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8A348" w14:textId="77777777" w:rsidR="002A00D4" w:rsidRDefault="002A00D4" w:rsidP="002A00D4">
      <w:pPr>
        <w:pStyle w:val="Titre"/>
        <w:jc w:val="center"/>
        <w:rPr>
          <w:lang w:val="en-US"/>
        </w:rPr>
      </w:pPr>
      <w:r w:rsidRPr="002A00D4">
        <w:rPr>
          <w:lang w:val="en-US"/>
        </w:rPr>
        <w:t xml:space="preserve">Longitudinal data, trajectories and </w:t>
      </w:r>
      <w:r>
        <w:rPr>
          <w:lang w:val="en-US"/>
        </w:rPr>
        <w:t>telemonitoring: how to analyze them?</w:t>
      </w:r>
    </w:p>
    <w:p w14:paraId="66ECF571" w14:textId="77777777" w:rsidR="002A00D4" w:rsidRPr="002A00D4" w:rsidRDefault="002A00D4" w:rsidP="002A00D4">
      <w:pPr>
        <w:jc w:val="center"/>
        <w:rPr>
          <w:rFonts w:asciiTheme="majorHAnsi" w:hAnsiTheme="majorHAnsi" w:cstheme="majorHAnsi"/>
          <w:sz w:val="52"/>
          <w:szCs w:val="52"/>
          <w:lang w:val="en-US"/>
        </w:rPr>
      </w:pPr>
      <w:r>
        <w:rPr>
          <w:rFonts w:asciiTheme="majorHAnsi" w:hAnsiTheme="majorHAnsi" w:cstheme="majorHAnsi"/>
          <w:sz w:val="52"/>
          <w:szCs w:val="52"/>
          <w:lang w:val="en-US"/>
        </w:rPr>
        <w:t>Example of sleep data</w:t>
      </w:r>
    </w:p>
    <w:p w14:paraId="2B90ECA8" w14:textId="77777777" w:rsidR="002A00D4" w:rsidRPr="002A00D4" w:rsidRDefault="002A00D4" w:rsidP="002A00D4">
      <w:pPr>
        <w:rPr>
          <w:lang w:val="en-US"/>
        </w:rPr>
      </w:pPr>
    </w:p>
    <w:p w14:paraId="71D3C57D" w14:textId="77777777" w:rsidR="002A00D4" w:rsidRPr="002A00D4" w:rsidRDefault="002A00D4" w:rsidP="002A00D4">
      <w:pPr>
        <w:jc w:val="both"/>
        <w:rPr>
          <w:lang w:val="en-US"/>
        </w:rPr>
      </w:pPr>
    </w:p>
    <w:p w14:paraId="644C5228" w14:textId="77777777" w:rsidR="00EB71FD" w:rsidRDefault="00EB71FD" w:rsidP="00EB71FD">
      <w:pPr>
        <w:jc w:val="both"/>
        <w:rPr>
          <w:rStyle w:val="Titre1Car"/>
          <w:lang w:val="en-US"/>
        </w:rPr>
      </w:pPr>
    </w:p>
    <w:p w14:paraId="5EF8AB36" w14:textId="77777777" w:rsidR="002A00D4" w:rsidRDefault="002A00D4" w:rsidP="00EB71FD">
      <w:pPr>
        <w:pStyle w:val="Titre1"/>
        <w:numPr>
          <w:ilvl w:val="0"/>
          <w:numId w:val="11"/>
        </w:numPr>
      </w:pPr>
      <w:r w:rsidRPr="00EB71FD">
        <w:rPr>
          <w:rStyle w:val="Titre1Car"/>
        </w:rPr>
        <w:t>Introduction </w:t>
      </w:r>
      <w:r w:rsidRPr="00EB71FD">
        <w:t xml:space="preserve"> </w:t>
      </w:r>
    </w:p>
    <w:p w14:paraId="04CD18ED" w14:textId="77777777" w:rsidR="00EB71FD" w:rsidRPr="00EB71FD" w:rsidRDefault="00EB71FD" w:rsidP="00FE553B">
      <w:pPr>
        <w:jc w:val="both"/>
      </w:pPr>
    </w:p>
    <w:p w14:paraId="4B41FB90" w14:textId="77777777" w:rsidR="001350BF" w:rsidRDefault="001350BF" w:rsidP="00FE553B">
      <w:pPr>
        <w:jc w:val="both"/>
        <w:rPr>
          <w:lang w:val="en-US"/>
        </w:rPr>
      </w:pPr>
      <w:r w:rsidRPr="001350BF">
        <w:rPr>
          <w:lang w:val="en-US"/>
        </w:rPr>
        <w:t>Traditionally, data is measured at a specific point in time, making it impossible to analyze changes and evolutions over time</w:t>
      </w:r>
      <w:r w:rsidR="00FE553B">
        <w:rPr>
          <w:lang w:val="en-US"/>
        </w:rPr>
        <w:fldChar w:fldCharType="begin"/>
      </w:r>
      <w:r w:rsidR="00FE553B">
        <w:rPr>
          <w:lang w:val="en-US"/>
        </w:rPr>
        <w:instrText xml:space="preserve"> ADDIN ZOTERO_ITEM CSL_CITATION {"citationID":"UGxdO35x","properties":{"formattedCitation":"\\super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FE553B">
        <w:rPr>
          <w:lang w:val="en-US"/>
        </w:rPr>
        <w:fldChar w:fldCharType="separate"/>
      </w:r>
      <w:r w:rsidR="00FE553B" w:rsidRPr="00FE553B">
        <w:rPr>
          <w:rFonts w:ascii="Calibri" w:hAnsi="Calibri" w:cs="Calibri"/>
          <w:szCs w:val="24"/>
          <w:vertAlign w:val="superscript"/>
          <w:lang w:val="en-US"/>
        </w:rPr>
        <w:t>1</w:t>
      </w:r>
      <w:r w:rsidR="00FE553B">
        <w:rPr>
          <w:lang w:val="en-US"/>
        </w:rPr>
        <w:fldChar w:fldCharType="end"/>
      </w:r>
      <w:r w:rsidRPr="001350BF">
        <w:rPr>
          <w:lang w:val="en-US"/>
        </w:rPr>
        <w:t>. One solution is to regularly measure the same variable of interest in a single, identical population over a given period. This repeated measurement data is known as longitudinal data.</w:t>
      </w:r>
      <w:r w:rsidR="00FE553B">
        <w:rPr>
          <w:lang w:val="en-US"/>
        </w:rPr>
        <w:t xml:space="preserve"> </w:t>
      </w:r>
      <w:r w:rsidRPr="001350BF">
        <w:rPr>
          <w:lang w:val="en-US"/>
        </w:rPr>
        <w:t>In models with longitudinal data, individuals are affected by a treatment or other risk factors over a number of time points separated by specific intervals.</w:t>
      </w:r>
    </w:p>
    <w:p w14:paraId="3D5C9762" w14:textId="77777777" w:rsidR="00B028C5" w:rsidRPr="00B028C5" w:rsidRDefault="00B028C5" w:rsidP="00FE553B">
      <w:pPr>
        <w:jc w:val="both"/>
        <w:rPr>
          <w:lang w:val="en-US"/>
        </w:rPr>
      </w:pPr>
      <w:r w:rsidRPr="00B028C5">
        <w:rPr>
          <w:lang w:val="en-US"/>
        </w:rPr>
        <w:t>Similarly, with longitudinal data, the study of trajectories is emerging</w:t>
      </w:r>
      <w:r w:rsidR="00FE553B">
        <w:rPr>
          <w:lang w:val="en-US"/>
        </w:rPr>
        <w:fldChar w:fldCharType="begin"/>
      </w:r>
      <w:r w:rsidR="00FE553B">
        <w:rPr>
          <w:lang w:val="en-US"/>
        </w:rPr>
        <w:instrText xml:space="preserve"> ADDIN ZOTERO_ITEM CSL_CITATION {"citationID":"owLpAEtt","properties":{"formattedCitation":"\\super 2\\nosupersub{}","plainCitation":"2","noteIndex":0},"citationItems":[{"id":637,"uris":["http://zotero.org/users/local/1sPP1v6f/items/B9EZNXVW"],"itemData":{"id":637,"type":"article-journal","abstract":"The development of mobile technologies has paved the way for new and various applications taking advantage of trajectory data resulting from moving objects activities in their associated ecosystems. Such data can be mainly handled either by real time applications or by oriented decision-making tools going from trajectory data warehouse technology to data mining classical advanced instruments. Indeed, applications dealing with moving objects encompass hidden significant knowledge that can be made visible through analytical and mining tools. This precious knowledge could not come properly in hands only if, the trajectory data problem modeling is global, precise, and concise. The aim of this paper is to investigate the appropriate literature on moving objects, trajectory data, and trajectory data warehouse modeling going from classical to ontological existing patterns. A comparison will be made between them, through which strong and limited contributions will be shown. This work aims to be valuable for researchers aiming to select and use modeling approaches in mobile objects ecosystems.","container-title":"Computer Science Review","DOI":"10.1016/j.cosrev.2022.100516","ISSN":"1574-0137","journalAbbreviation":"Computer Science Review","page":"100516","source":"ScienceDirect","title":"A systematic review on moving objects’ trajectory data and trajectory data warehouse modeling","volume":"47","author":[{"family":"Oueslati","given":"Wided"},{"family":"Tahri","given":"Sonia"},{"family":"Limam","given":"Hela"},{"family":"Akaichi","given":"Jalel"}],"issued":{"date-parts":[["2023",2,1]]}}}],"schema":"https://github.com/citation-style-language/schema/raw/master/csl-citation.json"} </w:instrText>
      </w:r>
      <w:r w:rsidR="00FE553B">
        <w:rPr>
          <w:lang w:val="en-US"/>
        </w:rPr>
        <w:fldChar w:fldCharType="separate"/>
      </w:r>
      <w:r w:rsidR="00FE553B" w:rsidRPr="00FE553B">
        <w:rPr>
          <w:rFonts w:ascii="Calibri" w:hAnsi="Calibri" w:cs="Calibri"/>
          <w:szCs w:val="24"/>
          <w:vertAlign w:val="superscript"/>
          <w:lang w:val="en-US"/>
        </w:rPr>
        <w:t>2</w:t>
      </w:r>
      <w:r w:rsidR="00FE553B">
        <w:rPr>
          <w:lang w:val="en-US"/>
        </w:rPr>
        <w:fldChar w:fldCharType="end"/>
      </w:r>
      <w:r w:rsidRPr="00B028C5">
        <w:rPr>
          <w:lang w:val="en-US"/>
        </w:rPr>
        <w:t>. Numerous positioning technologies and remote sensors enable the analysis of a vast data set, namely trajectory data. Thanks to this data, patient follow-up</w:t>
      </w:r>
      <w:r>
        <w:rPr>
          <w:lang w:val="en-US"/>
        </w:rPr>
        <w:t xml:space="preserve"> and prediction</w:t>
      </w:r>
      <w:r w:rsidRPr="00B028C5">
        <w:rPr>
          <w:lang w:val="en-US"/>
        </w:rPr>
        <w:t>, for example, is easier and progressively more efficient.</w:t>
      </w:r>
    </w:p>
    <w:p w14:paraId="24285CCD" w14:textId="77777777" w:rsidR="005E30EC" w:rsidRPr="005E30EC" w:rsidRDefault="00600BF5" w:rsidP="00FE553B">
      <w:pPr>
        <w:jc w:val="both"/>
        <w:rPr>
          <w:lang w:val="en-US"/>
        </w:rPr>
      </w:pPr>
      <w:r>
        <w:rPr>
          <w:lang w:val="en-US"/>
        </w:rPr>
        <w:t>Another category of longitudinal data is the</w:t>
      </w:r>
      <w:r w:rsidR="005E30EC" w:rsidRPr="005E30EC">
        <w:rPr>
          <w:lang w:val="en-US"/>
        </w:rPr>
        <w:t xml:space="preserve"> time series</w:t>
      </w:r>
      <w:r>
        <w:rPr>
          <w:lang w:val="en-US"/>
        </w:rPr>
        <w:t xml:space="preserve">. A time </w:t>
      </w:r>
      <w:r w:rsidR="00FE553B">
        <w:rPr>
          <w:lang w:val="en-US"/>
        </w:rPr>
        <w:t>series</w:t>
      </w:r>
      <w:r w:rsidR="005E30EC" w:rsidRPr="005E30EC">
        <w:rPr>
          <w:lang w:val="en-US"/>
        </w:rPr>
        <w:t xml:space="preserve"> is a sequence of numerical values representing the evolution of a specific quantity over time. These developments of random variables can be analyzed to study their past evolution and future behavior.</w:t>
      </w:r>
    </w:p>
    <w:p w14:paraId="3B7CE1EA" w14:textId="77777777" w:rsidR="00BF7EFD" w:rsidRPr="0071186F" w:rsidRDefault="0071186F" w:rsidP="00FE553B">
      <w:pPr>
        <w:jc w:val="both"/>
        <w:rPr>
          <w:lang w:val="en-US"/>
        </w:rPr>
      </w:pPr>
      <w:r>
        <w:rPr>
          <w:lang w:val="en-US"/>
        </w:rPr>
        <w:t>Longitudinal data has, however, some issues as missing or extreme values, correlations on variables due to repeated measures for the same observational unit or the data which are ordered by time in equal space or by unequal intervals</w:t>
      </w:r>
      <w:r w:rsidR="00BF7EFD">
        <w:rPr>
          <w:lang w:val="en-US"/>
        </w:rPr>
        <w:fldChar w:fldCharType="begin"/>
      </w:r>
      <w:r w:rsidR="00BF7EFD">
        <w:rPr>
          <w:lang w:val="en-US"/>
        </w:rPr>
        <w:instrText xml:space="preserve"> ADDIN ZOTERO_ITEM CSL_CITATION {"citationID":"ulYIf3GR","properties":{"formattedCitation":"\\super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BF7EFD">
        <w:rPr>
          <w:lang w:val="en-US"/>
        </w:rPr>
        <w:fldChar w:fldCharType="separate"/>
      </w:r>
      <w:r w:rsidR="00BF7EFD" w:rsidRPr="00BF7EFD">
        <w:rPr>
          <w:rFonts w:ascii="Calibri" w:hAnsi="Calibri" w:cs="Calibri"/>
          <w:szCs w:val="24"/>
          <w:vertAlign w:val="superscript"/>
          <w:lang w:val="en-US"/>
        </w:rPr>
        <w:t>1</w:t>
      </w:r>
      <w:r w:rsidR="00BF7EFD">
        <w:rPr>
          <w:lang w:val="en-US"/>
        </w:rPr>
        <w:fldChar w:fldCharType="end"/>
      </w:r>
      <w:r>
        <w:rPr>
          <w:lang w:val="en-US"/>
        </w:rPr>
        <w:t>. The quality and quantity of data over time could influence the accuracy and the reliability of the statistical model</w:t>
      </w:r>
      <w:r w:rsidR="00600BF5">
        <w:rPr>
          <w:lang w:val="en-US"/>
        </w:rPr>
        <w:t xml:space="preserve"> used to analyze these data</w:t>
      </w:r>
      <w:r w:rsidR="006A557F">
        <w:rPr>
          <w:lang w:val="en-US"/>
        </w:rPr>
        <w:t xml:space="preserve">. </w:t>
      </w:r>
      <w:r w:rsidR="00BF7EFD">
        <w:rPr>
          <w:lang w:val="en-US"/>
        </w:rPr>
        <w:t>Moreover, a bad or inappropriate use of statistical method could add bias in parameter estimates and outcome predictions.</w:t>
      </w:r>
      <w:r w:rsidR="00BF7EFD">
        <w:rPr>
          <w:lang w:val="en-US"/>
        </w:rPr>
        <w:fldChar w:fldCharType="begin"/>
      </w:r>
      <w:r w:rsidR="00BF7EFD">
        <w:rPr>
          <w:lang w:val="en-US"/>
        </w:rPr>
        <w:instrText xml:space="preserve"> ADDIN ZOTERO_ITEM CSL_CITATION {"citationID":"0EACaS36","properties":{"formattedCitation":"\\super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BF7EFD">
        <w:rPr>
          <w:lang w:val="en-US"/>
        </w:rPr>
        <w:fldChar w:fldCharType="separate"/>
      </w:r>
      <w:r w:rsidR="00BF7EFD" w:rsidRPr="002B56E6">
        <w:rPr>
          <w:rFonts w:ascii="Calibri" w:hAnsi="Calibri" w:cs="Calibri"/>
          <w:szCs w:val="24"/>
          <w:vertAlign w:val="superscript"/>
          <w:lang w:val="en-US"/>
        </w:rPr>
        <w:t>1</w:t>
      </w:r>
      <w:r w:rsidR="00BF7EFD">
        <w:rPr>
          <w:lang w:val="en-US"/>
        </w:rPr>
        <w:fldChar w:fldCharType="end"/>
      </w:r>
    </w:p>
    <w:p w14:paraId="40F3A5C0" w14:textId="77777777" w:rsidR="00BF7EFD" w:rsidRPr="00BF7EFD" w:rsidRDefault="00BF7EFD" w:rsidP="00FE553B">
      <w:pPr>
        <w:jc w:val="both"/>
        <w:rPr>
          <w:lang w:val="en-US"/>
        </w:rPr>
      </w:pPr>
      <w:r>
        <w:rPr>
          <w:lang w:val="en-US"/>
        </w:rPr>
        <w:t>Consequently, advanced models and methods are created. A guide is needed to the use and selection of these statistical methods in these contexts.</w:t>
      </w:r>
    </w:p>
    <w:p w14:paraId="5E2A8520" w14:textId="77777777" w:rsidR="00BF7EFD" w:rsidRDefault="00BF7EFD" w:rsidP="00FE553B">
      <w:pPr>
        <w:jc w:val="both"/>
        <w:rPr>
          <w:lang w:val="en-US"/>
        </w:rPr>
      </w:pPr>
    </w:p>
    <w:p w14:paraId="2041F651" w14:textId="77777777" w:rsidR="00BF7EFD" w:rsidRPr="00BF7EFD" w:rsidRDefault="00BF7EFD" w:rsidP="00BF7EFD">
      <w:pPr>
        <w:rPr>
          <w:lang w:val="en-US"/>
        </w:rPr>
        <w:sectPr w:rsidR="00BF7EFD" w:rsidRPr="00BF7EFD">
          <w:footerReference w:type="default" r:id="rId7"/>
          <w:pgSz w:w="11906" w:h="16838"/>
          <w:pgMar w:top="1417" w:right="1417" w:bottom="1417" w:left="1417" w:header="708" w:footer="708" w:gutter="0"/>
          <w:cols w:space="708"/>
          <w:docGrid w:linePitch="360"/>
        </w:sectPr>
      </w:pPr>
    </w:p>
    <w:p w14:paraId="1D93452A" w14:textId="77777777" w:rsidR="002A00D4" w:rsidRDefault="002A00D4" w:rsidP="00EB71FD">
      <w:pPr>
        <w:pStyle w:val="Titre1"/>
        <w:numPr>
          <w:ilvl w:val="0"/>
          <w:numId w:val="11"/>
        </w:numPr>
        <w:rPr>
          <w:lang w:val="en-US"/>
        </w:rPr>
      </w:pPr>
      <w:r>
        <w:rPr>
          <w:lang w:val="en-US"/>
        </w:rPr>
        <w:lastRenderedPageBreak/>
        <w:t>What is the source of the data?</w:t>
      </w:r>
    </w:p>
    <w:p w14:paraId="35D11787" w14:textId="77777777" w:rsidR="002A00D4" w:rsidRDefault="002A00D4" w:rsidP="002A00D4">
      <w:pPr>
        <w:rPr>
          <w:lang w:val="en-US"/>
        </w:rPr>
      </w:pPr>
    </w:p>
    <w:p w14:paraId="31806385" w14:textId="77777777" w:rsidR="00907CF8" w:rsidRDefault="00907CF8" w:rsidP="00DF08BC">
      <w:pPr>
        <w:jc w:val="both"/>
        <w:rPr>
          <w:lang w:val="en-US"/>
        </w:rPr>
      </w:pPr>
      <w:r w:rsidRPr="001A46D8">
        <w:rPr>
          <w:noProof/>
          <w:lang w:val="en-US"/>
        </w:rPr>
        <w:drawing>
          <wp:anchor distT="0" distB="0" distL="114300" distR="114300" simplePos="0" relativeHeight="251658240" behindDoc="1" locked="0" layoutInCell="1" allowOverlap="1" wp14:anchorId="343D8762" wp14:editId="377F7BB7">
            <wp:simplePos x="0" y="0"/>
            <wp:positionH relativeFrom="column">
              <wp:posOffset>-737870</wp:posOffset>
            </wp:positionH>
            <wp:positionV relativeFrom="paragraph">
              <wp:posOffset>490855</wp:posOffset>
            </wp:positionV>
            <wp:extent cx="7334250" cy="4439920"/>
            <wp:effectExtent l="0" t="0" r="0" b="0"/>
            <wp:wrapTight wrapText="bothSides">
              <wp:wrapPolygon edited="0">
                <wp:start x="0" y="0"/>
                <wp:lineTo x="0" y="21501"/>
                <wp:lineTo x="21544" y="21501"/>
                <wp:lineTo x="21544"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334250" cy="4439920"/>
                    </a:xfrm>
                    <a:prstGeom prst="rect">
                      <a:avLst/>
                    </a:prstGeom>
                  </pic:spPr>
                </pic:pic>
              </a:graphicData>
            </a:graphic>
            <wp14:sizeRelH relativeFrom="margin">
              <wp14:pctWidth>0</wp14:pctWidth>
            </wp14:sizeRelH>
            <wp14:sizeRelV relativeFrom="margin">
              <wp14:pctHeight>0</wp14:pctHeight>
            </wp14:sizeRelV>
          </wp:anchor>
        </w:drawing>
      </w:r>
      <w:r w:rsidR="00AD6817" w:rsidRPr="0089532D">
        <w:rPr>
          <w:lang w:val="en-US"/>
        </w:rPr>
        <w:t>The type of data may depend on the data source, and may have an impact on the choice of statistical analysis method.</w:t>
      </w:r>
      <w:r w:rsidR="0089532D">
        <w:rPr>
          <w:lang w:val="en-US"/>
        </w:rPr>
        <w:t xml:space="preserve"> Data can separate into two different groups, the numerical one and the categorical data. Numerical data is discrete, i.e. distinct and separate data which can be categorized into a classification as the number of hospitalization or number of arousals per night; or continuous. In the continuous data (e.g. measurements), that can be described by ordered units that have the same difference. Ratio data have a true zero and can add, subtract, multiply, divide or ratio while interval data have not a true zero and cannot multiply, divide or ratio.</w:t>
      </w:r>
    </w:p>
    <w:p w14:paraId="2576B81D" w14:textId="77777777" w:rsidR="002F57F2" w:rsidRDefault="00DF08BC" w:rsidP="00DF08BC">
      <w:pPr>
        <w:jc w:val="both"/>
        <w:rPr>
          <w:lang w:val="en-US"/>
        </w:rPr>
      </w:pPr>
      <w:r>
        <w:rPr>
          <w:lang w:val="en-US"/>
        </w:rPr>
        <w:t>The manner of having these data influence the type of the data and the quality, quantity of them. Consequently, different quality and quantity of the data implicate different statistical approaches to analyzing them. For example, medical data (history or follow-up visits) can provide ordinal, nominal, continuous and discrete data with a good quality and quantity. In the same wat, the Case Report Form (CRF) or self-questionnaires can provide ordinal, nominal, discrete and continuous data but the quality and quantity are medium. Missing data, errors can be including in the data set and the data source is based on specific questions that limits the analyze. Interview data source provide the same data type with a good quality but medium quantity of data. Indeed, there are specific questions but they all have a mandatory answer and the quantity depend on the time of interview.</w:t>
      </w:r>
      <w:r w:rsidR="002F57F2">
        <w:rPr>
          <w:lang w:val="en-US"/>
        </w:rPr>
        <w:t xml:space="preserve"> Another example is data collected by connected device, i.e. only continuous or discrete data. The quality of the data is good but the quantity of them decreased over time.</w:t>
      </w:r>
    </w:p>
    <w:p w14:paraId="5681FF5C" w14:textId="77777777" w:rsidR="00907CF8" w:rsidRDefault="00907CF8" w:rsidP="00907CF8">
      <w:pPr>
        <w:pStyle w:val="Paragraphedeliste"/>
        <w:rPr>
          <w:lang w:val="en-US"/>
        </w:rPr>
      </w:pPr>
      <w:r w:rsidRPr="001A46D8">
        <w:rPr>
          <w:noProof/>
          <w:lang w:val="en-US"/>
        </w:rPr>
        <w:lastRenderedPageBreak/>
        <w:drawing>
          <wp:anchor distT="0" distB="0" distL="114300" distR="114300" simplePos="0" relativeHeight="251659264" behindDoc="1" locked="0" layoutInCell="1" allowOverlap="1" wp14:anchorId="0159202E" wp14:editId="533429A6">
            <wp:simplePos x="0" y="0"/>
            <wp:positionH relativeFrom="column">
              <wp:posOffset>290830</wp:posOffset>
            </wp:positionH>
            <wp:positionV relativeFrom="paragraph">
              <wp:posOffset>11430</wp:posOffset>
            </wp:positionV>
            <wp:extent cx="5118100" cy="2893060"/>
            <wp:effectExtent l="0" t="0" r="6350" b="2540"/>
            <wp:wrapTight wrapText="bothSides">
              <wp:wrapPolygon edited="0">
                <wp:start x="0" y="0"/>
                <wp:lineTo x="0" y="21477"/>
                <wp:lineTo x="21546" y="21477"/>
                <wp:lineTo x="21546"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18100" cy="2893060"/>
                    </a:xfrm>
                    <a:prstGeom prst="rect">
                      <a:avLst/>
                    </a:prstGeom>
                  </pic:spPr>
                </pic:pic>
              </a:graphicData>
            </a:graphic>
            <wp14:sizeRelH relativeFrom="margin">
              <wp14:pctWidth>0</wp14:pctWidth>
            </wp14:sizeRelH>
            <wp14:sizeRelV relativeFrom="margin">
              <wp14:pctHeight>0</wp14:pctHeight>
            </wp14:sizeRelV>
          </wp:anchor>
        </w:drawing>
      </w:r>
    </w:p>
    <w:p w14:paraId="542E498F" w14:textId="77777777" w:rsidR="00907CF8" w:rsidRDefault="00907CF8" w:rsidP="00907CF8">
      <w:pPr>
        <w:pStyle w:val="Paragraphedeliste"/>
        <w:rPr>
          <w:lang w:val="en-US"/>
        </w:rPr>
      </w:pPr>
    </w:p>
    <w:p w14:paraId="0EC8C453" w14:textId="77777777" w:rsidR="002F57F2" w:rsidRDefault="002F57F2" w:rsidP="002F57F2">
      <w:pPr>
        <w:pStyle w:val="Paragraphedeliste"/>
        <w:rPr>
          <w:lang w:val="en-US"/>
        </w:rPr>
      </w:pPr>
    </w:p>
    <w:p w14:paraId="472061AB" w14:textId="77777777" w:rsidR="002F57F2" w:rsidRDefault="002F57F2" w:rsidP="002F57F2">
      <w:pPr>
        <w:pStyle w:val="Paragraphedeliste"/>
        <w:rPr>
          <w:lang w:val="en-US"/>
        </w:rPr>
      </w:pPr>
    </w:p>
    <w:p w14:paraId="404FBBD5" w14:textId="77777777" w:rsidR="002F57F2" w:rsidRDefault="002F57F2" w:rsidP="002F57F2">
      <w:pPr>
        <w:pStyle w:val="Paragraphedeliste"/>
        <w:rPr>
          <w:lang w:val="en-US"/>
        </w:rPr>
      </w:pPr>
    </w:p>
    <w:p w14:paraId="4DE5A4A2" w14:textId="77777777" w:rsidR="002F57F2" w:rsidRDefault="002F57F2" w:rsidP="002F57F2">
      <w:pPr>
        <w:pStyle w:val="Paragraphedeliste"/>
        <w:rPr>
          <w:lang w:val="en-US"/>
        </w:rPr>
      </w:pPr>
    </w:p>
    <w:p w14:paraId="7DE9B4E9" w14:textId="77777777" w:rsidR="002F57F2" w:rsidRDefault="002F57F2" w:rsidP="002F57F2">
      <w:pPr>
        <w:pStyle w:val="Paragraphedeliste"/>
        <w:rPr>
          <w:lang w:val="en-US"/>
        </w:rPr>
      </w:pPr>
    </w:p>
    <w:p w14:paraId="09CE5B97" w14:textId="77777777" w:rsidR="002F57F2" w:rsidRDefault="002F57F2" w:rsidP="002F57F2">
      <w:pPr>
        <w:pStyle w:val="Paragraphedeliste"/>
        <w:rPr>
          <w:lang w:val="en-US"/>
        </w:rPr>
      </w:pPr>
    </w:p>
    <w:p w14:paraId="4C9C5698" w14:textId="77777777" w:rsidR="002F57F2" w:rsidRDefault="002F57F2" w:rsidP="002F57F2">
      <w:pPr>
        <w:pStyle w:val="Paragraphedeliste"/>
        <w:rPr>
          <w:lang w:val="en-US"/>
        </w:rPr>
      </w:pPr>
    </w:p>
    <w:p w14:paraId="24B2DB8A" w14:textId="77777777" w:rsidR="002F57F2" w:rsidRDefault="002F57F2" w:rsidP="002F57F2">
      <w:pPr>
        <w:pStyle w:val="Paragraphedeliste"/>
        <w:rPr>
          <w:lang w:val="en-US"/>
        </w:rPr>
      </w:pPr>
    </w:p>
    <w:p w14:paraId="7C9CFA32" w14:textId="77777777" w:rsidR="002F57F2" w:rsidRDefault="002F57F2" w:rsidP="002F57F2">
      <w:pPr>
        <w:pStyle w:val="Paragraphedeliste"/>
        <w:rPr>
          <w:lang w:val="en-US"/>
        </w:rPr>
      </w:pPr>
    </w:p>
    <w:p w14:paraId="2D3751CB" w14:textId="77777777" w:rsidR="002F57F2" w:rsidRDefault="002F57F2" w:rsidP="002F57F2">
      <w:pPr>
        <w:pStyle w:val="Paragraphedeliste"/>
        <w:rPr>
          <w:lang w:val="en-US"/>
        </w:rPr>
      </w:pPr>
    </w:p>
    <w:p w14:paraId="3E499583" w14:textId="77777777" w:rsidR="002F57F2" w:rsidRDefault="002F57F2" w:rsidP="002F57F2">
      <w:pPr>
        <w:pStyle w:val="Paragraphedeliste"/>
        <w:rPr>
          <w:lang w:val="en-US"/>
        </w:rPr>
      </w:pPr>
    </w:p>
    <w:p w14:paraId="27F9A858" w14:textId="77777777" w:rsidR="002F57F2" w:rsidRDefault="002F57F2" w:rsidP="002F57F2">
      <w:pPr>
        <w:pStyle w:val="Paragraphedeliste"/>
        <w:rPr>
          <w:lang w:val="en-US"/>
        </w:rPr>
      </w:pPr>
    </w:p>
    <w:p w14:paraId="2FBC0512" w14:textId="77777777" w:rsidR="002F57F2" w:rsidRDefault="002F57F2" w:rsidP="002F57F2">
      <w:pPr>
        <w:pStyle w:val="Paragraphedeliste"/>
        <w:rPr>
          <w:lang w:val="en-US"/>
        </w:rPr>
      </w:pPr>
    </w:p>
    <w:p w14:paraId="5B1B59DB" w14:textId="77777777" w:rsidR="002F57F2" w:rsidRDefault="002F57F2" w:rsidP="002F57F2">
      <w:pPr>
        <w:pStyle w:val="Paragraphedeliste"/>
        <w:rPr>
          <w:lang w:val="en-US"/>
        </w:rPr>
      </w:pPr>
    </w:p>
    <w:p w14:paraId="435309FD" w14:textId="77777777" w:rsidR="002F57F2" w:rsidRPr="002F57F2" w:rsidRDefault="002F57F2" w:rsidP="002F57F2">
      <w:pPr>
        <w:rPr>
          <w:lang w:val="en-US"/>
        </w:rPr>
      </w:pPr>
      <w:r w:rsidRPr="002F57F2">
        <w:rPr>
          <w:lang w:val="en-US"/>
        </w:rPr>
        <w:t xml:space="preserve">Some questions have to be asked in front of these data analyses. Is it best to have good data quality, good data quantity, or both? How can we improve data quality or quantity? What is the best source of data in terms of accuracy and reliability? How can we analyze it? </w:t>
      </w:r>
    </w:p>
    <w:p w14:paraId="63B30A2C" w14:textId="77777777" w:rsidR="002F57F2" w:rsidRDefault="00AD6817" w:rsidP="002F57F2">
      <w:pPr>
        <w:rPr>
          <w:lang w:val="en-US"/>
        </w:rPr>
      </w:pPr>
      <w:r w:rsidRPr="002F57F2">
        <w:rPr>
          <w:lang w:val="en-US"/>
        </w:rPr>
        <w:t>In the event of poor quality, solutions can be implemented, such as imputing missing values or recoding variables according to errors.</w:t>
      </w:r>
      <w:r w:rsidR="002F57F2" w:rsidRPr="002F57F2">
        <w:rPr>
          <w:lang w:val="en-US"/>
        </w:rPr>
        <w:t xml:space="preserve"> More generally, solutions depend on the study context: the aims, the population included, the type and source of the data, the study questions and the answers have an impact on the statistical method but helps in model selection.</w:t>
      </w:r>
    </w:p>
    <w:p w14:paraId="669A1CF6" w14:textId="77777777" w:rsidR="00694A43" w:rsidRDefault="00694A43" w:rsidP="002F57F2">
      <w:pPr>
        <w:rPr>
          <w:lang w:val="en-US"/>
        </w:rPr>
        <w:sectPr w:rsidR="00694A43">
          <w:pgSz w:w="11906" w:h="16838"/>
          <w:pgMar w:top="1417" w:right="1417" w:bottom="1417" w:left="1417" w:header="708" w:footer="708" w:gutter="0"/>
          <w:cols w:space="708"/>
          <w:docGrid w:linePitch="360"/>
        </w:sectPr>
      </w:pPr>
    </w:p>
    <w:p w14:paraId="4156078C" w14:textId="77777777" w:rsidR="002F57F2" w:rsidRDefault="002F57F2" w:rsidP="002F57F2">
      <w:pPr>
        <w:rPr>
          <w:lang w:val="en-US"/>
        </w:rPr>
      </w:pPr>
    </w:p>
    <w:p w14:paraId="1C6C5B35" w14:textId="77777777" w:rsidR="00E63697" w:rsidRDefault="002A00D4" w:rsidP="00E63697">
      <w:pPr>
        <w:pStyle w:val="Titre1"/>
        <w:numPr>
          <w:ilvl w:val="0"/>
          <w:numId w:val="11"/>
        </w:numPr>
        <w:rPr>
          <w:lang w:val="en-US"/>
        </w:rPr>
      </w:pPr>
      <w:r>
        <w:rPr>
          <w:lang w:val="en-US"/>
        </w:rPr>
        <w:t>Which statistical method to use?</w:t>
      </w:r>
    </w:p>
    <w:p w14:paraId="03F3AF76" w14:textId="77777777" w:rsidR="00E63697" w:rsidRDefault="00E63697" w:rsidP="00E63697">
      <w:pPr>
        <w:rPr>
          <w:lang w:val="en-US"/>
        </w:rPr>
      </w:pPr>
    </w:p>
    <w:p w14:paraId="369F05FA" w14:textId="77777777" w:rsidR="00924DC2" w:rsidRPr="00E63697" w:rsidRDefault="00924DC2" w:rsidP="004D5BAF">
      <w:pPr>
        <w:rPr>
          <w:lang w:val="en-US"/>
        </w:rPr>
      </w:pPr>
      <w:r>
        <w:rPr>
          <w:lang w:val="en-US"/>
        </w:rPr>
        <w:t xml:space="preserve">To choose the right statistical method, we </w:t>
      </w:r>
      <w:r w:rsidR="00BC2589">
        <w:rPr>
          <w:lang w:val="en-US"/>
        </w:rPr>
        <w:t>need</w:t>
      </w:r>
      <w:r>
        <w:rPr>
          <w:lang w:val="en-US"/>
        </w:rPr>
        <w:t xml:space="preserve"> to think</w:t>
      </w:r>
      <w:r w:rsidR="00BC2589">
        <w:rPr>
          <w:lang w:val="en-US"/>
        </w:rPr>
        <w:t xml:space="preserve"> about</w:t>
      </w:r>
      <w:r>
        <w:rPr>
          <w:lang w:val="en-US"/>
        </w:rPr>
        <w:t xml:space="preserve"> and check some points:</w:t>
      </w:r>
    </w:p>
    <w:p w14:paraId="0DB525EF" w14:textId="77777777" w:rsidR="00E35077" w:rsidRPr="00E35077" w:rsidRDefault="00924DC2" w:rsidP="00E35077">
      <w:pPr>
        <w:pStyle w:val="Paragraphedeliste"/>
        <w:numPr>
          <w:ilvl w:val="0"/>
          <w:numId w:val="12"/>
        </w:numPr>
        <w:rPr>
          <w:lang w:val="en-US"/>
        </w:rPr>
      </w:pPr>
      <w:r w:rsidRPr="00924DC2">
        <w:rPr>
          <w:lang w:val="en-US"/>
        </w:rPr>
        <w:t xml:space="preserve"> </w:t>
      </w:r>
      <w:r w:rsidRPr="00924DC2">
        <w:rPr>
          <w:noProof/>
          <w:lang w:val="en-US"/>
        </w:rPr>
        <w:t>What is the purpose of the study and what are its objectives?</w:t>
      </w:r>
    </w:p>
    <w:p w14:paraId="797CFAB1" w14:textId="77777777" w:rsidR="00924DC2" w:rsidRDefault="00694A43" w:rsidP="00F048F6">
      <w:pPr>
        <w:jc w:val="both"/>
        <w:rPr>
          <w:lang w:val="en-US"/>
        </w:rPr>
      </w:pPr>
      <w:r>
        <w:rPr>
          <w:noProof/>
          <w:lang w:val="en-US"/>
        </w:rPr>
        <w:drawing>
          <wp:anchor distT="0" distB="0" distL="114300" distR="114300" simplePos="0" relativeHeight="251664384" behindDoc="1" locked="0" layoutInCell="1" allowOverlap="1" wp14:anchorId="33732A56" wp14:editId="642BF710">
            <wp:simplePos x="0" y="0"/>
            <wp:positionH relativeFrom="page">
              <wp:posOffset>47625</wp:posOffset>
            </wp:positionH>
            <wp:positionV relativeFrom="paragraph">
              <wp:posOffset>1727835</wp:posOffset>
            </wp:positionV>
            <wp:extent cx="7486650" cy="4257675"/>
            <wp:effectExtent l="0" t="0" r="0" b="9525"/>
            <wp:wrapTight wrapText="bothSides">
              <wp:wrapPolygon edited="0">
                <wp:start x="0" y="0"/>
                <wp:lineTo x="0" y="21552"/>
                <wp:lineTo x="21545" y="21552"/>
                <wp:lineTo x="21545"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stionnement_schema_06012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86650" cy="4257675"/>
                    </a:xfrm>
                    <a:prstGeom prst="rect">
                      <a:avLst/>
                    </a:prstGeom>
                  </pic:spPr>
                </pic:pic>
              </a:graphicData>
            </a:graphic>
            <wp14:sizeRelH relativeFrom="margin">
              <wp14:pctWidth>0</wp14:pctWidth>
            </wp14:sizeRelH>
            <wp14:sizeRelV relativeFrom="margin">
              <wp14:pctHeight>0</wp14:pctHeight>
            </wp14:sizeRelV>
          </wp:anchor>
        </w:drawing>
      </w:r>
      <w:r w:rsidR="00E35077">
        <w:rPr>
          <w:lang w:val="en-US"/>
        </w:rPr>
        <w:t xml:space="preserve">Depending on the question of the study, the statistical model differed. </w:t>
      </w:r>
      <w:commentRangeStart w:id="0"/>
      <w:commentRangeStart w:id="1"/>
      <w:r w:rsidR="00E35077">
        <w:rPr>
          <w:lang w:val="en-US"/>
        </w:rPr>
        <w:t xml:space="preserve">The description of trajectories with repeated measurements will be performed by the Growth Mixture Modelling (GMM), the creation and study of trajectories clusters will be performed by Latent Transition Analysis (LTA), Analysis </w:t>
      </w:r>
      <w:proofErr w:type="gramStart"/>
      <w:r w:rsidR="00E35077">
        <w:rPr>
          <w:lang w:val="en-US"/>
        </w:rPr>
        <w:t>Of</w:t>
      </w:r>
      <w:proofErr w:type="gramEnd"/>
      <w:r w:rsidR="00E35077">
        <w:rPr>
          <w:lang w:val="en-US"/>
        </w:rPr>
        <w:t xml:space="preserve"> Variance (ANOVA) or </w:t>
      </w:r>
      <w:r w:rsidR="00E35077">
        <w:rPr>
          <w:rFonts w:cstheme="minorHAnsi"/>
          <w:lang w:val="en-US"/>
        </w:rPr>
        <w:t>χ</w:t>
      </w:r>
      <w:r w:rsidR="00E35077">
        <w:rPr>
          <w:lang w:val="en-US"/>
        </w:rPr>
        <w:t xml:space="preserve">², K-means, Group-Based Trajectory Modelling (GBTM), Latent Class Analysis (LCA). The study of times series will be performed by Dynamic Time Warping (DTW), </w:t>
      </w:r>
      <w:proofErr w:type="spellStart"/>
      <w:r w:rsidR="00E35077">
        <w:rPr>
          <w:lang w:val="en-US"/>
        </w:rPr>
        <w:t>AutoRegression</w:t>
      </w:r>
      <w:proofErr w:type="spellEnd"/>
      <w:r w:rsidR="00E35077">
        <w:rPr>
          <w:lang w:val="en-US"/>
        </w:rPr>
        <w:t xml:space="preserve"> Integrated Moving Average (ARIMA) and Cross-correlation or Hidden </w:t>
      </w:r>
      <w:r w:rsidR="00F048F6">
        <w:rPr>
          <w:lang w:val="en-US"/>
        </w:rPr>
        <w:t>Markov; the</w:t>
      </w:r>
      <w:r w:rsidR="0067168B">
        <w:rPr>
          <w:lang w:val="en-US"/>
        </w:rPr>
        <w:t xml:space="preserve"> study of longitudinal data will be performed by Mixed model and the analysis of a longitudinal data and survival data will be performed by a joint model.</w:t>
      </w:r>
      <w:commentRangeEnd w:id="0"/>
      <w:r>
        <w:rPr>
          <w:rStyle w:val="Marquedecommentaire"/>
        </w:rPr>
        <w:commentReference w:id="0"/>
      </w:r>
      <w:commentRangeEnd w:id="1"/>
      <w:r w:rsidR="007A7D45">
        <w:rPr>
          <w:rStyle w:val="Marquedecommentaire"/>
        </w:rPr>
        <w:commentReference w:id="1"/>
      </w:r>
    </w:p>
    <w:p w14:paraId="4AAA5355" w14:textId="77777777" w:rsidR="00BC79E5" w:rsidRDefault="00BC79E5" w:rsidP="002A00D4">
      <w:pPr>
        <w:rPr>
          <w:lang w:val="en-US"/>
        </w:rPr>
      </w:pPr>
    </w:p>
    <w:p w14:paraId="034BC79D" w14:textId="77777777" w:rsidR="00E35077" w:rsidRDefault="00E35077" w:rsidP="002A00D4">
      <w:pPr>
        <w:rPr>
          <w:lang w:val="en-US"/>
        </w:rPr>
      </w:pPr>
    </w:p>
    <w:p w14:paraId="0D357C73" w14:textId="77777777" w:rsidR="00924DC2" w:rsidRPr="00924DC2" w:rsidRDefault="00924DC2" w:rsidP="00924DC2">
      <w:pPr>
        <w:pStyle w:val="Paragraphedeliste"/>
        <w:numPr>
          <w:ilvl w:val="0"/>
          <w:numId w:val="12"/>
        </w:numPr>
        <w:rPr>
          <w:lang w:val="en-US"/>
        </w:rPr>
      </w:pPr>
      <w:r w:rsidRPr="00924DC2">
        <w:rPr>
          <w:lang w:val="en-US"/>
        </w:rPr>
        <w:t>What is the source and type of data?</w:t>
      </w:r>
    </w:p>
    <w:p w14:paraId="57F3F3E9" w14:textId="77777777" w:rsidR="00924DC2" w:rsidRDefault="00924DC2" w:rsidP="002A00D4">
      <w:pPr>
        <w:rPr>
          <w:lang w:val="en-US"/>
        </w:rPr>
      </w:pPr>
    </w:p>
    <w:p w14:paraId="44E121F4" w14:textId="57EB24C7" w:rsidR="00924DC2" w:rsidRDefault="007516A0" w:rsidP="00013591">
      <w:pPr>
        <w:jc w:val="both"/>
        <w:rPr>
          <w:lang w:val="en-US"/>
        </w:rPr>
      </w:pPr>
      <w:r>
        <w:rPr>
          <w:lang w:val="en-US"/>
        </w:rPr>
        <w:lastRenderedPageBreak/>
        <w:t xml:space="preserve">Once the </w:t>
      </w:r>
      <w:r w:rsidR="00013591">
        <w:rPr>
          <w:lang w:val="en-US"/>
        </w:rPr>
        <w:t>question is well defined and the method is known, the corresponding between type and source of the data and the statistical method have to be checked.</w:t>
      </w:r>
    </w:p>
    <w:p w14:paraId="72EED6FB" w14:textId="5BCEB256" w:rsidR="00013591" w:rsidRDefault="00013591" w:rsidP="00013591">
      <w:pPr>
        <w:jc w:val="both"/>
        <w:rPr>
          <w:lang w:val="en-US"/>
        </w:rPr>
      </w:pPr>
      <w:r>
        <w:rPr>
          <w:lang w:val="en-US"/>
        </w:rPr>
        <w:t xml:space="preserve">The models have a complexity gradation. ANOVA, </w:t>
      </w:r>
      <w:r>
        <w:rPr>
          <w:rFonts w:cstheme="minorHAnsi"/>
          <w:lang w:val="en-US"/>
        </w:rPr>
        <w:t>χ</w:t>
      </w:r>
      <w:r>
        <w:rPr>
          <w:lang w:val="en-US"/>
        </w:rPr>
        <w:t xml:space="preserve">² and LCA analyzing repeated measurements were the easier statistical models. They implement mostly categorical variables from medical data, questionnaires or interview. Then, the study of longitudinal data with K-means, GMM, Mixed, GBTM and LTA models were less complex then the study of time series with ARIMA and </w:t>
      </w:r>
      <w:proofErr w:type="spellStart"/>
      <w:r>
        <w:rPr>
          <w:lang w:val="en-US"/>
        </w:rPr>
        <w:t>Crosss</w:t>
      </w:r>
      <w:proofErr w:type="spellEnd"/>
      <w:r>
        <w:rPr>
          <w:lang w:val="en-US"/>
        </w:rPr>
        <w:t>-correlation or DTW. Longitudinal data methods implemented categorical and numerical data from medical data, questionnaires, connected device, interview while time series methods mostly implemented numerical data from medical data or connected device. The more complex model implemented mixed data, i.e. continuous and categorical data using joint model or Hidden Markov model.</w:t>
      </w:r>
    </w:p>
    <w:p w14:paraId="3A3F533F" w14:textId="652A439D" w:rsidR="00924DC2" w:rsidRDefault="00C957C6" w:rsidP="002A00D4">
      <w:pPr>
        <w:rPr>
          <w:lang w:val="en-US"/>
        </w:rPr>
      </w:pPr>
      <w:r>
        <w:rPr>
          <w:noProof/>
          <w:lang w:val="en-US"/>
        </w:rPr>
        <w:drawing>
          <wp:anchor distT="0" distB="0" distL="114300" distR="114300" simplePos="0" relativeHeight="251665408" behindDoc="1" locked="0" layoutInCell="1" allowOverlap="1" wp14:anchorId="3C0B629C" wp14:editId="2BDA9048">
            <wp:simplePos x="0" y="0"/>
            <wp:positionH relativeFrom="column">
              <wp:posOffset>-852170</wp:posOffset>
            </wp:positionH>
            <wp:positionV relativeFrom="paragraph">
              <wp:posOffset>257175</wp:posOffset>
            </wp:positionV>
            <wp:extent cx="7436485" cy="3771900"/>
            <wp:effectExtent l="0" t="0" r="0" b="0"/>
            <wp:wrapTight wrapText="bothSides">
              <wp:wrapPolygon edited="0">
                <wp:start x="0" y="0"/>
                <wp:lineTo x="0" y="21491"/>
                <wp:lineTo x="21524" y="21491"/>
                <wp:lineTo x="21524"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lexity_gradation_060125.png"/>
                    <pic:cNvPicPr/>
                  </pic:nvPicPr>
                  <pic:blipFill rotWithShape="1">
                    <a:blip r:embed="rId14" cstate="print">
                      <a:extLst>
                        <a:ext uri="{28A0092B-C50C-407E-A947-70E740481C1C}">
                          <a14:useLocalDpi xmlns:a14="http://schemas.microsoft.com/office/drawing/2010/main" val="0"/>
                        </a:ext>
                      </a:extLst>
                    </a:blip>
                    <a:srcRect l="1818" t="8524" r="6580" b="8877"/>
                    <a:stretch/>
                  </pic:blipFill>
                  <pic:spPr bwMode="auto">
                    <a:xfrm>
                      <a:off x="0" y="0"/>
                      <a:ext cx="7436485" cy="3771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13591">
        <w:rPr>
          <w:lang w:val="en-US"/>
        </w:rPr>
        <w:t>Complexity gradation:</w:t>
      </w:r>
    </w:p>
    <w:p w14:paraId="2A69601F" w14:textId="334124B7" w:rsidR="00077996" w:rsidRDefault="00077996" w:rsidP="002A00D4">
      <w:pPr>
        <w:rPr>
          <w:lang w:val="en-US"/>
        </w:rPr>
      </w:pPr>
    </w:p>
    <w:p w14:paraId="27993CA3" w14:textId="77777777" w:rsidR="00924DC2" w:rsidRDefault="00924DC2" w:rsidP="00924DC2">
      <w:pPr>
        <w:pStyle w:val="Paragraphedeliste"/>
        <w:numPr>
          <w:ilvl w:val="0"/>
          <w:numId w:val="12"/>
        </w:numPr>
        <w:rPr>
          <w:lang w:val="en-US"/>
        </w:rPr>
      </w:pPr>
      <w:r w:rsidRPr="00924DC2">
        <w:rPr>
          <w:lang w:val="en-US"/>
        </w:rPr>
        <w:t xml:space="preserve">Is the </w:t>
      </w:r>
      <w:r w:rsidR="005C234B">
        <w:rPr>
          <w:lang w:val="en-US"/>
        </w:rPr>
        <w:t xml:space="preserve">chosen </w:t>
      </w:r>
      <w:r w:rsidRPr="00924DC2">
        <w:rPr>
          <w:lang w:val="en-US"/>
        </w:rPr>
        <w:t>statistical method correct?</w:t>
      </w:r>
    </w:p>
    <w:p w14:paraId="3CB7F59C" w14:textId="77777777" w:rsidR="00924DC2" w:rsidRPr="00924DC2" w:rsidRDefault="00924DC2" w:rsidP="007B1E5A">
      <w:pPr>
        <w:pStyle w:val="Paragraphedeliste"/>
        <w:jc w:val="both"/>
        <w:rPr>
          <w:lang w:val="en-US"/>
        </w:rPr>
      </w:pPr>
    </w:p>
    <w:p w14:paraId="78562494" w14:textId="775CA45F" w:rsidR="00A82EB4" w:rsidRDefault="00FD67A5" w:rsidP="007B1E5A">
      <w:pPr>
        <w:jc w:val="both"/>
        <w:rPr>
          <w:lang w:val="en-US"/>
        </w:rPr>
      </w:pPr>
      <w:r>
        <w:rPr>
          <w:lang w:val="en-US"/>
        </w:rPr>
        <w:t xml:space="preserve">The type and source of the data, the study questions are well defined and </w:t>
      </w:r>
      <w:r w:rsidR="00AE1784">
        <w:rPr>
          <w:lang w:val="en-US"/>
        </w:rPr>
        <w:t xml:space="preserve">has allowed to choose the right statistical model. Before the analyze, the goal, advantages and limits of the chosen model has to be checked to fill well. </w:t>
      </w:r>
    </w:p>
    <w:p w14:paraId="1BC649D7" w14:textId="77777777" w:rsidR="00E310B4" w:rsidRDefault="001A27ED" w:rsidP="007B1E5A">
      <w:pPr>
        <w:pStyle w:val="Paragraphedeliste"/>
        <w:numPr>
          <w:ilvl w:val="0"/>
          <w:numId w:val="13"/>
        </w:numPr>
        <w:jc w:val="both"/>
        <w:rPr>
          <w:lang w:val="en-US"/>
        </w:rPr>
      </w:pPr>
      <w:r w:rsidRPr="001A27ED">
        <w:rPr>
          <w:lang w:val="en-US"/>
        </w:rPr>
        <w:t>ANOVA</w:t>
      </w:r>
    </w:p>
    <w:p w14:paraId="210B6B30" w14:textId="77777777" w:rsidR="0065701D" w:rsidRDefault="0065701D" w:rsidP="007B1E5A">
      <w:pPr>
        <w:jc w:val="both"/>
        <w:rPr>
          <w:lang w:val="en-US"/>
        </w:rPr>
      </w:pPr>
      <w:r w:rsidRPr="0065701D">
        <w:rPr>
          <w:i/>
          <w:u w:val="single"/>
          <w:lang w:val="en-US"/>
        </w:rPr>
        <w:t>Goal</w:t>
      </w:r>
      <w:r>
        <w:rPr>
          <w:i/>
          <w:u w:val="single"/>
          <w:lang w:val="en-US"/>
        </w:rPr>
        <w:t>:</w:t>
      </w:r>
      <w:r>
        <w:rPr>
          <w:lang w:val="en-US"/>
        </w:rPr>
        <w:t xml:space="preserve"> A</w:t>
      </w:r>
      <w:r w:rsidRPr="0065701D">
        <w:rPr>
          <w:lang w:val="en-US"/>
        </w:rPr>
        <w:t>ssess whether there is a statistically significant interaction effect between 2 and 3 within-subjects’ factors to explain a continuous outcome.</w:t>
      </w:r>
    </w:p>
    <w:p w14:paraId="4E1BDF1D" w14:textId="77777777" w:rsidR="0065701D" w:rsidRPr="0065701D" w:rsidRDefault="0065701D" w:rsidP="007B1E5A">
      <w:pPr>
        <w:jc w:val="both"/>
        <w:rPr>
          <w:lang w:val="en-US"/>
        </w:rPr>
      </w:pPr>
      <w:r w:rsidRPr="0065701D">
        <w:rPr>
          <w:i/>
          <w:u w:val="single"/>
          <w:lang w:val="en-US"/>
        </w:rPr>
        <w:t>Advantages:</w:t>
      </w:r>
      <w:r w:rsidRPr="00A64CB3">
        <w:rPr>
          <w:lang w:val="en-US"/>
        </w:rPr>
        <w:t xml:space="preserve"> </w:t>
      </w:r>
      <w:r>
        <w:rPr>
          <w:lang w:val="en-US"/>
        </w:rPr>
        <w:t>Differences between more than 2 groups</w:t>
      </w:r>
      <w:r w:rsidR="00A64CB3">
        <w:rPr>
          <w:lang w:val="en-US"/>
        </w:rPr>
        <w:t>.</w:t>
      </w:r>
    </w:p>
    <w:p w14:paraId="1E4B2ABD" w14:textId="77777777" w:rsidR="0065701D" w:rsidRDefault="0065701D" w:rsidP="007B1E5A">
      <w:pPr>
        <w:jc w:val="both"/>
        <w:rPr>
          <w:lang w:val="en-US"/>
        </w:rPr>
      </w:pPr>
      <w:r w:rsidRPr="0065701D">
        <w:rPr>
          <w:i/>
          <w:u w:val="single"/>
          <w:lang w:val="en-US"/>
        </w:rPr>
        <w:t>Limits:</w:t>
      </w:r>
      <w:r w:rsidR="00A64CB3" w:rsidRPr="00A64CB3">
        <w:rPr>
          <w:lang w:val="en-US"/>
        </w:rPr>
        <w:t xml:space="preserve"> </w:t>
      </w:r>
      <w:r w:rsidR="00F066B7" w:rsidRPr="00F066B7">
        <w:rPr>
          <w:lang w:val="en-US"/>
        </w:rPr>
        <w:t xml:space="preserve">If the null hypothesis of the test is rejected, the means of the groups may differ, and at least one group may show a difference, but the different group(s) is (are) not known, however some post </w:t>
      </w:r>
      <w:r w:rsidR="00F066B7" w:rsidRPr="00F066B7">
        <w:rPr>
          <w:lang w:val="en-US"/>
        </w:rPr>
        <w:lastRenderedPageBreak/>
        <w:t>hoc tests are available to counter this limitation; the data must be normally distributed</w:t>
      </w:r>
      <w:r w:rsidR="00F066B7">
        <w:rPr>
          <w:lang w:val="en-US"/>
        </w:rPr>
        <w:t xml:space="preserve"> and have a metric scale level</w:t>
      </w:r>
      <w:r w:rsidR="00F066B7" w:rsidRPr="00F066B7">
        <w:rPr>
          <w:lang w:val="en-US"/>
        </w:rPr>
        <w:t>, the variance must be equa</w:t>
      </w:r>
      <w:r w:rsidR="00F066B7">
        <w:rPr>
          <w:lang w:val="en-US"/>
        </w:rPr>
        <w:t>l</w:t>
      </w:r>
      <w:r w:rsidR="00F066B7" w:rsidRPr="00F066B7">
        <w:rPr>
          <w:lang w:val="en-US"/>
        </w:rPr>
        <w:t>; the model is influenced by outliers.</w:t>
      </w:r>
    </w:p>
    <w:p w14:paraId="44B347E9" w14:textId="77777777" w:rsidR="00066B19" w:rsidRPr="00A64CB3" w:rsidRDefault="00066B19" w:rsidP="007B1E5A">
      <w:pPr>
        <w:jc w:val="both"/>
        <w:rPr>
          <w:lang w:val="en-US"/>
        </w:rPr>
      </w:pPr>
    </w:p>
    <w:p w14:paraId="2CDA98C7" w14:textId="77777777" w:rsidR="001A27ED" w:rsidRDefault="00463601" w:rsidP="007B1E5A">
      <w:pPr>
        <w:pStyle w:val="Paragraphedeliste"/>
        <w:numPr>
          <w:ilvl w:val="0"/>
          <w:numId w:val="13"/>
        </w:numPr>
        <w:jc w:val="both"/>
        <w:rPr>
          <w:lang w:val="en-US"/>
        </w:rPr>
      </w:pPr>
      <w:r>
        <w:rPr>
          <w:rFonts w:cstheme="minorHAnsi"/>
          <w:lang w:val="en-US"/>
        </w:rPr>
        <w:t>χ</w:t>
      </w:r>
      <w:r w:rsidR="001A27ED">
        <w:rPr>
          <w:lang w:val="en-US"/>
        </w:rPr>
        <w:t xml:space="preserve">² </w:t>
      </w:r>
    </w:p>
    <w:p w14:paraId="5923C9AE" w14:textId="77777777" w:rsidR="00BE4656" w:rsidRDefault="00066B19" w:rsidP="007B1E5A">
      <w:pPr>
        <w:jc w:val="both"/>
        <w:rPr>
          <w:lang w:val="en-US"/>
        </w:rPr>
      </w:pPr>
      <w:r w:rsidRPr="00066B19">
        <w:rPr>
          <w:i/>
          <w:u w:val="single"/>
          <w:lang w:val="en-US"/>
        </w:rPr>
        <w:t>Goal:</w:t>
      </w:r>
      <w:r w:rsidRPr="00066B19">
        <w:rPr>
          <w:lang w:val="en-US"/>
        </w:rPr>
        <w:t xml:space="preserve"> </w:t>
      </w:r>
      <w:r w:rsidR="00BE4656" w:rsidRPr="00BE4656">
        <w:rPr>
          <w:lang w:val="en-US"/>
        </w:rPr>
        <w:t xml:space="preserve">Evaluate independence, the difference between variables on a series of contingency tables; assess whether the proportions of the binary variable vary over time? </w:t>
      </w:r>
    </w:p>
    <w:p w14:paraId="4CFD0BAD" w14:textId="77777777" w:rsidR="00066B19" w:rsidRPr="00066B19" w:rsidRDefault="00066B19" w:rsidP="007B1E5A">
      <w:pPr>
        <w:jc w:val="both"/>
        <w:rPr>
          <w:lang w:val="en-US"/>
        </w:rPr>
      </w:pPr>
      <w:r w:rsidRPr="00EC60F1">
        <w:rPr>
          <w:i/>
          <w:u w:val="single"/>
          <w:lang w:val="en-US"/>
        </w:rPr>
        <w:t>Advantages:</w:t>
      </w:r>
      <w:r w:rsidRPr="00EC60F1">
        <w:rPr>
          <w:lang w:val="en-US"/>
        </w:rPr>
        <w:t xml:space="preserve"> </w:t>
      </w:r>
      <w:r w:rsidR="00463601" w:rsidRPr="00EC60F1">
        <w:rPr>
          <w:lang w:val="en-US"/>
        </w:rPr>
        <w:t>According</w:t>
      </w:r>
      <w:r w:rsidR="00463601">
        <w:rPr>
          <w:lang w:val="en-US"/>
        </w:rPr>
        <w:t xml:space="preserve"> to the number of measurements, different models exist as Mc </w:t>
      </w:r>
      <w:proofErr w:type="spellStart"/>
      <w:r w:rsidR="00463601">
        <w:rPr>
          <w:lang w:val="en-US"/>
        </w:rPr>
        <w:t>Nemar</w:t>
      </w:r>
      <w:proofErr w:type="spellEnd"/>
      <w:r w:rsidR="00463601">
        <w:rPr>
          <w:lang w:val="en-US"/>
        </w:rPr>
        <w:t xml:space="preserve"> for 2 measurements or Mantel-</w:t>
      </w:r>
      <w:proofErr w:type="spellStart"/>
      <w:r w:rsidR="00463601">
        <w:rPr>
          <w:lang w:val="en-US"/>
        </w:rPr>
        <w:t>Haenszel</w:t>
      </w:r>
      <w:proofErr w:type="spellEnd"/>
      <w:r w:rsidR="00463601">
        <w:rPr>
          <w:lang w:val="en-US"/>
        </w:rPr>
        <w:t xml:space="preserve"> for more than 2 measurements</w:t>
      </w:r>
      <w:r w:rsidR="00347C10">
        <w:rPr>
          <w:lang w:val="en-US"/>
        </w:rPr>
        <w:t>; simple</w:t>
      </w:r>
      <w:r w:rsidR="00316DA3">
        <w:rPr>
          <w:lang w:val="en-US"/>
        </w:rPr>
        <w:t xml:space="preserve"> and fast</w:t>
      </w:r>
      <w:r w:rsidR="00347C10">
        <w:rPr>
          <w:lang w:val="en-US"/>
        </w:rPr>
        <w:t xml:space="preserve"> model</w:t>
      </w:r>
      <w:r w:rsidR="00463601">
        <w:rPr>
          <w:lang w:val="en-US"/>
        </w:rPr>
        <w:t>.</w:t>
      </w:r>
    </w:p>
    <w:p w14:paraId="22B5C22B" w14:textId="77777777" w:rsidR="00066B19" w:rsidRPr="00066B19" w:rsidRDefault="00066B19" w:rsidP="007B1E5A">
      <w:pPr>
        <w:jc w:val="both"/>
        <w:rPr>
          <w:lang w:val="en-US"/>
        </w:rPr>
      </w:pPr>
      <w:r w:rsidRPr="00066B19">
        <w:rPr>
          <w:i/>
          <w:u w:val="single"/>
          <w:lang w:val="en-US"/>
        </w:rPr>
        <w:t>Limits:</w:t>
      </w:r>
      <w:r w:rsidRPr="00066B19">
        <w:rPr>
          <w:lang w:val="en-US"/>
        </w:rPr>
        <w:t xml:space="preserve"> </w:t>
      </w:r>
      <w:r w:rsidR="0072103C" w:rsidRPr="0072103C">
        <w:rPr>
          <w:lang w:val="en-US"/>
        </w:rPr>
        <w:t>All theoretical numbers must be greater than 5; all individuals must move from one state to another (no dropouts); the sample must be random</w:t>
      </w:r>
      <w:r w:rsidR="00B74102">
        <w:rPr>
          <w:lang w:val="en-US"/>
        </w:rPr>
        <w:t>; no covariate</w:t>
      </w:r>
      <w:r w:rsidR="0072103C" w:rsidRPr="0072103C">
        <w:rPr>
          <w:lang w:val="en-US"/>
        </w:rPr>
        <w:t>.</w:t>
      </w:r>
    </w:p>
    <w:p w14:paraId="31E6A8B0" w14:textId="77777777" w:rsidR="00066B19" w:rsidRPr="00066B19" w:rsidRDefault="00066B19" w:rsidP="007B1E5A">
      <w:pPr>
        <w:jc w:val="both"/>
        <w:rPr>
          <w:lang w:val="en-US"/>
        </w:rPr>
      </w:pPr>
    </w:p>
    <w:p w14:paraId="78E24332" w14:textId="77777777" w:rsidR="00066B19" w:rsidRPr="00066B19" w:rsidRDefault="001A27ED" w:rsidP="007B1E5A">
      <w:pPr>
        <w:pStyle w:val="Paragraphedeliste"/>
        <w:numPr>
          <w:ilvl w:val="0"/>
          <w:numId w:val="13"/>
        </w:numPr>
        <w:jc w:val="both"/>
        <w:rPr>
          <w:lang w:val="en-US"/>
        </w:rPr>
      </w:pPr>
      <w:r>
        <w:rPr>
          <w:rFonts w:cstheme="minorHAnsi"/>
          <w:lang w:val="en-US"/>
        </w:rPr>
        <w:t>LCA</w:t>
      </w:r>
    </w:p>
    <w:p w14:paraId="1B38DE83" w14:textId="77777777" w:rsidR="00066B19" w:rsidRPr="00066B19" w:rsidRDefault="00066B19" w:rsidP="007B1E5A">
      <w:pPr>
        <w:jc w:val="both"/>
        <w:rPr>
          <w:lang w:val="en-US"/>
        </w:rPr>
      </w:pPr>
      <w:r w:rsidRPr="00066B19">
        <w:rPr>
          <w:i/>
          <w:u w:val="single"/>
          <w:lang w:val="en-US"/>
        </w:rPr>
        <w:t>Goal:</w:t>
      </w:r>
      <w:r w:rsidRPr="00066B19">
        <w:rPr>
          <w:lang w:val="en-US"/>
        </w:rPr>
        <w:t xml:space="preserve"> </w:t>
      </w:r>
      <w:r w:rsidR="00013472">
        <w:rPr>
          <w:lang w:val="en-US"/>
        </w:rPr>
        <w:t>Identify unobserved, unmeasured clusters sharing common characteristics.</w:t>
      </w:r>
    </w:p>
    <w:p w14:paraId="6FBCF91D" w14:textId="77777777" w:rsidR="00066B19" w:rsidRPr="00066B19" w:rsidRDefault="00066B19" w:rsidP="007B1E5A">
      <w:pPr>
        <w:jc w:val="both"/>
        <w:rPr>
          <w:lang w:val="en-US"/>
        </w:rPr>
      </w:pPr>
      <w:r w:rsidRPr="00066B19">
        <w:rPr>
          <w:i/>
          <w:u w:val="single"/>
          <w:lang w:val="en-US"/>
        </w:rPr>
        <w:t>Advantages:</w:t>
      </w:r>
      <w:r w:rsidRPr="00066B19">
        <w:rPr>
          <w:lang w:val="en-US"/>
        </w:rPr>
        <w:t xml:space="preserve"> </w:t>
      </w:r>
      <w:r w:rsidR="00425053">
        <w:rPr>
          <w:lang w:val="en-US"/>
        </w:rPr>
        <w:t>P</w:t>
      </w:r>
      <w:r w:rsidR="00425053" w:rsidRPr="00425053">
        <w:rPr>
          <w:lang w:val="en-US"/>
        </w:rPr>
        <w:t>owerful tool for analyzing the structure of relationships between categorical variables, for exploring and interpreting complex contingency tables, for testing hypotheses on the structures of categorical latent variables; few classification errors;</w:t>
      </w:r>
      <w:r w:rsidR="00425053">
        <w:rPr>
          <w:lang w:val="en-US"/>
        </w:rPr>
        <w:t xml:space="preserve"> </w:t>
      </w:r>
      <w:r w:rsidR="00425053" w:rsidRPr="00425053">
        <w:rPr>
          <w:lang w:val="en-US"/>
        </w:rPr>
        <w:t>robust model; possibility of using mixed data, including different scales, for the variables defining the clusters; if continuous variables are involved, possibility of using profiles and therefore the LPA method.</w:t>
      </w:r>
    </w:p>
    <w:p w14:paraId="3FADD036" w14:textId="77777777" w:rsidR="00066B19" w:rsidRDefault="00066B19" w:rsidP="007B1E5A">
      <w:pPr>
        <w:jc w:val="both"/>
        <w:rPr>
          <w:lang w:val="en-US"/>
        </w:rPr>
      </w:pPr>
      <w:r w:rsidRPr="00066B19">
        <w:rPr>
          <w:i/>
          <w:u w:val="single"/>
          <w:lang w:val="en-US"/>
        </w:rPr>
        <w:t>Limits:</w:t>
      </w:r>
      <w:r w:rsidRPr="00066B19">
        <w:rPr>
          <w:lang w:val="en-US"/>
        </w:rPr>
        <w:t xml:space="preserve"> </w:t>
      </w:r>
      <w:r w:rsidR="00A30B7C" w:rsidRPr="00A30B7C">
        <w:rPr>
          <w:lang w:val="en-US"/>
        </w:rPr>
        <w:t>Costly, so number of variables limited by computer power; sensitive to outliers; percentage of individuals in clusters unknown; many a priori decisions to be made.</w:t>
      </w:r>
    </w:p>
    <w:p w14:paraId="0A197911" w14:textId="77777777" w:rsidR="00066B19" w:rsidRPr="00066B19" w:rsidRDefault="00066B19" w:rsidP="007B1E5A">
      <w:pPr>
        <w:jc w:val="both"/>
        <w:rPr>
          <w:lang w:val="en-US"/>
        </w:rPr>
      </w:pPr>
    </w:p>
    <w:p w14:paraId="0E4645AA" w14:textId="77777777" w:rsidR="001A27ED" w:rsidRDefault="001A27ED" w:rsidP="007B1E5A">
      <w:pPr>
        <w:pStyle w:val="Paragraphedeliste"/>
        <w:numPr>
          <w:ilvl w:val="0"/>
          <w:numId w:val="13"/>
        </w:numPr>
        <w:jc w:val="both"/>
        <w:rPr>
          <w:lang w:val="en-US"/>
        </w:rPr>
      </w:pPr>
      <w:r>
        <w:rPr>
          <w:lang w:val="en-US"/>
        </w:rPr>
        <w:t>K-means</w:t>
      </w:r>
    </w:p>
    <w:p w14:paraId="38EB3EFC" w14:textId="77777777" w:rsidR="00066B19" w:rsidRPr="00066B19" w:rsidRDefault="00066B19" w:rsidP="007B1E5A">
      <w:pPr>
        <w:jc w:val="both"/>
        <w:rPr>
          <w:lang w:val="en-US"/>
        </w:rPr>
      </w:pPr>
      <w:r w:rsidRPr="00066B19">
        <w:rPr>
          <w:i/>
          <w:u w:val="single"/>
          <w:lang w:val="en-US"/>
        </w:rPr>
        <w:t>Goal:</w:t>
      </w:r>
      <w:r w:rsidRPr="00066B19">
        <w:rPr>
          <w:lang w:val="en-US"/>
        </w:rPr>
        <w:t xml:space="preserve"> </w:t>
      </w:r>
      <w:r w:rsidR="002B1C6E">
        <w:rPr>
          <w:lang w:val="en-US"/>
        </w:rPr>
        <w:t xml:space="preserve">To </w:t>
      </w:r>
      <w:r w:rsidR="008A796B">
        <w:rPr>
          <w:lang w:val="en-US"/>
        </w:rPr>
        <w:t>group patients’ trajectories into clusters based on their similarities.</w:t>
      </w:r>
    </w:p>
    <w:p w14:paraId="33DC142D" w14:textId="77777777" w:rsidR="00066B19" w:rsidRPr="00066B19" w:rsidRDefault="00066B19" w:rsidP="007B1E5A">
      <w:pPr>
        <w:jc w:val="both"/>
        <w:rPr>
          <w:lang w:val="en-US"/>
        </w:rPr>
      </w:pPr>
      <w:r w:rsidRPr="00066B19">
        <w:rPr>
          <w:i/>
          <w:u w:val="single"/>
          <w:lang w:val="en-US"/>
        </w:rPr>
        <w:t>Advantages:</w:t>
      </w:r>
      <w:r w:rsidRPr="00066B19">
        <w:rPr>
          <w:lang w:val="en-US"/>
        </w:rPr>
        <w:t xml:space="preserve"> </w:t>
      </w:r>
      <w:r w:rsidR="007B1E5A" w:rsidRPr="007B1E5A">
        <w:rPr>
          <w:lang w:val="en-US"/>
        </w:rPr>
        <w:t>No need for a priori assumptions and avoids the problems associated with model selection; ability to analyze a large data set; can group trajectories that do not follow a polynomial trajectory.</w:t>
      </w:r>
    </w:p>
    <w:p w14:paraId="1CFED8E4" w14:textId="02121D42" w:rsidR="00066B19" w:rsidRPr="00066B19" w:rsidRDefault="00066B19" w:rsidP="007B1E5A">
      <w:pPr>
        <w:jc w:val="both"/>
        <w:rPr>
          <w:lang w:val="en-US"/>
        </w:rPr>
      </w:pPr>
      <w:r w:rsidRPr="00066B19">
        <w:rPr>
          <w:i/>
          <w:u w:val="single"/>
          <w:lang w:val="en-US"/>
        </w:rPr>
        <w:t>Limits:</w:t>
      </w:r>
      <w:r w:rsidRPr="00066B19">
        <w:rPr>
          <w:lang w:val="en-US"/>
        </w:rPr>
        <w:t xml:space="preserve"> </w:t>
      </w:r>
      <w:r w:rsidR="00BC122E" w:rsidRPr="00BC122E">
        <w:rPr>
          <w:lang w:val="en-US"/>
        </w:rPr>
        <w:t>Complete data are required; if missing data are observed</w:t>
      </w:r>
      <w:r w:rsidR="002B56E6">
        <w:rPr>
          <w:lang w:val="en-US"/>
        </w:rPr>
        <w:t xml:space="preserve"> and </w:t>
      </w:r>
      <w:r w:rsidR="0025735D" w:rsidRPr="0025735D">
        <w:rPr>
          <w:lang w:val="en-US"/>
        </w:rPr>
        <w:t>these patients are to remain included</w:t>
      </w:r>
      <w:r w:rsidR="00BC122E" w:rsidRPr="00BC122E">
        <w:rPr>
          <w:lang w:val="en-US"/>
        </w:rPr>
        <w:t xml:space="preserve">, imputations must be performed before statistical analysis, or the chosen method must take data imputations into account; correlation between individuals is not taken into account; tests to find the initial parameters and the optimal number of clusters must be performed; no way of knowing whether it's a global maximum or one of the local maxima when the algorithm converges to the maximum; </w:t>
      </w:r>
      <w:r w:rsidR="007B1E5A">
        <w:rPr>
          <w:lang w:val="en-US"/>
        </w:rPr>
        <w:t xml:space="preserve">assessed the longitudinal trajectory of </w:t>
      </w:r>
      <w:r w:rsidR="00BC122E" w:rsidRPr="00BC122E">
        <w:rPr>
          <w:lang w:val="en-US"/>
        </w:rPr>
        <w:t xml:space="preserve">only one variable; the algorithm agglomerates trajectories with a similar overall shape, but if 2 trajectories are transferred in time, they could be in 2 distinct clusters; no tests to check the algorithm's </w:t>
      </w:r>
      <w:r w:rsidR="007B1E5A">
        <w:rPr>
          <w:lang w:val="en-US"/>
        </w:rPr>
        <w:t>goodness of fit</w:t>
      </w:r>
      <w:r w:rsidR="00BC122E" w:rsidRPr="00BC122E">
        <w:rPr>
          <w:lang w:val="en-US"/>
        </w:rPr>
        <w:t>.</w:t>
      </w:r>
    </w:p>
    <w:p w14:paraId="77D374CC" w14:textId="77777777" w:rsidR="00066B19" w:rsidRPr="00066B19" w:rsidRDefault="00066B19" w:rsidP="007B1E5A">
      <w:pPr>
        <w:jc w:val="both"/>
        <w:rPr>
          <w:lang w:val="en-US"/>
        </w:rPr>
      </w:pPr>
    </w:p>
    <w:p w14:paraId="0634AB60" w14:textId="77777777" w:rsidR="001A27ED" w:rsidRDefault="001A27ED" w:rsidP="007B1E5A">
      <w:pPr>
        <w:pStyle w:val="Paragraphedeliste"/>
        <w:numPr>
          <w:ilvl w:val="0"/>
          <w:numId w:val="13"/>
        </w:numPr>
        <w:jc w:val="both"/>
        <w:rPr>
          <w:lang w:val="en-US"/>
        </w:rPr>
      </w:pPr>
      <w:r>
        <w:rPr>
          <w:lang w:val="en-US"/>
        </w:rPr>
        <w:t>GMM</w:t>
      </w:r>
    </w:p>
    <w:p w14:paraId="2D9F3FB1" w14:textId="77777777" w:rsidR="00066B19" w:rsidRPr="00066B19" w:rsidRDefault="00066B19" w:rsidP="007B1E5A">
      <w:pPr>
        <w:jc w:val="both"/>
        <w:rPr>
          <w:lang w:val="en-US"/>
        </w:rPr>
      </w:pPr>
      <w:r w:rsidRPr="00066B19">
        <w:rPr>
          <w:i/>
          <w:u w:val="single"/>
          <w:lang w:val="en-US"/>
        </w:rPr>
        <w:t>Goal:</w:t>
      </w:r>
      <w:r w:rsidRPr="00066B19">
        <w:rPr>
          <w:lang w:val="en-US"/>
        </w:rPr>
        <w:t xml:space="preserve"> </w:t>
      </w:r>
      <w:r w:rsidR="004F7C87" w:rsidRPr="004F7C87">
        <w:rPr>
          <w:lang w:val="en-US"/>
        </w:rPr>
        <w:t>Identify trajectory patterns and describe longitudinal changes for each unobserved group identified.</w:t>
      </w:r>
    </w:p>
    <w:p w14:paraId="515B3D85" w14:textId="77777777" w:rsidR="00066B19" w:rsidRPr="00066B19" w:rsidRDefault="00066B19" w:rsidP="007B1E5A">
      <w:pPr>
        <w:jc w:val="both"/>
        <w:rPr>
          <w:lang w:val="en-US"/>
        </w:rPr>
      </w:pPr>
      <w:r w:rsidRPr="00066B19">
        <w:rPr>
          <w:i/>
          <w:u w:val="single"/>
          <w:lang w:val="en-US"/>
        </w:rPr>
        <w:lastRenderedPageBreak/>
        <w:t>Advantages:</w:t>
      </w:r>
      <w:r w:rsidRPr="00066B19">
        <w:rPr>
          <w:lang w:val="en-US"/>
        </w:rPr>
        <w:t xml:space="preserve"> </w:t>
      </w:r>
      <w:r w:rsidR="004F7C87" w:rsidRPr="004F7C87">
        <w:rPr>
          <w:lang w:val="en-US"/>
        </w:rPr>
        <w:t>Deal with missing data and correlated residuals; identify differences between and within individuals over time; trajectory may change qualitatively over time according to different groups.</w:t>
      </w:r>
    </w:p>
    <w:p w14:paraId="3453F773" w14:textId="77777777" w:rsidR="00066B19" w:rsidRDefault="00066B19" w:rsidP="007B1E5A">
      <w:pPr>
        <w:jc w:val="both"/>
        <w:rPr>
          <w:lang w:val="en-US"/>
        </w:rPr>
      </w:pPr>
      <w:r w:rsidRPr="00066B19">
        <w:rPr>
          <w:i/>
          <w:u w:val="single"/>
          <w:lang w:val="en-US"/>
        </w:rPr>
        <w:t>Limits:</w:t>
      </w:r>
      <w:r w:rsidRPr="00066B19">
        <w:rPr>
          <w:lang w:val="en-US"/>
        </w:rPr>
        <w:t xml:space="preserve"> </w:t>
      </w:r>
      <w:r w:rsidR="004F7C87" w:rsidRPr="004F7C87">
        <w:rPr>
          <w:lang w:val="en-US"/>
        </w:rPr>
        <w:t>Many parameters are estimated; complexity of interpreting results; some parameters need to be defined a priori; possibility of identifying false clusters.</w:t>
      </w:r>
    </w:p>
    <w:p w14:paraId="1448D258" w14:textId="77777777" w:rsidR="004F7C87" w:rsidRPr="00066B19" w:rsidRDefault="004F7C87" w:rsidP="007B1E5A">
      <w:pPr>
        <w:jc w:val="both"/>
        <w:rPr>
          <w:lang w:val="en-US"/>
        </w:rPr>
      </w:pPr>
    </w:p>
    <w:p w14:paraId="48BA2C18" w14:textId="77777777" w:rsidR="001A27ED" w:rsidRDefault="001A27ED" w:rsidP="007B1E5A">
      <w:pPr>
        <w:pStyle w:val="Paragraphedeliste"/>
        <w:numPr>
          <w:ilvl w:val="0"/>
          <w:numId w:val="13"/>
        </w:numPr>
        <w:jc w:val="both"/>
        <w:rPr>
          <w:lang w:val="en-US"/>
        </w:rPr>
      </w:pPr>
      <w:r>
        <w:rPr>
          <w:lang w:val="en-US"/>
        </w:rPr>
        <w:t>Mixed</w:t>
      </w:r>
    </w:p>
    <w:p w14:paraId="293A826A" w14:textId="77777777" w:rsidR="00066B19" w:rsidRPr="00066B19" w:rsidRDefault="00066B19" w:rsidP="007B1E5A">
      <w:pPr>
        <w:jc w:val="both"/>
        <w:rPr>
          <w:lang w:val="en-US"/>
        </w:rPr>
      </w:pPr>
      <w:r w:rsidRPr="00066B19">
        <w:rPr>
          <w:i/>
          <w:u w:val="single"/>
          <w:lang w:val="en-US"/>
        </w:rPr>
        <w:t>Goal:</w:t>
      </w:r>
      <w:r w:rsidRPr="00066B19">
        <w:rPr>
          <w:lang w:val="en-US"/>
        </w:rPr>
        <w:t xml:space="preserve"> </w:t>
      </w:r>
      <w:r w:rsidR="00F32150" w:rsidRPr="00F32150">
        <w:rPr>
          <w:lang w:val="en-US"/>
        </w:rPr>
        <w:t>Estimate the relationship between the dependent variables and the fixed and random effects of the independent variables.</w:t>
      </w:r>
    </w:p>
    <w:p w14:paraId="44A9F35A" w14:textId="77777777" w:rsidR="00066B19" w:rsidRPr="00066B19" w:rsidRDefault="00066B19" w:rsidP="007B1E5A">
      <w:pPr>
        <w:jc w:val="both"/>
        <w:rPr>
          <w:lang w:val="en-US"/>
        </w:rPr>
      </w:pPr>
      <w:r w:rsidRPr="00066B19">
        <w:rPr>
          <w:i/>
          <w:u w:val="single"/>
          <w:lang w:val="en-US"/>
        </w:rPr>
        <w:t>Advantages:</w:t>
      </w:r>
      <w:r w:rsidRPr="00066B19">
        <w:rPr>
          <w:lang w:val="en-US"/>
        </w:rPr>
        <w:t xml:space="preserve"> </w:t>
      </w:r>
      <w:r w:rsidR="00F32150">
        <w:rPr>
          <w:lang w:val="en-US"/>
        </w:rPr>
        <w:t>Ability to simultaneously analyze 2, 3 or more dependent variables; ability to deal with missing values; estimation of the odd ratios and the rate ratios.</w:t>
      </w:r>
    </w:p>
    <w:p w14:paraId="46E98B2D" w14:textId="77777777" w:rsidR="00066B19" w:rsidRPr="00F32150" w:rsidRDefault="00066B19" w:rsidP="007B1E5A">
      <w:pPr>
        <w:jc w:val="both"/>
        <w:rPr>
          <w:lang w:val="en-US"/>
        </w:rPr>
      </w:pPr>
      <w:r w:rsidRPr="00F32150">
        <w:rPr>
          <w:i/>
          <w:u w:val="single"/>
          <w:lang w:val="en-US"/>
        </w:rPr>
        <w:t>Limits:</w:t>
      </w:r>
      <w:r w:rsidRPr="00F32150">
        <w:rPr>
          <w:lang w:val="en-US"/>
        </w:rPr>
        <w:t xml:space="preserve"> </w:t>
      </w:r>
      <w:r w:rsidR="00F32150" w:rsidRPr="00F32150">
        <w:rPr>
          <w:lang w:val="en-US"/>
        </w:rPr>
        <w:t xml:space="preserve">Interpretation of coefficients possible if random effects are controlled by the analyst; even if differences are statistically significant between estimated trajectories of the dependent variable, these may be non-different in terms of clinical relevance; unobserved variables are assumed to be MAR (Missing </w:t>
      </w:r>
      <w:proofErr w:type="gramStart"/>
      <w:r w:rsidR="00F32150" w:rsidRPr="00F32150">
        <w:rPr>
          <w:lang w:val="en-US"/>
        </w:rPr>
        <w:t>At</w:t>
      </w:r>
      <w:proofErr w:type="gramEnd"/>
      <w:r w:rsidR="00F32150" w:rsidRPr="00F32150">
        <w:rPr>
          <w:lang w:val="en-US"/>
        </w:rPr>
        <w:t xml:space="preserve"> Random).</w:t>
      </w:r>
    </w:p>
    <w:p w14:paraId="088D2221" w14:textId="77777777" w:rsidR="00066B19" w:rsidRPr="00F32150" w:rsidRDefault="00066B19" w:rsidP="007B1E5A">
      <w:pPr>
        <w:jc w:val="both"/>
        <w:rPr>
          <w:lang w:val="en-US"/>
        </w:rPr>
      </w:pPr>
    </w:p>
    <w:p w14:paraId="29630B3B" w14:textId="77777777" w:rsidR="001A27ED" w:rsidRDefault="001A27ED" w:rsidP="007B1E5A">
      <w:pPr>
        <w:pStyle w:val="Paragraphedeliste"/>
        <w:numPr>
          <w:ilvl w:val="0"/>
          <w:numId w:val="13"/>
        </w:numPr>
        <w:jc w:val="both"/>
        <w:rPr>
          <w:lang w:val="en-US"/>
        </w:rPr>
      </w:pPr>
      <w:r>
        <w:rPr>
          <w:lang w:val="en-US"/>
        </w:rPr>
        <w:t>GBTM</w:t>
      </w:r>
    </w:p>
    <w:p w14:paraId="57B29599" w14:textId="77777777" w:rsidR="00CF660A" w:rsidRDefault="00066B19" w:rsidP="007B1E5A">
      <w:pPr>
        <w:jc w:val="both"/>
        <w:rPr>
          <w:lang w:val="en-US"/>
        </w:rPr>
      </w:pPr>
      <w:r w:rsidRPr="00066B19">
        <w:rPr>
          <w:i/>
          <w:u w:val="single"/>
          <w:lang w:val="en-US"/>
        </w:rPr>
        <w:t>Goal:</w:t>
      </w:r>
      <w:r w:rsidRPr="00066B19">
        <w:rPr>
          <w:lang w:val="en-US"/>
        </w:rPr>
        <w:t xml:space="preserve"> </w:t>
      </w:r>
      <w:r w:rsidR="00CF660A" w:rsidRPr="00CF660A">
        <w:rPr>
          <w:lang w:val="en-US"/>
        </w:rPr>
        <w:t>Analyze cluster trajectories to study and predict variations over time.</w:t>
      </w:r>
    </w:p>
    <w:p w14:paraId="7921ED23" w14:textId="77777777" w:rsidR="00066B19" w:rsidRPr="00066B19" w:rsidRDefault="00066B19" w:rsidP="007B1E5A">
      <w:pPr>
        <w:jc w:val="both"/>
        <w:rPr>
          <w:lang w:val="en-US"/>
        </w:rPr>
      </w:pPr>
      <w:r w:rsidRPr="00066B19">
        <w:rPr>
          <w:i/>
          <w:u w:val="single"/>
          <w:lang w:val="en-US"/>
        </w:rPr>
        <w:t>Advantages:</w:t>
      </w:r>
      <w:r w:rsidRPr="00066B19">
        <w:rPr>
          <w:lang w:val="en-US"/>
        </w:rPr>
        <w:t xml:space="preserve"> </w:t>
      </w:r>
      <w:r w:rsidR="00CF660A" w:rsidRPr="00CF660A">
        <w:rPr>
          <w:lang w:val="en-US"/>
        </w:rPr>
        <w:t>Simpler than the GMM model, as there are fewer parameters to estimate; faster, with fewer errors; ability to handle missing data and correlated residuals; easier to interpret, especially visually, as less complex.</w:t>
      </w:r>
    </w:p>
    <w:p w14:paraId="259360C3" w14:textId="77777777" w:rsidR="00066B19" w:rsidRPr="00066B19" w:rsidRDefault="00066B19" w:rsidP="007B1E5A">
      <w:pPr>
        <w:jc w:val="both"/>
        <w:rPr>
          <w:lang w:val="en-US"/>
        </w:rPr>
      </w:pPr>
      <w:r w:rsidRPr="00066B19">
        <w:rPr>
          <w:i/>
          <w:u w:val="single"/>
          <w:lang w:val="en-US"/>
        </w:rPr>
        <w:t>Limits:</w:t>
      </w:r>
      <w:r w:rsidRPr="00066B19">
        <w:rPr>
          <w:lang w:val="en-US"/>
        </w:rPr>
        <w:t xml:space="preserve"> </w:t>
      </w:r>
      <w:r w:rsidR="00CF660A" w:rsidRPr="00CF660A">
        <w:rPr>
          <w:lang w:val="en-US"/>
        </w:rPr>
        <w:t xml:space="preserve">Missing data must be MCAR (Missing Completely </w:t>
      </w:r>
      <w:proofErr w:type="gramStart"/>
      <w:r w:rsidR="00CF660A" w:rsidRPr="00CF660A">
        <w:rPr>
          <w:lang w:val="en-US"/>
        </w:rPr>
        <w:t>At</w:t>
      </w:r>
      <w:proofErr w:type="gramEnd"/>
      <w:r w:rsidR="00CF660A" w:rsidRPr="00CF660A">
        <w:rPr>
          <w:lang w:val="en-US"/>
        </w:rPr>
        <w:t xml:space="preserve"> Random); clusters must be qualitatively different from the dependent variable; dependent and independent variables must have no direct relationship; strong assumptions on trajectory distributions must be respected; possibility of overestimating the number of clusters and the number of trajectories when individual trajectories have the same profile and are distributed on a continuum around the mean trajectory; no intra-class variation.</w:t>
      </w:r>
    </w:p>
    <w:p w14:paraId="21F3D4DC" w14:textId="77777777" w:rsidR="00066B19" w:rsidRPr="00066B19" w:rsidRDefault="00066B19" w:rsidP="007B1E5A">
      <w:pPr>
        <w:jc w:val="both"/>
        <w:rPr>
          <w:lang w:val="en-US"/>
        </w:rPr>
      </w:pPr>
    </w:p>
    <w:p w14:paraId="2239C25B" w14:textId="77777777" w:rsidR="001A27ED" w:rsidRDefault="001A27ED" w:rsidP="007B1E5A">
      <w:pPr>
        <w:pStyle w:val="Paragraphedeliste"/>
        <w:numPr>
          <w:ilvl w:val="0"/>
          <w:numId w:val="13"/>
        </w:numPr>
        <w:jc w:val="both"/>
        <w:rPr>
          <w:lang w:val="en-US"/>
        </w:rPr>
      </w:pPr>
      <w:r>
        <w:rPr>
          <w:lang w:val="en-US"/>
        </w:rPr>
        <w:t>LTA</w:t>
      </w:r>
    </w:p>
    <w:p w14:paraId="1CE1ED02" w14:textId="77777777" w:rsidR="00066B19" w:rsidRDefault="00066B19" w:rsidP="007B1E5A">
      <w:pPr>
        <w:jc w:val="both"/>
        <w:rPr>
          <w:lang w:val="en-US"/>
        </w:rPr>
      </w:pPr>
      <w:r w:rsidRPr="00066B19">
        <w:rPr>
          <w:i/>
          <w:u w:val="single"/>
          <w:lang w:val="en-US"/>
        </w:rPr>
        <w:t>Goal:</w:t>
      </w:r>
      <w:r w:rsidRPr="00066B19">
        <w:rPr>
          <w:lang w:val="en-US"/>
        </w:rPr>
        <w:t xml:space="preserve"> </w:t>
      </w:r>
      <w:r w:rsidR="00387A35" w:rsidRPr="00387A35">
        <w:rPr>
          <w:lang w:val="en-US"/>
        </w:rPr>
        <w:t xml:space="preserve">Study the probability of transition from one </w:t>
      </w:r>
      <w:r w:rsidR="00387A35">
        <w:rPr>
          <w:lang w:val="en-US"/>
        </w:rPr>
        <w:t>cluster</w:t>
      </w:r>
      <w:r w:rsidR="00387A35" w:rsidRPr="00387A35">
        <w:rPr>
          <w:lang w:val="en-US"/>
        </w:rPr>
        <w:t xml:space="preserve"> at one time to another at the next.</w:t>
      </w:r>
    </w:p>
    <w:p w14:paraId="224E384D" w14:textId="77777777" w:rsidR="00066B19" w:rsidRPr="00066B19" w:rsidRDefault="00066B19" w:rsidP="007B1E5A">
      <w:pPr>
        <w:jc w:val="both"/>
        <w:rPr>
          <w:lang w:val="en-US"/>
        </w:rPr>
      </w:pPr>
      <w:r w:rsidRPr="00066B19">
        <w:rPr>
          <w:i/>
          <w:u w:val="single"/>
          <w:lang w:val="en-US"/>
        </w:rPr>
        <w:t>Advantages:</w:t>
      </w:r>
      <w:r w:rsidRPr="00066B19">
        <w:rPr>
          <w:lang w:val="en-US"/>
        </w:rPr>
        <w:t xml:space="preserve"> </w:t>
      </w:r>
      <w:r w:rsidR="00387A35" w:rsidRPr="00387A35">
        <w:rPr>
          <w:lang w:val="en-US"/>
        </w:rPr>
        <w:t xml:space="preserve">Model </w:t>
      </w:r>
      <w:proofErr w:type="spellStart"/>
      <w:r w:rsidR="00387A35" w:rsidRPr="00387A35">
        <w:rPr>
          <w:lang w:val="en-US"/>
        </w:rPr>
        <w:t>change over</w:t>
      </w:r>
      <w:proofErr w:type="spellEnd"/>
      <w:r w:rsidR="00387A35" w:rsidRPr="00387A35">
        <w:rPr>
          <w:lang w:val="en-US"/>
        </w:rPr>
        <w:t xml:space="preserve"> time and identify predictors of that change; compare different clusters to determine their characteristics and assess the contribution of different measures for each latent cluster.</w:t>
      </w:r>
    </w:p>
    <w:p w14:paraId="2DD29BE5" w14:textId="77777777" w:rsidR="00066B19" w:rsidRDefault="00066B19" w:rsidP="007B1E5A">
      <w:pPr>
        <w:jc w:val="both"/>
        <w:rPr>
          <w:lang w:val="en-US"/>
        </w:rPr>
      </w:pPr>
      <w:r w:rsidRPr="00066B19">
        <w:rPr>
          <w:i/>
          <w:u w:val="single"/>
          <w:lang w:val="en-US"/>
        </w:rPr>
        <w:t>Limits:</w:t>
      </w:r>
      <w:r w:rsidRPr="00066B19">
        <w:rPr>
          <w:lang w:val="en-US"/>
        </w:rPr>
        <w:t xml:space="preserve"> </w:t>
      </w:r>
      <w:r w:rsidR="008576F7" w:rsidRPr="008576F7">
        <w:rPr>
          <w:lang w:val="en-US"/>
        </w:rPr>
        <w:t>Need for a large data set as the model has to estimate many parameters and generally uses the burn-in process; a large number of time points (&gt;6) increase the complexity of the model; problems in defining the optimal number of latent clusters and assigning them a label; problems in including covariates.</w:t>
      </w:r>
    </w:p>
    <w:p w14:paraId="03B36355" w14:textId="77777777" w:rsidR="008576F7" w:rsidRPr="00066B19" w:rsidRDefault="008576F7" w:rsidP="007B1E5A">
      <w:pPr>
        <w:jc w:val="both"/>
        <w:rPr>
          <w:lang w:val="en-US"/>
        </w:rPr>
      </w:pPr>
    </w:p>
    <w:p w14:paraId="13F65DC4" w14:textId="77777777" w:rsidR="001A27ED" w:rsidRDefault="001A27ED" w:rsidP="007B1E5A">
      <w:pPr>
        <w:pStyle w:val="Paragraphedeliste"/>
        <w:numPr>
          <w:ilvl w:val="0"/>
          <w:numId w:val="13"/>
        </w:numPr>
        <w:jc w:val="both"/>
        <w:rPr>
          <w:lang w:val="en-US"/>
        </w:rPr>
      </w:pPr>
      <w:r>
        <w:rPr>
          <w:lang w:val="en-US"/>
        </w:rPr>
        <w:t>ARIMA &amp; Cross-correlation</w:t>
      </w:r>
    </w:p>
    <w:p w14:paraId="6D77F048" w14:textId="77777777" w:rsidR="00066B19" w:rsidRPr="00066B19" w:rsidRDefault="00066B19" w:rsidP="007B1E5A">
      <w:pPr>
        <w:jc w:val="both"/>
        <w:rPr>
          <w:lang w:val="en-US"/>
        </w:rPr>
      </w:pPr>
      <w:r w:rsidRPr="00066B19">
        <w:rPr>
          <w:i/>
          <w:u w:val="single"/>
          <w:lang w:val="en-US"/>
        </w:rPr>
        <w:lastRenderedPageBreak/>
        <w:t>Goal:</w:t>
      </w:r>
      <w:r w:rsidRPr="00066B19">
        <w:rPr>
          <w:lang w:val="en-US"/>
        </w:rPr>
        <w:t xml:space="preserve"> </w:t>
      </w:r>
      <w:r w:rsidR="00976473" w:rsidRPr="00976473">
        <w:rPr>
          <w:lang w:val="en-US"/>
        </w:rPr>
        <w:t xml:space="preserve">Analyze time series and evaluate the correlation between </w:t>
      </w:r>
      <w:r w:rsidR="00976473">
        <w:rPr>
          <w:lang w:val="en-US"/>
        </w:rPr>
        <w:t>two</w:t>
      </w:r>
      <w:r w:rsidR="00976473" w:rsidRPr="00976473">
        <w:rPr>
          <w:lang w:val="en-US"/>
        </w:rPr>
        <w:t xml:space="preserve"> time series varying over time, coinciding or not over time intervals.</w:t>
      </w:r>
    </w:p>
    <w:p w14:paraId="2D49F052" w14:textId="77777777" w:rsidR="00066B19" w:rsidRPr="00066B19" w:rsidRDefault="00066B19" w:rsidP="007B1E5A">
      <w:pPr>
        <w:jc w:val="both"/>
        <w:rPr>
          <w:lang w:val="en-US"/>
        </w:rPr>
      </w:pPr>
      <w:r w:rsidRPr="00066B19">
        <w:rPr>
          <w:i/>
          <w:u w:val="single"/>
          <w:lang w:val="en-US"/>
        </w:rPr>
        <w:t>Advantages:</w:t>
      </w:r>
      <w:r w:rsidRPr="00066B19">
        <w:rPr>
          <w:lang w:val="en-US"/>
        </w:rPr>
        <w:t xml:space="preserve"> </w:t>
      </w:r>
      <w:r w:rsidR="00976473" w:rsidRPr="00976473">
        <w:rPr>
          <w:lang w:val="en-US"/>
        </w:rPr>
        <w:t>Assumption of local stationarity only; robust results even if non-linear trends are mixed in the data or if the time scale is different between time series; ability to define correlations when multiple signals are linked, when the system is complex.</w:t>
      </w:r>
    </w:p>
    <w:p w14:paraId="08953E81" w14:textId="17FEC8F0" w:rsidR="00066B19" w:rsidRPr="00066B19" w:rsidRDefault="00066B19" w:rsidP="007B1E5A">
      <w:pPr>
        <w:jc w:val="both"/>
        <w:rPr>
          <w:lang w:val="en-US"/>
        </w:rPr>
      </w:pPr>
      <w:r w:rsidRPr="00066B19">
        <w:rPr>
          <w:i/>
          <w:u w:val="single"/>
          <w:lang w:val="en-US"/>
        </w:rPr>
        <w:t>Limits:</w:t>
      </w:r>
      <w:r w:rsidRPr="00066B19">
        <w:rPr>
          <w:lang w:val="en-US"/>
        </w:rPr>
        <w:t xml:space="preserve"> </w:t>
      </w:r>
      <w:r w:rsidR="00976473" w:rsidRPr="00976473">
        <w:rPr>
          <w:lang w:val="en-US"/>
        </w:rPr>
        <w:t>Multiple signals must have linear relationships</w:t>
      </w:r>
      <w:r w:rsidR="00C3132C">
        <w:rPr>
          <w:lang w:val="en-US"/>
        </w:rPr>
        <w:t xml:space="preserve">; better </w:t>
      </w:r>
      <w:r w:rsidR="00897911">
        <w:rPr>
          <w:lang w:val="en-US"/>
        </w:rPr>
        <w:t>with at least 100 observations</w:t>
      </w:r>
      <w:r w:rsidR="00976473" w:rsidRPr="00976473">
        <w:rPr>
          <w:lang w:val="en-US"/>
        </w:rPr>
        <w:t>.</w:t>
      </w:r>
    </w:p>
    <w:p w14:paraId="608B7DA1" w14:textId="77777777" w:rsidR="00066B19" w:rsidRDefault="00066B19" w:rsidP="007B1E5A">
      <w:pPr>
        <w:pStyle w:val="Paragraphedeliste"/>
        <w:jc w:val="both"/>
        <w:rPr>
          <w:lang w:val="en-US"/>
        </w:rPr>
      </w:pPr>
    </w:p>
    <w:p w14:paraId="625F6E1D" w14:textId="77777777" w:rsidR="001A27ED" w:rsidRDefault="001A27ED" w:rsidP="007B1E5A">
      <w:pPr>
        <w:pStyle w:val="Paragraphedeliste"/>
        <w:numPr>
          <w:ilvl w:val="0"/>
          <w:numId w:val="13"/>
        </w:numPr>
        <w:jc w:val="both"/>
        <w:rPr>
          <w:lang w:val="en-US"/>
        </w:rPr>
      </w:pPr>
      <w:r>
        <w:rPr>
          <w:lang w:val="en-US"/>
        </w:rPr>
        <w:t>DTW</w:t>
      </w:r>
    </w:p>
    <w:p w14:paraId="02104C92" w14:textId="77777777" w:rsidR="00066B19" w:rsidRPr="00066B19" w:rsidRDefault="00066B19" w:rsidP="007B1E5A">
      <w:pPr>
        <w:jc w:val="both"/>
        <w:rPr>
          <w:lang w:val="en-US"/>
        </w:rPr>
      </w:pPr>
      <w:r w:rsidRPr="00066B19">
        <w:rPr>
          <w:i/>
          <w:u w:val="single"/>
          <w:lang w:val="en-US"/>
        </w:rPr>
        <w:t>Goal:</w:t>
      </w:r>
      <w:r w:rsidRPr="00066B19">
        <w:rPr>
          <w:lang w:val="en-US"/>
        </w:rPr>
        <w:t xml:space="preserve"> </w:t>
      </w:r>
      <w:r w:rsidR="00976473" w:rsidRPr="00976473">
        <w:rPr>
          <w:lang w:val="en-US"/>
        </w:rPr>
        <w:t>Study the similarity between two time series.</w:t>
      </w:r>
    </w:p>
    <w:p w14:paraId="46561E15" w14:textId="77777777" w:rsidR="00066B19" w:rsidRPr="00066B19" w:rsidRDefault="00066B19" w:rsidP="007B1E5A">
      <w:pPr>
        <w:jc w:val="both"/>
        <w:rPr>
          <w:lang w:val="en-US"/>
        </w:rPr>
      </w:pPr>
      <w:r w:rsidRPr="00066B19">
        <w:rPr>
          <w:i/>
          <w:u w:val="single"/>
          <w:lang w:val="en-US"/>
        </w:rPr>
        <w:t>Advantages:</w:t>
      </w:r>
      <w:r w:rsidRPr="00066B19">
        <w:rPr>
          <w:lang w:val="en-US"/>
        </w:rPr>
        <w:t xml:space="preserve"> </w:t>
      </w:r>
      <w:r w:rsidR="00C456EB">
        <w:rPr>
          <w:lang w:val="en-US"/>
        </w:rPr>
        <w:t xml:space="preserve">Deal with </w:t>
      </w:r>
      <w:r w:rsidR="00C456EB" w:rsidRPr="00C456EB">
        <w:rPr>
          <w:lang w:val="en-US"/>
        </w:rPr>
        <w:t xml:space="preserve">incomplete time series with complete references; </w:t>
      </w:r>
      <w:r w:rsidR="005570DA">
        <w:rPr>
          <w:lang w:val="en-US"/>
        </w:rPr>
        <w:t>deal with</w:t>
      </w:r>
      <w:r w:rsidR="00C456EB" w:rsidRPr="00C456EB">
        <w:rPr>
          <w:lang w:val="en-US"/>
        </w:rPr>
        <w:t xml:space="preserve"> trajectories with a different number of time points; quickly and efficiently calculate the time lag between two time series; estimate variations in time lag amplitude and direction.</w:t>
      </w:r>
    </w:p>
    <w:p w14:paraId="70CCE970" w14:textId="678AA1B4" w:rsidR="00066B19" w:rsidRPr="00066B19" w:rsidRDefault="00066B19" w:rsidP="007B1E5A">
      <w:pPr>
        <w:jc w:val="both"/>
        <w:rPr>
          <w:lang w:val="en-US"/>
        </w:rPr>
      </w:pPr>
      <w:r w:rsidRPr="00066B19">
        <w:rPr>
          <w:i/>
          <w:u w:val="single"/>
          <w:lang w:val="en-US"/>
        </w:rPr>
        <w:t>Limits:</w:t>
      </w:r>
      <w:r w:rsidRPr="00066B19">
        <w:rPr>
          <w:lang w:val="en-US"/>
        </w:rPr>
        <w:t xml:space="preserve"> </w:t>
      </w:r>
      <w:r w:rsidR="005570DA" w:rsidRPr="005570DA">
        <w:rPr>
          <w:lang w:val="en-US"/>
        </w:rPr>
        <w:t>The two-time series must cover the same time window; there must be no time loop (</w:t>
      </w:r>
      <w:proofErr w:type="spellStart"/>
      <w:r w:rsidR="005570DA" w:rsidRPr="005570DA">
        <w:rPr>
          <w:lang w:val="en-US"/>
        </w:rPr>
        <w:t>monoticity</w:t>
      </w:r>
      <w:proofErr w:type="spellEnd"/>
      <w:r w:rsidR="005570DA" w:rsidRPr="005570DA">
        <w:rPr>
          <w:lang w:val="en-US"/>
        </w:rPr>
        <w:t>); constraints on the local slope of the trajectory; computationally expensive; requires a specific averaging process to create cluster centroids; assumes that the training and validation time series are perfectly known</w:t>
      </w:r>
      <w:r w:rsidR="003F1A86">
        <w:rPr>
          <w:lang w:val="en-US"/>
        </w:rPr>
        <w:t>; the template variable must be numerical</w:t>
      </w:r>
      <w:r w:rsidR="005570DA" w:rsidRPr="005570DA">
        <w:rPr>
          <w:lang w:val="en-US"/>
        </w:rPr>
        <w:t>.</w:t>
      </w:r>
    </w:p>
    <w:p w14:paraId="00246E6B" w14:textId="77777777" w:rsidR="00066B19" w:rsidRPr="00066B19" w:rsidRDefault="00066B19" w:rsidP="007B1E5A">
      <w:pPr>
        <w:jc w:val="both"/>
        <w:rPr>
          <w:lang w:val="en-US"/>
        </w:rPr>
      </w:pPr>
    </w:p>
    <w:p w14:paraId="10ACB4BF" w14:textId="77777777" w:rsidR="001A27ED" w:rsidRDefault="001A27ED" w:rsidP="007B1E5A">
      <w:pPr>
        <w:pStyle w:val="Paragraphedeliste"/>
        <w:numPr>
          <w:ilvl w:val="0"/>
          <w:numId w:val="13"/>
        </w:numPr>
        <w:jc w:val="both"/>
        <w:rPr>
          <w:lang w:val="en-US"/>
        </w:rPr>
      </w:pPr>
      <w:r>
        <w:rPr>
          <w:lang w:val="en-US"/>
        </w:rPr>
        <w:t>Joint</w:t>
      </w:r>
    </w:p>
    <w:p w14:paraId="4C9ECDDE" w14:textId="77777777" w:rsidR="00066B19" w:rsidRPr="00066B19" w:rsidRDefault="00066B19" w:rsidP="007B1E5A">
      <w:pPr>
        <w:jc w:val="both"/>
        <w:rPr>
          <w:lang w:val="en-US"/>
        </w:rPr>
      </w:pPr>
      <w:r w:rsidRPr="00066B19">
        <w:rPr>
          <w:i/>
          <w:u w:val="single"/>
          <w:lang w:val="en-US"/>
        </w:rPr>
        <w:t>Goal:</w:t>
      </w:r>
      <w:r w:rsidRPr="00066B19">
        <w:rPr>
          <w:lang w:val="en-US"/>
        </w:rPr>
        <w:t xml:space="preserve"> </w:t>
      </w:r>
      <w:r w:rsidR="009E3D19" w:rsidRPr="009E3D19">
        <w:rPr>
          <w:lang w:val="en-US"/>
        </w:rPr>
        <w:t>Account for the joint behavior of the evolution of a quantitative longitudinal marker and the time of occurrence of an event considering their joint density</w:t>
      </w:r>
      <w:r w:rsidR="009E3D19">
        <w:rPr>
          <w:lang w:val="en-US"/>
        </w:rPr>
        <w:t>.</w:t>
      </w:r>
    </w:p>
    <w:p w14:paraId="034C94A0" w14:textId="77777777" w:rsidR="00066B19" w:rsidRPr="00066B19" w:rsidRDefault="00066B19" w:rsidP="007B1E5A">
      <w:pPr>
        <w:jc w:val="both"/>
        <w:rPr>
          <w:lang w:val="en-US"/>
        </w:rPr>
      </w:pPr>
      <w:r w:rsidRPr="00066B19">
        <w:rPr>
          <w:i/>
          <w:u w:val="single"/>
          <w:lang w:val="en-US"/>
        </w:rPr>
        <w:t>Advantages:</w:t>
      </w:r>
      <w:r w:rsidRPr="00066B19">
        <w:rPr>
          <w:lang w:val="en-US"/>
        </w:rPr>
        <w:t xml:space="preserve"> </w:t>
      </w:r>
      <w:r w:rsidR="006C220A">
        <w:rPr>
          <w:lang w:val="en-US"/>
        </w:rPr>
        <w:t>Th</w:t>
      </w:r>
      <w:r w:rsidR="006C220A" w:rsidRPr="006C220A">
        <w:rPr>
          <w:lang w:val="en-US"/>
        </w:rPr>
        <w:t>e estimated regression coefficients are unbiased; the association between two outcomes can be estimated; additional random effects can be added; the functional form of the time effect can be generalized using fractional polynomials or splines; patients lost to follow-up can be added to the survival model.</w:t>
      </w:r>
    </w:p>
    <w:p w14:paraId="2BEE750D" w14:textId="77777777" w:rsidR="00066B19" w:rsidRPr="00066B19" w:rsidRDefault="00066B19" w:rsidP="007B1E5A">
      <w:pPr>
        <w:jc w:val="both"/>
        <w:rPr>
          <w:lang w:val="en-US"/>
        </w:rPr>
      </w:pPr>
      <w:r w:rsidRPr="00066B19">
        <w:rPr>
          <w:i/>
          <w:u w:val="single"/>
          <w:lang w:val="en-US"/>
        </w:rPr>
        <w:t>Limits:</w:t>
      </w:r>
      <w:r w:rsidRPr="00066B19">
        <w:rPr>
          <w:lang w:val="en-US"/>
        </w:rPr>
        <w:t xml:space="preserve"> </w:t>
      </w:r>
      <w:r w:rsidR="006C220A" w:rsidRPr="006C220A">
        <w:rPr>
          <w:lang w:val="en-US"/>
        </w:rPr>
        <w:t>For some Monte-Carlo methods (e.g. Quasi Monte-Carlo), MC error estimation is not possible.</w:t>
      </w:r>
    </w:p>
    <w:p w14:paraId="760D2CAB" w14:textId="77777777" w:rsidR="00066B19" w:rsidRPr="00066B19" w:rsidRDefault="00066B19" w:rsidP="007B1E5A">
      <w:pPr>
        <w:ind w:left="360"/>
        <w:jc w:val="both"/>
        <w:rPr>
          <w:lang w:val="en-US"/>
        </w:rPr>
      </w:pPr>
    </w:p>
    <w:p w14:paraId="72778EC2" w14:textId="77777777" w:rsidR="000E4C66" w:rsidRDefault="001A27ED" w:rsidP="007B1E5A">
      <w:pPr>
        <w:pStyle w:val="Paragraphedeliste"/>
        <w:numPr>
          <w:ilvl w:val="0"/>
          <w:numId w:val="13"/>
        </w:numPr>
        <w:jc w:val="both"/>
        <w:rPr>
          <w:lang w:val="en-US"/>
        </w:rPr>
      </w:pPr>
      <w:r>
        <w:rPr>
          <w:lang w:val="en-US"/>
        </w:rPr>
        <w:t>Hidden Markov</w:t>
      </w:r>
    </w:p>
    <w:p w14:paraId="6FACA561" w14:textId="77777777" w:rsidR="00066B19" w:rsidRPr="00066B19" w:rsidRDefault="00066B19" w:rsidP="007B1E5A">
      <w:pPr>
        <w:jc w:val="both"/>
        <w:rPr>
          <w:lang w:val="en-US"/>
        </w:rPr>
      </w:pPr>
      <w:r w:rsidRPr="00066B19">
        <w:rPr>
          <w:i/>
          <w:u w:val="single"/>
          <w:lang w:val="en-US"/>
        </w:rPr>
        <w:t>Goal:</w:t>
      </w:r>
      <w:r w:rsidRPr="00066B19">
        <w:rPr>
          <w:lang w:val="en-US"/>
        </w:rPr>
        <w:t xml:space="preserve"> </w:t>
      </w:r>
      <w:r w:rsidR="004837DE" w:rsidRPr="004837DE">
        <w:rPr>
          <w:lang w:val="en-US"/>
        </w:rPr>
        <w:t>Assess changes in individual characteristics when these are not directly observable.</w:t>
      </w:r>
    </w:p>
    <w:p w14:paraId="4D5172A6" w14:textId="4F3BE94A" w:rsidR="00066B19" w:rsidRPr="00066B19" w:rsidRDefault="00066B19" w:rsidP="007B1E5A">
      <w:pPr>
        <w:jc w:val="both"/>
        <w:rPr>
          <w:lang w:val="en-US"/>
        </w:rPr>
      </w:pPr>
      <w:r w:rsidRPr="00066B19">
        <w:rPr>
          <w:i/>
          <w:u w:val="single"/>
          <w:lang w:val="en-US"/>
        </w:rPr>
        <w:t>Advantages:</w:t>
      </w:r>
      <w:r w:rsidRPr="00066B19">
        <w:rPr>
          <w:lang w:val="en-US"/>
        </w:rPr>
        <w:t xml:space="preserve"> </w:t>
      </w:r>
      <w:r w:rsidR="00416D03" w:rsidRPr="00416D03">
        <w:rPr>
          <w:lang w:val="en-US"/>
        </w:rPr>
        <w:t>For Bayesian estimates, the model has a very flexible and robust approach; the model is more appropriate for small samples; Bayesian multiple imputation can handle missing data (MAR) without loss of information or introduction of bias; possibility of obtaining the latent clusters of the final model (LMM); efficient algorithms</w:t>
      </w:r>
      <w:r w:rsidR="00F27843">
        <w:rPr>
          <w:lang w:val="en-US"/>
        </w:rPr>
        <w:t>; possible predictions</w:t>
      </w:r>
      <w:r w:rsidR="00416D03" w:rsidRPr="00416D03">
        <w:rPr>
          <w:lang w:val="en-US"/>
        </w:rPr>
        <w:t>.</w:t>
      </w:r>
    </w:p>
    <w:p w14:paraId="48A8203F" w14:textId="77777777" w:rsidR="00066B19" w:rsidRPr="00066B19" w:rsidRDefault="00066B19" w:rsidP="007B1E5A">
      <w:pPr>
        <w:jc w:val="both"/>
        <w:rPr>
          <w:lang w:val="en-US"/>
        </w:rPr>
      </w:pPr>
      <w:r w:rsidRPr="00066B19">
        <w:rPr>
          <w:i/>
          <w:u w:val="single"/>
          <w:lang w:val="en-US"/>
        </w:rPr>
        <w:t>Limits:</w:t>
      </w:r>
      <w:r w:rsidRPr="00066B19">
        <w:rPr>
          <w:lang w:val="en-US"/>
        </w:rPr>
        <w:t xml:space="preserve"> </w:t>
      </w:r>
      <w:r w:rsidR="00A35AEF" w:rsidRPr="00A35AEF">
        <w:rPr>
          <w:lang w:val="en-US"/>
        </w:rPr>
        <w:t xml:space="preserve">The number of classes must be well chosen, as the model could be overestimated or fail to find occasional clusters ; no criteria or model selection to choose the optimal number of latent clusters ; the estimation process cannot be generalized for non-homogeneous transitions ; the number of hidden states must be sufficiently small and/or the covariates must </w:t>
      </w:r>
      <w:r w:rsidR="00890361">
        <w:rPr>
          <w:lang w:val="en-US"/>
        </w:rPr>
        <w:t>have</w:t>
      </w:r>
      <w:r w:rsidR="00A35AEF" w:rsidRPr="00A35AEF">
        <w:rPr>
          <w:lang w:val="en-US"/>
        </w:rPr>
        <w:t xml:space="preserve"> small</w:t>
      </w:r>
      <w:r w:rsidR="00890361">
        <w:rPr>
          <w:lang w:val="en-US"/>
        </w:rPr>
        <w:t xml:space="preserve"> dimension</w:t>
      </w:r>
      <w:r w:rsidR="00A35AEF" w:rsidRPr="00A35AEF">
        <w:rPr>
          <w:lang w:val="en-US"/>
        </w:rPr>
        <w:t xml:space="preserve"> for the model to function properly; Bayesian estimation assumes that the distribution of model parameters must be known a priori; label change imposes an order restriction on the parameters for the different states; the status lost </w:t>
      </w:r>
      <w:r w:rsidR="00890361">
        <w:rPr>
          <w:lang w:val="en-US"/>
        </w:rPr>
        <w:t>of follow-up</w:t>
      </w:r>
      <w:r w:rsidR="00A35AEF" w:rsidRPr="00A35AEF">
        <w:rPr>
          <w:lang w:val="en-US"/>
        </w:rPr>
        <w:t xml:space="preserve"> cannot be exchanged with other states.</w:t>
      </w:r>
    </w:p>
    <w:p w14:paraId="78B18DDA" w14:textId="77777777" w:rsidR="00532E6E" w:rsidRDefault="00532E6E" w:rsidP="007B1E5A">
      <w:pPr>
        <w:jc w:val="both"/>
        <w:rPr>
          <w:lang w:val="en-US"/>
        </w:rPr>
        <w:sectPr w:rsidR="00532E6E">
          <w:pgSz w:w="11906" w:h="16838"/>
          <w:pgMar w:top="1417" w:right="1417" w:bottom="1417" w:left="1417" w:header="708" w:footer="708" w:gutter="0"/>
          <w:cols w:space="708"/>
          <w:docGrid w:linePitch="360"/>
        </w:sectPr>
      </w:pPr>
    </w:p>
    <w:p w14:paraId="4E9BD496" w14:textId="77777777" w:rsidR="003E37B1" w:rsidRDefault="000F6DEA" w:rsidP="00EB71FD">
      <w:pPr>
        <w:pStyle w:val="Titre1"/>
        <w:numPr>
          <w:ilvl w:val="0"/>
          <w:numId w:val="11"/>
        </w:numPr>
        <w:rPr>
          <w:lang w:val="en-US"/>
        </w:rPr>
      </w:pPr>
      <w:r w:rsidRPr="000F6DEA">
        <w:rPr>
          <w:lang w:val="en-US"/>
        </w:rPr>
        <w:lastRenderedPageBreak/>
        <w:t>Concrete examples of sleep data studies</w:t>
      </w:r>
    </w:p>
    <w:p w14:paraId="4B376A04" w14:textId="595C3E99" w:rsidR="000F6DEA" w:rsidRDefault="000F6DEA" w:rsidP="000F6DEA">
      <w:pPr>
        <w:rPr>
          <w:lang w:val="en-US"/>
        </w:rPr>
      </w:pPr>
    </w:p>
    <w:p w14:paraId="320F8A73" w14:textId="0A36F6F9" w:rsidR="00890925" w:rsidRDefault="00890925" w:rsidP="00890925">
      <w:pPr>
        <w:jc w:val="both"/>
        <w:rPr>
          <w:lang w:val="en-US"/>
        </w:rPr>
      </w:pPr>
      <w:r w:rsidRPr="00890925">
        <w:rPr>
          <w:lang w:val="en-US"/>
        </w:rPr>
        <w:t>An example of sleep data analysis was carried out for each statistical method described above. A total of 50 patients with 1000 time points were simulated for the representation of CPAP adherence and ESS score. CPAP adherence was normally distributed (with negative values replaced by 0</w:t>
      </w:r>
      <w:r w:rsidR="006B6EDD">
        <w:rPr>
          <w:lang w:val="en-US"/>
        </w:rPr>
        <w:t>;</w:t>
      </w:r>
      <w:r w:rsidR="0068658B">
        <w:rPr>
          <w:lang w:val="en-US"/>
        </w:rPr>
        <w:t xml:space="preserve"> </w:t>
      </w:r>
      <w:r w:rsidR="006B6EDD">
        <w:rPr>
          <w:rFonts w:ascii="Arial" w:hAnsi="Arial" w:cs="Arial"/>
          <w:lang w:val="en-US"/>
        </w:rPr>
        <w:t>μ</w:t>
      </w:r>
      <w:r w:rsidR="006B6EDD">
        <w:rPr>
          <w:lang w:val="en-US"/>
        </w:rPr>
        <w:t xml:space="preserve"> = 4, </w:t>
      </w:r>
      <w:r w:rsidR="006B6EDD">
        <w:rPr>
          <w:rFonts w:ascii="Arial" w:hAnsi="Arial" w:cs="Arial"/>
          <w:lang w:val="en-US"/>
        </w:rPr>
        <w:t>σ</w:t>
      </w:r>
      <w:r w:rsidR="006B6EDD">
        <w:rPr>
          <w:lang w:val="en-US"/>
        </w:rPr>
        <w:t xml:space="preserve"> = 1.5</w:t>
      </w:r>
      <w:r w:rsidRPr="00890925">
        <w:rPr>
          <w:lang w:val="en-US"/>
        </w:rPr>
        <w:t>) and ESS score was a discrete variable ranging from 0 to 24. For some methods, only categorical variables were accepted. Consequently, we transformed both data into categorical variables: non-adherent ([0h; 2</w:t>
      </w:r>
      <w:proofErr w:type="gramStart"/>
      <w:r w:rsidRPr="00890925">
        <w:rPr>
          <w:lang w:val="en-US"/>
        </w:rPr>
        <w:t>h[</w:t>
      </w:r>
      <w:proofErr w:type="gramEnd"/>
      <w:r w:rsidRPr="00890925">
        <w:rPr>
          <w:lang w:val="en-US"/>
        </w:rPr>
        <w:t>) vs. almost adherent ([2h; 4h[) vs. adherent (≥4h) to CPAP and with (≥10) vs. without (&lt;10) ESS.</w:t>
      </w:r>
    </w:p>
    <w:p w14:paraId="406037D5" w14:textId="43652D16" w:rsidR="00890925" w:rsidRDefault="00890925" w:rsidP="00890925">
      <w:pPr>
        <w:pStyle w:val="Paragraphedeliste"/>
        <w:numPr>
          <w:ilvl w:val="0"/>
          <w:numId w:val="14"/>
        </w:numPr>
        <w:jc w:val="both"/>
        <w:rPr>
          <w:lang w:val="en-US"/>
        </w:rPr>
      </w:pPr>
      <w:r>
        <w:rPr>
          <w:lang w:val="en-US"/>
        </w:rPr>
        <w:t>ANOVA method</w:t>
      </w:r>
    </w:p>
    <w:p w14:paraId="5DEAF3B3" w14:textId="77777777" w:rsidR="00165C11" w:rsidRPr="00165C11" w:rsidRDefault="00165C11" w:rsidP="00165C11">
      <w:pPr>
        <w:jc w:val="both"/>
        <w:rPr>
          <w:lang w:val="en-US"/>
        </w:rPr>
      </w:pPr>
      <w:r w:rsidRPr="00165C11">
        <w:rPr>
          <w:lang w:val="en-US"/>
        </w:rPr>
        <w:t>Continuous data are used to compare CPAP adherence over time. All time points and all patients were included in the analysis.</w:t>
      </w:r>
    </w:p>
    <w:p w14:paraId="65A38F64" w14:textId="77777777" w:rsidR="00165C11" w:rsidRPr="00165C11" w:rsidRDefault="00165C11" w:rsidP="00165C11">
      <w:pPr>
        <w:jc w:val="both"/>
        <w:rPr>
          <w:lang w:val="en-US"/>
        </w:rPr>
      </w:pPr>
      <w:r w:rsidRPr="00165C11">
        <w:rPr>
          <w:lang w:val="en-US"/>
        </w:rPr>
        <w:t>The p-value of the ANOVA test was 0.09. We cannot therefore say that adherence to CPAP differs according to time.</w:t>
      </w:r>
    </w:p>
    <w:p w14:paraId="2DB46157" w14:textId="76DB33AC" w:rsidR="00890925" w:rsidRDefault="00890925" w:rsidP="00165C11">
      <w:pPr>
        <w:pStyle w:val="Paragraphedeliste"/>
        <w:numPr>
          <w:ilvl w:val="0"/>
          <w:numId w:val="14"/>
        </w:numPr>
        <w:jc w:val="both"/>
        <w:rPr>
          <w:lang w:val="en-US"/>
        </w:rPr>
      </w:pPr>
      <w:r>
        <w:rPr>
          <w:rFonts w:cstheme="minorHAnsi"/>
          <w:lang w:val="en-US"/>
        </w:rPr>
        <w:t>χ</w:t>
      </w:r>
      <w:r>
        <w:rPr>
          <w:lang w:val="en-US"/>
        </w:rPr>
        <w:t>² method</w:t>
      </w:r>
    </w:p>
    <w:p w14:paraId="525A454B" w14:textId="0D2CF04D" w:rsidR="00165C11" w:rsidRDefault="00165C11" w:rsidP="00165C11">
      <w:pPr>
        <w:jc w:val="both"/>
        <w:rPr>
          <w:lang w:val="en-US"/>
        </w:rPr>
      </w:pPr>
      <w:r>
        <w:rPr>
          <w:lang w:val="en-US"/>
        </w:rPr>
        <w:t xml:space="preserve">The </w:t>
      </w:r>
      <w:r>
        <w:rPr>
          <w:rFonts w:cstheme="minorHAnsi"/>
          <w:lang w:val="en-US"/>
        </w:rPr>
        <w:t>χ</w:t>
      </w:r>
      <w:r>
        <w:rPr>
          <w:lang w:val="en-US"/>
        </w:rPr>
        <w:t>² Mantel-</w:t>
      </w:r>
      <w:proofErr w:type="spellStart"/>
      <w:r>
        <w:rPr>
          <w:lang w:val="en-US"/>
        </w:rPr>
        <w:t>Haenszel</w:t>
      </w:r>
      <w:proofErr w:type="spellEnd"/>
      <w:r>
        <w:rPr>
          <w:lang w:val="en-US"/>
        </w:rPr>
        <w:t xml:space="preserve"> method were performed, admitting that 2 nominal variables are conditionally independent in each stratum assuming that there is no 3-way interaction. For this analysis, 4 time points and all patients were included to calculate a contingency table. CPAP adherence and ESS score were defined as categorical variables.</w:t>
      </w:r>
    </w:p>
    <w:p w14:paraId="388CD660" w14:textId="5E206E31" w:rsidR="00165C11" w:rsidRPr="00165C11" w:rsidRDefault="00165C11" w:rsidP="00165C11">
      <w:pPr>
        <w:jc w:val="both"/>
        <w:rPr>
          <w:lang w:val="en-US"/>
        </w:rPr>
      </w:pPr>
      <w:r>
        <w:rPr>
          <w:lang w:val="en-US"/>
        </w:rPr>
        <w:t xml:space="preserve">The p-value of the </w:t>
      </w:r>
      <w:r>
        <w:rPr>
          <w:rFonts w:cstheme="minorHAnsi"/>
          <w:lang w:val="en-US"/>
        </w:rPr>
        <w:t>χ</w:t>
      </w:r>
      <w:r>
        <w:rPr>
          <w:lang w:val="en-US"/>
        </w:rPr>
        <w:t>² test was 0.16. Therefore, the OR did not draw away from 1, i.e. the difference between groups was not really evident.</w:t>
      </w:r>
    </w:p>
    <w:p w14:paraId="060E0E36" w14:textId="1D302F5C" w:rsidR="00890925" w:rsidRDefault="00890925" w:rsidP="00890925">
      <w:pPr>
        <w:pStyle w:val="Paragraphedeliste"/>
        <w:numPr>
          <w:ilvl w:val="0"/>
          <w:numId w:val="14"/>
        </w:numPr>
        <w:jc w:val="both"/>
        <w:rPr>
          <w:lang w:val="en-US"/>
        </w:rPr>
      </w:pPr>
      <w:r>
        <w:rPr>
          <w:lang w:val="en-US"/>
        </w:rPr>
        <w:t>LCA method</w:t>
      </w:r>
    </w:p>
    <w:p w14:paraId="5C95A2EE" w14:textId="39AE730E" w:rsidR="00165C11" w:rsidRDefault="00165C11" w:rsidP="00165C11">
      <w:pPr>
        <w:jc w:val="both"/>
        <w:rPr>
          <w:lang w:val="en-US"/>
        </w:rPr>
      </w:pPr>
      <w:r>
        <w:rPr>
          <w:lang w:val="en-US"/>
        </w:rPr>
        <w:t>Categorical variable for CPAP adherence and 5 time points were selected to perform LCA method.</w:t>
      </w:r>
      <w:r w:rsidR="00FD1950">
        <w:rPr>
          <w:lang w:val="en-US"/>
        </w:rPr>
        <w:t xml:space="preserve"> First, the optimal number of clusters were found using BIC and AIC criterion, then LCA method was able to be implemented.</w:t>
      </w:r>
    </w:p>
    <w:tbl>
      <w:tblPr>
        <w:tblStyle w:val="Grilledutableau"/>
        <w:tblW w:w="0" w:type="auto"/>
        <w:tblLook w:val="04A0" w:firstRow="1" w:lastRow="0" w:firstColumn="1" w:lastColumn="0" w:noHBand="0" w:noVBand="1"/>
      </w:tblPr>
      <w:tblGrid>
        <w:gridCol w:w="2265"/>
        <w:gridCol w:w="2265"/>
        <w:gridCol w:w="2266"/>
        <w:gridCol w:w="2266"/>
      </w:tblGrid>
      <w:tr w:rsidR="00FD1950" w14:paraId="68F2AB7E" w14:textId="77777777" w:rsidTr="00FD1950">
        <w:tc>
          <w:tcPr>
            <w:tcW w:w="2265" w:type="dxa"/>
          </w:tcPr>
          <w:p w14:paraId="13583A91" w14:textId="77777777" w:rsidR="00FD1950" w:rsidRDefault="00FD1950" w:rsidP="00FD1950">
            <w:pPr>
              <w:jc w:val="center"/>
              <w:rPr>
                <w:lang w:val="en-US"/>
              </w:rPr>
            </w:pPr>
          </w:p>
        </w:tc>
        <w:tc>
          <w:tcPr>
            <w:tcW w:w="2265" w:type="dxa"/>
          </w:tcPr>
          <w:p w14:paraId="3ACB8E9D" w14:textId="1419E2DF" w:rsidR="00FD1950" w:rsidRPr="00FD1950" w:rsidRDefault="00FD1950" w:rsidP="00FD1950">
            <w:pPr>
              <w:jc w:val="center"/>
              <w:rPr>
                <w:b/>
                <w:lang w:val="en-US"/>
              </w:rPr>
            </w:pPr>
            <w:r w:rsidRPr="00FD1950">
              <w:rPr>
                <w:b/>
                <w:lang w:val="en-US"/>
              </w:rPr>
              <w:t>2 clusters</w:t>
            </w:r>
          </w:p>
        </w:tc>
        <w:tc>
          <w:tcPr>
            <w:tcW w:w="2266" w:type="dxa"/>
          </w:tcPr>
          <w:p w14:paraId="2E2AF0E2" w14:textId="1B569E24" w:rsidR="00FD1950" w:rsidRPr="00FD1950" w:rsidRDefault="00FD1950" w:rsidP="00FD1950">
            <w:pPr>
              <w:jc w:val="center"/>
              <w:rPr>
                <w:b/>
                <w:lang w:val="en-US"/>
              </w:rPr>
            </w:pPr>
            <w:r w:rsidRPr="00FD1950">
              <w:rPr>
                <w:b/>
                <w:lang w:val="en-US"/>
              </w:rPr>
              <w:t>3 clusters</w:t>
            </w:r>
          </w:p>
        </w:tc>
        <w:tc>
          <w:tcPr>
            <w:tcW w:w="2266" w:type="dxa"/>
          </w:tcPr>
          <w:p w14:paraId="4067CB65" w14:textId="05F118F0" w:rsidR="00FD1950" w:rsidRPr="00FD1950" w:rsidRDefault="00FD1950" w:rsidP="00FD1950">
            <w:pPr>
              <w:jc w:val="center"/>
              <w:rPr>
                <w:b/>
                <w:lang w:val="en-US"/>
              </w:rPr>
            </w:pPr>
            <w:r w:rsidRPr="00FD1950">
              <w:rPr>
                <w:b/>
                <w:lang w:val="en-US"/>
              </w:rPr>
              <w:t>5 clusters</w:t>
            </w:r>
          </w:p>
        </w:tc>
      </w:tr>
      <w:tr w:rsidR="00FD1950" w14:paraId="40BF83EF" w14:textId="77777777" w:rsidTr="00FD1950">
        <w:tc>
          <w:tcPr>
            <w:tcW w:w="2265" w:type="dxa"/>
          </w:tcPr>
          <w:p w14:paraId="40A9FDC1" w14:textId="1A595905" w:rsidR="00FD1950" w:rsidRPr="00FD1950" w:rsidRDefault="00FD1950" w:rsidP="00FD1950">
            <w:pPr>
              <w:jc w:val="center"/>
              <w:rPr>
                <w:b/>
                <w:lang w:val="en-US"/>
              </w:rPr>
            </w:pPr>
            <w:r w:rsidRPr="00FD1950">
              <w:rPr>
                <w:b/>
                <w:lang w:val="en-US"/>
              </w:rPr>
              <w:t>AIC</w:t>
            </w:r>
          </w:p>
        </w:tc>
        <w:tc>
          <w:tcPr>
            <w:tcW w:w="2265" w:type="dxa"/>
          </w:tcPr>
          <w:p w14:paraId="5478AE0D" w14:textId="5A3F2B08" w:rsidR="00FD1950" w:rsidRPr="00FD1950" w:rsidRDefault="00FD1950" w:rsidP="00FD1950">
            <w:pPr>
              <w:jc w:val="center"/>
              <w:rPr>
                <w:color w:val="FF0000"/>
                <w:lang w:val="en-US"/>
              </w:rPr>
            </w:pPr>
            <w:r w:rsidRPr="00FD1950">
              <w:rPr>
                <w:color w:val="FF0000"/>
                <w:lang w:val="en-US"/>
              </w:rPr>
              <w:t>493.4</w:t>
            </w:r>
          </w:p>
        </w:tc>
        <w:tc>
          <w:tcPr>
            <w:tcW w:w="2266" w:type="dxa"/>
          </w:tcPr>
          <w:p w14:paraId="34BA19DE" w14:textId="540EAF1F" w:rsidR="00FD1950" w:rsidRDefault="00FD1950" w:rsidP="00FD1950">
            <w:pPr>
              <w:jc w:val="center"/>
              <w:rPr>
                <w:lang w:val="en-US"/>
              </w:rPr>
            </w:pPr>
            <w:r>
              <w:rPr>
                <w:lang w:val="en-US"/>
              </w:rPr>
              <w:t>497.6</w:t>
            </w:r>
          </w:p>
        </w:tc>
        <w:tc>
          <w:tcPr>
            <w:tcW w:w="2266" w:type="dxa"/>
          </w:tcPr>
          <w:p w14:paraId="627F17C3" w14:textId="37550396" w:rsidR="00FD1950" w:rsidRDefault="00FD1950" w:rsidP="00FD1950">
            <w:pPr>
              <w:jc w:val="center"/>
              <w:rPr>
                <w:lang w:val="en-US"/>
              </w:rPr>
            </w:pPr>
            <w:r>
              <w:rPr>
                <w:lang w:val="en-US"/>
              </w:rPr>
              <w:t>517.3</w:t>
            </w:r>
          </w:p>
        </w:tc>
      </w:tr>
      <w:tr w:rsidR="00FD1950" w14:paraId="1C07E64E" w14:textId="77777777" w:rsidTr="00FD1950">
        <w:tc>
          <w:tcPr>
            <w:tcW w:w="2265" w:type="dxa"/>
          </w:tcPr>
          <w:p w14:paraId="0E35377A" w14:textId="6CD6BF38" w:rsidR="00FD1950" w:rsidRPr="00FD1950" w:rsidRDefault="00FD1950" w:rsidP="00FD1950">
            <w:pPr>
              <w:jc w:val="center"/>
              <w:rPr>
                <w:b/>
                <w:lang w:val="en-US"/>
              </w:rPr>
            </w:pPr>
            <w:r w:rsidRPr="00FD1950">
              <w:rPr>
                <w:b/>
                <w:lang w:val="en-US"/>
              </w:rPr>
              <w:t>BIC</w:t>
            </w:r>
          </w:p>
        </w:tc>
        <w:tc>
          <w:tcPr>
            <w:tcW w:w="2265" w:type="dxa"/>
          </w:tcPr>
          <w:p w14:paraId="2A9DFA05" w14:textId="728E0961" w:rsidR="00FD1950" w:rsidRPr="00FD1950" w:rsidRDefault="00FD1950" w:rsidP="00FD1950">
            <w:pPr>
              <w:jc w:val="center"/>
              <w:rPr>
                <w:color w:val="FF0000"/>
                <w:lang w:val="en-US"/>
              </w:rPr>
            </w:pPr>
            <w:r w:rsidRPr="00FD1950">
              <w:rPr>
                <w:color w:val="FF0000"/>
                <w:lang w:val="en-US"/>
              </w:rPr>
              <w:t>533.5</w:t>
            </w:r>
          </w:p>
        </w:tc>
        <w:tc>
          <w:tcPr>
            <w:tcW w:w="2266" w:type="dxa"/>
          </w:tcPr>
          <w:p w14:paraId="098D5C39" w14:textId="35EC4A7A" w:rsidR="00FD1950" w:rsidRDefault="00FD1950" w:rsidP="00FD1950">
            <w:pPr>
              <w:jc w:val="center"/>
              <w:rPr>
                <w:lang w:val="en-US"/>
              </w:rPr>
            </w:pPr>
            <w:r>
              <w:rPr>
                <w:lang w:val="en-US"/>
              </w:rPr>
              <w:t>558.8</w:t>
            </w:r>
          </w:p>
        </w:tc>
        <w:tc>
          <w:tcPr>
            <w:tcW w:w="2266" w:type="dxa"/>
          </w:tcPr>
          <w:p w14:paraId="0F17B859" w14:textId="699C16C0" w:rsidR="00FD1950" w:rsidRDefault="00FD1950" w:rsidP="00FD1950">
            <w:pPr>
              <w:jc w:val="center"/>
              <w:rPr>
                <w:lang w:val="en-US"/>
              </w:rPr>
            </w:pPr>
            <w:r>
              <w:rPr>
                <w:lang w:val="en-US"/>
              </w:rPr>
              <w:t>620.5</w:t>
            </w:r>
          </w:p>
        </w:tc>
      </w:tr>
    </w:tbl>
    <w:p w14:paraId="7480C1AE" w14:textId="2421BF4F" w:rsidR="00FD1950" w:rsidRDefault="00FD1950" w:rsidP="00165C11">
      <w:pPr>
        <w:jc w:val="both"/>
        <w:rPr>
          <w:lang w:val="en-US"/>
        </w:rPr>
      </w:pPr>
    </w:p>
    <w:p w14:paraId="37ACCF01" w14:textId="199184F2" w:rsidR="00FD1950" w:rsidRDefault="00FD1950" w:rsidP="00165C11">
      <w:pPr>
        <w:jc w:val="both"/>
        <w:rPr>
          <w:lang w:val="en-US"/>
        </w:rPr>
      </w:pPr>
      <w:r>
        <w:rPr>
          <w:lang w:val="en-US"/>
        </w:rPr>
        <w:t>The final number of clusters was 2 according to the smallest AIC and BIC, with a probability of, respectively, 0.37 and 0.63 to belong to the 1</w:t>
      </w:r>
      <w:r w:rsidRPr="00FD1950">
        <w:rPr>
          <w:vertAlign w:val="superscript"/>
          <w:lang w:val="en-US"/>
        </w:rPr>
        <w:t>st</w:t>
      </w:r>
      <w:r>
        <w:rPr>
          <w:lang w:val="en-US"/>
        </w:rPr>
        <w:t xml:space="preserve"> and 2</w:t>
      </w:r>
      <w:r w:rsidRPr="00FD1950">
        <w:rPr>
          <w:vertAlign w:val="superscript"/>
          <w:lang w:val="en-US"/>
        </w:rPr>
        <w:t>nd</w:t>
      </w:r>
      <w:r>
        <w:rPr>
          <w:lang w:val="en-US"/>
        </w:rPr>
        <w:t xml:space="preserve"> cluster. The item-response probabilities were:</w:t>
      </w:r>
      <w:r w:rsidR="005C1B35">
        <w:rPr>
          <w:lang w:val="en-US"/>
        </w:rPr>
        <w:t xml:space="preserve"> ta</w:t>
      </w:r>
      <w:r w:rsidR="00832B07">
        <w:rPr>
          <w:lang w:val="en-US"/>
        </w:rPr>
        <w:t>ble in SM</w:t>
      </w:r>
    </w:p>
    <w:p w14:paraId="712F8A4C" w14:textId="196062CA" w:rsidR="00FD1950" w:rsidRDefault="00FD1950" w:rsidP="00165C11">
      <w:pPr>
        <w:jc w:val="both"/>
        <w:rPr>
          <w:lang w:val="en-US"/>
        </w:rPr>
      </w:pPr>
      <w:r>
        <w:rPr>
          <w:noProof/>
          <w:lang w:val="en-US"/>
        </w:rPr>
        <w:lastRenderedPageBreak/>
        <w:drawing>
          <wp:anchor distT="0" distB="0" distL="114300" distR="114300" simplePos="0" relativeHeight="251666432" behindDoc="1" locked="0" layoutInCell="1" allowOverlap="1" wp14:anchorId="2ACB2612" wp14:editId="35D47553">
            <wp:simplePos x="0" y="0"/>
            <wp:positionH relativeFrom="margin">
              <wp:posOffset>-718820</wp:posOffset>
            </wp:positionH>
            <wp:positionV relativeFrom="paragraph">
              <wp:posOffset>151765</wp:posOffset>
            </wp:positionV>
            <wp:extent cx="7312660" cy="2886075"/>
            <wp:effectExtent l="0" t="0" r="2540" b="9525"/>
            <wp:wrapTight wrapText="bothSides">
              <wp:wrapPolygon edited="0">
                <wp:start x="0" y="0"/>
                <wp:lineTo x="0" y="21529"/>
                <wp:lineTo x="21551" y="21529"/>
                <wp:lineTo x="21551"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12660" cy="2886075"/>
                    </a:xfrm>
                    <a:prstGeom prst="rect">
                      <a:avLst/>
                    </a:prstGeom>
                    <a:noFill/>
                  </pic:spPr>
                </pic:pic>
              </a:graphicData>
            </a:graphic>
            <wp14:sizeRelH relativeFrom="margin">
              <wp14:pctWidth>0</wp14:pctWidth>
            </wp14:sizeRelH>
            <wp14:sizeRelV relativeFrom="margin">
              <wp14:pctHeight>0</wp14:pctHeight>
            </wp14:sizeRelV>
          </wp:anchor>
        </w:drawing>
      </w:r>
    </w:p>
    <w:p w14:paraId="21BAA00C" w14:textId="4DBA4878" w:rsidR="00FD1950" w:rsidRPr="00165C11" w:rsidRDefault="00845ECF" w:rsidP="00165C11">
      <w:pPr>
        <w:jc w:val="both"/>
        <w:rPr>
          <w:lang w:val="en-US"/>
        </w:rPr>
      </w:pPr>
      <w:r>
        <w:rPr>
          <w:lang w:val="en-US"/>
        </w:rPr>
        <w:t>Consequently, at the first time point, patients almost adherent had a greater probability to belong to the 1</w:t>
      </w:r>
      <w:r w:rsidRPr="00845ECF">
        <w:rPr>
          <w:vertAlign w:val="superscript"/>
          <w:lang w:val="en-US"/>
        </w:rPr>
        <w:t>st</w:t>
      </w:r>
      <w:r>
        <w:rPr>
          <w:lang w:val="en-US"/>
        </w:rPr>
        <w:t xml:space="preserve"> cluster while adherent patients had greater probability to belong to the 2</w:t>
      </w:r>
      <w:r w:rsidRPr="00845ECF">
        <w:rPr>
          <w:vertAlign w:val="superscript"/>
          <w:lang w:val="en-US"/>
        </w:rPr>
        <w:t>nd</w:t>
      </w:r>
      <w:r>
        <w:rPr>
          <w:lang w:val="en-US"/>
        </w:rPr>
        <w:t xml:space="preserve"> cluster. At the 2</w:t>
      </w:r>
      <w:r w:rsidRPr="00845ECF">
        <w:rPr>
          <w:vertAlign w:val="superscript"/>
          <w:lang w:val="en-US"/>
        </w:rPr>
        <w:t>nd</w:t>
      </w:r>
      <w:r>
        <w:rPr>
          <w:lang w:val="en-US"/>
        </w:rPr>
        <w:t xml:space="preserve"> time point, it was the same probability for the 2</w:t>
      </w:r>
      <w:r w:rsidRPr="00845ECF">
        <w:rPr>
          <w:vertAlign w:val="superscript"/>
          <w:lang w:val="en-US"/>
        </w:rPr>
        <w:t>nd</w:t>
      </w:r>
      <w:r>
        <w:rPr>
          <w:lang w:val="en-US"/>
        </w:rPr>
        <w:t xml:space="preserve"> cluster but the 1</w:t>
      </w:r>
      <w:r w:rsidRPr="00845ECF">
        <w:rPr>
          <w:vertAlign w:val="superscript"/>
          <w:lang w:val="en-US"/>
        </w:rPr>
        <w:t>st</w:t>
      </w:r>
      <w:r>
        <w:rPr>
          <w:lang w:val="en-US"/>
        </w:rPr>
        <w:t xml:space="preserve"> cluster had more chance to include almost adherent and adherent patients at the same probability. At the 3</w:t>
      </w:r>
      <w:r w:rsidR="00445E01" w:rsidRPr="00845ECF">
        <w:rPr>
          <w:vertAlign w:val="superscript"/>
          <w:lang w:val="en-US"/>
        </w:rPr>
        <w:t>rd</w:t>
      </w:r>
      <w:r w:rsidR="00445E01">
        <w:rPr>
          <w:lang w:val="en-US"/>
        </w:rPr>
        <w:t>,</w:t>
      </w:r>
      <w:r>
        <w:rPr>
          <w:lang w:val="en-US"/>
        </w:rPr>
        <w:t xml:space="preserve"> 4</w:t>
      </w:r>
      <w:r w:rsidRPr="00845ECF">
        <w:rPr>
          <w:vertAlign w:val="superscript"/>
          <w:lang w:val="en-US"/>
        </w:rPr>
        <w:t>th</w:t>
      </w:r>
      <w:r>
        <w:rPr>
          <w:lang w:val="en-US"/>
        </w:rPr>
        <w:t xml:space="preserve"> and 5</w:t>
      </w:r>
      <w:r w:rsidRPr="00845ECF">
        <w:rPr>
          <w:vertAlign w:val="superscript"/>
          <w:lang w:val="en-US"/>
        </w:rPr>
        <w:t>th</w:t>
      </w:r>
      <w:r>
        <w:rPr>
          <w:lang w:val="en-US"/>
        </w:rPr>
        <w:t xml:space="preserve"> time points, the 1</w:t>
      </w:r>
      <w:r w:rsidRPr="00845ECF">
        <w:rPr>
          <w:vertAlign w:val="superscript"/>
          <w:lang w:val="en-US"/>
        </w:rPr>
        <w:t>st</w:t>
      </w:r>
      <w:r>
        <w:rPr>
          <w:lang w:val="en-US"/>
        </w:rPr>
        <w:t xml:space="preserve"> cluster had a greater probability to be constituted by adherent patients and had no or a small probability to include almost adherent patients and a small probability to include non-adherent patients while the 2</w:t>
      </w:r>
      <w:r w:rsidRPr="00845ECF">
        <w:rPr>
          <w:vertAlign w:val="superscript"/>
          <w:lang w:val="en-US"/>
        </w:rPr>
        <w:t>nd</w:t>
      </w:r>
      <w:r>
        <w:rPr>
          <w:lang w:val="en-US"/>
        </w:rPr>
        <w:t xml:space="preserve"> cluster had a greater probability to include almost adherent or (with smaller probability) adherent patients.  </w:t>
      </w:r>
    </w:p>
    <w:p w14:paraId="001C0E90" w14:textId="380B8C48" w:rsidR="00A46D2D" w:rsidRDefault="00890925" w:rsidP="00A46D2D">
      <w:pPr>
        <w:pStyle w:val="Paragraphedeliste"/>
        <w:numPr>
          <w:ilvl w:val="0"/>
          <w:numId w:val="14"/>
        </w:numPr>
        <w:jc w:val="both"/>
        <w:rPr>
          <w:lang w:val="en-US"/>
        </w:rPr>
      </w:pPr>
      <w:r>
        <w:rPr>
          <w:lang w:val="en-US"/>
        </w:rPr>
        <w:t>K-means metho</w:t>
      </w:r>
      <w:r w:rsidR="00A46D2D">
        <w:rPr>
          <w:lang w:val="en-US"/>
        </w:rPr>
        <w:t>d</w:t>
      </w:r>
    </w:p>
    <w:p w14:paraId="2E11841E" w14:textId="627A5CC8" w:rsidR="00A46D2D" w:rsidRDefault="005269E5" w:rsidP="00A46D2D">
      <w:pPr>
        <w:jc w:val="both"/>
        <w:rPr>
          <w:lang w:val="en-US"/>
        </w:rPr>
      </w:pPr>
      <w:r>
        <w:rPr>
          <w:lang w:val="en-US"/>
        </w:rPr>
        <w:t xml:space="preserve">For this analysis, </w:t>
      </w:r>
      <w:r w:rsidR="00445E01">
        <w:rPr>
          <w:lang w:val="en-US"/>
        </w:rPr>
        <w:t xml:space="preserve">numerical CPAP adherence was used including all patients and 5 time points. The first step was to transform the long format data into </w:t>
      </w:r>
      <w:proofErr w:type="spellStart"/>
      <w:r w:rsidR="00445E01">
        <w:rPr>
          <w:lang w:val="en-US"/>
        </w:rPr>
        <w:t>ClusterLongData</w:t>
      </w:r>
      <w:proofErr w:type="spellEnd"/>
      <w:r w:rsidR="00445E01">
        <w:rPr>
          <w:lang w:val="en-US"/>
        </w:rPr>
        <w:t xml:space="preserve"> format. Then, the </w:t>
      </w:r>
      <w:proofErr w:type="spellStart"/>
      <w:r w:rsidR="00445E01">
        <w:rPr>
          <w:lang w:val="en-US"/>
        </w:rPr>
        <w:t>kml</w:t>
      </w:r>
      <w:proofErr w:type="spellEnd"/>
      <w:r w:rsidR="00445E01">
        <w:rPr>
          <w:lang w:val="en-US"/>
        </w:rPr>
        <w:t xml:space="preserve"> function performed the clustering. In this example, 15 </w:t>
      </w:r>
      <w:proofErr w:type="spellStart"/>
      <w:r w:rsidR="00445E01">
        <w:rPr>
          <w:lang w:val="en-US"/>
        </w:rPr>
        <w:t>redrawings</w:t>
      </w:r>
      <w:proofErr w:type="spellEnd"/>
      <w:r w:rsidR="00445E01">
        <w:rPr>
          <w:lang w:val="en-US"/>
        </w:rPr>
        <w:t xml:space="preserve"> for each of the clusters and a test with 2 to 6 clusters were implemented. Finally, according to the </w:t>
      </w:r>
      <w:proofErr w:type="spellStart"/>
      <w:r w:rsidR="00445E01">
        <w:rPr>
          <w:lang w:val="en-US"/>
        </w:rPr>
        <w:t>Calinski-Harabatz</w:t>
      </w:r>
      <w:proofErr w:type="spellEnd"/>
      <w:r w:rsidR="00445E01">
        <w:rPr>
          <w:lang w:val="en-US"/>
        </w:rPr>
        <w:t xml:space="preserve"> score, the model with 2 clusters was the best model. Moreover, there was a pretty equal number of individuals in each cluster: 66% in the 1</w:t>
      </w:r>
      <w:r w:rsidR="00445E01" w:rsidRPr="00445E01">
        <w:rPr>
          <w:vertAlign w:val="superscript"/>
          <w:lang w:val="en-US"/>
        </w:rPr>
        <w:t>st</w:t>
      </w:r>
      <w:r w:rsidR="00445E01">
        <w:rPr>
          <w:lang w:val="en-US"/>
        </w:rPr>
        <w:t xml:space="preserve"> cluster and 34% in the second cluster.</w:t>
      </w:r>
    </w:p>
    <w:p w14:paraId="772B1E58" w14:textId="28E9ECC2" w:rsidR="00445E01" w:rsidRDefault="00445E01" w:rsidP="00A46D2D">
      <w:pPr>
        <w:jc w:val="both"/>
        <w:rPr>
          <w:lang w:val="en-US"/>
        </w:rPr>
      </w:pPr>
      <w:r>
        <w:rPr>
          <w:noProof/>
          <w:lang w:val="en-US"/>
        </w:rPr>
        <w:lastRenderedPageBreak/>
        <w:drawing>
          <wp:inline distT="0" distB="0" distL="0" distR="0" wp14:anchorId="58766CBC" wp14:editId="6C874AE5">
            <wp:extent cx="6286500" cy="2682305"/>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6935" cy="2703825"/>
                    </a:xfrm>
                    <a:prstGeom prst="rect">
                      <a:avLst/>
                    </a:prstGeom>
                    <a:noFill/>
                  </pic:spPr>
                </pic:pic>
              </a:graphicData>
            </a:graphic>
          </wp:inline>
        </w:drawing>
      </w:r>
    </w:p>
    <w:p w14:paraId="312C8759" w14:textId="5831D59F" w:rsidR="00445E01" w:rsidRPr="00A46D2D" w:rsidRDefault="00445E01" w:rsidP="00A46D2D">
      <w:pPr>
        <w:jc w:val="both"/>
        <w:rPr>
          <w:lang w:val="en-US"/>
        </w:rPr>
      </w:pPr>
      <w:r>
        <w:rPr>
          <w:lang w:val="en-US"/>
        </w:rPr>
        <w:t>The first cluster was fairly stable around 4h while the 2</w:t>
      </w:r>
      <w:r w:rsidRPr="00445E01">
        <w:rPr>
          <w:vertAlign w:val="superscript"/>
          <w:lang w:val="en-US"/>
        </w:rPr>
        <w:t>nd</w:t>
      </w:r>
      <w:r>
        <w:rPr>
          <w:lang w:val="en-US"/>
        </w:rPr>
        <w:t xml:space="preserve"> cluster </w:t>
      </w:r>
      <w:r w:rsidR="005814DB">
        <w:rPr>
          <w:lang w:val="en-US"/>
        </w:rPr>
        <w:t>increased after the 3</w:t>
      </w:r>
      <w:r w:rsidR="005814DB" w:rsidRPr="005814DB">
        <w:rPr>
          <w:vertAlign w:val="superscript"/>
          <w:lang w:val="en-US"/>
        </w:rPr>
        <w:t>rd</w:t>
      </w:r>
      <w:r w:rsidR="005814DB">
        <w:rPr>
          <w:lang w:val="en-US"/>
        </w:rPr>
        <w:t xml:space="preserve"> time point from around 4h to around 5h30.</w:t>
      </w:r>
    </w:p>
    <w:p w14:paraId="7BD4FF79" w14:textId="0ADD0C6E" w:rsidR="00890925" w:rsidRDefault="00890925" w:rsidP="00890925">
      <w:pPr>
        <w:pStyle w:val="Paragraphedeliste"/>
        <w:numPr>
          <w:ilvl w:val="0"/>
          <w:numId w:val="14"/>
        </w:numPr>
        <w:jc w:val="both"/>
        <w:rPr>
          <w:lang w:val="en-US"/>
        </w:rPr>
      </w:pPr>
      <w:r>
        <w:rPr>
          <w:lang w:val="en-US"/>
        </w:rPr>
        <w:t>GMM method</w:t>
      </w:r>
    </w:p>
    <w:p w14:paraId="5D329F5E" w14:textId="58103F5B" w:rsidR="005814DB" w:rsidRDefault="00687112" w:rsidP="005814DB">
      <w:pPr>
        <w:jc w:val="both"/>
        <w:rPr>
          <w:lang w:val="en-US"/>
        </w:rPr>
      </w:pPr>
      <w:r>
        <w:rPr>
          <w:lang w:val="en-US"/>
        </w:rPr>
        <w:t xml:space="preserve">GMM method </w:t>
      </w:r>
      <w:r w:rsidR="00ED1A17">
        <w:rPr>
          <w:lang w:val="en-US"/>
        </w:rPr>
        <w:t xml:space="preserve">implemented data in long format. The example used included 5 time points with all patients. </w:t>
      </w:r>
      <w:r w:rsidR="00C016C8">
        <w:rPr>
          <w:lang w:val="en-US"/>
        </w:rPr>
        <w:t xml:space="preserve">Four tests were performed to find the best number of clusters (1, 2, 3 or 4 clusters). </w:t>
      </w:r>
      <w:r w:rsidR="00ED1A17">
        <w:rPr>
          <w:lang w:val="en-US"/>
        </w:rPr>
        <w:t xml:space="preserve">There is a random intercept and slope and a seed </w:t>
      </w:r>
      <w:r w:rsidR="005B4766">
        <w:rPr>
          <w:lang w:val="en-US"/>
        </w:rPr>
        <w:t xml:space="preserve">for </w:t>
      </w:r>
      <w:r w:rsidR="005B4766" w:rsidRPr="00A36ECE">
        <w:rPr>
          <w:lang w:val="en-US"/>
        </w:rPr>
        <w:t xml:space="preserve">the </w:t>
      </w:r>
      <w:r w:rsidR="00A36ECE" w:rsidRPr="00A36ECE">
        <w:rPr>
          <w:lang w:val="en-US"/>
        </w:rPr>
        <w:t>reproducibility</w:t>
      </w:r>
      <w:r w:rsidR="00ED1A17" w:rsidRPr="00A36ECE">
        <w:rPr>
          <w:lang w:val="en-US"/>
        </w:rPr>
        <w:t xml:space="preserve">. </w:t>
      </w:r>
      <w:r w:rsidR="00306252" w:rsidRPr="00A36ECE">
        <w:rPr>
          <w:lang w:val="en-US"/>
        </w:rPr>
        <w:t>The equation</w:t>
      </w:r>
      <w:r w:rsidR="00306252">
        <w:rPr>
          <w:lang w:val="en-US"/>
        </w:rPr>
        <w:t xml:space="preserve"> was:</w:t>
      </w:r>
    </w:p>
    <w:p w14:paraId="4DDDEEE3" w14:textId="230CC917" w:rsidR="00306252" w:rsidRPr="00306252" w:rsidRDefault="00306252" w:rsidP="005814DB">
      <w:pPr>
        <w:jc w:val="both"/>
        <w:rPr>
          <w:rFonts w:eastAsiaTheme="minorEastAsia"/>
          <w:lang w:val="en-US"/>
        </w:rPr>
      </w:pPr>
      <m:oMathPara>
        <m:oMath>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Time+(1+Time| patient)</m:t>
          </m:r>
        </m:oMath>
      </m:oMathPara>
    </w:p>
    <w:p w14:paraId="40230427" w14:textId="52F5D1D9" w:rsidR="00306252" w:rsidRDefault="00306252" w:rsidP="005814DB">
      <w:pPr>
        <w:jc w:val="both"/>
        <w:rPr>
          <w:lang w:val="en-US"/>
        </w:rPr>
      </w:pPr>
      <w:r>
        <w:rPr>
          <w:lang w:val="en-US"/>
        </w:rPr>
        <w:t xml:space="preserve">With a mixture </w:t>
      </w:r>
      <w:r w:rsidR="000A4545">
        <w:rPr>
          <w:lang w:val="en-US"/>
        </w:rPr>
        <w:t xml:space="preserve">parameter </w:t>
      </w:r>
      <w:r>
        <w:rPr>
          <w:lang w:val="en-US"/>
        </w:rPr>
        <w:t>on the time variable.</w:t>
      </w:r>
    </w:p>
    <w:p w14:paraId="17D4B244" w14:textId="3B3976A1" w:rsidR="00306252" w:rsidRDefault="00306252" w:rsidP="005814DB">
      <w:pPr>
        <w:jc w:val="both"/>
        <w:rPr>
          <w:lang w:val="en-US"/>
        </w:rPr>
      </w:pPr>
      <w:r>
        <w:rPr>
          <w:lang w:val="en-US"/>
        </w:rPr>
        <w:t>According to the BIC criteria, the model with 2 clusters was the best model. Moreover, the distribution of patients in the clusters was fairly equally distributed including 64% in the 1</w:t>
      </w:r>
      <w:r w:rsidRPr="00306252">
        <w:rPr>
          <w:vertAlign w:val="superscript"/>
          <w:lang w:val="en-US"/>
        </w:rPr>
        <w:t>st</w:t>
      </w:r>
      <w:r>
        <w:rPr>
          <w:lang w:val="en-US"/>
        </w:rPr>
        <w:t xml:space="preserve"> cluster and 36% in the 2</w:t>
      </w:r>
      <w:r w:rsidRPr="00306252">
        <w:rPr>
          <w:vertAlign w:val="superscript"/>
          <w:lang w:val="en-US"/>
        </w:rPr>
        <w:t>nd</w:t>
      </w:r>
      <w:r>
        <w:rPr>
          <w:lang w:val="en-US"/>
        </w:rPr>
        <w:t xml:space="preserve"> cluster.</w:t>
      </w:r>
    </w:p>
    <w:tbl>
      <w:tblPr>
        <w:tblStyle w:val="Grilledutableau"/>
        <w:tblW w:w="0" w:type="auto"/>
        <w:tblLook w:val="04A0" w:firstRow="1" w:lastRow="0" w:firstColumn="1" w:lastColumn="0" w:noHBand="0" w:noVBand="1"/>
      </w:tblPr>
      <w:tblGrid>
        <w:gridCol w:w="1294"/>
        <w:gridCol w:w="1294"/>
        <w:gridCol w:w="1294"/>
        <w:gridCol w:w="1295"/>
        <w:gridCol w:w="1295"/>
        <w:gridCol w:w="1295"/>
        <w:gridCol w:w="1295"/>
      </w:tblGrid>
      <w:tr w:rsidR="00306252" w14:paraId="524F1466" w14:textId="77777777" w:rsidTr="00306252">
        <w:tc>
          <w:tcPr>
            <w:tcW w:w="1294" w:type="dxa"/>
          </w:tcPr>
          <w:p w14:paraId="586135E7" w14:textId="77777777" w:rsidR="00306252" w:rsidRDefault="00306252" w:rsidP="005814DB">
            <w:pPr>
              <w:jc w:val="both"/>
              <w:rPr>
                <w:lang w:val="en-US"/>
              </w:rPr>
            </w:pPr>
          </w:p>
        </w:tc>
        <w:tc>
          <w:tcPr>
            <w:tcW w:w="1294" w:type="dxa"/>
          </w:tcPr>
          <w:p w14:paraId="245DC8DE" w14:textId="3C0903CC" w:rsidR="00306252" w:rsidRPr="00306252" w:rsidRDefault="00306252" w:rsidP="00306252">
            <w:pPr>
              <w:jc w:val="center"/>
              <w:rPr>
                <w:b/>
                <w:lang w:val="en-US"/>
              </w:rPr>
            </w:pPr>
            <w:proofErr w:type="spellStart"/>
            <w:r w:rsidRPr="00306252">
              <w:rPr>
                <w:b/>
                <w:lang w:val="en-US"/>
              </w:rPr>
              <w:t>Loglik</w:t>
            </w:r>
            <w:proofErr w:type="spellEnd"/>
          </w:p>
        </w:tc>
        <w:tc>
          <w:tcPr>
            <w:tcW w:w="1294" w:type="dxa"/>
          </w:tcPr>
          <w:p w14:paraId="3CEFC058" w14:textId="602113D8" w:rsidR="00306252" w:rsidRPr="00306252" w:rsidRDefault="00306252" w:rsidP="00306252">
            <w:pPr>
              <w:jc w:val="center"/>
              <w:rPr>
                <w:b/>
                <w:lang w:val="en-US"/>
              </w:rPr>
            </w:pPr>
            <w:r w:rsidRPr="00306252">
              <w:rPr>
                <w:b/>
                <w:lang w:val="en-US"/>
              </w:rPr>
              <w:t>BIC</w:t>
            </w:r>
          </w:p>
        </w:tc>
        <w:tc>
          <w:tcPr>
            <w:tcW w:w="1295" w:type="dxa"/>
          </w:tcPr>
          <w:p w14:paraId="54B2C5B0" w14:textId="3619F6A4" w:rsidR="00306252" w:rsidRPr="00306252" w:rsidRDefault="00306252" w:rsidP="00306252">
            <w:pPr>
              <w:jc w:val="center"/>
              <w:rPr>
                <w:b/>
                <w:lang w:val="en-US"/>
              </w:rPr>
            </w:pPr>
            <w:r w:rsidRPr="00306252">
              <w:rPr>
                <w:b/>
                <w:lang w:val="en-US"/>
              </w:rPr>
              <w:t>%cluster 1</w:t>
            </w:r>
            <w:r w:rsidR="006C65D3">
              <w:rPr>
                <w:b/>
                <w:lang w:val="en-US"/>
              </w:rPr>
              <w:t xml:space="preserve"> </w:t>
            </w:r>
          </w:p>
        </w:tc>
        <w:tc>
          <w:tcPr>
            <w:tcW w:w="1295" w:type="dxa"/>
          </w:tcPr>
          <w:p w14:paraId="6956C2FB" w14:textId="1D17CE1E" w:rsidR="00306252" w:rsidRPr="00306252" w:rsidRDefault="00306252" w:rsidP="00306252">
            <w:pPr>
              <w:jc w:val="center"/>
              <w:rPr>
                <w:b/>
                <w:lang w:val="en-US"/>
              </w:rPr>
            </w:pPr>
            <w:r w:rsidRPr="00306252">
              <w:rPr>
                <w:b/>
                <w:lang w:val="en-US"/>
              </w:rPr>
              <w:t>%cluster 2</w:t>
            </w:r>
            <w:r w:rsidR="006C65D3">
              <w:rPr>
                <w:b/>
                <w:lang w:val="en-US"/>
              </w:rPr>
              <w:t xml:space="preserve"> </w:t>
            </w:r>
          </w:p>
        </w:tc>
        <w:tc>
          <w:tcPr>
            <w:tcW w:w="1295" w:type="dxa"/>
          </w:tcPr>
          <w:p w14:paraId="4083136A" w14:textId="354B14E3" w:rsidR="00306252" w:rsidRPr="00306252" w:rsidRDefault="00306252" w:rsidP="00306252">
            <w:pPr>
              <w:jc w:val="center"/>
              <w:rPr>
                <w:b/>
                <w:lang w:val="en-US"/>
              </w:rPr>
            </w:pPr>
            <w:r w:rsidRPr="00306252">
              <w:rPr>
                <w:b/>
                <w:lang w:val="en-US"/>
              </w:rPr>
              <w:t>%cluster 3</w:t>
            </w:r>
            <w:r w:rsidR="006C65D3">
              <w:rPr>
                <w:b/>
                <w:lang w:val="en-US"/>
              </w:rPr>
              <w:t xml:space="preserve"> </w:t>
            </w:r>
          </w:p>
        </w:tc>
        <w:tc>
          <w:tcPr>
            <w:tcW w:w="1295" w:type="dxa"/>
          </w:tcPr>
          <w:p w14:paraId="7F8CA97D" w14:textId="1C6D26F4" w:rsidR="00306252" w:rsidRPr="00306252" w:rsidRDefault="00306252" w:rsidP="00306252">
            <w:pPr>
              <w:jc w:val="center"/>
              <w:rPr>
                <w:b/>
                <w:lang w:val="en-US"/>
              </w:rPr>
            </w:pPr>
            <w:r w:rsidRPr="00306252">
              <w:rPr>
                <w:b/>
                <w:lang w:val="en-US"/>
              </w:rPr>
              <w:t>%cluster 4</w:t>
            </w:r>
            <w:r w:rsidR="006C65D3">
              <w:rPr>
                <w:b/>
                <w:lang w:val="en-US"/>
              </w:rPr>
              <w:t xml:space="preserve"> </w:t>
            </w:r>
          </w:p>
        </w:tc>
      </w:tr>
      <w:tr w:rsidR="00306252" w14:paraId="4BC16E1E" w14:textId="77777777" w:rsidTr="00306252">
        <w:tc>
          <w:tcPr>
            <w:tcW w:w="1294" w:type="dxa"/>
          </w:tcPr>
          <w:p w14:paraId="3ECE6DCA" w14:textId="657F6344" w:rsidR="00306252" w:rsidRPr="00306252" w:rsidRDefault="00306252" w:rsidP="00306252">
            <w:pPr>
              <w:jc w:val="center"/>
              <w:rPr>
                <w:b/>
                <w:lang w:val="en-US"/>
              </w:rPr>
            </w:pPr>
            <w:r w:rsidRPr="00306252">
              <w:rPr>
                <w:b/>
                <w:lang w:val="en-US"/>
              </w:rPr>
              <w:t>1 cluster</w:t>
            </w:r>
          </w:p>
        </w:tc>
        <w:tc>
          <w:tcPr>
            <w:tcW w:w="1294" w:type="dxa"/>
          </w:tcPr>
          <w:p w14:paraId="1056A4F8" w14:textId="476D223E" w:rsidR="00306252" w:rsidRDefault="00306252" w:rsidP="00306252">
            <w:pPr>
              <w:jc w:val="center"/>
              <w:rPr>
                <w:lang w:val="en-US"/>
              </w:rPr>
            </w:pPr>
            <w:r>
              <w:rPr>
                <w:lang w:val="en-US"/>
              </w:rPr>
              <w:t>-440.17</w:t>
            </w:r>
          </w:p>
        </w:tc>
        <w:tc>
          <w:tcPr>
            <w:tcW w:w="1294" w:type="dxa"/>
          </w:tcPr>
          <w:p w14:paraId="6703759D" w14:textId="7CAB7188" w:rsidR="00306252" w:rsidRDefault="00306252" w:rsidP="00306252">
            <w:pPr>
              <w:jc w:val="center"/>
              <w:rPr>
                <w:lang w:val="en-US"/>
              </w:rPr>
            </w:pPr>
            <w:r>
              <w:rPr>
                <w:lang w:val="en-US"/>
              </w:rPr>
              <w:t>962.49</w:t>
            </w:r>
          </w:p>
        </w:tc>
        <w:tc>
          <w:tcPr>
            <w:tcW w:w="1295" w:type="dxa"/>
          </w:tcPr>
          <w:p w14:paraId="0AC3F8BB" w14:textId="4A781612" w:rsidR="00306252" w:rsidRDefault="00306252" w:rsidP="00306252">
            <w:pPr>
              <w:jc w:val="center"/>
              <w:rPr>
                <w:lang w:val="en-US"/>
              </w:rPr>
            </w:pPr>
            <w:r>
              <w:rPr>
                <w:lang w:val="en-US"/>
              </w:rPr>
              <w:t>100</w:t>
            </w:r>
            <w:r w:rsidR="006C65D3">
              <w:rPr>
                <w:lang w:val="en-US"/>
              </w:rPr>
              <w:t xml:space="preserve"> </w:t>
            </w:r>
          </w:p>
        </w:tc>
        <w:tc>
          <w:tcPr>
            <w:tcW w:w="1295" w:type="dxa"/>
          </w:tcPr>
          <w:p w14:paraId="1B29D89B" w14:textId="77777777" w:rsidR="00306252" w:rsidRDefault="00306252" w:rsidP="00306252">
            <w:pPr>
              <w:jc w:val="center"/>
              <w:rPr>
                <w:lang w:val="en-US"/>
              </w:rPr>
            </w:pPr>
          </w:p>
        </w:tc>
        <w:tc>
          <w:tcPr>
            <w:tcW w:w="1295" w:type="dxa"/>
          </w:tcPr>
          <w:p w14:paraId="2F676E67" w14:textId="77777777" w:rsidR="00306252" w:rsidRDefault="00306252" w:rsidP="00306252">
            <w:pPr>
              <w:jc w:val="center"/>
              <w:rPr>
                <w:lang w:val="en-US"/>
              </w:rPr>
            </w:pPr>
          </w:p>
        </w:tc>
        <w:tc>
          <w:tcPr>
            <w:tcW w:w="1295" w:type="dxa"/>
          </w:tcPr>
          <w:p w14:paraId="2E0332D2" w14:textId="77777777" w:rsidR="00306252" w:rsidRDefault="00306252" w:rsidP="00306252">
            <w:pPr>
              <w:jc w:val="center"/>
              <w:rPr>
                <w:lang w:val="en-US"/>
              </w:rPr>
            </w:pPr>
          </w:p>
        </w:tc>
      </w:tr>
      <w:tr w:rsidR="00306252" w14:paraId="2E1890BA" w14:textId="77777777" w:rsidTr="00306252">
        <w:tc>
          <w:tcPr>
            <w:tcW w:w="1294" w:type="dxa"/>
          </w:tcPr>
          <w:p w14:paraId="56AA47D8" w14:textId="63101612" w:rsidR="00306252" w:rsidRPr="00306252" w:rsidRDefault="00306252" w:rsidP="00306252">
            <w:pPr>
              <w:jc w:val="center"/>
              <w:rPr>
                <w:b/>
                <w:lang w:val="en-US"/>
              </w:rPr>
            </w:pPr>
            <w:r w:rsidRPr="00306252">
              <w:rPr>
                <w:b/>
                <w:lang w:val="en-US"/>
              </w:rPr>
              <w:t>2 clusters</w:t>
            </w:r>
          </w:p>
        </w:tc>
        <w:tc>
          <w:tcPr>
            <w:tcW w:w="1294" w:type="dxa"/>
          </w:tcPr>
          <w:p w14:paraId="5D93063A" w14:textId="473DB7BA" w:rsidR="00306252" w:rsidRDefault="00306252" w:rsidP="00306252">
            <w:pPr>
              <w:jc w:val="center"/>
              <w:rPr>
                <w:lang w:val="en-US"/>
              </w:rPr>
            </w:pPr>
            <w:r>
              <w:rPr>
                <w:lang w:val="en-US"/>
              </w:rPr>
              <w:t>-428.44</w:t>
            </w:r>
          </w:p>
        </w:tc>
        <w:tc>
          <w:tcPr>
            <w:tcW w:w="1294" w:type="dxa"/>
          </w:tcPr>
          <w:p w14:paraId="6C62DA53" w14:textId="4B3DA474" w:rsidR="00306252" w:rsidRDefault="00306252" w:rsidP="00306252">
            <w:pPr>
              <w:jc w:val="center"/>
              <w:rPr>
                <w:lang w:val="en-US"/>
              </w:rPr>
            </w:pPr>
            <w:r w:rsidRPr="000A4545">
              <w:rPr>
                <w:color w:val="FF0000"/>
                <w:lang w:val="en-US"/>
              </w:rPr>
              <w:t>966.42</w:t>
            </w:r>
          </w:p>
        </w:tc>
        <w:tc>
          <w:tcPr>
            <w:tcW w:w="1295" w:type="dxa"/>
          </w:tcPr>
          <w:p w14:paraId="275E9AA4" w14:textId="1F810093" w:rsidR="00306252" w:rsidRDefault="00306252" w:rsidP="00306252">
            <w:pPr>
              <w:jc w:val="center"/>
              <w:rPr>
                <w:lang w:val="en-US"/>
              </w:rPr>
            </w:pPr>
            <w:r>
              <w:rPr>
                <w:lang w:val="en-US"/>
              </w:rPr>
              <w:t>64</w:t>
            </w:r>
          </w:p>
        </w:tc>
        <w:tc>
          <w:tcPr>
            <w:tcW w:w="1295" w:type="dxa"/>
          </w:tcPr>
          <w:p w14:paraId="735F3C0C" w14:textId="32FFC119" w:rsidR="00306252" w:rsidRDefault="00306252" w:rsidP="00306252">
            <w:pPr>
              <w:jc w:val="center"/>
              <w:rPr>
                <w:lang w:val="en-US"/>
              </w:rPr>
            </w:pPr>
            <w:r>
              <w:rPr>
                <w:lang w:val="en-US"/>
              </w:rPr>
              <w:t>36</w:t>
            </w:r>
            <w:r w:rsidR="006C65D3">
              <w:rPr>
                <w:lang w:val="en-US"/>
              </w:rPr>
              <w:t xml:space="preserve"> </w:t>
            </w:r>
          </w:p>
        </w:tc>
        <w:tc>
          <w:tcPr>
            <w:tcW w:w="1295" w:type="dxa"/>
          </w:tcPr>
          <w:p w14:paraId="278F9A96" w14:textId="77777777" w:rsidR="00306252" w:rsidRDefault="00306252" w:rsidP="00306252">
            <w:pPr>
              <w:jc w:val="center"/>
              <w:rPr>
                <w:lang w:val="en-US"/>
              </w:rPr>
            </w:pPr>
          </w:p>
        </w:tc>
        <w:tc>
          <w:tcPr>
            <w:tcW w:w="1295" w:type="dxa"/>
          </w:tcPr>
          <w:p w14:paraId="4B2A3AA4" w14:textId="77777777" w:rsidR="00306252" w:rsidRDefault="00306252" w:rsidP="00306252">
            <w:pPr>
              <w:jc w:val="center"/>
              <w:rPr>
                <w:lang w:val="en-US"/>
              </w:rPr>
            </w:pPr>
          </w:p>
        </w:tc>
      </w:tr>
      <w:tr w:rsidR="00306252" w14:paraId="53FB8A04" w14:textId="77777777" w:rsidTr="00306252">
        <w:tc>
          <w:tcPr>
            <w:tcW w:w="1294" w:type="dxa"/>
          </w:tcPr>
          <w:p w14:paraId="7F74FFAA" w14:textId="7B2B9FBB" w:rsidR="00306252" w:rsidRPr="00306252" w:rsidRDefault="00306252" w:rsidP="00306252">
            <w:pPr>
              <w:jc w:val="center"/>
              <w:rPr>
                <w:b/>
                <w:lang w:val="en-US"/>
              </w:rPr>
            </w:pPr>
            <w:r w:rsidRPr="00306252">
              <w:rPr>
                <w:b/>
                <w:lang w:val="en-US"/>
              </w:rPr>
              <w:t>3 clusters</w:t>
            </w:r>
          </w:p>
        </w:tc>
        <w:tc>
          <w:tcPr>
            <w:tcW w:w="1294" w:type="dxa"/>
          </w:tcPr>
          <w:p w14:paraId="468123A1" w14:textId="142D0A28" w:rsidR="00306252" w:rsidRDefault="00306252" w:rsidP="00306252">
            <w:pPr>
              <w:jc w:val="center"/>
              <w:rPr>
                <w:lang w:val="en-US"/>
              </w:rPr>
            </w:pPr>
            <w:r>
              <w:rPr>
                <w:lang w:val="en-US"/>
              </w:rPr>
              <w:t>-417.10</w:t>
            </w:r>
          </w:p>
        </w:tc>
        <w:tc>
          <w:tcPr>
            <w:tcW w:w="1294" w:type="dxa"/>
          </w:tcPr>
          <w:p w14:paraId="6340AF87" w14:textId="649DE703" w:rsidR="00306252" w:rsidRDefault="00306252" w:rsidP="00306252">
            <w:pPr>
              <w:jc w:val="center"/>
              <w:rPr>
                <w:lang w:val="en-US"/>
              </w:rPr>
            </w:pPr>
            <w:r>
              <w:rPr>
                <w:lang w:val="en-US"/>
              </w:rPr>
              <w:t>971.13</w:t>
            </w:r>
          </w:p>
        </w:tc>
        <w:tc>
          <w:tcPr>
            <w:tcW w:w="1295" w:type="dxa"/>
          </w:tcPr>
          <w:p w14:paraId="439AB84B" w14:textId="432B017B" w:rsidR="00306252" w:rsidRDefault="00306252" w:rsidP="00306252">
            <w:pPr>
              <w:jc w:val="center"/>
              <w:rPr>
                <w:lang w:val="en-US"/>
              </w:rPr>
            </w:pPr>
            <w:r>
              <w:rPr>
                <w:lang w:val="en-US"/>
              </w:rPr>
              <w:t>28</w:t>
            </w:r>
            <w:r w:rsidR="006C65D3">
              <w:rPr>
                <w:lang w:val="en-US"/>
              </w:rPr>
              <w:t xml:space="preserve"> </w:t>
            </w:r>
          </w:p>
        </w:tc>
        <w:tc>
          <w:tcPr>
            <w:tcW w:w="1295" w:type="dxa"/>
          </w:tcPr>
          <w:p w14:paraId="219CDE74" w14:textId="189FB0AE" w:rsidR="00306252" w:rsidRDefault="00306252" w:rsidP="00306252">
            <w:pPr>
              <w:jc w:val="center"/>
              <w:rPr>
                <w:lang w:val="en-US"/>
              </w:rPr>
            </w:pPr>
            <w:r>
              <w:rPr>
                <w:lang w:val="en-US"/>
              </w:rPr>
              <w:t>66</w:t>
            </w:r>
            <w:r w:rsidR="006C65D3">
              <w:rPr>
                <w:lang w:val="en-US"/>
              </w:rPr>
              <w:t xml:space="preserve"> </w:t>
            </w:r>
          </w:p>
        </w:tc>
        <w:tc>
          <w:tcPr>
            <w:tcW w:w="1295" w:type="dxa"/>
          </w:tcPr>
          <w:p w14:paraId="1A0ECD61" w14:textId="703DA8E6" w:rsidR="00306252" w:rsidRDefault="00306252" w:rsidP="00306252">
            <w:pPr>
              <w:jc w:val="center"/>
              <w:rPr>
                <w:lang w:val="en-US"/>
              </w:rPr>
            </w:pPr>
            <w:r>
              <w:rPr>
                <w:lang w:val="en-US"/>
              </w:rPr>
              <w:t>6</w:t>
            </w:r>
            <w:r w:rsidR="00EF3F1C">
              <w:rPr>
                <w:lang w:val="en-US"/>
              </w:rPr>
              <w:t xml:space="preserve"> </w:t>
            </w:r>
          </w:p>
        </w:tc>
        <w:tc>
          <w:tcPr>
            <w:tcW w:w="1295" w:type="dxa"/>
          </w:tcPr>
          <w:p w14:paraId="44E9AF6C" w14:textId="77777777" w:rsidR="00306252" w:rsidRDefault="00306252" w:rsidP="00306252">
            <w:pPr>
              <w:jc w:val="center"/>
              <w:rPr>
                <w:lang w:val="en-US"/>
              </w:rPr>
            </w:pPr>
          </w:p>
        </w:tc>
      </w:tr>
      <w:tr w:rsidR="00306252" w14:paraId="3529B7CD" w14:textId="77777777" w:rsidTr="00306252">
        <w:tc>
          <w:tcPr>
            <w:tcW w:w="1294" w:type="dxa"/>
          </w:tcPr>
          <w:p w14:paraId="73EA95BD" w14:textId="72FAFC0A" w:rsidR="00306252" w:rsidRPr="00306252" w:rsidRDefault="00306252" w:rsidP="00306252">
            <w:pPr>
              <w:jc w:val="center"/>
              <w:rPr>
                <w:b/>
                <w:lang w:val="en-US"/>
              </w:rPr>
            </w:pPr>
            <w:r w:rsidRPr="00306252">
              <w:rPr>
                <w:b/>
                <w:lang w:val="en-US"/>
              </w:rPr>
              <w:t>4 clusters</w:t>
            </w:r>
          </w:p>
        </w:tc>
        <w:tc>
          <w:tcPr>
            <w:tcW w:w="1294" w:type="dxa"/>
          </w:tcPr>
          <w:p w14:paraId="097F6F25" w14:textId="395B411B" w:rsidR="00306252" w:rsidRDefault="00306252" w:rsidP="00306252">
            <w:pPr>
              <w:jc w:val="center"/>
              <w:rPr>
                <w:lang w:val="en-US"/>
              </w:rPr>
            </w:pPr>
            <w:r>
              <w:rPr>
                <w:lang w:val="en-US"/>
              </w:rPr>
              <w:t>-410.26</w:t>
            </w:r>
          </w:p>
        </w:tc>
        <w:tc>
          <w:tcPr>
            <w:tcW w:w="1294" w:type="dxa"/>
          </w:tcPr>
          <w:p w14:paraId="78D79F1A" w14:textId="4CFDF5B3" w:rsidR="00306252" w:rsidRDefault="00306252" w:rsidP="00306252">
            <w:pPr>
              <w:jc w:val="center"/>
              <w:rPr>
                <w:lang w:val="en-US"/>
              </w:rPr>
            </w:pPr>
            <w:r>
              <w:rPr>
                <w:lang w:val="en-US"/>
              </w:rPr>
              <w:t>984.82</w:t>
            </w:r>
          </w:p>
        </w:tc>
        <w:tc>
          <w:tcPr>
            <w:tcW w:w="1295" w:type="dxa"/>
          </w:tcPr>
          <w:p w14:paraId="02FF9F49" w14:textId="3942650A" w:rsidR="00306252" w:rsidRDefault="00306252" w:rsidP="00306252">
            <w:pPr>
              <w:jc w:val="center"/>
              <w:rPr>
                <w:lang w:val="en-US"/>
              </w:rPr>
            </w:pPr>
            <w:r>
              <w:rPr>
                <w:lang w:val="en-US"/>
              </w:rPr>
              <w:t>24</w:t>
            </w:r>
            <w:r w:rsidR="006C65D3">
              <w:rPr>
                <w:lang w:val="en-US"/>
              </w:rPr>
              <w:t xml:space="preserve"> </w:t>
            </w:r>
          </w:p>
        </w:tc>
        <w:tc>
          <w:tcPr>
            <w:tcW w:w="1295" w:type="dxa"/>
          </w:tcPr>
          <w:p w14:paraId="238E6A4B" w14:textId="006EE48B" w:rsidR="00306252" w:rsidRDefault="00306252" w:rsidP="00306252">
            <w:pPr>
              <w:jc w:val="center"/>
              <w:rPr>
                <w:lang w:val="en-US"/>
              </w:rPr>
            </w:pPr>
            <w:r>
              <w:rPr>
                <w:lang w:val="en-US"/>
              </w:rPr>
              <w:t>6</w:t>
            </w:r>
            <w:r w:rsidR="006C65D3">
              <w:rPr>
                <w:lang w:val="en-US"/>
              </w:rPr>
              <w:t xml:space="preserve"> </w:t>
            </w:r>
          </w:p>
        </w:tc>
        <w:tc>
          <w:tcPr>
            <w:tcW w:w="1295" w:type="dxa"/>
          </w:tcPr>
          <w:p w14:paraId="2990909F" w14:textId="57584436" w:rsidR="00306252" w:rsidRDefault="00306252" w:rsidP="00306252">
            <w:pPr>
              <w:jc w:val="center"/>
              <w:rPr>
                <w:lang w:val="en-US"/>
              </w:rPr>
            </w:pPr>
            <w:r>
              <w:rPr>
                <w:lang w:val="en-US"/>
              </w:rPr>
              <w:t>32</w:t>
            </w:r>
            <w:r w:rsidR="00EF3F1C">
              <w:rPr>
                <w:lang w:val="en-US"/>
              </w:rPr>
              <w:t xml:space="preserve"> </w:t>
            </w:r>
          </w:p>
        </w:tc>
        <w:tc>
          <w:tcPr>
            <w:tcW w:w="1295" w:type="dxa"/>
          </w:tcPr>
          <w:p w14:paraId="2A08F848" w14:textId="63E4B09C" w:rsidR="00306252" w:rsidRDefault="00306252" w:rsidP="00306252">
            <w:pPr>
              <w:jc w:val="center"/>
              <w:rPr>
                <w:lang w:val="en-US"/>
              </w:rPr>
            </w:pPr>
            <w:r>
              <w:rPr>
                <w:lang w:val="en-US"/>
              </w:rPr>
              <w:t>38</w:t>
            </w:r>
            <w:r w:rsidR="00EF3F1C">
              <w:rPr>
                <w:lang w:val="en-US"/>
              </w:rPr>
              <w:t xml:space="preserve"> </w:t>
            </w:r>
          </w:p>
        </w:tc>
      </w:tr>
    </w:tbl>
    <w:p w14:paraId="3B653494" w14:textId="45466A43" w:rsidR="00306252" w:rsidRDefault="00306252" w:rsidP="005814DB">
      <w:pPr>
        <w:jc w:val="both"/>
        <w:rPr>
          <w:lang w:val="en-US"/>
        </w:rPr>
      </w:pPr>
    </w:p>
    <w:p w14:paraId="692FDFF4" w14:textId="2993F147" w:rsidR="00317D33" w:rsidRDefault="00317D33" w:rsidP="005814DB">
      <w:pPr>
        <w:jc w:val="both"/>
        <w:rPr>
          <w:lang w:val="en-US"/>
        </w:rPr>
      </w:pPr>
      <w:r>
        <w:rPr>
          <w:lang w:val="en-US"/>
        </w:rPr>
        <w:t>The mean of posterior probability in each cluster was, for this final model:</w:t>
      </w:r>
    </w:p>
    <w:tbl>
      <w:tblPr>
        <w:tblStyle w:val="Grilledutableau"/>
        <w:tblpPr w:leftFromText="141" w:rightFromText="141" w:vertAnchor="text" w:horzAnchor="margin" w:tblpY="-56"/>
        <w:tblW w:w="0" w:type="auto"/>
        <w:tblLook w:val="04A0" w:firstRow="1" w:lastRow="0" w:firstColumn="1" w:lastColumn="0" w:noHBand="0" w:noVBand="1"/>
      </w:tblPr>
      <w:tblGrid>
        <w:gridCol w:w="3020"/>
        <w:gridCol w:w="3021"/>
        <w:gridCol w:w="3021"/>
      </w:tblGrid>
      <w:tr w:rsidR="00317D33" w14:paraId="4353BF55" w14:textId="77777777" w:rsidTr="00317D33">
        <w:tc>
          <w:tcPr>
            <w:tcW w:w="3020" w:type="dxa"/>
          </w:tcPr>
          <w:p w14:paraId="6597EF7E" w14:textId="77777777" w:rsidR="00317D33" w:rsidRDefault="00317D33" w:rsidP="00317D33">
            <w:pPr>
              <w:jc w:val="both"/>
              <w:rPr>
                <w:lang w:val="en-US"/>
              </w:rPr>
            </w:pPr>
          </w:p>
        </w:tc>
        <w:tc>
          <w:tcPr>
            <w:tcW w:w="3021" w:type="dxa"/>
          </w:tcPr>
          <w:p w14:paraId="10CBAE03" w14:textId="77777777" w:rsidR="00317D33" w:rsidRPr="00317D33" w:rsidRDefault="00317D33" w:rsidP="00317D33">
            <w:pPr>
              <w:jc w:val="center"/>
              <w:rPr>
                <w:b/>
                <w:lang w:val="en-US"/>
              </w:rPr>
            </w:pPr>
            <w:r w:rsidRPr="00317D33">
              <w:rPr>
                <w:b/>
                <w:lang w:val="en-US"/>
              </w:rPr>
              <w:t>Prob1</w:t>
            </w:r>
          </w:p>
        </w:tc>
        <w:tc>
          <w:tcPr>
            <w:tcW w:w="3021" w:type="dxa"/>
          </w:tcPr>
          <w:p w14:paraId="70DF5884" w14:textId="77777777" w:rsidR="00317D33" w:rsidRPr="00317D33" w:rsidRDefault="00317D33" w:rsidP="00317D33">
            <w:pPr>
              <w:jc w:val="center"/>
              <w:rPr>
                <w:b/>
                <w:lang w:val="en-US"/>
              </w:rPr>
            </w:pPr>
            <w:r w:rsidRPr="00317D33">
              <w:rPr>
                <w:b/>
                <w:lang w:val="en-US"/>
              </w:rPr>
              <w:t>Prob2</w:t>
            </w:r>
          </w:p>
        </w:tc>
      </w:tr>
      <w:tr w:rsidR="00317D33" w14:paraId="5A20C61C" w14:textId="77777777" w:rsidTr="00317D33">
        <w:tc>
          <w:tcPr>
            <w:tcW w:w="3020" w:type="dxa"/>
          </w:tcPr>
          <w:p w14:paraId="7EDFF19F" w14:textId="77777777" w:rsidR="00317D33" w:rsidRPr="00317D33" w:rsidRDefault="00317D33" w:rsidP="00317D33">
            <w:pPr>
              <w:jc w:val="center"/>
              <w:rPr>
                <w:b/>
                <w:lang w:val="en-US"/>
              </w:rPr>
            </w:pPr>
            <w:r w:rsidRPr="00317D33">
              <w:rPr>
                <w:b/>
                <w:lang w:val="en-US"/>
              </w:rPr>
              <w:t>Cluster 1</w:t>
            </w:r>
          </w:p>
        </w:tc>
        <w:tc>
          <w:tcPr>
            <w:tcW w:w="3021" w:type="dxa"/>
          </w:tcPr>
          <w:p w14:paraId="7045677B" w14:textId="77777777" w:rsidR="00317D33" w:rsidRDefault="00317D33" w:rsidP="00317D33">
            <w:pPr>
              <w:jc w:val="center"/>
              <w:rPr>
                <w:lang w:val="en-US"/>
              </w:rPr>
            </w:pPr>
            <w:r>
              <w:rPr>
                <w:lang w:val="en-US"/>
              </w:rPr>
              <w:t>0.99</w:t>
            </w:r>
          </w:p>
        </w:tc>
        <w:tc>
          <w:tcPr>
            <w:tcW w:w="3021" w:type="dxa"/>
          </w:tcPr>
          <w:p w14:paraId="319FCA4D" w14:textId="77777777" w:rsidR="00317D33" w:rsidRDefault="00317D33" w:rsidP="00317D33">
            <w:pPr>
              <w:jc w:val="center"/>
              <w:rPr>
                <w:lang w:val="en-US"/>
              </w:rPr>
            </w:pPr>
            <w:r>
              <w:rPr>
                <w:lang w:val="en-US"/>
              </w:rPr>
              <w:t>0.01</w:t>
            </w:r>
          </w:p>
        </w:tc>
      </w:tr>
      <w:tr w:rsidR="00317D33" w14:paraId="212FDAFD" w14:textId="77777777" w:rsidTr="00317D33">
        <w:tc>
          <w:tcPr>
            <w:tcW w:w="3020" w:type="dxa"/>
          </w:tcPr>
          <w:p w14:paraId="365D0DB8" w14:textId="77777777" w:rsidR="00317D33" w:rsidRPr="00317D33" w:rsidRDefault="00317D33" w:rsidP="00317D33">
            <w:pPr>
              <w:jc w:val="center"/>
              <w:rPr>
                <w:b/>
                <w:lang w:val="en-US"/>
              </w:rPr>
            </w:pPr>
            <w:r w:rsidRPr="00317D33">
              <w:rPr>
                <w:b/>
                <w:lang w:val="en-US"/>
              </w:rPr>
              <w:t>Cluster 2</w:t>
            </w:r>
          </w:p>
        </w:tc>
        <w:tc>
          <w:tcPr>
            <w:tcW w:w="3021" w:type="dxa"/>
          </w:tcPr>
          <w:p w14:paraId="2AE414C0" w14:textId="77777777" w:rsidR="00317D33" w:rsidRDefault="00317D33" w:rsidP="00317D33">
            <w:pPr>
              <w:jc w:val="center"/>
              <w:rPr>
                <w:lang w:val="en-US"/>
              </w:rPr>
            </w:pPr>
            <w:r>
              <w:rPr>
                <w:lang w:val="en-US"/>
              </w:rPr>
              <w:t>0.01</w:t>
            </w:r>
          </w:p>
        </w:tc>
        <w:tc>
          <w:tcPr>
            <w:tcW w:w="3021" w:type="dxa"/>
          </w:tcPr>
          <w:p w14:paraId="0AFCD97A" w14:textId="77777777" w:rsidR="00317D33" w:rsidRDefault="00317D33" w:rsidP="00317D33">
            <w:pPr>
              <w:jc w:val="center"/>
              <w:rPr>
                <w:lang w:val="en-US"/>
              </w:rPr>
            </w:pPr>
            <w:r>
              <w:rPr>
                <w:lang w:val="en-US"/>
              </w:rPr>
              <w:t>0.99</w:t>
            </w:r>
          </w:p>
        </w:tc>
      </w:tr>
    </w:tbl>
    <w:p w14:paraId="2B9BE89E" w14:textId="43F0E231" w:rsidR="00317D33" w:rsidRDefault="00317D33" w:rsidP="005814DB">
      <w:pPr>
        <w:jc w:val="both"/>
        <w:rPr>
          <w:lang w:val="en-US"/>
        </w:rPr>
      </w:pPr>
    </w:p>
    <w:p w14:paraId="0B225A2E" w14:textId="49622996" w:rsidR="00317D33" w:rsidRDefault="00317D33" w:rsidP="005814DB">
      <w:pPr>
        <w:jc w:val="both"/>
        <w:rPr>
          <w:lang w:val="en-US"/>
        </w:rPr>
      </w:pPr>
      <w:r>
        <w:rPr>
          <w:lang w:val="en-US"/>
        </w:rPr>
        <w:t>The probability to belong to a cluster was also available.</w:t>
      </w:r>
    </w:p>
    <w:p w14:paraId="55E24B50" w14:textId="5D94252F" w:rsidR="00317D33" w:rsidRDefault="00785088" w:rsidP="005814DB">
      <w:pPr>
        <w:jc w:val="both"/>
        <w:rPr>
          <w:lang w:val="en-US"/>
        </w:rPr>
      </w:pPr>
      <w:r>
        <w:rPr>
          <w:noProof/>
          <w:lang w:val="en-US"/>
        </w:rPr>
        <w:lastRenderedPageBreak/>
        <w:drawing>
          <wp:inline distT="0" distB="0" distL="0" distR="0" wp14:anchorId="00E9BD44" wp14:editId="42F26C78">
            <wp:extent cx="6143625" cy="306809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2755" cy="3092633"/>
                    </a:xfrm>
                    <a:prstGeom prst="rect">
                      <a:avLst/>
                    </a:prstGeom>
                    <a:noFill/>
                  </pic:spPr>
                </pic:pic>
              </a:graphicData>
            </a:graphic>
          </wp:inline>
        </w:drawing>
      </w:r>
    </w:p>
    <w:p w14:paraId="62BC519F" w14:textId="66C62409" w:rsidR="00317D33" w:rsidRDefault="00890925" w:rsidP="00317D33">
      <w:pPr>
        <w:pStyle w:val="Paragraphedeliste"/>
        <w:numPr>
          <w:ilvl w:val="0"/>
          <w:numId w:val="14"/>
        </w:numPr>
        <w:jc w:val="both"/>
        <w:rPr>
          <w:lang w:val="en-US"/>
        </w:rPr>
      </w:pPr>
      <w:r>
        <w:rPr>
          <w:lang w:val="en-US"/>
        </w:rPr>
        <w:t>Mixed method</w:t>
      </w:r>
    </w:p>
    <w:p w14:paraId="5A61696D" w14:textId="3C8B41C3" w:rsidR="00153B37" w:rsidRDefault="00593A36" w:rsidP="00153B37">
      <w:pPr>
        <w:jc w:val="both"/>
        <w:rPr>
          <w:lang w:val="en-US"/>
        </w:rPr>
      </w:pPr>
      <w:r>
        <w:rPr>
          <w:lang w:val="en-US"/>
        </w:rPr>
        <w:t>Any type of variable was accepted but for this example, continuous outcome was used (in long format data)</w:t>
      </w:r>
      <w:r w:rsidR="009E4F6C">
        <w:rPr>
          <w:lang w:val="en-US"/>
        </w:rPr>
        <w:t xml:space="preserve"> while Time and </w:t>
      </w:r>
      <w:proofErr w:type="spellStart"/>
      <w:r w:rsidR="009E4F6C">
        <w:rPr>
          <w:lang w:val="en-US"/>
        </w:rPr>
        <w:t>ESS_baseline</w:t>
      </w:r>
      <w:proofErr w:type="spellEnd"/>
      <w:r w:rsidR="009E4F6C">
        <w:rPr>
          <w:lang w:val="en-US"/>
        </w:rPr>
        <w:t xml:space="preserve"> were categorical variables</w:t>
      </w:r>
      <w:r>
        <w:rPr>
          <w:lang w:val="en-US"/>
        </w:rPr>
        <w:t>. All patients and all time points were included. A random intercept on patient were added. The equation was:</w:t>
      </w:r>
    </w:p>
    <w:p w14:paraId="2FCC1183" w14:textId="11E6C618" w:rsidR="00593A36" w:rsidRPr="00306252" w:rsidRDefault="00593A36" w:rsidP="00593A36">
      <w:pPr>
        <w:jc w:val="both"/>
        <w:rPr>
          <w:rFonts w:eastAsiaTheme="minorEastAsia"/>
          <w:lang w:val="en-US"/>
        </w:rPr>
      </w:pPr>
      <w:r>
        <w:rPr>
          <w:lang w:val="en-US"/>
        </w:rPr>
        <w:tab/>
      </w:r>
      <m:oMath>
        <m:r>
          <m:rPr>
            <m:sty m:val="p"/>
          </m:rPr>
          <w:rPr>
            <w:rFonts w:ascii="Cambria Math" w:hAnsi="Cambria Math"/>
            <w:lang w:val="en-US"/>
          </w:rPr>
          <w:br/>
        </m:r>
      </m:oMath>
      <m:oMathPara>
        <m:oMath>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baseline</m:t>
              </m:r>
            </m:sub>
          </m:sSub>
          <m:r>
            <w:rPr>
              <w:rFonts w:ascii="Cambria Math" w:hAnsi="Cambria Math"/>
              <w:lang w:val="en-US"/>
            </w:rPr>
            <m:t>+(1 | patient)</m:t>
          </m:r>
        </m:oMath>
      </m:oMathPara>
    </w:p>
    <w:p w14:paraId="6DE6FE9D" w14:textId="63B82040" w:rsidR="00593A36" w:rsidRDefault="00D15854" w:rsidP="00593A36">
      <w:pPr>
        <w:tabs>
          <w:tab w:val="left" w:pos="3660"/>
        </w:tabs>
        <w:jc w:val="both"/>
        <w:rPr>
          <w:lang w:val="en-US"/>
        </w:rPr>
      </w:pPr>
      <w:r>
        <w:rPr>
          <w:lang w:val="en-US"/>
        </w:rPr>
        <w:t>The marginal R² was 0.02.</w:t>
      </w:r>
      <w:r w:rsidR="00AA34E8">
        <w:rPr>
          <w:lang w:val="en-US"/>
        </w:rPr>
        <w:t xml:space="preserve"> All significant variables were </w:t>
      </w:r>
      <w:r w:rsidR="004D7069">
        <w:rPr>
          <w:lang w:val="en-US"/>
        </w:rPr>
        <w:t>plotted below. According to the results, CPAP adherence were negatively associated with some time points and ESS baseline was not significantly associated with CPAP adherence.</w:t>
      </w:r>
    </w:p>
    <w:p w14:paraId="7FD675CE" w14:textId="1CBC1E45" w:rsidR="00AA34E8" w:rsidRPr="00153B37" w:rsidRDefault="006B1DA5" w:rsidP="00593A36">
      <w:pPr>
        <w:tabs>
          <w:tab w:val="left" w:pos="3660"/>
        </w:tabs>
        <w:jc w:val="both"/>
        <w:rPr>
          <w:lang w:val="en-US"/>
        </w:rPr>
      </w:pPr>
      <w:r>
        <w:rPr>
          <w:noProof/>
          <w:lang w:val="en-US"/>
        </w:rPr>
        <w:lastRenderedPageBreak/>
        <w:drawing>
          <wp:inline distT="0" distB="0" distL="0" distR="0" wp14:anchorId="0B00A6B1" wp14:editId="4F366E8B">
            <wp:extent cx="5838246" cy="49911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6639" cy="4998275"/>
                    </a:xfrm>
                    <a:prstGeom prst="rect">
                      <a:avLst/>
                    </a:prstGeom>
                    <a:noFill/>
                  </pic:spPr>
                </pic:pic>
              </a:graphicData>
            </a:graphic>
          </wp:inline>
        </w:drawing>
      </w:r>
    </w:p>
    <w:p w14:paraId="67367EC5" w14:textId="24C7C4FF" w:rsidR="006B1DA5" w:rsidRDefault="00890925" w:rsidP="006B1DA5">
      <w:pPr>
        <w:pStyle w:val="Paragraphedeliste"/>
        <w:numPr>
          <w:ilvl w:val="0"/>
          <w:numId w:val="14"/>
        </w:numPr>
        <w:jc w:val="both"/>
        <w:rPr>
          <w:lang w:val="en-US"/>
        </w:rPr>
      </w:pPr>
      <w:r>
        <w:rPr>
          <w:lang w:val="en-US"/>
        </w:rPr>
        <w:t>GBTM method</w:t>
      </w:r>
    </w:p>
    <w:p w14:paraId="1EDD2E26" w14:textId="470CB70F" w:rsidR="006B1DA5" w:rsidRDefault="005D77F4" w:rsidP="006B1DA5">
      <w:pPr>
        <w:jc w:val="both"/>
        <w:rPr>
          <w:lang w:val="en-US"/>
        </w:rPr>
      </w:pPr>
      <w:r>
        <w:rPr>
          <w:lang w:val="en-US"/>
        </w:rPr>
        <w:t xml:space="preserve">Continuous CPAP adherence was used including 5 time points and all patients. First, we performed GBTM model with linear curve, quadratic curve and cubic curve with 2 clusters to find the best type of curve. The chosen model was the quadratic curve, according to BIC (difference should be &gt; 10) and loglikelihood criteria. Then, tests on number of clusters were applied with quadratic curve for 2, 3 or 4 clusters. According to </w:t>
      </w:r>
      <w:r w:rsidR="0069651F">
        <w:rPr>
          <w:lang w:val="en-US"/>
        </w:rPr>
        <w:t xml:space="preserve">BIC, </w:t>
      </w:r>
      <w:r>
        <w:rPr>
          <w:lang w:val="en-US"/>
        </w:rPr>
        <w:t>Ave</w:t>
      </w:r>
      <w:r w:rsidR="00A3257D">
        <w:rPr>
          <w:lang w:val="en-US"/>
        </w:rPr>
        <w:t xml:space="preserve">rage </w:t>
      </w:r>
      <w:r>
        <w:rPr>
          <w:lang w:val="en-US"/>
        </w:rPr>
        <w:t>P</w:t>
      </w:r>
      <w:r w:rsidR="00A3257D">
        <w:rPr>
          <w:lang w:val="en-US"/>
        </w:rPr>
        <w:t xml:space="preserve">osterior </w:t>
      </w:r>
      <w:r>
        <w:rPr>
          <w:lang w:val="en-US"/>
        </w:rPr>
        <w:t>P</w:t>
      </w:r>
      <w:r w:rsidR="00A3257D">
        <w:rPr>
          <w:lang w:val="en-US"/>
        </w:rPr>
        <w:t>robability</w:t>
      </w:r>
      <w:r w:rsidR="005E7543">
        <w:rPr>
          <w:lang w:val="en-US"/>
        </w:rPr>
        <w:t xml:space="preserve"> (better if </w:t>
      </w:r>
      <w:r w:rsidR="005E7543">
        <w:rPr>
          <w:rFonts w:ascii="Arial" w:hAnsi="Arial" w:cs="Arial"/>
          <w:lang w:val="en-US"/>
        </w:rPr>
        <w:t>≥</w:t>
      </w:r>
      <w:r w:rsidR="005E7543">
        <w:rPr>
          <w:lang w:val="en-US"/>
        </w:rPr>
        <w:t xml:space="preserve"> 0.7)</w:t>
      </w:r>
      <w:r>
        <w:rPr>
          <w:lang w:val="en-US"/>
        </w:rPr>
        <w:t xml:space="preserve"> and Prop</w:t>
      </w:r>
      <w:r w:rsidR="00A3257D">
        <w:rPr>
          <w:lang w:val="en-US"/>
        </w:rPr>
        <w:t>ortion of assignment</w:t>
      </w:r>
      <w:r>
        <w:rPr>
          <w:lang w:val="en-US"/>
        </w:rPr>
        <w:t xml:space="preserve"> parameters, the model with 2 clusters was the best model</w:t>
      </w:r>
      <w:r w:rsidR="0069651F">
        <w:rPr>
          <w:lang w:val="en-US"/>
        </w:rPr>
        <w:t>.</w:t>
      </w:r>
    </w:p>
    <w:tbl>
      <w:tblPr>
        <w:tblStyle w:val="Grilledutableau"/>
        <w:tblW w:w="10229" w:type="dxa"/>
        <w:tblLook w:val="04A0" w:firstRow="1" w:lastRow="0" w:firstColumn="1" w:lastColumn="0" w:noHBand="0" w:noVBand="1"/>
      </w:tblPr>
      <w:tblGrid>
        <w:gridCol w:w="1513"/>
        <w:gridCol w:w="1530"/>
        <w:gridCol w:w="1772"/>
        <w:gridCol w:w="1134"/>
        <w:gridCol w:w="1686"/>
        <w:gridCol w:w="2594"/>
      </w:tblGrid>
      <w:tr w:rsidR="0069651F" w14:paraId="17CBD81A" w14:textId="77777777" w:rsidTr="0069651F">
        <w:tc>
          <w:tcPr>
            <w:tcW w:w="1513" w:type="dxa"/>
          </w:tcPr>
          <w:p w14:paraId="07D81520" w14:textId="77777777" w:rsidR="0069651F" w:rsidRDefault="0069651F" w:rsidP="00A3257D">
            <w:pPr>
              <w:jc w:val="center"/>
              <w:rPr>
                <w:lang w:val="en-US"/>
              </w:rPr>
            </w:pPr>
          </w:p>
        </w:tc>
        <w:tc>
          <w:tcPr>
            <w:tcW w:w="1530" w:type="dxa"/>
          </w:tcPr>
          <w:p w14:paraId="07AF123E" w14:textId="3327FCFD" w:rsidR="0069651F" w:rsidRPr="00A3257D" w:rsidRDefault="0069651F" w:rsidP="00A3257D">
            <w:pPr>
              <w:jc w:val="center"/>
              <w:rPr>
                <w:b/>
                <w:lang w:val="en-US"/>
              </w:rPr>
            </w:pPr>
            <w:r w:rsidRPr="00A3257D">
              <w:rPr>
                <w:b/>
                <w:lang w:val="en-US"/>
              </w:rPr>
              <w:t>Linear curve – 2 clusters</w:t>
            </w:r>
          </w:p>
        </w:tc>
        <w:tc>
          <w:tcPr>
            <w:tcW w:w="1772" w:type="dxa"/>
          </w:tcPr>
          <w:p w14:paraId="625B8F0A" w14:textId="22D7DC57" w:rsidR="0069651F" w:rsidRPr="00A3257D" w:rsidRDefault="0069651F" w:rsidP="00A3257D">
            <w:pPr>
              <w:jc w:val="center"/>
              <w:rPr>
                <w:b/>
                <w:lang w:val="en-US"/>
              </w:rPr>
            </w:pPr>
            <w:r w:rsidRPr="00A3257D">
              <w:rPr>
                <w:b/>
                <w:color w:val="FF0000"/>
                <w:lang w:val="en-US"/>
              </w:rPr>
              <w:t>Quadratic curve – 2 clusters</w:t>
            </w:r>
          </w:p>
        </w:tc>
        <w:tc>
          <w:tcPr>
            <w:tcW w:w="1134" w:type="dxa"/>
          </w:tcPr>
          <w:p w14:paraId="6D8B6D83" w14:textId="204BCB68" w:rsidR="0069651F" w:rsidRPr="00A3257D" w:rsidRDefault="0069651F" w:rsidP="00A3257D">
            <w:pPr>
              <w:jc w:val="center"/>
              <w:rPr>
                <w:b/>
                <w:lang w:val="en-US"/>
              </w:rPr>
            </w:pPr>
            <w:r w:rsidRPr="00A3257D">
              <w:rPr>
                <w:b/>
                <w:lang w:val="en-US"/>
              </w:rPr>
              <w:t>Cubic curve – 2 clusters</w:t>
            </w:r>
          </w:p>
        </w:tc>
        <w:tc>
          <w:tcPr>
            <w:tcW w:w="1686" w:type="dxa"/>
          </w:tcPr>
          <w:p w14:paraId="18F53699" w14:textId="39901D6A" w:rsidR="0069651F" w:rsidRPr="00A3257D" w:rsidRDefault="0069651F" w:rsidP="00A3257D">
            <w:pPr>
              <w:jc w:val="center"/>
              <w:rPr>
                <w:b/>
                <w:lang w:val="en-US"/>
              </w:rPr>
            </w:pPr>
            <w:r w:rsidRPr="00A3257D">
              <w:rPr>
                <w:b/>
                <w:lang w:val="en-US"/>
              </w:rPr>
              <w:t>Quadratic curve – 3 clusters</w:t>
            </w:r>
          </w:p>
        </w:tc>
        <w:tc>
          <w:tcPr>
            <w:tcW w:w="2594" w:type="dxa"/>
          </w:tcPr>
          <w:p w14:paraId="123C56BD" w14:textId="6A7919E0" w:rsidR="0069651F" w:rsidRPr="00A3257D" w:rsidRDefault="0069651F" w:rsidP="00A3257D">
            <w:pPr>
              <w:jc w:val="center"/>
              <w:rPr>
                <w:b/>
                <w:lang w:val="en-US"/>
              </w:rPr>
            </w:pPr>
            <w:r w:rsidRPr="00A3257D">
              <w:rPr>
                <w:b/>
                <w:lang w:val="en-US"/>
              </w:rPr>
              <w:t>Quadratic curve – 4 clusters</w:t>
            </w:r>
          </w:p>
        </w:tc>
      </w:tr>
      <w:tr w:rsidR="0069651F" w14:paraId="07608937" w14:textId="77777777" w:rsidTr="0069651F">
        <w:tc>
          <w:tcPr>
            <w:tcW w:w="1513" w:type="dxa"/>
          </w:tcPr>
          <w:p w14:paraId="022E2EF9" w14:textId="7E3AC579" w:rsidR="0069651F" w:rsidRPr="00A3257D" w:rsidRDefault="0069651F" w:rsidP="00A3257D">
            <w:pPr>
              <w:jc w:val="center"/>
              <w:rPr>
                <w:b/>
                <w:lang w:val="en-US"/>
              </w:rPr>
            </w:pPr>
            <w:r w:rsidRPr="00A3257D">
              <w:rPr>
                <w:b/>
                <w:lang w:val="en-US"/>
              </w:rPr>
              <w:t>BIC</w:t>
            </w:r>
          </w:p>
        </w:tc>
        <w:tc>
          <w:tcPr>
            <w:tcW w:w="1530" w:type="dxa"/>
          </w:tcPr>
          <w:p w14:paraId="40CCAB8C" w14:textId="6E54BD83" w:rsidR="0069651F" w:rsidRDefault="0069651F" w:rsidP="00A3257D">
            <w:pPr>
              <w:jc w:val="center"/>
              <w:rPr>
                <w:lang w:val="en-US"/>
              </w:rPr>
            </w:pPr>
            <w:r>
              <w:rPr>
                <w:lang w:val="en-US"/>
              </w:rPr>
              <w:t>913.5</w:t>
            </w:r>
          </w:p>
        </w:tc>
        <w:tc>
          <w:tcPr>
            <w:tcW w:w="1772" w:type="dxa"/>
          </w:tcPr>
          <w:p w14:paraId="06DDF055" w14:textId="3F28266F" w:rsidR="0069651F" w:rsidRDefault="0069651F" w:rsidP="00A3257D">
            <w:pPr>
              <w:jc w:val="center"/>
              <w:rPr>
                <w:lang w:val="en-US"/>
              </w:rPr>
            </w:pPr>
            <w:r w:rsidRPr="00A3257D">
              <w:rPr>
                <w:lang w:val="en-US"/>
              </w:rPr>
              <w:t>918.1</w:t>
            </w:r>
          </w:p>
        </w:tc>
        <w:tc>
          <w:tcPr>
            <w:tcW w:w="1134" w:type="dxa"/>
          </w:tcPr>
          <w:p w14:paraId="0B59A886" w14:textId="6E9ECB1C" w:rsidR="0069651F" w:rsidRDefault="0069651F" w:rsidP="00A3257D">
            <w:pPr>
              <w:jc w:val="center"/>
              <w:rPr>
                <w:lang w:val="en-US"/>
              </w:rPr>
            </w:pPr>
            <w:r>
              <w:rPr>
                <w:lang w:val="en-US"/>
              </w:rPr>
              <w:t>922.3</w:t>
            </w:r>
          </w:p>
        </w:tc>
        <w:tc>
          <w:tcPr>
            <w:tcW w:w="1686" w:type="dxa"/>
          </w:tcPr>
          <w:p w14:paraId="09A2E6A3" w14:textId="0682770F" w:rsidR="0069651F" w:rsidRDefault="0069651F" w:rsidP="00A3257D">
            <w:pPr>
              <w:jc w:val="center"/>
              <w:rPr>
                <w:lang w:val="en-US"/>
              </w:rPr>
            </w:pPr>
            <w:r>
              <w:rPr>
                <w:lang w:val="en-US"/>
              </w:rPr>
              <w:t>932.4</w:t>
            </w:r>
          </w:p>
        </w:tc>
        <w:tc>
          <w:tcPr>
            <w:tcW w:w="2594" w:type="dxa"/>
          </w:tcPr>
          <w:p w14:paraId="4976B968" w14:textId="1FD4C63B" w:rsidR="0069651F" w:rsidRDefault="0069651F" w:rsidP="00A3257D">
            <w:pPr>
              <w:jc w:val="center"/>
              <w:rPr>
                <w:lang w:val="en-US"/>
              </w:rPr>
            </w:pPr>
            <w:r>
              <w:rPr>
                <w:lang w:val="en-US"/>
              </w:rPr>
              <w:t>945.2</w:t>
            </w:r>
          </w:p>
        </w:tc>
      </w:tr>
      <w:tr w:rsidR="0069651F" w14:paraId="4BE9AC50" w14:textId="77777777" w:rsidTr="0069651F">
        <w:tc>
          <w:tcPr>
            <w:tcW w:w="1513" w:type="dxa"/>
          </w:tcPr>
          <w:p w14:paraId="1D7CBA0E" w14:textId="4C4779A5" w:rsidR="0069651F" w:rsidRPr="00A3257D" w:rsidRDefault="0069651F" w:rsidP="00A3257D">
            <w:pPr>
              <w:jc w:val="center"/>
              <w:rPr>
                <w:b/>
                <w:lang w:val="en-US"/>
              </w:rPr>
            </w:pPr>
            <w:r w:rsidRPr="00A3257D">
              <w:rPr>
                <w:b/>
                <w:lang w:val="en-US"/>
              </w:rPr>
              <w:t>Loglikelihood</w:t>
            </w:r>
          </w:p>
        </w:tc>
        <w:tc>
          <w:tcPr>
            <w:tcW w:w="1530" w:type="dxa"/>
          </w:tcPr>
          <w:p w14:paraId="54FA71F8" w14:textId="0B8BE03A" w:rsidR="0069651F" w:rsidRDefault="00A3257D" w:rsidP="00A3257D">
            <w:pPr>
              <w:jc w:val="center"/>
              <w:rPr>
                <w:lang w:val="en-US"/>
              </w:rPr>
            </w:pPr>
            <w:r>
              <w:rPr>
                <w:lang w:val="en-US"/>
              </w:rPr>
              <w:t>-443.0</w:t>
            </w:r>
          </w:p>
        </w:tc>
        <w:tc>
          <w:tcPr>
            <w:tcW w:w="1772" w:type="dxa"/>
          </w:tcPr>
          <w:p w14:paraId="26F30A7E" w14:textId="26162C7C" w:rsidR="0069651F" w:rsidRDefault="00A3257D" w:rsidP="00A3257D">
            <w:pPr>
              <w:jc w:val="center"/>
              <w:rPr>
                <w:lang w:val="en-US"/>
              </w:rPr>
            </w:pPr>
            <w:r w:rsidRPr="00A3257D">
              <w:rPr>
                <w:lang w:val="en-US"/>
              </w:rPr>
              <w:t>-441.4</w:t>
            </w:r>
          </w:p>
        </w:tc>
        <w:tc>
          <w:tcPr>
            <w:tcW w:w="1134" w:type="dxa"/>
          </w:tcPr>
          <w:p w14:paraId="54E63D9E" w14:textId="575AD47B" w:rsidR="0069651F" w:rsidRDefault="00A3257D" w:rsidP="00A3257D">
            <w:pPr>
              <w:jc w:val="center"/>
              <w:rPr>
                <w:lang w:val="en-US"/>
              </w:rPr>
            </w:pPr>
            <w:r>
              <w:rPr>
                <w:lang w:val="en-US"/>
              </w:rPr>
              <w:t>-439.6</w:t>
            </w:r>
          </w:p>
        </w:tc>
        <w:tc>
          <w:tcPr>
            <w:tcW w:w="1686" w:type="dxa"/>
          </w:tcPr>
          <w:p w14:paraId="1FD6B8EE" w14:textId="24B4F2B4" w:rsidR="0069651F" w:rsidRDefault="00A3257D" w:rsidP="00A3257D">
            <w:pPr>
              <w:jc w:val="center"/>
              <w:rPr>
                <w:lang w:val="en-US"/>
              </w:rPr>
            </w:pPr>
            <w:r>
              <w:rPr>
                <w:lang w:val="en-US"/>
              </w:rPr>
              <w:t>-438.8</w:t>
            </w:r>
          </w:p>
        </w:tc>
        <w:tc>
          <w:tcPr>
            <w:tcW w:w="2594" w:type="dxa"/>
          </w:tcPr>
          <w:p w14:paraId="0B8156D5" w14:textId="5E459F0D" w:rsidR="0069651F" w:rsidRDefault="00A3257D" w:rsidP="00A3257D">
            <w:pPr>
              <w:jc w:val="center"/>
              <w:rPr>
                <w:lang w:val="en-US"/>
              </w:rPr>
            </w:pPr>
            <w:r>
              <w:rPr>
                <w:lang w:val="en-US"/>
              </w:rPr>
              <w:t>-435.4</w:t>
            </w:r>
          </w:p>
        </w:tc>
      </w:tr>
      <w:tr w:rsidR="0069651F" w14:paraId="0A62DBF9" w14:textId="77777777" w:rsidTr="0069651F">
        <w:tc>
          <w:tcPr>
            <w:tcW w:w="1513" w:type="dxa"/>
          </w:tcPr>
          <w:p w14:paraId="5E84524D" w14:textId="1D79D3E1" w:rsidR="0069651F" w:rsidRPr="00A3257D" w:rsidRDefault="0069651F" w:rsidP="00A3257D">
            <w:pPr>
              <w:jc w:val="center"/>
              <w:rPr>
                <w:b/>
                <w:lang w:val="en-US"/>
              </w:rPr>
            </w:pPr>
            <w:r w:rsidRPr="00A3257D">
              <w:rPr>
                <w:b/>
                <w:lang w:val="en-US"/>
              </w:rPr>
              <w:t>A</w:t>
            </w:r>
            <w:r w:rsidR="00A3257D" w:rsidRPr="00A3257D">
              <w:rPr>
                <w:b/>
                <w:lang w:val="en-US"/>
              </w:rPr>
              <w:t>verage Posterior Probability</w:t>
            </w:r>
          </w:p>
        </w:tc>
        <w:tc>
          <w:tcPr>
            <w:tcW w:w="1530" w:type="dxa"/>
          </w:tcPr>
          <w:p w14:paraId="15563AA1" w14:textId="77777777" w:rsidR="0069651F" w:rsidRDefault="0069651F" w:rsidP="00A3257D">
            <w:pPr>
              <w:jc w:val="center"/>
              <w:rPr>
                <w:lang w:val="en-US"/>
              </w:rPr>
            </w:pPr>
          </w:p>
        </w:tc>
        <w:tc>
          <w:tcPr>
            <w:tcW w:w="1772" w:type="dxa"/>
          </w:tcPr>
          <w:p w14:paraId="63E70B6F" w14:textId="77777777" w:rsidR="0069651F" w:rsidRDefault="0069651F" w:rsidP="00A3257D">
            <w:pPr>
              <w:jc w:val="center"/>
              <w:rPr>
                <w:lang w:val="en-US"/>
              </w:rPr>
            </w:pPr>
            <w:r>
              <w:rPr>
                <w:lang w:val="en-US"/>
              </w:rPr>
              <w:t>Cluster 1 = 0.84</w:t>
            </w:r>
          </w:p>
          <w:p w14:paraId="2813E01F" w14:textId="29F51948" w:rsidR="0069651F" w:rsidRDefault="0069651F" w:rsidP="00A3257D">
            <w:pPr>
              <w:jc w:val="center"/>
              <w:rPr>
                <w:lang w:val="en-US"/>
              </w:rPr>
            </w:pPr>
            <w:r>
              <w:rPr>
                <w:lang w:val="en-US"/>
              </w:rPr>
              <w:t>Cluster 2 = 0.82</w:t>
            </w:r>
          </w:p>
        </w:tc>
        <w:tc>
          <w:tcPr>
            <w:tcW w:w="1134" w:type="dxa"/>
          </w:tcPr>
          <w:p w14:paraId="1D89D07E" w14:textId="77777777" w:rsidR="0069651F" w:rsidRDefault="0069651F" w:rsidP="00A3257D">
            <w:pPr>
              <w:jc w:val="center"/>
              <w:rPr>
                <w:lang w:val="en-US"/>
              </w:rPr>
            </w:pPr>
          </w:p>
        </w:tc>
        <w:tc>
          <w:tcPr>
            <w:tcW w:w="1686" w:type="dxa"/>
          </w:tcPr>
          <w:p w14:paraId="7464714A" w14:textId="77777777" w:rsidR="0069651F" w:rsidRDefault="0069651F" w:rsidP="00A3257D">
            <w:pPr>
              <w:jc w:val="center"/>
              <w:rPr>
                <w:lang w:val="en-US"/>
              </w:rPr>
            </w:pPr>
            <w:r>
              <w:rPr>
                <w:lang w:val="en-US"/>
              </w:rPr>
              <w:t>Cluster 1 = 0.78</w:t>
            </w:r>
          </w:p>
          <w:p w14:paraId="692AF9C9" w14:textId="77777777" w:rsidR="0069651F" w:rsidRDefault="0069651F" w:rsidP="00A3257D">
            <w:pPr>
              <w:jc w:val="center"/>
              <w:rPr>
                <w:lang w:val="en-US"/>
              </w:rPr>
            </w:pPr>
            <w:r>
              <w:rPr>
                <w:lang w:val="en-US"/>
              </w:rPr>
              <w:t>Cluster 2 = 0.86</w:t>
            </w:r>
          </w:p>
          <w:p w14:paraId="4B103356" w14:textId="7229621F" w:rsidR="0069651F" w:rsidRDefault="0069651F" w:rsidP="00A3257D">
            <w:pPr>
              <w:jc w:val="center"/>
              <w:rPr>
                <w:lang w:val="en-US"/>
              </w:rPr>
            </w:pPr>
            <w:r>
              <w:rPr>
                <w:lang w:val="en-US"/>
              </w:rPr>
              <w:t>Cluster 3 = 0.75</w:t>
            </w:r>
          </w:p>
        </w:tc>
        <w:tc>
          <w:tcPr>
            <w:tcW w:w="2594" w:type="dxa"/>
          </w:tcPr>
          <w:p w14:paraId="432DB38C" w14:textId="77777777" w:rsidR="0069651F" w:rsidRDefault="0069651F" w:rsidP="00A3257D">
            <w:pPr>
              <w:jc w:val="center"/>
              <w:rPr>
                <w:lang w:val="en-US"/>
              </w:rPr>
            </w:pPr>
            <w:r>
              <w:rPr>
                <w:lang w:val="en-US"/>
              </w:rPr>
              <w:t>Cluster 1 = 0.83</w:t>
            </w:r>
          </w:p>
          <w:p w14:paraId="15350639" w14:textId="77777777" w:rsidR="0069651F" w:rsidRDefault="0069651F" w:rsidP="00A3257D">
            <w:pPr>
              <w:jc w:val="center"/>
              <w:rPr>
                <w:lang w:val="en-US"/>
              </w:rPr>
            </w:pPr>
            <w:r>
              <w:rPr>
                <w:lang w:val="en-US"/>
              </w:rPr>
              <w:t>Cluster 2 = 0.76</w:t>
            </w:r>
          </w:p>
          <w:p w14:paraId="17FA24D3" w14:textId="77777777" w:rsidR="0069651F" w:rsidRDefault="0069651F" w:rsidP="00A3257D">
            <w:pPr>
              <w:jc w:val="center"/>
              <w:rPr>
                <w:lang w:val="en-US"/>
              </w:rPr>
            </w:pPr>
            <w:r>
              <w:rPr>
                <w:lang w:val="en-US"/>
              </w:rPr>
              <w:t>Cluster 3 = 0.93</w:t>
            </w:r>
          </w:p>
          <w:p w14:paraId="478E419C" w14:textId="17D6710F" w:rsidR="0069651F" w:rsidRDefault="0069651F" w:rsidP="00A3257D">
            <w:pPr>
              <w:jc w:val="center"/>
              <w:rPr>
                <w:lang w:val="en-US"/>
              </w:rPr>
            </w:pPr>
            <w:r>
              <w:rPr>
                <w:lang w:val="en-US"/>
              </w:rPr>
              <w:t>Cluster 4 = 0.82</w:t>
            </w:r>
          </w:p>
        </w:tc>
      </w:tr>
      <w:tr w:rsidR="0069651F" w14:paraId="291784C5" w14:textId="77777777" w:rsidTr="0069651F">
        <w:tc>
          <w:tcPr>
            <w:tcW w:w="1513" w:type="dxa"/>
          </w:tcPr>
          <w:p w14:paraId="0D9DA153" w14:textId="371C8C37" w:rsidR="0069651F" w:rsidRPr="00A3257D" w:rsidRDefault="0069651F" w:rsidP="00A3257D">
            <w:pPr>
              <w:jc w:val="center"/>
              <w:rPr>
                <w:b/>
                <w:lang w:val="en-US"/>
              </w:rPr>
            </w:pPr>
            <w:r w:rsidRPr="00A3257D">
              <w:rPr>
                <w:b/>
                <w:lang w:val="en-US"/>
              </w:rPr>
              <w:t>Prop</w:t>
            </w:r>
            <w:r w:rsidR="00A3257D" w:rsidRPr="00A3257D">
              <w:rPr>
                <w:b/>
                <w:lang w:val="en-US"/>
              </w:rPr>
              <w:t>ortion of assignment</w:t>
            </w:r>
          </w:p>
        </w:tc>
        <w:tc>
          <w:tcPr>
            <w:tcW w:w="1530" w:type="dxa"/>
          </w:tcPr>
          <w:p w14:paraId="734293AA" w14:textId="77777777" w:rsidR="0069651F" w:rsidRDefault="0069651F" w:rsidP="00A3257D">
            <w:pPr>
              <w:jc w:val="center"/>
              <w:rPr>
                <w:lang w:val="en-US"/>
              </w:rPr>
            </w:pPr>
          </w:p>
        </w:tc>
        <w:tc>
          <w:tcPr>
            <w:tcW w:w="1772" w:type="dxa"/>
          </w:tcPr>
          <w:p w14:paraId="4B668383" w14:textId="77777777" w:rsidR="0069651F" w:rsidRDefault="0069651F" w:rsidP="00A3257D">
            <w:pPr>
              <w:jc w:val="center"/>
              <w:rPr>
                <w:lang w:val="en-US"/>
              </w:rPr>
            </w:pPr>
            <w:r>
              <w:rPr>
                <w:lang w:val="en-US"/>
              </w:rPr>
              <w:t>Cluster 1 = 0.58</w:t>
            </w:r>
          </w:p>
          <w:p w14:paraId="5C27C888" w14:textId="46ACF158" w:rsidR="0069651F" w:rsidRDefault="0069651F" w:rsidP="00A3257D">
            <w:pPr>
              <w:jc w:val="center"/>
              <w:rPr>
                <w:lang w:val="en-US"/>
              </w:rPr>
            </w:pPr>
            <w:r>
              <w:rPr>
                <w:lang w:val="en-US"/>
              </w:rPr>
              <w:t>Cluster 2 = 0.42</w:t>
            </w:r>
          </w:p>
        </w:tc>
        <w:tc>
          <w:tcPr>
            <w:tcW w:w="1134" w:type="dxa"/>
          </w:tcPr>
          <w:p w14:paraId="7D44F945" w14:textId="77777777" w:rsidR="0069651F" w:rsidRDefault="0069651F" w:rsidP="00A3257D">
            <w:pPr>
              <w:jc w:val="center"/>
              <w:rPr>
                <w:lang w:val="en-US"/>
              </w:rPr>
            </w:pPr>
          </w:p>
        </w:tc>
        <w:tc>
          <w:tcPr>
            <w:tcW w:w="1686" w:type="dxa"/>
          </w:tcPr>
          <w:p w14:paraId="36933820" w14:textId="77777777" w:rsidR="0069651F" w:rsidRDefault="0069651F" w:rsidP="00A3257D">
            <w:pPr>
              <w:jc w:val="center"/>
              <w:rPr>
                <w:lang w:val="en-US"/>
              </w:rPr>
            </w:pPr>
            <w:r>
              <w:rPr>
                <w:lang w:val="en-US"/>
              </w:rPr>
              <w:t>Cluster 1 = 0.10</w:t>
            </w:r>
          </w:p>
          <w:p w14:paraId="5AFBA480" w14:textId="77777777" w:rsidR="0069651F" w:rsidRDefault="0069651F" w:rsidP="00A3257D">
            <w:pPr>
              <w:jc w:val="center"/>
              <w:rPr>
                <w:lang w:val="en-US"/>
              </w:rPr>
            </w:pPr>
            <w:r>
              <w:rPr>
                <w:lang w:val="en-US"/>
              </w:rPr>
              <w:t>Cluster 2 = 0.40</w:t>
            </w:r>
          </w:p>
          <w:p w14:paraId="5A1BD389" w14:textId="38290200" w:rsidR="0069651F" w:rsidRDefault="0069651F" w:rsidP="00A3257D">
            <w:pPr>
              <w:jc w:val="center"/>
              <w:rPr>
                <w:lang w:val="en-US"/>
              </w:rPr>
            </w:pPr>
            <w:r>
              <w:rPr>
                <w:lang w:val="en-US"/>
              </w:rPr>
              <w:t>Cluster 3 = 0.50</w:t>
            </w:r>
          </w:p>
        </w:tc>
        <w:tc>
          <w:tcPr>
            <w:tcW w:w="2594" w:type="dxa"/>
          </w:tcPr>
          <w:p w14:paraId="1E9375B3" w14:textId="77777777" w:rsidR="0069651F" w:rsidRDefault="0069651F" w:rsidP="00A3257D">
            <w:pPr>
              <w:jc w:val="center"/>
              <w:rPr>
                <w:lang w:val="en-US"/>
              </w:rPr>
            </w:pPr>
            <w:r>
              <w:rPr>
                <w:lang w:val="en-US"/>
              </w:rPr>
              <w:t>Cluster 1 = 0.22</w:t>
            </w:r>
          </w:p>
          <w:p w14:paraId="29BA66C1" w14:textId="77777777" w:rsidR="0069651F" w:rsidRDefault="0069651F" w:rsidP="00A3257D">
            <w:pPr>
              <w:jc w:val="center"/>
              <w:rPr>
                <w:lang w:val="en-US"/>
              </w:rPr>
            </w:pPr>
            <w:r>
              <w:rPr>
                <w:lang w:val="en-US"/>
              </w:rPr>
              <w:t>Cluster 2 = 0.10</w:t>
            </w:r>
          </w:p>
          <w:p w14:paraId="75567351" w14:textId="77777777" w:rsidR="0069651F" w:rsidRDefault="0069651F" w:rsidP="00A3257D">
            <w:pPr>
              <w:jc w:val="center"/>
              <w:rPr>
                <w:lang w:val="en-US"/>
              </w:rPr>
            </w:pPr>
            <w:r>
              <w:rPr>
                <w:lang w:val="en-US"/>
              </w:rPr>
              <w:t>Cluster 3 = 0.06</w:t>
            </w:r>
          </w:p>
          <w:p w14:paraId="788F1831" w14:textId="5FED0FBD" w:rsidR="0069651F" w:rsidRDefault="0069651F" w:rsidP="00A3257D">
            <w:pPr>
              <w:jc w:val="center"/>
              <w:rPr>
                <w:lang w:val="en-US"/>
              </w:rPr>
            </w:pPr>
            <w:r>
              <w:rPr>
                <w:lang w:val="en-US"/>
              </w:rPr>
              <w:t>Cluster 4 = 0.62</w:t>
            </w:r>
          </w:p>
        </w:tc>
      </w:tr>
      <w:tr w:rsidR="0069651F" w14:paraId="0255AD45" w14:textId="77777777" w:rsidTr="0069651F">
        <w:tc>
          <w:tcPr>
            <w:tcW w:w="1513" w:type="dxa"/>
          </w:tcPr>
          <w:p w14:paraId="0EA142A2" w14:textId="6C33E3D8" w:rsidR="0069651F" w:rsidRPr="00A3257D" w:rsidRDefault="00A3257D" w:rsidP="00A3257D">
            <w:pPr>
              <w:jc w:val="center"/>
              <w:rPr>
                <w:b/>
                <w:lang w:val="en-US"/>
              </w:rPr>
            </w:pPr>
            <w:r w:rsidRPr="00A3257D">
              <w:rPr>
                <w:b/>
                <w:lang w:val="en-US"/>
              </w:rPr>
              <w:lastRenderedPageBreak/>
              <w:t>Estimate probabilities</w:t>
            </w:r>
          </w:p>
        </w:tc>
        <w:tc>
          <w:tcPr>
            <w:tcW w:w="1530" w:type="dxa"/>
          </w:tcPr>
          <w:p w14:paraId="5B860A5B" w14:textId="77777777" w:rsidR="0069651F" w:rsidRDefault="0069651F" w:rsidP="00A3257D">
            <w:pPr>
              <w:jc w:val="center"/>
              <w:rPr>
                <w:lang w:val="en-US"/>
              </w:rPr>
            </w:pPr>
          </w:p>
        </w:tc>
        <w:tc>
          <w:tcPr>
            <w:tcW w:w="1772" w:type="dxa"/>
          </w:tcPr>
          <w:p w14:paraId="59B9A623" w14:textId="77777777" w:rsidR="0069651F" w:rsidRDefault="0069651F" w:rsidP="00A3257D">
            <w:pPr>
              <w:jc w:val="center"/>
              <w:rPr>
                <w:lang w:val="en-US"/>
              </w:rPr>
            </w:pPr>
            <w:r>
              <w:rPr>
                <w:lang w:val="en-US"/>
              </w:rPr>
              <w:t>Cluster 1 = 0.56</w:t>
            </w:r>
          </w:p>
          <w:p w14:paraId="4048262A" w14:textId="2DE5DF2F" w:rsidR="0069651F" w:rsidRDefault="0069651F" w:rsidP="00A3257D">
            <w:pPr>
              <w:jc w:val="center"/>
              <w:rPr>
                <w:lang w:val="en-US"/>
              </w:rPr>
            </w:pPr>
            <w:r>
              <w:rPr>
                <w:lang w:val="en-US"/>
              </w:rPr>
              <w:t>Cluster 2 = 0.44</w:t>
            </w:r>
          </w:p>
        </w:tc>
        <w:tc>
          <w:tcPr>
            <w:tcW w:w="1134" w:type="dxa"/>
          </w:tcPr>
          <w:p w14:paraId="2AED02AF" w14:textId="77777777" w:rsidR="0069651F" w:rsidRDefault="0069651F" w:rsidP="00A3257D">
            <w:pPr>
              <w:jc w:val="center"/>
              <w:rPr>
                <w:lang w:val="en-US"/>
              </w:rPr>
            </w:pPr>
          </w:p>
        </w:tc>
        <w:tc>
          <w:tcPr>
            <w:tcW w:w="1686" w:type="dxa"/>
          </w:tcPr>
          <w:p w14:paraId="52050BE2" w14:textId="77777777" w:rsidR="0069651F" w:rsidRDefault="0069651F" w:rsidP="00A3257D">
            <w:pPr>
              <w:jc w:val="center"/>
              <w:rPr>
                <w:lang w:val="en-US"/>
              </w:rPr>
            </w:pPr>
            <w:r>
              <w:rPr>
                <w:lang w:val="en-US"/>
              </w:rPr>
              <w:t>Cluster 1 = 0.13</w:t>
            </w:r>
          </w:p>
          <w:p w14:paraId="489CE6D0" w14:textId="77777777" w:rsidR="0069651F" w:rsidRDefault="0069651F" w:rsidP="00A3257D">
            <w:pPr>
              <w:jc w:val="center"/>
              <w:rPr>
                <w:lang w:val="en-US"/>
              </w:rPr>
            </w:pPr>
            <w:r>
              <w:rPr>
                <w:lang w:val="en-US"/>
              </w:rPr>
              <w:t>Cluster 2 = 0.44</w:t>
            </w:r>
          </w:p>
          <w:p w14:paraId="618CBCDA" w14:textId="7A08ECB1" w:rsidR="0069651F" w:rsidRDefault="0069651F" w:rsidP="00A3257D">
            <w:pPr>
              <w:jc w:val="center"/>
              <w:rPr>
                <w:lang w:val="en-US"/>
              </w:rPr>
            </w:pPr>
            <w:r>
              <w:rPr>
                <w:lang w:val="en-US"/>
              </w:rPr>
              <w:t>Cluster 3 = 0.43</w:t>
            </w:r>
          </w:p>
        </w:tc>
        <w:tc>
          <w:tcPr>
            <w:tcW w:w="2594" w:type="dxa"/>
          </w:tcPr>
          <w:p w14:paraId="365DB55D" w14:textId="77777777" w:rsidR="0069651F" w:rsidRDefault="0069651F" w:rsidP="00A3257D">
            <w:pPr>
              <w:jc w:val="center"/>
              <w:rPr>
                <w:lang w:val="en-US"/>
              </w:rPr>
            </w:pPr>
            <w:r>
              <w:rPr>
                <w:lang w:val="en-US"/>
              </w:rPr>
              <w:t>Cluster 1 = 0.26</w:t>
            </w:r>
          </w:p>
          <w:p w14:paraId="64AACF32" w14:textId="77777777" w:rsidR="0069651F" w:rsidRDefault="0069651F" w:rsidP="00A3257D">
            <w:pPr>
              <w:jc w:val="center"/>
              <w:rPr>
                <w:lang w:val="en-US"/>
              </w:rPr>
            </w:pPr>
            <w:r>
              <w:rPr>
                <w:lang w:val="en-US"/>
              </w:rPr>
              <w:t>Cluster 2 = 0.13</w:t>
            </w:r>
          </w:p>
          <w:p w14:paraId="0A99539B" w14:textId="77777777" w:rsidR="0069651F" w:rsidRDefault="0069651F" w:rsidP="00A3257D">
            <w:pPr>
              <w:jc w:val="center"/>
              <w:rPr>
                <w:lang w:val="en-US"/>
              </w:rPr>
            </w:pPr>
            <w:r>
              <w:rPr>
                <w:lang w:val="en-US"/>
              </w:rPr>
              <w:t>Cluster 3 = 0.06</w:t>
            </w:r>
          </w:p>
          <w:p w14:paraId="6F35E9C2" w14:textId="1F4CF43F" w:rsidR="0069651F" w:rsidRDefault="0069651F" w:rsidP="00A3257D">
            <w:pPr>
              <w:jc w:val="center"/>
              <w:rPr>
                <w:lang w:val="en-US"/>
              </w:rPr>
            </w:pPr>
            <w:r>
              <w:rPr>
                <w:lang w:val="en-US"/>
              </w:rPr>
              <w:t>Cluster 4 = 0.55</w:t>
            </w:r>
          </w:p>
        </w:tc>
      </w:tr>
    </w:tbl>
    <w:p w14:paraId="417B1BF5" w14:textId="2AEC6F48" w:rsidR="0069651F" w:rsidRDefault="0069651F" w:rsidP="006B1DA5">
      <w:pPr>
        <w:jc w:val="both"/>
        <w:rPr>
          <w:lang w:val="en-US"/>
        </w:rPr>
      </w:pPr>
    </w:p>
    <w:p w14:paraId="4B75D880" w14:textId="34542D5D" w:rsidR="0069651F" w:rsidRDefault="00153A53" w:rsidP="006B1DA5">
      <w:pPr>
        <w:jc w:val="both"/>
        <w:rPr>
          <w:lang w:val="en-US"/>
        </w:rPr>
      </w:pPr>
      <w:r>
        <w:rPr>
          <w:noProof/>
          <w:lang w:val="en-US"/>
        </w:rPr>
        <w:drawing>
          <wp:inline distT="0" distB="0" distL="0" distR="0" wp14:anchorId="20F674D3" wp14:editId="028E9EE4">
            <wp:extent cx="4474420" cy="3192145"/>
            <wp:effectExtent l="0" t="0" r="2540" b="825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2121" cy="3233310"/>
                    </a:xfrm>
                    <a:prstGeom prst="rect">
                      <a:avLst/>
                    </a:prstGeom>
                    <a:noFill/>
                  </pic:spPr>
                </pic:pic>
              </a:graphicData>
            </a:graphic>
          </wp:inline>
        </w:drawing>
      </w:r>
    </w:p>
    <w:p w14:paraId="1C5D1032" w14:textId="3944A988" w:rsidR="00153A53" w:rsidRDefault="00153A53" w:rsidP="006B1DA5">
      <w:pPr>
        <w:jc w:val="both"/>
        <w:rPr>
          <w:lang w:val="en-US"/>
        </w:rPr>
      </w:pPr>
      <w:r>
        <w:rPr>
          <w:lang w:val="en-US"/>
        </w:rPr>
        <w:t>The first cluster had a decreased CPAP adherence unlike the second cluster.</w:t>
      </w:r>
    </w:p>
    <w:p w14:paraId="1A288B1E" w14:textId="77777777" w:rsidR="009A6307" w:rsidRPr="006B1DA5" w:rsidRDefault="009A6307" w:rsidP="006B1DA5">
      <w:pPr>
        <w:jc w:val="both"/>
        <w:rPr>
          <w:lang w:val="en-US"/>
        </w:rPr>
      </w:pPr>
    </w:p>
    <w:p w14:paraId="4D45257A" w14:textId="40031BDE" w:rsidR="00890925" w:rsidRDefault="00890925" w:rsidP="00890925">
      <w:pPr>
        <w:pStyle w:val="Paragraphedeliste"/>
        <w:numPr>
          <w:ilvl w:val="0"/>
          <w:numId w:val="14"/>
        </w:numPr>
        <w:jc w:val="both"/>
        <w:rPr>
          <w:lang w:val="en-US"/>
        </w:rPr>
      </w:pPr>
      <w:r>
        <w:rPr>
          <w:lang w:val="en-US"/>
        </w:rPr>
        <w:t>LTA method</w:t>
      </w:r>
    </w:p>
    <w:p w14:paraId="5250E2C6" w14:textId="7009DD73" w:rsidR="00491842" w:rsidRDefault="00857B6E" w:rsidP="00491842">
      <w:pPr>
        <w:jc w:val="both"/>
        <w:rPr>
          <w:lang w:val="en-US"/>
        </w:rPr>
      </w:pPr>
      <w:r>
        <w:rPr>
          <w:lang w:val="en-US"/>
        </w:rPr>
        <w:t>LTA model implemented discrete or categorical outcome, so categorical CPAP adherence was used (in long format). All patients were included with 500 time points</w:t>
      </w:r>
      <w:r w:rsidR="00732A53">
        <w:rPr>
          <w:lang w:val="en-US"/>
        </w:rPr>
        <w:t xml:space="preserve"> and a seed was added for the </w:t>
      </w:r>
      <w:r w:rsidR="00A36ECE">
        <w:rPr>
          <w:lang w:val="en-US"/>
        </w:rPr>
        <w:t>reproducibility</w:t>
      </w:r>
      <w:r>
        <w:rPr>
          <w:lang w:val="en-US"/>
        </w:rPr>
        <w:t xml:space="preserve">. The first step is to define the optimal number of clusters. We test the model for 2, 3 and 4 clusters. According to the Loglikelihood and the BIC or AIC criteria, the best model created 2 clusters.  </w:t>
      </w:r>
    </w:p>
    <w:tbl>
      <w:tblPr>
        <w:tblStyle w:val="Grilledutableau"/>
        <w:tblW w:w="0" w:type="auto"/>
        <w:tblLook w:val="04A0" w:firstRow="1" w:lastRow="0" w:firstColumn="1" w:lastColumn="0" w:noHBand="0" w:noVBand="1"/>
      </w:tblPr>
      <w:tblGrid>
        <w:gridCol w:w="2265"/>
        <w:gridCol w:w="2265"/>
        <w:gridCol w:w="2266"/>
        <w:gridCol w:w="2266"/>
      </w:tblGrid>
      <w:tr w:rsidR="00732A53" w14:paraId="0A64069D" w14:textId="77777777" w:rsidTr="00732A53">
        <w:tc>
          <w:tcPr>
            <w:tcW w:w="2265" w:type="dxa"/>
          </w:tcPr>
          <w:p w14:paraId="484813D3" w14:textId="77777777" w:rsidR="00732A53" w:rsidRDefault="00732A53" w:rsidP="00986883">
            <w:pPr>
              <w:jc w:val="center"/>
              <w:rPr>
                <w:lang w:val="en-US"/>
              </w:rPr>
            </w:pPr>
          </w:p>
        </w:tc>
        <w:tc>
          <w:tcPr>
            <w:tcW w:w="2265" w:type="dxa"/>
          </w:tcPr>
          <w:p w14:paraId="102D58AD" w14:textId="754E41FF" w:rsidR="00732A53" w:rsidRPr="00986883" w:rsidRDefault="00732A53" w:rsidP="00986883">
            <w:pPr>
              <w:jc w:val="center"/>
              <w:rPr>
                <w:b/>
                <w:lang w:val="en-US"/>
              </w:rPr>
            </w:pPr>
            <w:r w:rsidRPr="00986883">
              <w:rPr>
                <w:b/>
                <w:color w:val="FF0000"/>
                <w:lang w:val="en-US"/>
              </w:rPr>
              <w:t>2 clusters</w:t>
            </w:r>
          </w:p>
        </w:tc>
        <w:tc>
          <w:tcPr>
            <w:tcW w:w="2266" w:type="dxa"/>
          </w:tcPr>
          <w:p w14:paraId="36AFA237" w14:textId="0051C350" w:rsidR="00732A53" w:rsidRPr="00986883" w:rsidRDefault="00732A53" w:rsidP="00986883">
            <w:pPr>
              <w:jc w:val="center"/>
              <w:rPr>
                <w:b/>
                <w:lang w:val="en-US"/>
              </w:rPr>
            </w:pPr>
            <w:r w:rsidRPr="00986883">
              <w:rPr>
                <w:b/>
                <w:lang w:val="en-US"/>
              </w:rPr>
              <w:t>3 clusters</w:t>
            </w:r>
          </w:p>
        </w:tc>
        <w:tc>
          <w:tcPr>
            <w:tcW w:w="2266" w:type="dxa"/>
          </w:tcPr>
          <w:p w14:paraId="0AEEE8C2" w14:textId="63ACEAF4" w:rsidR="00732A53" w:rsidRPr="00986883" w:rsidRDefault="00732A53" w:rsidP="00986883">
            <w:pPr>
              <w:jc w:val="center"/>
              <w:rPr>
                <w:b/>
                <w:lang w:val="en-US"/>
              </w:rPr>
            </w:pPr>
            <w:r w:rsidRPr="00986883">
              <w:rPr>
                <w:b/>
                <w:lang w:val="en-US"/>
              </w:rPr>
              <w:t>4 clusters</w:t>
            </w:r>
          </w:p>
        </w:tc>
      </w:tr>
      <w:tr w:rsidR="00732A53" w14:paraId="2EEE7311" w14:textId="77777777" w:rsidTr="00732A53">
        <w:tc>
          <w:tcPr>
            <w:tcW w:w="2265" w:type="dxa"/>
          </w:tcPr>
          <w:p w14:paraId="3A5E67FD" w14:textId="1661621B" w:rsidR="00732A53" w:rsidRPr="00986883" w:rsidRDefault="00732A53" w:rsidP="00986883">
            <w:pPr>
              <w:jc w:val="center"/>
              <w:rPr>
                <w:b/>
                <w:lang w:val="en-US"/>
              </w:rPr>
            </w:pPr>
            <w:r w:rsidRPr="00986883">
              <w:rPr>
                <w:b/>
                <w:lang w:val="en-US"/>
              </w:rPr>
              <w:t>AIC</w:t>
            </w:r>
          </w:p>
        </w:tc>
        <w:tc>
          <w:tcPr>
            <w:tcW w:w="2265" w:type="dxa"/>
          </w:tcPr>
          <w:p w14:paraId="52C81C2B" w14:textId="4EB497B7" w:rsidR="00732A53" w:rsidRDefault="00732A53" w:rsidP="00986883">
            <w:pPr>
              <w:jc w:val="center"/>
              <w:rPr>
                <w:lang w:val="en-US"/>
              </w:rPr>
            </w:pPr>
            <w:r>
              <w:rPr>
                <w:lang w:val="en-US"/>
              </w:rPr>
              <w:t>46461.5</w:t>
            </w:r>
          </w:p>
        </w:tc>
        <w:tc>
          <w:tcPr>
            <w:tcW w:w="2266" w:type="dxa"/>
          </w:tcPr>
          <w:p w14:paraId="61ED6D7E" w14:textId="10EC71B6" w:rsidR="00732A53" w:rsidRDefault="00986883" w:rsidP="00986883">
            <w:pPr>
              <w:jc w:val="center"/>
              <w:rPr>
                <w:lang w:val="en-US"/>
              </w:rPr>
            </w:pPr>
            <w:r>
              <w:rPr>
                <w:lang w:val="en-US"/>
              </w:rPr>
              <w:t>46469.2</w:t>
            </w:r>
          </w:p>
        </w:tc>
        <w:tc>
          <w:tcPr>
            <w:tcW w:w="2266" w:type="dxa"/>
          </w:tcPr>
          <w:p w14:paraId="6C8E6CBD" w14:textId="5A46DAFF" w:rsidR="00732A53" w:rsidRDefault="00986883" w:rsidP="00986883">
            <w:pPr>
              <w:jc w:val="center"/>
              <w:rPr>
                <w:lang w:val="en-US"/>
              </w:rPr>
            </w:pPr>
            <w:r>
              <w:rPr>
                <w:lang w:val="en-US"/>
              </w:rPr>
              <w:t>46487.1</w:t>
            </w:r>
          </w:p>
        </w:tc>
      </w:tr>
      <w:tr w:rsidR="00732A53" w14:paraId="4C238D50" w14:textId="77777777" w:rsidTr="00732A53">
        <w:tc>
          <w:tcPr>
            <w:tcW w:w="2265" w:type="dxa"/>
          </w:tcPr>
          <w:p w14:paraId="0CC115F1" w14:textId="04F926E1" w:rsidR="00732A53" w:rsidRPr="00986883" w:rsidRDefault="00732A53" w:rsidP="00986883">
            <w:pPr>
              <w:jc w:val="center"/>
              <w:rPr>
                <w:b/>
                <w:lang w:val="en-US"/>
              </w:rPr>
            </w:pPr>
            <w:r w:rsidRPr="00986883">
              <w:rPr>
                <w:b/>
                <w:lang w:val="en-US"/>
              </w:rPr>
              <w:t>BIC</w:t>
            </w:r>
          </w:p>
        </w:tc>
        <w:tc>
          <w:tcPr>
            <w:tcW w:w="2265" w:type="dxa"/>
          </w:tcPr>
          <w:p w14:paraId="66736BF5" w14:textId="41893238" w:rsidR="00732A53" w:rsidRDefault="00986883" w:rsidP="00986883">
            <w:pPr>
              <w:jc w:val="center"/>
              <w:rPr>
                <w:lang w:val="en-US"/>
              </w:rPr>
            </w:pPr>
            <w:r>
              <w:rPr>
                <w:lang w:val="en-US"/>
              </w:rPr>
              <w:t>46474.9</w:t>
            </w:r>
          </w:p>
        </w:tc>
        <w:tc>
          <w:tcPr>
            <w:tcW w:w="2266" w:type="dxa"/>
          </w:tcPr>
          <w:p w14:paraId="750172B0" w14:textId="7D49009A" w:rsidR="00732A53" w:rsidRDefault="00986883" w:rsidP="00986883">
            <w:pPr>
              <w:jc w:val="center"/>
              <w:rPr>
                <w:lang w:val="en-US"/>
              </w:rPr>
            </w:pPr>
            <w:r>
              <w:rPr>
                <w:lang w:val="en-US"/>
              </w:rPr>
              <w:t>46495.9</w:t>
            </w:r>
          </w:p>
        </w:tc>
        <w:tc>
          <w:tcPr>
            <w:tcW w:w="2266" w:type="dxa"/>
          </w:tcPr>
          <w:p w14:paraId="5399BE3A" w14:textId="5C1ED512" w:rsidR="00732A53" w:rsidRDefault="00986883" w:rsidP="00986883">
            <w:pPr>
              <w:jc w:val="center"/>
              <w:rPr>
                <w:lang w:val="en-US"/>
              </w:rPr>
            </w:pPr>
            <w:r>
              <w:rPr>
                <w:lang w:val="en-US"/>
              </w:rPr>
              <w:t>46531.1</w:t>
            </w:r>
          </w:p>
        </w:tc>
      </w:tr>
      <w:tr w:rsidR="00732A53" w14:paraId="0CE5AD35" w14:textId="77777777" w:rsidTr="00732A53">
        <w:tc>
          <w:tcPr>
            <w:tcW w:w="2265" w:type="dxa"/>
          </w:tcPr>
          <w:p w14:paraId="0AF11287" w14:textId="74A90010" w:rsidR="00732A53" w:rsidRPr="00986883" w:rsidRDefault="00732A53" w:rsidP="00986883">
            <w:pPr>
              <w:jc w:val="center"/>
              <w:rPr>
                <w:b/>
                <w:lang w:val="en-US"/>
              </w:rPr>
            </w:pPr>
            <w:r w:rsidRPr="00986883">
              <w:rPr>
                <w:b/>
                <w:lang w:val="en-US"/>
              </w:rPr>
              <w:t>Loglikelihood</w:t>
            </w:r>
          </w:p>
        </w:tc>
        <w:tc>
          <w:tcPr>
            <w:tcW w:w="2265" w:type="dxa"/>
          </w:tcPr>
          <w:p w14:paraId="5D607E10" w14:textId="78A8DB69" w:rsidR="00732A53" w:rsidRDefault="00732A53" w:rsidP="00986883">
            <w:pPr>
              <w:jc w:val="center"/>
              <w:rPr>
                <w:lang w:val="en-US"/>
              </w:rPr>
            </w:pPr>
            <w:r>
              <w:rPr>
                <w:lang w:val="en-US"/>
              </w:rPr>
              <w:t>-23223.8</w:t>
            </w:r>
          </w:p>
        </w:tc>
        <w:tc>
          <w:tcPr>
            <w:tcW w:w="2266" w:type="dxa"/>
          </w:tcPr>
          <w:p w14:paraId="59D10E6B" w14:textId="3F44CD6E" w:rsidR="00732A53" w:rsidRDefault="00986883" w:rsidP="00986883">
            <w:pPr>
              <w:jc w:val="center"/>
              <w:rPr>
                <w:lang w:val="en-US"/>
              </w:rPr>
            </w:pPr>
            <w:r>
              <w:rPr>
                <w:lang w:val="en-US"/>
              </w:rPr>
              <w:t>-23220.6</w:t>
            </w:r>
          </w:p>
        </w:tc>
        <w:tc>
          <w:tcPr>
            <w:tcW w:w="2266" w:type="dxa"/>
          </w:tcPr>
          <w:p w14:paraId="4422FA35" w14:textId="093F10E9" w:rsidR="00732A53" w:rsidRDefault="00986883" w:rsidP="00986883">
            <w:pPr>
              <w:jc w:val="center"/>
              <w:rPr>
                <w:lang w:val="en-US"/>
              </w:rPr>
            </w:pPr>
            <w:r>
              <w:rPr>
                <w:lang w:val="en-US"/>
              </w:rPr>
              <w:t>-23220.6</w:t>
            </w:r>
          </w:p>
        </w:tc>
      </w:tr>
    </w:tbl>
    <w:p w14:paraId="43EEBFE6" w14:textId="266EB89F" w:rsidR="009A6307" w:rsidRDefault="009A6307" w:rsidP="00491842">
      <w:pPr>
        <w:jc w:val="both"/>
        <w:rPr>
          <w:lang w:val="en-US"/>
        </w:rPr>
      </w:pPr>
      <w:r>
        <w:rPr>
          <w:noProof/>
          <w:lang w:val="en-US"/>
        </w:rPr>
        <w:lastRenderedPageBreak/>
        <w:drawing>
          <wp:inline distT="0" distB="0" distL="0" distR="0" wp14:anchorId="00AD76C5" wp14:editId="19B2103A">
            <wp:extent cx="2147838" cy="3019425"/>
            <wp:effectExtent l="0" t="0" r="508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a:extLst>
                        <a:ext uri="{28A0092B-C50C-407E-A947-70E740481C1C}">
                          <a14:useLocalDpi xmlns:a14="http://schemas.microsoft.com/office/drawing/2010/main" val="0"/>
                        </a:ext>
                      </a:extLst>
                    </a:blip>
                    <a:srcRect l="35419" t="4526" r="29768" b="26874"/>
                    <a:stretch/>
                  </pic:blipFill>
                  <pic:spPr bwMode="auto">
                    <a:xfrm>
                      <a:off x="0" y="0"/>
                      <a:ext cx="2171953" cy="3053326"/>
                    </a:xfrm>
                    <a:prstGeom prst="rect">
                      <a:avLst/>
                    </a:prstGeom>
                    <a:noFill/>
                    <a:ln>
                      <a:noFill/>
                    </a:ln>
                    <a:extLst>
                      <a:ext uri="{53640926-AAD7-44D8-BBD7-CCE9431645EC}">
                        <a14:shadowObscured xmlns:a14="http://schemas.microsoft.com/office/drawing/2010/main"/>
                      </a:ext>
                    </a:extLst>
                  </pic:spPr>
                </pic:pic>
              </a:graphicData>
            </a:graphic>
          </wp:inline>
        </w:drawing>
      </w:r>
    </w:p>
    <w:p w14:paraId="59079A00" w14:textId="2E887902" w:rsidR="009A6307" w:rsidRDefault="009A6307" w:rsidP="00491842">
      <w:pPr>
        <w:jc w:val="both"/>
        <w:rPr>
          <w:lang w:val="en-US"/>
        </w:rPr>
      </w:pPr>
      <w:r>
        <w:rPr>
          <w:lang w:val="en-US"/>
        </w:rPr>
        <w:t xml:space="preserve">The conditional response probabilities: </w:t>
      </w:r>
      <w:r w:rsidR="00832B07">
        <w:rPr>
          <w:lang w:val="en-US"/>
        </w:rPr>
        <w:t>(table in SM)</w:t>
      </w:r>
    </w:p>
    <w:p w14:paraId="3B42CFAC" w14:textId="620C2BF0" w:rsidR="00986883" w:rsidRDefault="00986883" w:rsidP="00491842">
      <w:pPr>
        <w:jc w:val="both"/>
        <w:rPr>
          <w:lang w:val="en-US"/>
        </w:rPr>
      </w:pPr>
    </w:p>
    <w:p w14:paraId="407E19BB" w14:textId="248C1252" w:rsidR="00986883" w:rsidRDefault="00DD4F96" w:rsidP="00491842">
      <w:pPr>
        <w:jc w:val="both"/>
        <w:rPr>
          <w:lang w:val="en-US"/>
        </w:rPr>
      </w:pPr>
      <w:r>
        <w:rPr>
          <w:noProof/>
          <w:lang w:val="en-US"/>
        </w:rPr>
        <w:drawing>
          <wp:inline distT="0" distB="0" distL="0" distR="0" wp14:anchorId="15BBCE38" wp14:editId="222F43E4">
            <wp:extent cx="4873176" cy="3476625"/>
            <wp:effectExtent l="0" t="0" r="381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5190" cy="3485196"/>
                    </a:xfrm>
                    <a:prstGeom prst="rect">
                      <a:avLst/>
                    </a:prstGeom>
                    <a:noFill/>
                  </pic:spPr>
                </pic:pic>
              </a:graphicData>
            </a:graphic>
          </wp:inline>
        </w:drawing>
      </w:r>
    </w:p>
    <w:p w14:paraId="52EDC4B3" w14:textId="77777777" w:rsidR="00986883" w:rsidRPr="00491842" w:rsidRDefault="00986883" w:rsidP="00491842">
      <w:pPr>
        <w:jc w:val="both"/>
        <w:rPr>
          <w:lang w:val="en-US"/>
        </w:rPr>
      </w:pPr>
    </w:p>
    <w:p w14:paraId="4E9EF2EA" w14:textId="2AF652B2" w:rsidR="00890925" w:rsidRDefault="00890925" w:rsidP="00890925">
      <w:pPr>
        <w:pStyle w:val="Paragraphedeliste"/>
        <w:numPr>
          <w:ilvl w:val="0"/>
          <w:numId w:val="14"/>
        </w:numPr>
        <w:jc w:val="both"/>
        <w:rPr>
          <w:lang w:val="en-US"/>
        </w:rPr>
      </w:pPr>
      <w:r>
        <w:rPr>
          <w:lang w:val="en-US"/>
        </w:rPr>
        <w:t>ARIMA &amp; CCF method</w:t>
      </w:r>
    </w:p>
    <w:p w14:paraId="46CF4DBB" w14:textId="4A9CBB26" w:rsidR="008A650B" w:rsidRDefault="000C41D7" w:rsidP="008A650B">
      <w:pPr>
        <w:jc w:val="both"/>
        <w:rPr>
          <w:lang w:val="en-US"/>
        </w:rPr>
      </w:pPr>
      <w:r>
        <w:rPr>
          <w:lang w:val="en-US"/>
        </w:rPr>
        <w:t>First, the ARIMA model used numerical outcome for time series. We compared the CPAP adherence and the ESS score</w:t>
      </w:r>
      <w:r w:rsidR="00A93C41">
        <w:rPr>
          <w:lang w:val="en-US"/>
        </w:rPr>
        <w:t>, transformed into time series. All time points were used but only one patient was included. We can repeat the model for each patient. The frequency used was 7, for week scale. To validate the time series, autocorrelation, partial autocorrelation and Box-</w:t>
      </w:r>
      <w:proofErr w:type="spellStart"/>
      <w:r w:rsidR="00A93C41">
        <w:rPr>
          <w:lang w:val="en-US"/>
        </w:rPr>
        <w:t>Ljung</w:t>
      </w:r>
      <w:proofErr w:type="spellEnd"/>
      <w:r w:rsidR="00A93C41">
        <w:rPr>
          <w:lang w:val="en-US"/>
        </w:rPr>
        <w:t xml:space="preserve"> test were studied. For CPAP adherence, the final model was </w:t>
      </w:r>
      <w:proofErr w:type="gramStart"/>
      <w:r w:rsidR="00A93C41">
        <w:rPr>
          <w:lang w:val="en-US"/>
        </w:rPr>
        <w:t>ARIMA(</w:t>
      </w:r>
      <w:proofErr w:type="gramEnd"/>
      <w:r w:rsidR="00A93C41">
        <w:rPr>
          <w:lang w:val="en-US"/>
        </w:rPr>
        <w:t>0, 0, 0) while for ESS score, it was ARIMA(1, 1, 0)(1, 0, 0).</w:t>
      </w:r>
    </w:p>
    <w:p w14:paraId="63FD5278" w14:textId="59918A51" w:rsidR="00A93C41" w:rsidRDefault="00A93C41" w:rsidP="008A650B">
      <w:pPr>
        <w:jc w:val="both"/>
        <w:rPr>
          <w:lang w:val="en-US"/>
        </w:rPr>
      </w:pPr>
      <w:r>
        <w:rPr>
          <w:lang w:val="en-US"/>
        </w:rPr>
        <w:lastRenderedPageBreak/>
        <w:t>CPAP adherence validation</w:t>
      </w:r>
      <w:r w:rsidR="00832B07">
        <w:rPr>
          <w:lang w:val="en-US"/>
        </w:rPr>
        <w:t xml:space="preserve"> (QQ Plot and ACF in SM):</w:t>
      </w:r>
    </w:p>
    <w:p w14:paraId="18A24A88" w14:textId="0FB95990" w:rsidR="00A93C41" w:rsidRDefault="00A93C41" w:rsidP="008A650B">
      <w:pPr>
        <w:jc w:val="both"/>
        <w:rPr>
          <w:lang w:val="en-US"/>
        </w:rPr>
      </w:pPr>
      <w:r>
        <w:rPr>
          <w:lang w:val="en-US"/>
        </w:rPr>
        <w:t>The p-value for Box-</w:t>
      </w:r>
      <w:proofErr w:type="spellStart"/>
      <w:r>
        <w:rPr>
          <w:lang w:val="en-US"/>
        </w:rPr>
        <w:t>Ljung</w:t>
      </w:r>
      <w:proofErr w:type="spellEnd"/>
      <w:r>
        <w:rPr>
          <w:lang w:val="en-US"/>
        </w:rPr>
        <w:t xml:space="preserve"> test were 0.70 showing that there was no pattern in the residuals.</w:t>
      </w:r>
    </w:p>
    <w:p w14:paraId="41694200" w14:textId="3F7430B9" w:rsidR="00A93C41" w:rsidRDefault="00A93C41" w:rsidP="008A650B">
      <w:pPr>
        <w:jc w:val="both"/>
        <w:rPr>
          <w:lang w:val="en-US"/>
        </w:rPr>
      </w:pPr>
      <w:r>
        <w:rPr>
          <w:lang w:val="en-US"/>
        </w:rPr>
        <w:t>ESS score validation</w:t>
      </w:r>
      <w:r w:rsidR="00832B07">
        <w:rPr>
          <w:lang w:val="en-US"/>
        </w:rPr>
        <w:t xml:space="preserve"> (QQ Plot and ACF in SM)</w:t>
      </w:r>
      <w:r>
        <w:rPr>
          <w:lang w:val="en-US"/>
        </w:rPr>
        <w:t>:</w:t>
      </w:r>
    </w:p>
    <w:p w14:paraId="1F9A5785" w14:textId="6E9BB83A" w:rsidR="00A93C41" w:rsidRDefault="00A93C41" w:rsidP="00A93C41">
      <w:pPr>
        <w:jc w:val="both"/>
        <w:rPr>
          <w:lang w:val="en-US"/>
        </w:rPr>
      </w:pPr>
      <w:r>
        <w:rPr>
          <w:lang w:val="en-US"/>
        </w:rPr>
        <w:t>The p-value for Box-</w:t>
      </w:r>
      <w:proofErr w:type="spellStart"/>
      <w:r>
        <w:rPr>
          <w:lang w:val="en-US"/>
        </w:rPr>
        <w:t>Ljung</w:t>
      </w:r>
      <w:proofErr w:type="spellEnd"/>
      <w:r>
        <w:rPr>
          <w:lang w:val="en-US"/>
        </w:rPr>
        <w:t xml:space="preserve"> test were &lt; 0.05 showing that there was pattern in the residuals.</w:t>
      </w:r>
      <w:r w:rsidR="00F43626">
        <w:rPr>
          <w:lang w:val="en-US"/>
        </w:rPr>
        <w:t xml:space="preserve"> According to the ACF plot, there were correlations between the 1</w:t>
      </w:r>
      <w:r w:rsidR="00F43626" w:rsidRPr="00F43626">
        <w:rPr>
          <w:vertAlign w:val="superscript"/>
          <w:lang w:val="en-US"/>
        </w:rPr>
        <w:t>st</w:t>
      </w:r>
      <w:r w:rsidR="00F43626">
        <w:rPr>
          <w:lang w:val="en-US"/>
        </w:rPr>
        <w:t xml:space="preserve"> time point and the other values and between the 2</w:t>
      </w:r>
      <w:r w:rsidR="00F43626" w:rsidRPr="00F43626">
        <w:rPr>
          <w:vertAlign w:val="superscript"/>
          <w:lang w:val="en-US"/>
        </w:rPr>
        <w:t>nd</w:t>
      </w:r>
      <w:r w:rsidR="00F43626">
        <w:rPr>
          <w:lang w:val="en-US"/>
        </w:rPr>
        <w:t xml:space="preserve"> time point and the other values. </w:t>
      </w:r>
    </w:p>
    <w:p w14:paraId="66F78839" w14:textId="73B02994" w:rsidR="00F43626" w:rsidRDefault="00F43626" w:rsidP="00A93C41">
      <w:pPr>
        <w:jc w:val="both"/>
        <w:rPr>
          <w:lang w:val="en-US"/>
        </w:rPr>
      </w:pPr>
      <w:r>
        <w:rPr>
          <w:lang w:val="en-US"/>
        </w:rPr>
        <w:t xml:space="preserve">Then, a cross-correlation function was performed to compare the correlation between these </w:t>
      </w:r>
      <w:proofErr w:type="gramStart"/>
      <w:r>
        <w:rPr>
          <w:lang w:val="en-US"/>
        </w:rPr>
        <w:t>two time</w:t>
      </w:r>
      <w:proofErr w:type="gramEnd"/>
      <w:r>
        <w:rPr>
          <w:lang w:val="en-US"/>
        </w:rPr>
        <w:t xml:space="preserve"> series (the variables detrend by the ARIMA model).</w:t>
      </w:r>
    </w:p>
    <w:p w14:paraId="48381690" w14:textId="0EB7C198" w:rsidR="00F43626" w:rsidRDefault="00F43626" w:rsidP="00A93C41">
      <w:pPr>
        <w:jc w:val="both"/>
        <w:rPr>
          <w:lang w:val="en-US"/>
        </w:rPr>
      </w:pPr>
      <w:r>
        <w:rPr>
          <w:noProof/>
          <w:lang w:val="en-US"/>
        </w:rPr>
        <w:drawing>
          <wp:inline distT="0" distB="0" distL="0" distR="0" wp14:anchorId="1085A9BD" wp14:editId="56D1E75A">
            <wp:extent cx="3905250" cy="2786087"/>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53078" cy="2820208"/>
                    </a:xfrm>
                    <a:prstGeom prst="rect">
                      <a:avLst/>
                    </a:prstGeom>
                    <a:noFill/>
                  </pic:spPr>
                </pic:pic>
              </a:graphicData>
            </a:graphic>
          </wp:inline>
        </w:drawing>
      </w:r>
    </w:p>
    <w:p w14:paraId="3A8A9440" w14:textId="41AAD094" w:rsidR="00F43626" w:rsidRDefault="00F43626" w:rsidP="00A93C41">
      <w:pPr>
        <w:jc w:val="both"/>
        <w:rPr>
          <w:lang w:val="en-US"/>
        </w:rPr>
      </w:pPr>
      <w:r>
        <w:rPr>
          <w:lang w:val="en-US"/>
        </w:rPr>
        <w:t>There was no correlation between ESS score and CPAP adherence with or without lag according to scatterplots; except for the 11</w:t>
      </w:r>
      <w:r w:rsidRPr="00F43626">
        <w:rPr>
          <w:vertAlign w:val="superscript"/>
          <w:lang w:val="en-US"/>
        </w:rPr>
        <w:t>th</w:t>
      </w:r>
      <w:r>
        <w:rPr>
          <w:lang w:val="en-US"/>
        </w:rPr>
        <w:t xml:space="preserve"> time points (seen on the ACF plot). </w:t>
      </w:r>
      <w:r w:rsidR="0005782F">
        <w:rPr>
          <w:lang w:val="en-US"/>
        </w:rPr>
        <w:t>Interestingly, this meant that an above value of CPAP is likely to lead to an above value of ESS score, about 11 time points later. Or, a below value of CPAP is likely to lead to a below value of ESS score, about 11 time points later. Data were simulated, consequently, no interpretation could be done on these results.</w:t>
      </w:r>
    </w:p>
    <w:p w14:paraId="511097D4" w14:textId="025C32B0" w:rsidR="0005782F" w:rsidRDefault="0005782F" w:rsidP="00A93C41">
      <w:pPr>
        <w:jc w:val="both"/>
        <w:rPr>
          <w:lang w:val="en-US"/>
        </w:rPr>
      </w:pPr>
      <w:r>
        <w:rPr>
          <w:lang w:val="en-US"/>
        </w:rPr>
        <w:t>These lags could be implemented to a regression to study the association of the ESS score and the CPAP adherence at different lags.</w:t>
      </w:r>
    </w:p>
    <w:p w14:paraId="26114DC0" w14:textId="2B37C5CC" w:rsidR="0005782F" w:rsidRDefault="0005782F" w:rsidP="00A93C41">
      <w:pPr>
        <w:jc w:val="both"/>
        <w:rPr>
          <w:lang w:val="en-US"/>
        </w:rPr>
      </w:pPr>
      <w:r>
        <w:rPr>
          <w:lang w:val="en-US"/>
        </w:rPr>
        <w:t>For the example, 3-time lags were chosen: a lag of -11, a lag of 1 and a lag of 14. The equation was:</w:t>
      </w:r>
    </w:p>
    <w:p w14:paraId="17BA89D5" w14:textId="4381B448" w:rsidR="00666773" w:rsidRDefault="0005782F" w:rsidP="00A93C41">
      <w:pPr>
        <w:jc w:val="both"/>
        <w:rPr>
          <w:rFonts w:eastAsiaTheme="minorEastAsia"/>
          <w:lang w:val="en-US"/>
        </w:rPr>
      </w:pPr>
      <m:oMathPara>
        <m:oMath>
          <m:r>
            <w:rPr>
              <w:rFonts w:ascii="Cambria Math" w:hAnsi="Cambria Math"/>
              <w:lang w:val="en-US"/>
            </w:rPr>
            <m:t>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score</m:t>
              </m:r>
            </m:sub>
          </m:sSub>
          <m:r>
            <w:rPr>
              <w:rFonts w:ascii="Cambria Math" w:hAnsi="Cambria Math"/>
              <w:lang w:val="en-US"/>
            </w:rPr>
            <m:t>~ 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lag-11</m:t>
              </m:r>
            </m:sub>
          </m:sSub>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lag1</m:t>
              </m:r>
            </m:sub>
          </m:sSub>
          <m:r>
            <w:rPr>
              <w:rFonts w:ascii="Cambria Math" w:eastAsiaTheme="minorEastAsia" w:hAnsi="Cambria Math"/>
              <w:lang w:val="en-US"/>
            </w:rPr>
            <m:t>+CPA</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lag14</m:t>
              </m:r>
            </m:sub>
          </m:sSub>
        </m:oMath>
      </m:oMathPara>
    </w:p>
    <w:p w14:paraId="0778CFD2" w14:textId="40C94DAE" w:rsidR="00666773" w:rsidRDefault="00666773" w:rsidP="00666773">
      <w:pPr>
        <w:rPr>
          <w:rFonts w:eastAsiaTheme="minorEastAsia"/>
          <w:lang w:val="en-US"/>
        </w:rPr>
      </w:pPr>
    </w:p>
    <w:tbl>
      <w:tblPr>
        <w:tblStyle w:val="Grilledutableau"/>
        <w:tblW w:w="0" w:type="auto"/>
        <w:tblLook w:val="04A0" w:firstRow="1" w:lastRow="0" w:firstColumn="1" w:lastColumn="0" w:noHBand="0" w:noVBand="1"/>
      </w:tblPr>
      <w:tblGrid>
        <w:gridCol w:w="2265"/>
        <w:gridCol w:w="2265"/>
        <w:gridCol w:w="2266"/>
        <w:gridCol w:w="2266"/>
      </w:tblGrid>
      <w:tr w:rsidR="00666773" w14:paraId="027BDB6C" w14:textId="77777777" w:rsidTr="00666773">
        <w:tc>
          <w:tcPr>
            <w:tcW w:w="2265" w:type="dxa"/>
          </w:tcPr>
          <w:p w14:paraId="3FA85944" w14:textId="77777777" w:rsidR="00666773" w:rsidRDefault="00666773" w:rsidP="00666773">
            <w:pPr>
              <w:rPr>
                <w:rFonts w:eastAsiaTheme="minorEastAsia"/>
                <w:lang w:val="en-US"/>
              </w:rPr>
            </w:pPr>
          </w:p>
        </w:tc>
        <w:tc>
          <w:tcPr>
            <w:tcW w:w="2265" w:type="dxa"/>
          </w:tcPr>
          <w:p w14:paraId="38755773" w14:textId="15BF6024" w:rsidR="00666773" w:rsidRPr="00666773" w:rsidRDefault="00666773" w:rsidP="00666773">
            <w:pPr>
              <w:jc w:val="center"/>
              <w:rPr>
                <w:rFonts w:eastAsiaTheme="minorEastAsia"/>
                <w:b/>
                <w:lang w:val="en-US"/>
              </w:rPr>
            </w:pPr>
            <w:r w:rsidRPr="00666773">
              <w:rPr>
                <w:rFonts w:eastAsiaTheme="minorEastAsia" w:cstheme="minorHAnsi"/>
                <w:b/>
                <w:lang w:val="en-US"/>
              </w:rPr>
              <w:t>β</w:t>
            </w:r>
          </w:p>
        </w:tc>
        <w:tc>
          <w:tcPr>
            <w:tcW w:w="2266" w:type="dxa"/>
          </w:tcPr>
          <w:p w14:paraId="08A8B724" w14:textId="1E2D8856" w:rsidR="00666773" w:rsidRPr="00666773" w:rsidRDefault="00666773" w:rsidP="00666773">
            <w:pPr>
              <w:jc w:val="center"/>
              <w:rPr>
                <w:rFonts w:eastAsiaTheme="minorEastAsia"/>
                <w:b/>
                <w:lang w:val="en-US"/>
              </w:rPr>
            </w:pPr>
            <w:r w:rsidRPr="00666773">
              <w:rPr>
                <w:rFonts w:eastAsiaTheme="minorEastAsia"/>
                <w:b/>
                <w:lang w:val="en-US"/>
              </w:rPr>
              <w:t>SE</w:t>
            </w:r>
          </w:p>
        </w:tc>
        <w:tc>
          <w:tcPr>
            <w:tcW w:w="2266" w:type="dxa"/>
          </w:tcPr>
          <w:p w14:paraId="4B8683D2" w14:textId="65039598" w:rsidR="00666773" w:rsidRPr="00666773" w:rsidRDefault="00666773" w:rsidP="00666773">
            <w:pPr>
              <w:jc w:val="center"/>
              <w:rPr>
                <w:rFonts w:eastAsiaTheme="minorEastAsia"/>
                <w:b/>
                <w:lang w:val="en-US"/>
              </w:rPr>
            </w:pPr>
            <w:r w:rsidRPr="00666773">
              <w:rPr>
                <w:rFonts w:eastAsiaTheme="minorEastAsia"/>
                <w:b/>
                <w:lang w:val="en-US"/>
              </w:rPr>
              <w:t>P-value</w:t>
            </w:r>
          </w:p>
        </w:tc>
      </w:tr>
      <w:tr w:rsidR="00666773" w14:paraId="7C0C2D1B" w14:textId="77777777" w:rsidTr="00666773">
        <w:tc>
          <w:tcPr>
            <w:tcW w:w="2265" w:type="dxa"/>
          </w:tcPr>
          <w:p w14:paraId="649D6053" w14:textId="4039EE51" w:rsidR="00666773" w:rsidRPr="00666773" w:rsidRDefault="00666773" w:rsidP="00666773">
            <w:pPr>
              <w:rPr>
                <w:rFonts w:eastAsiaTheme="minorEastAsia"/>
                <w:b/>
                <w:lang w:val="en-US"/>
              </w:rPr>
            </w:pPr>
            <w:r w:rsidRPr="00666773">
              <w:rPr>
                <w:rFonts w:eastAsiaTheme="minorEastAsia"/>
                <w:b/>
                <w:lang w:val="en-US"/>
              </w:rPr>
              <w:t>CPAP lag -11</w:t>
            </w:r>
          </w:p>
        </w:tc>
        <w:tc>
          <w:tcPr>
            <w:tcW w:w="2265" w:type="dxa"/>
          </w:tcPr>
          <w:p w14:paraId="048542CD" w14:textId="358827E6" w:rsidR="00666773" w:rsidRDefault="00666773" w:rsidP="00666773">
            <w:pPr>
              <w:jc w:val="center"/>
              <w:rPr>
                <w:rFonts w:eastAsiaTheme="minorEastAsia"/>
                <w:lang w:val="en-US"/>
              </w:rPr>
            </w:pPr>
            <w:r>
              <w:rPr>
                <w:rFonts w:eastAsiaTheme="minorEastAsia"/>
                <w:lang w:val="en-US"/>
              </w:rPr>
              <w:t>0.43</w:t>
            </w:r>
          </w:p>
        </w:tc>
        <w:tc>
          <w:tcPr>
            <w:tcW w:w="2266" w:type="dxa"/>
          </w:tcPr>
          <w:p w14:paraId="07605325" w14:textId="75F718DA" w:rsidR="00666773" w:rsidRDefault="00666773" w:rsidP="00666773">
            <w:pPr>
              <w:jc w:val="center"/>
              <w:rPr>
                <w:rFonts w:eastAsiaTheme="minorEastAsia"/>
                <w:lang w:val="en-US"/>
              </w:rPr>
            </w:pPr>
            <w:r>
              <w:rPr>
                <w:rFonts w:eastAsiaTheme="minorEastAsia"/>
                <w:lang w:val="en-US"/>
              </w:rPr>
              <w:t>0.19</w:t>
            </w:r>
          </w:p>
        </w:tc>
        <w:tc>
          <w:tcPr>
            <w:tcW w:w="2266" w:type="dxa"/>
          </w:tcPr>
          <w:p w14:paraId="15626D6A" w14:textId="57C2D07B" w:rsidR="00666773" w:rsidRPr="00666773" w:rsidRDefault="00666773" w:rsidP="00666773">
            <w:pPr>
              <w:jc w:val="center"/>
              <w:rPr>
                <w:rFonts w:eastAsiaTheme="minorEastAsia"/>
                <w:i/>
                <w:lang w:val="en-US"/>
              </w:rPr>
            </w:pPr>
            <w:r w:rsidRPr="00666773">
              <w:rPr>
                <w:rFonts w:eastAsiaTheme="minorEastAsia"/>
                <w:i/>
                <w:lang w:val="en-US"/>
              </w:rPr>
              <w:t>0.02</w:t>
            </w:r>
          </w:p>
        </w:tc>
      </w:tr>
      <w:tr w:rsidR="00666773" w14:paraId="720595AD" w14:textId="77777777" w:rsidTr="00666773">
        <w:tc>
          <w:tcPr>
            <w:tcW w:w="2265" w:type="dxa"/>
          </w:tcPr>
          <w:p w14:paraId="7A2B6E73" w14:textId="609DECE7" w:rsidR="00666773" w:rsidRPr="00666773" w:rsidRDefault="00666773" w:rsidP="00666773">
            <w:pPr>
              <w:rPr>
                <w:rFonts w:eastAsiaTheme="minorEastAsia"/>
                <w:b/>
                <w:lang w:val="en-US"/>
              </w:rPr>
            </w:pPr>
            <w:r w:rsidRPr="00666773">
              <w:rPr>
                <w:rFonts w:eastAsiaTheme="minorEastAsia"/>
                <w:b/>
                <w:lang w:val="en-US"/>
              </w:rPr>
              <w:t>CPAP lag 1</w:t>
            </w:r>
          </w:p>
        </w:tc>
        <w:tc>
          <w:tcPr>
            <w:tcW w:w="2265" w:type="dxa"/>
          </w:tcPr>
          <w:p w14:paraId="6F39258A" w14:textId="51C93BFF" w:rsidR="00666773" w:rsidRDefault="00666773" w:rsidP="00666773">
            <w:pPr>
              <w:jc w:val="center"/>
              <w:rPr>
                <w:rFonts w:eastAsiaTheme="minorEastAsia"/>
                <w:lang w:val="en-US"/>
              </w:rPr>
            </w:pPr>
            <w:r>
              <w:rPr>
                <w:rFonts w:eastAsiaTheme="minorEastAsia"/>
                <w:lang w:val="en-US"/>
              </w:rPr>
              <w:t>-0.33</w:t>
            </w:r>
          </w:p>
        </w:tc>
        <w:tc>
          <w:tcPr>
            <w:tcW w:w="2266" w:type="dxa"/>
          </w:tcPr>
          <w:p w14:paraId="7E621165" w14:textId="407F215A" w:rsidR="00666773" w:rsidRDefault="00666773" w:rsidP="00666773">
            <w:pPr>
              <w:jc w:val="center"/>
              <w:rPr>
                <w:rFonts w:eastAsiaTheme="minorEastAsia"/>
                <w:lang w:val="en-US"/>
              </w:rPr>
            </w:pPr>
            <w:r>
              <w:rPr>
                <w:rFonts w:eastAsiaTheme="minorEastAsia"/>
                <w:lang w:val="en-US"/>
              </w:rPr>
              <w:t>0.19</w:t>
            </w:r>
          </w:p>
        </w:tc>
        <w:tc>
          <w:tcPr>
            <w:tcW w:w="2266" w:type="dxa"/>
          </w:tcPr>
          <w:p w14:paraId="1342500C" w14:textId="5D92111C" w:rsidR="00666773" w:rsidRDefault="00666773" w:rsidP="00666773">
            <w:pPr>
              <w:jc w:val="center"/>
              <w:rPr>
                <w:rFonts w:eastAsiaTheme="minorEastAsia"/>
                <w:lang w:val="en-US"/>
              </w:rPr>
            </w:pPr>
            <w:r>
              <w:rPr>
                <w:rFonts w:eastAsiaTheme="minorEastAsia"/>
                <w:lang w:val="en-US"/>
              </w:rPr>
              <w:t>0.08</w:t>
            </w:r>
          </w:p>
        </w:tc>
      </w:tr>
      <w:tr w:rsidR="00666773" w14:paraId="2ABFA8E7" w14:textId="77777777" w:rsidTr="00666773">
        <w:tc>
          <w:tcPr>
            <w:tcW w:w="2265" w:type="dxa"/>
          </w:tcPr>
          <w:p w14:paraId="5B4C0C53" w14:textId="1C621225" w:rsidR="00666773" w:rsidRPr="00666773" w:rsidRDefault="00666773" w:rsidP="00666773">
            <w:pPr>
              <w:rPr>
                <w:rFonts w:eastAsiaTheme="minorEastAsia"/>
                <w:b/>
                <w:lang w:val="en-US"/>
              </w:rPr>
            </w:pPr>
            <w:r w:rsidRPr="00666773">
              <w:rPr>
                <w:rFonts w:eastAsiaTheme="minorEastAsia"/>
                <w:b/>
                <w:lang w:val="en-US"/>
              </w:rPr>
              <w:t>CPAP lag 14</w:t>
            </w:r>
          </w:p>
        </w:tc>
        <w:tc>
          <w:tcPr>
            <w:tcW w:w="2265" w:type="dxa"/>
          </w:tcPr>
          <w:p w14:paraId="0F81BD5F" w14:textId="3E47538E" w:rsidR="00666773" w:rsidRDefault="00666773" w:rsidP="00666773">
            <w:pPr>
              <w:jc w:val="center"/>
              <w:rPr>
                <w:rFonts w:eastAsiaTheme="minorEastAsia"/>
                <w:lang w:val="en-US"/>
              </w:rPr>
            </w:pPr>
            <w:r>
              <w:rPr>
                <w:rFonts w:eastAsiaTheme="minorEastAsia"/>
                <w:lang w:val="en-US"/>
              </w:rPr>
              <w:t>0.36</w:t>
            </w:r>
          </w:p>
        </w:tc>
        <w:tc>
          <w:tcPr>
            <w:tcW w:w="2266" w:type="dxa"/>
          </w:tcPr>
          <w:p w14:paraId="7F4AAA98" w14:textId="6A1E535A" w:rsidR="00666773" w:rsidRDefault="00666773" w:rsidP="00666773">
            <w:pPr>
              <w:jc w:val="center"/>
              <w:rPr>
                <w:rFonts w:eastAsiaTheme="minorEastAsia"/>
                <w:lang w:val="en-US"/>
              </w:rPr>
            </w:pPr>
            <w:r>
              <w:rPr>
                <w:rFonts w:eastAsiaTheme="minorEastAsia"/>
                <w:lang w:val="en-US"/>
              </w:rPr>
              <w:t>0.19</w:t>
            </w:r>
          </w:p>
        </w:tc>
        <w:tc>
          <w:tcPr>
            <w:tcW w:w="2266" w:type="dxa"/>
          </w:tcPr>
          <w:p w14:paraId="6E7F7530" w14:textId="2CE0BB5A" w:rsidR="00666773" w:rsidRDefault="00666773" w:rsidP="00666773">
            <w:pPr>
              <w:jc w:val="center"/>
              <w:rPr>
                <w:rFonts w:eastAsiaTheme="minorEastAsia"/>
                <w:lang w:val="en-US"/>
              </w:rPr>
            </w:pPr>
            <w:r>
              <w:rPr>
                <w:rFonts w:eastAsiaTheme="minorEastAsia"/>
                <w:lang w:val="en-US"/>
              </w:rPr>
              <w:t>0.06</w:t>
            </w:r>
          </w:p>
        </w:tc>
      </w:tr>
    </w:tbl>
    <w:p w14:paraId="05B5F45D" w14:textId="08C42960" w:rsidR="0005782F" w:rsidRDefault="0005782F" w:rsidP="00666773">
      <w:pPr>
        <w:rPr>
          <w:rFonts w:eastAsiaTheme="minorEastAsia"/>
          <w:lang w:val="en-US"/>
        </w:rPr>
      </w:pPr>
    </w:p>
    <w:p w14:paraId="68740517" w14:textId="6E7EFAB3" w:rsidR="00DC6F9C" w:rsidRPr="00666773" w:rsidRDefault="00DC6F9C" w:rsidP="00666773">
      <w:pPr>
        <w:rPr>
          <w:rFonts w:eastAsiaTheme="minorEastAsia"/>
          <w:lang w:val="en-US"/>
        </w:rPr>
      </w:pPr>
      <w:r>
        <w:rPr>
          <w:rFonts w:eastAsiaTheme="minorEastAsia"/>
          <w:lang w:val="en-US"/>
        </w:rPr>
        <w:t>Consequently, we found the same result, i.e. the increase of CPAP adherence increased</w:t>
      </w:r>
      <w:r w:rsidR="00ED238A">
        <w:rPr>
          <w:rFonts w:eastAsiaTheme="minorEastAsia"/>
          <w:lang w:val="en-US"/>
        </w:rPr>
        <w:t>,</w:t>
      </w:r>
      <w:r>
        <w:rPr>
          <w:rFonts w:eastAsiaTheme="minorEastAsia"/>
          <w:lang w:val="en-US"/>
        </w:rPr>
        <w:t xml:space="preserve"> </w:t>
      </w:r>
      <w:r w:rsidR="00ED238A">
        <w:rPr>
          <w:rFonts w:eastAsiaTheme="minorEastAsia"/>
          <w:lang w:val="en-US"/>
        </w:rPr>
        <w:t xml:space="preserve">with 0.43 points for an increase of 1h of CPAP, </w:t>
      </w:r>
      <w:r>
        <w:rPr>
          <w:rFonts w:eastAsiaTheme="minorEastAsia"/>
          <w:lang w:val="en-US"/>
        </w:rPr>
        <w:t>the ESS score</w:t>
      </w:r>
      <w:r w:rsidR="00ED238A">
        <w:rPr>
          <w:rFonts w:eastAsiaTheme="minorEastAsia"/>
          <w:lang w:val="en-US"/>
        </w:rPr>
        <w:t xml:space="preserve"> </w:t>
      </w:r>
      <w:r>
        <w:rPr>
          <w:rFonts w:eastAsiaTheme="minorEastAsia"/>
          <w:lang w:val="en-US"/>
        </w:rPr>
        <w:t>with a lag of 11 time points.</w:t>
      </w:r>
      <w:r w:rsidR="00832B07">
        <w:rPr>
          <w:rFonts w:eastAsiaTheme="minorEastAsia"/>
          <w:lang w:val="en-US"/>
        </w:rPr>
        <w:t xml:space="preserve"> (In SM, ACF and PACF for residuals(</w:t>
      </w:r>
      <w:proofErr w:type="spellStart"/>
      <w:r w:rsidR="00832B07">
        <w:rPr>
          <w:rFonts w:eastAsiaTheme="minorEastAsia"/>
          <w:lang w:val="en-US"/>
        </w:rPr>
        <w:t>reg_CCF</w:t>
      </w:r>
      <w:proofErr w:type="spellEnd"/>
      <w:r w:rsidR="00832B07">
        <w:rPr>
          <w:rFonts w:eastAsiaTheme="minorEastAsia"/>
          <w:lang w:val="en-US"/>
        </w:rPr>
        <w:t>)).</w:t>
      </w:r>
    </w:p>
    <w:p w14:paraId="1CB969ED" w14:textId="52778ABF" w:rsidR="00A93C41" w:rsidRPr="0088681F" w:rsidRDefault="00A93C41" w:rsidP="008A650B">
      <w:pPr>
        <w:jc w:val="both"/>
        <w:rPr>
          <w:rFonts w:eastAsiaTheme="minorEastAsia"/>
          <w:lang w:val="en-US"/>
        </w:rPr>
      </w:pPr>
    </w:p>
    <w:p w14:paraId="6D0E4C5F" w14:textId="119E3738" w:rsidR="00A93C41" w:rsidRPr="008A650B" w:rsidRDefault="00A93C41" w:rsidP="008A650B">
      <w:pPr>
        <w:jc w:val="both"/>
        <w:rPr>
          <w:lang w:val="en-US"/>
        </w:rPr>
      </w:pPr>
    </w:p>
    <w:p w14:paraId="5435D597" w14:textId="575B4BAC" w:rsidR="00890925" w:rsidRDefault="00890925" w:rsidP="00890925">
      <w:pPr>
        <w:pStyle w:val="Paragraphedeliste"/>
        <w:numPr>
          <w:ilvl w:val="0"/>
          <w:numId w:val="14"/>
        </w:numPr>
        <w:jc w:val="both"/>
        <w:rPr>
          <w:lang w:val="en-US"/>
        </w:rPr>
      </w:pPr>
      <w:r>
        <w:rPr>
          <w:lang w:val="en-US"/>
        </w:rPr>
        <w:t>DTW method</w:t>
      </w:r>
    </w:p>
    <w:p w14:paraId="1BCC4B58" w14:textId="63491839" w:rsidR="00682AD8" w:rsidRDefault="00254B9B" w:rsidP="00682AD8">
      <w:pPr>
        <w:jc w:val="both"/>
        <w:rPr>
          <w:lang w:val="en-US"/>
        </w:rPr>
      </w:pPr>
      <w:r>
        <w:rPr>
          <w:lang w:val="en-US"/>
        </w:rPr>
        <w:t>A numerical template and a categorical query w</w:t>
      </w:r>
      <w:r w:rsidR="00F10BB5">
        <w:rPr>
          <w:lang w:val="en-US"/>
        </w:rPr>
        <w:t xml:space="preserve">ere possible but not a categorical template. In our example, 2 numerical variables were used. All time points but only one patient was included in the model. We can repeat the model for each patient. The aim of the model was to determine the best match with the canonical recursion formula. </w:t>
      </w:r>
    </w:p>
    <w:p w14:paraId="06332398" w14:textId="405B34EE" w:rsidR="00682AD8" w:rsidRDefault="0001708C" w:rsidP="00682AD8">
      <w:pPr>
        <w:jc w:val="both"/>
        <w:rPr>
          <w:lang w:val="en-US"/>
        </w:rPr>
      </w:pPr>
      <w:r>
        <w:rPr>
          <w:noProof/>
          <w:lang w:val="en-US"/>
        </w:rPr>
        <w:drawing>
          <wp:inline distT="0" distB="0" distL="0" distR="0" wp14:anchorId="4B48B0BF" wp14:editId="234244EE">
            <wp:extent cx="4444888" cy="395287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2303" cy="3968362"/>
                    </a:xfrm>
                    <a:prstGeom prst="rect">
                      <a:avLst/>
                    </a:prstGeom>
                    <a:noFill/>
                  </pic:spPr>
                </pic:pic>
              </a:graphicData>
            </a:graphic>
          </wp:inline>
        </w:drawing>
      </w:r>
    </w:p>
    <w:p w14:paraId="447DBE88" w14:textId="05CE2447" w:rsidR="00FF7220" w:rsidRDefault="00FF7220" w:rsidP="00682AD8">
      <w:pPr>
        <w:jc w:val="both"/>
        <w:rPr>
          <w:noProof/>
          <w:lang w:val="en-US"/>
        </w:rPr>
      </w:pPr>
      <w:r w:rsidRPr="00FF7220">
        <w:rPr>
          <w:lang w:val="en-US"/>
        </w:rPr>
        <w:t>There were lags between the ESS score and CPAP adherence, e.g. for a given time point CPAP adherence was fixed but it corresponded to an evolution of the ESS score over time (e.g. for the 600</w:t>
      </w:r>
      <w:r w:rsidRPr="00EA36DD">
        <w:rPr>
          <w:vertAlign w:val="superscript"/>
          <w:lang w:val="en-US"/>
        </w:rPr>
        <w:t>th</w:t>
      </w:r>
      <w:r w:rsidRPr="00FF7220">
        <w:rPr>
          <w:lang w:val="en-US"/>
        </w:rPr>
        <w:t xml:space="preserve"> CPAP adherence point or the 400</w:t>
      </w:r>
      <w:r w:rsidRPr="00EA36DD">
        <w:rPr>
          <w:vertAlign w:val="superscript"/>
          <w:lang w:val="en-US"/>
        </w:rPr>
        <w:t>th</w:t>
      </w:r>
      <w:r w:rsidRPr="00FF7220">
        <w:rPr>
          <w:lang w:val="en-US"/>
        </w:rPr>
        <w:t xml:space="preserve"> CPAP adherence point). The interpretation of these shifts could be that CPAP adherence at the 400</w:t>
      </w:r>
      <w:r w:rsidRPr="00EA36DD">
        <w:rPr>
          <w:vertAlign w:val="superscript"/>
          <w:lang w:val="en-US"/>
        </w:rPr>
        <w:t>th</w:t>
      </w:r>
      <w:r w:rsidRPr="00FF7220">
        <w:rPr>
          <w:lang w:val="en-US"/>
        </w:rPr>
        <w:t xml:space="preserve"> time point, for example, would predict all ESS scores between the 400th time point and the </w:t>
      </w:r>
      <w:r w:rsidR="001D47E5">
        <w:rPr>
          <w:lang w:val="en-US"/>
        </w:rPr>
        <w:t>85</w:t>
      </w:r>
      <w:r w:rsidRPr="00FF7220">
        <w:rPr>
          <w:lang w:val="en-US"/>
        </w:rPr>
        <w:t>0</w:t>
      </w:r>
      <w:r w:rsidRPr="00EA36DD">
        <w:rPr>
          <w:vertAlign w:val="superscript"/>
          <w:lang w:val="en-US"/>
        </w:rPr>
        <w:t>th</w:t>
      </w:r>
      <w:r w:rsidRPr="00FF7220">
        <w:rPr>
          <w:lang w:val="en-US"/>
        </w:rPr>
        <w:t xml:space="preserve"> time point. Sometimes, it was the other way around, i.e., ESS score predicted CPAP adherence</w:t>
      </w:r>
      <w:r w:rsidR="007D4FEB">
        <w:rPr>
          <w:lang w:val="en-US"/>
        </w:rPr>
        <w:t xml:space="preserve"> (e.g. for the </w:t>
      </w:r>
      <w:r w:rsidR="001D47E5">
        <w:rPr>
          <w:lang w:val="en-US"/>
        </w:rPr>
        <w:t>852</w:t>
      </w:r>
      <w:r w:rsidR="001D47E5" w:rsidRPr="00EA36DD">
        <w:rPr>
          <w:vertAlign w:val="superscript"/>
          <w:lang w:val="en-US"/>
        </w:rPr>
        <w:t>th</w:t>
      </w:r>
      <w:r w:rsidR="001D47E5">
        <w:rPr>
          <w:lang w:val="en-US"/>
        </w:rPr>
        <w:t xml:space="preserve"> time point of the ESS score)</w:t>
      </w:r>
      <w:r w:rsidRPr="00FF7220">
        <w:rPr>
          <w:lang w:val="en-US"/>
        </w:rPr>
        <w:t xml:space="preserve">.  </w:t>
      </w:r>
      <w:r w:rsidR="00AB14C2" w:rsidRPr="00AB14C2">
        <w:rPr>
          <w:lang w:val="en-US"/>
        </w:rPr>
        <w:t>Some of these changes can be seen in the graph below (only the first 100 time points have been displayed, for ease of reading).</w:t>
      </w:r>
    </w:p>
    <w:p w14:paraId="4471CDF8" w14:textId="77777777" w:rsidR="00FF7220" w:rsidRDefault="00FF7220" w:rsidP="00682AD8">
      <w:pPr>
        <w:jc w:val="both"/>
        <w:rPr>
          <w:lang w:val="en-US"/>
        </w:rPr>
      </w:pPr>
    </w:p>
    <w:p w14:paraId="023AFFD8" w14:textId="27034B70" w:rsidR="00682AD8" w:rsidRPr="00682AD8" w:rsidRDefault="00682AD8" w:rsidP="00682AD8">
      <w:pPr>
        <w:jc w:val="both"/>
        <w:rPr>
          <w:lang w:val="en-US"/>
        </w:rPr>
      </w:pPr>
      <w:r>
        <w:rPr>
          <w:noProof/>
          <w:lang w:val="en-US"/>
        </w:rPr>
        <w:lastRenderedPageBreak/>
        <w:drawing>
          <wp:inline distT="0" distB="0" distL="0" distR="0" wp14:anchorId="51FE4A0B" wp14:editId="63C7A6F3">
            <wp:extent cx="6153150" cy="3631283"/>
            <wp:effectExtent l="0" t="0" r="0"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82100" cy="3648368"/>
                    </a:xfrm>
                    <a:prstGeom prst="rect">
                      <a:avLst/>
                    </a:prstGeom>
                    <a:noFill/>
                  </pic:spPr>
                </pic:pic>
              </a:graphicData>
            </a:graphic>
          </wp:inline>
        </w:drawing>
      </w:r>
    </w:p>
    <w:p w14:paraId="61DB9F8C" w14:textId="273D352E" w:rsidR="00890925" w:rsidRDefault="00890925" w:rsidP="00890925">
      <w:pPr>
        <w:pStyle w:val="Paragraphedeliste"/>
        <w:numPr>
          <w:ilvl w:val="0"/>
          <w:numId w:val="14"/>
        </w:numPr>
        <w:jc w:val="both"/>
        <w:rPr>
          <w:lang w:val="en-US"/>
        </w:rPr>
      </w:pPr>
      <w:r>
        <w:rPr>
          <w:lang w:val="en-US"/>
        </w:rPr>
        <w:t>Joint method</w:t>
      </w:r>
    </w:p>
    <w:p w14:paraId="0F67F75A" w14:textId="6AEBBE2A" w:rsidR="00172730" w:rsidRDefault="00C1776B" w:rsidP="00A73B78">
      <w:pPr>
        <w:jc w:val="both"/>
        <w:rPr>
          <w:lang w:val="en-US"/>
        </w:rPr>
      </w:pPr>
      <w:r>
        <w:rPr>
          <w:lang w:val="en-US"/>
        </w:rPr>
        <w:t xml:space="preserve">One covariate was added to the </w:t>
      </w:r>
      <w:r w:rsidR="00172730">
        <w:rPr>
          <w:lang w:val="en-US"/>
        </w:rPr>
        <w:t>linear mixed-effect model, the sex of the patient. This variable was a categorical random sample between Male and Female values. The joint model was separated into three steps: 1) the linear mixed-effect model, 2) the Cox model and 3) the joint model. All patients and 7 time points were included in these analyses.</w:t>
      </w:r>
    </w:p>
    <w:p w14:paraId="393C959E" w14:textId="77777777" w:rsidR="00FF7988" w:rsidRDefault="00172730" w:rsidP="00A73B78">
      <w:pPr>
        <w:jc w:val="both"/>
        <w:rPr>
          <w:lang w:val="en-US"/>
        </w:rPr>
      </w:pPr>
      <w:r>
        <w:rPr>
          <w:lang w:val="en-US"/>
        </w:rPr>
        <w:t xml:space="preserve">First, the mixed model was performed using continuous CPAP adherence and a random intercept and slope on patient. A maximum of 100 iterations was used for the </w:t>
      </w:r>
      <w:proofErr w:type="spellStart"/>
      <w:r>
        <w:rPr>
          <w:lang w:val="en-US"/>
        </w:rPr>
        <w:t>lme</w:t>
      </w:r>
      <w:proofErr w:type="spellEnd"/>
      <w:r>
        <w:rPr>
          <w:lang w:val="en-US"/>
        </w:rPr>
        <w:t xml:space="preserve"> optimization algorithm and for the optimization step inside the </w:t>
      </w:r>
      <w:proofErr w:type="spellStart"/>
      <w:r>
        <w:rPr>
          <w:lang w:val="en-US"/>
        </w:rPr>
        <w:t>lme</w:t>
      </w:r>
      <w:proofErr w:type="spellEnd"/>
      <w:r>
        <w:rPr>
          <w:lang w:val="en-US"/>
        </w:rPr>
        <w:t xml:space="preserve"> optimization and the ‘</w:t>
      </w:r>
      <w:proofErr w:type="spellStart"/>
      <w:r>
        <w:rPr>
          <w:lang w:val="en-US"/>
        </w:rPr>
        <w:t>optim</w:t>
      </w:r>
      <w:proofErr w:type="spellEnd"/>
      <w:r>
        <w:rPr>
          <w:lang w:val="en-US"/>
        </w:rPr>
        <w:t>’ value for the optimizer parameter. The model was fitted by Maximum Likelihood</w:t>
      </w:r>
      <w:r w:rsidR="00603571">
        <w:rPr>
          <w:lang w:val="en-US"/>
        </w:rPr>
        <w:t>.</w:t>
      </w:r>
      <w:r w:rsidR="00FF7988">
        <w:rPr>
          <w:lang w:val="en-US"/>
        </w:rPr>
        <w:t xml:space="preserve"> </w:t>
      </w:r>
    </w:p>
    <w:p w14:paraId="373F319F" w14:textId="77300F6C" w:rsidR="00FF7988" w:rsidRDefault="00FF7988" w:rsidP="00A73B78">
      <w:pPr>
        <w:jc w:val="both"/>
        <w:rPr>
          <w:lang w:val="en-US"/>
        </w:rPr>
      </w:pPr>
      <m:oMathPara>
        <m:oMath>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Time+Sex+</m:t>
          </m:r>
          <m:d>
            <m:dPr>
              <m:endChr m:val="|"/>
              <m:ctrlPr>
                <w:rPr>
                  <w:rFonts w:ascii="Cambria Math" w:hAnsi="Cambria Math"/>
                  <w:i/>
                  <w:lang w:val="en-US"/>
                </w:rPr>
              </m:ctrlPr>
            </m:dPr>
            <m:e>
              <m:r>
                <w:rPr>
                  <w:rFonts w:ascii="Cambria Math" w:hAnsi="Cambria Math"/>
                  <w:lang w:val="en-US"/>
                </w:rPr>
                <m:t xml:space="preserve">1+Time </m:t>
              </m:r>
            </m:e>
          </m:d>
          <m:r>
            <w:rPr>
              <w:rFonts w:ascii="Cambria Math" w:hAnsi="Cambria Math"/>
              <w:lang w:val="en-US"/>
            </w:rPr>
            <m:t xml:space="preserve"> patient)</m:t>
          </m:r>
        </m:oMath>
      </m:oMathPara>
    </w:p>
    <w:p w14:paraId="33E850C9" w14:textId="33258BD2" w:rsidR="00AB4F69" w:rsidRDefault="00D76159" w:rsidP="00A73B78">
      <w:pPr>
        <w:jc w:val="both"/>
        <w:rPr>
          <w:lang w:val="en-US"/>
        </w:rPr>
      </w:pPr>
      <w:r w:rsidRPr="00D76159">
        <w:rPr>
          <w:lang w:val="en-US"/>
        </w:rPr>
        <w:t xml:space="preserve">The normality of the model was validated using the QQ </w:t>
      </w:r>
      <w:r>
        <w:rPr>
          <w:lang w:val="en-US"/>
        </w:rPr>
        <w:t>plot</w:t>
      </w:r>
      <w:r w:rsidRPr="00D76159">
        <w:rPr>
          <w:lang w:val="en-US"/>
        </w:rPr>
        <w:t xml:space="preserve">. </w:t>
      </w:r>
      <w:r w:rsidR="00FF7988">
        <w:rPr>
          <w:lang w:val="en-US"/>
        </w:rPr>
        <w:t>No variable was significant.</w:t>
      </w:r>
    </w:p>
    <w:p w14:paraId="366EB246" w14:textId="1BBAA84B" w:rsidR="009E54C2" w:rsidRDefault="009E54C2" w:rsidP="00A73B78">
      <w:pPr>
        <w:jc w:val="both"/>
        <w:rPr>
          <w:lang w:val="en-US"/>
        </w:rPr>
      </w:pPr>
      <w:r w:rsidRPr="009E54C2">
        <w:rPr>
          <w:lang w:val="en-US"/>
        </w:rPr>
        <w:t xml:space="preserve">Next, the Cox model was run using the categorical ESS score (ESS score &lt; 10 corresponded to the value of death and ESS score ≥ 10 corresponded to the value of life). The </w:t>
      </w:r>
      <w:r>
        <w:rPr>
          <w:lang w:val="en-US"/>
        </w:rPr>
        <w:t xml:space="preserve">sex </w:t>
      </w:r>
      <w:r w:rsidRPr="009E54C2">
        <w:rPr>
          <w:lang w:val="en-US"/>
        </w:rPr>
        <w:t>variable was added as a covariate and the model was clustered by patient.</w:t>
      </w:r>
    </w:p>
    <w:p w14:paraId="285BCDFE" w14:textId="4271CC8F" w:rsidR="00FF7988" w:rsidRPr="00D76159" w:rsidRDefault="00FF7988" w:rsidP="00A73B78">
      <w:pPr>
        <w:jc w:val="both"/>
        <w:rPr>
          <w:rFonts w:eastAsiaTheme="minorEastAsia"/>
          <w:lang w:val="en-US"/>
        </w:rPr>
      </w:pPr>
      <m:oMathPara>
        <m:oMath>
          <m:r>
            <w:rPr>
              <w:rFonts w:ascii="Cambria Math" w:hAnsi="Cambria Math"/>
              <w:lang w:val="en-US"/>
            </w:rPr>
            <m:t>Surv</m:t>
          </m:r>
          <m:d>
            <m:dPr>
              <m:ctrlPr>
                <w:rPr>
                  <w:rFonts w:ascii="Cambria Math" w:hAnsi="Cambria Math"/>
                  <w:i/>
                  <w:lang w:val="en-US"/>
                </w:rPr>
              </m:ctrlPr>
            </m:dPr>
            <m:e>
              <m:r>
                <w:rPr>
                  <w:rFonts w:ascii="Cambria Math" w:hAnsi="Cambria Math"/>
                  <w:lang w:val="en-US"/>
                </w:rPr>
                <m:t>Time, 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score</m:t>
                  </m:r>
                </m:sub>
              </m:sSub>
            </m:e>
          </m:d>
          <m:r>
            <w:rPr>
              <w:rFonts w:ascii="Cambria Math" w:hAnsi="Cambria Math"/>
              <w:lang w:val="en-US"/>
            </w:rPr>
            <m:t xml:space="preserve"> ~ Sex+cluster(patient)</m:t>
          </m:r>
        </m:oMath>
      </m:oMathPara>
    </w:p>
    <w:p w14:paraId="22C1588D" w14:textId="09073ACC" w:rsidR="00D76159" w:rsidRPr="00D76159" w:rsidRDefault="00D76159" w:rsidP="00A73B78">
      <w:pPr>
        <w:jc w:val="both"/>
        <w:rPr>
          <w:rFonts w:eastAsiaTheme="minorEastAsia"/>
          <w:lang w:val="en-US"/>
        </w:rPr>
      </w:pPr>
      <w:r>
        <w:rPr>
          <w:rFonts w:eastAsiaTheme="minorEastAsia"/>
          <w:lang w:val="en-US"/>
        </w:rPr>
        <w:t xml:space="preserve">The validation of the model was validated using the relative risk proportion test. The p-value of this test was 0.66 &gt; 0.05, consequently the model was usable for the analyses. However, the likelihood ratio (p-value = 0.7) and score tests (p-value = 0.7) assumed independence of observations within a </w:t>
      </w:r>
      <w:r>
        <w:rPr>
          <w:rFonts w:eastAsiaTheme="minorEastAsia"/>
          <w:lang w:val="en-US"/>
        </w:rPr>
        <w:lastRenderedPageBreak/>
        <w:t>cluster, the Wald (p-value = 0.6) and robust score tests</w:t>
      </w:r>
      <w:r w:rsidR="001478D6">
        <w:rPr>
          <w:rFonts w:eastAsiaTheme="minorEastAsia"/>
          <w:lang w:val="en-US"/>
        </w:rPr>
        <w:t xml:space="preserve"> (p-value = 0.6)</w:t>
      </w:r>
      <w:r>
        <w:rPr>
          <w:rFonts w:eastAsiaTheme="minorEastAsia"/>
          <w:lang w:val="en-US"/>
        </w:rPr>
        <w:t xml:space="preserve"> did not.</w:t>
      </w:r>
      <w:r w:rsidR="00AB3B96">
        <w:rPr>
          <w:rFonts w:eastAsiaTheme="minorEastAsia"/>
          <w:lang w:val="en-US"/>
        </w:rPr>
        <w:t xml:space="preserve"> According to the results, </w:t>
      </w:r>
      <w:r w:rsidR="00AB3B96">
        <w:rPr>
          <w:noProof/>
          <w:lang w:val="en-US"/>
        </w:rPr>
        <w:drawing>
          <wp:anchor distT="0" distB="0" distL="114300" distR="114300" simplePos="0" relativeHeight="251671552" behindDoc="1" locked="0" layoutInCell="1" allowOverlap="1" wp14:anchorId="02C103F4" wp14:editId="56220FC2">
            <wp:simplePos x="0" y="0"/>
            <wp:positionH relativeFrom="page">
              <wp:align>left</wp:align>
            </wp:positionH>
            <wp:positionV relativeFrom="paragraph">
              <wp:posOffset>748030</wp:posOffset>
            </wp:positionV>
            <wp:extent cx="4025900" cy="3438525"/>
            <wp:effectExtent l="0" t="0" r="0" b="9525"/>
            <wp:wrapTight wrapText="bothSides">
              <wp:wrapPolygon edited="0">
                <wp:start x="0" y="0"/>
                <wp:lineTo x="0" y="21540"/>
                <wp:lineTo x="21464" y="21540"/>
                <wp:lineTo x="21464"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25900" cy="3438525"/>
                    </a:xfrm>
                    <a:prstGeom prst="rect">
                      <a:avLst/>
                    </a:prstGeom>
                    <a:noFill/>
                  </pic:spPr>
                </pic:pic>
              </a:graphicData>
            </a:graphic>
            <wp14:sizeRelH relativeFrom="margin">
              <wp14:pctWidth>0</wp14:pctWidth>
            </wp14:sizeRelH>
            <wp14:sizeRelV relativeFrom="margin">
              <wp14:pctHeight>0</wp14:pctHeight>
            </wp14:sizeRelV>
          </wp:anchor>
        </w:drawing>
      </w:r>
      <w:r w:rsidR="00AB3B96">
        <w:rPr>
          <w:rFonts w:eastAsiaTheme="minorEastAsia"/>
          <w:lang w:val="en-US"/>
        </w:rPr>
        <w:t>the sex did not significantly influence the survival curve (p-value = 0.64 &gt; 0.05).</w:t>
      </w:r>
    </w:p>
    <w:p w14:paraId="568D7D84" w14:textId="222BE545" w:rsidR="00D76159" w:rsidRDefault="00AB3B96" w:rsidP="00A73B78">
      <w:pPr>
        <w:jc w:val="both"/>
        <w:rPr>
          <w:lang w:val="en-US"/>
        </w:rPr>
      </w:pPr>
      <w:r>
        <w:rPr>
          <w:noProof/>
          <w:lang w:val="en-US"/>
        </w:rPr>
        <w:drawing>
          <wp:anchor distT="0" distB="0" distL="114300" distR="114300" simplePos="0" relativeHeight="251672576" behindDoc="1" locked="0" layoutInCell="1" allowOverlap="1" wp14:anchorId="7F164730" wp14:editId="79A7870C">
            <wp:simplePos x="0" y="0"/>
            <wp:positionH relativeFrom="page">
              <wp:posOffset>3914775</wp:posOffset>
            </wp:positionH>
            <wp:positionV relativeFrom="paragraph">
              <wp:posOffset>342265</wp:posOffset>
            </wp:positionV>
            <wp:extent cx="3569335" cy="3048000"/>
            <wp:effectExtent l="0" t="0" r="0" b="0"/>
            <wp:wrapTight wrapText="bothSides">
              <wp:wrapPolygon edited="0">
                <wp:start x="0" y="0"/>
                <wp:lineTo x="0" y="21465"/>
                <wp:lineTo x="21442" y="21465"/>
                <wp:lineTo x="21442" y="0"/>
                <wp:lineTo x="0" y="0"/>
              </wp:wrapPolygon>
            </wp:wrapTight>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69335" cy="3048000"/>
                    </a:xfrm>
                    <a:prstGeom prst="rect">
                      <a:avLst/>
                    </a:prstGeom>
                    <a:noFill/>
                  </pic:spPr>
                </pic:pic>
              </a:graphicData>
            </a:graphic>
            <wp14:sizeRelH relativeFrom="margin">
              <wp14:pctWidth>0</wp14:pctWidth>
            </wp14:sizeRelH>
            <wp14:sizeRelV relativeFrom="margin">
              <wp14:pctHeight>0</wp14:pctHeight>
            </wp14:sizeRelV>
          </wp:anchor>
        </w:drawing>
      </w:r>
    </w:p>
    <w:p w14:paraId="722DF1D6" w14:textId="4B123B18" w:rsidR="00A73B78" w:rsidRDefault="00172730" w:rsidP="00A73B78">
      <w:pPr>
        <w:jc w:val="both"/>
        <w:rPr>
          <w:lang w:val="en-US"/>
        </w:rPr>
      </w:pPr>
      <w:r>
        <w:rPr>
          <w:lang w:val="en-US"/>
        </w:rPr>
        <w:t xml:space="preserve"> </w:t>
      </w:r>
    </w:p>
    <w:p w14:paraId="1D936C58" w14:textId="6CDFF932" w:rsidR="00365CB7" w:rsidRDefault="00AB3B96" w:rsidP="00A73B78">
      <w:pPr>
        <w:jc w:val="both"/>
        <w:rPr>
          <w:lang w:val="en-US"/>
        </w:rPr>
      </w:pPr>
      <w:r>
        <w:rPr>
          <w:lang w:val="en-US"/>
        </w:rPr>
        <w:t>Finally, the joint model</w:t>
      </w:r>
      <w:r w:rsidR="00320ADF">
        <w:rPr>
          <w:lang w:val="en-US"/>
        </w:rPr>
        <w:t xml:space="preserve"> </w:t>
      </w:r>
      <w:r w:rsidR="00D30A14">
        <w:rPr>
          <w:lang w:val="en-US"/>
        </w:rPr>
        <w:t>did not highlight significant result.</w:t>
      </w:r>
      <w:r w:rsidR="00365CB7">
        <w:rPr>
          <w:lang w:val="en-US"/>
        </w:rPr>
        <w:t xml:space="preserve"> The verification of the model showed not good observations for the CPAP adherence but good observations for the other parameters </w:t>
      </w:r>
      <w:bookmarkStart w:id="2" w:name="_Hlk188366525"/>
      <w:r w:rsidR="00365CB7">
        <w:rPr>
          <w:lang w:val="en-US"/>
        </w:rPr>
        <w:t>(density</w:t>
      </w:r>
      <w:r w:rsidR="00F04E09">
        <w:rPr>
          <w:lang w:val="en-US"/>
        </w:rPr>
        <w:t>; sampling behavior, mixing across chains and convergence</w:t>
      </w:r>
      <w:bookmarkEnd w:id="2"/>
      <w:r w:rsidR="00832B07">
        <w:rPr>
          <w:lang w:val="en-US"/>
        </w:rPr>
        <w:t>; plots in SM</w:t>
      </w:r>
      <w:r w:rsidR="00F04E09">
        <w:rPr>
          <w:lang w:val="en-US"/>
        </w:rPr>
        <w:t>)</w:t>
      </w:r>
      <w:r w:rsidR="00365CB7">
        <w:rPr>
          <w:lang w:val="en-US"/>
        </w:rPr>
        <w:t>.</w:t>
      </w:r>
    </w:p>
    <w:p w14:paraId="370DC0B7" w14:textId="7D08C81E" w:rsidR="00F04E09" w:rsidRDefault="00F04E09" w:rsidP="00A73B78">
      <w:pPr>
        <w:jc w:val="both"/>
        <w:rPr>
          <w:noProof/>
          <w:lang w:val="en-US"/>
        </w:rPr>
      </w:pPr>
      <w:r>
        <w:rPr>
          <w:noProof/>
          <w:lang w:val="en-US"/>
        </w:rPr>
        <w:t xml:space="preserve">For example, for the patient 49, </w:t>
      </w:r>
      <w:commentRangeStart w:id="3"/>
      <w:r w:rsidRPr="00644659">
        <w:rPr>
          <w:noProof/>
          <w:highlight w:val="yellow"/>
          <w:lang w:val="en-US"/>
        </w:rPr>
        <w:t>its prediction</w:t>
      </w:r>
      <w:r w:rsidR="00206158">
        <w:rPr>
          <w:noProof/>
          <w:highlight w:val="yellow"/>
          <w:lang w:val="en-US"/>
        </w:rPr>
        <w:t xml:space="preserve"> of the cumulative risk </w:t>
      </w:r>
      <w:r w:rsidRPr="00644659">
        <w:rPr>
          <w:noProof/>
          <w:highlight w:val="yellow"/>
          <w:lang w:val="en-US"/>
        </w:rPr>
        <w:t>increase</w:t>
      </w:r>
      <w:r w:rsidR="00206158">
        <w:rPr>
          <w:noProof/>
          <w:highlight w:val="yellow"/>
          <w:lang w:val="en-US"/>
        </w:rPr>
        <w:t>d (risk to have ESS score &lt; 10) from the 4</w:t>
      </w:r>
      <w:r w:rsidR="00206158" w:rsidRPr="00206158">
        <w:rPr>
          <w:noProof/>
          <w:highlight w:val="yellow"/>
          <w:vertAlign w:val="superscript"/>
          <w:lang w:val="en-US"/>
        </w:rPr>
        <w:t>th</w:t>
      </w:r>
      <w:r w:rsidR="00206158">
        <w:rPr>
          <w:noProof/>
          <w:highlight w:val="yellow"/>
          <w:lang w:val="en-US"/>
        </w:rPr>
        <w:t xml:space="preserve"> time points (cumulative risk around 0.00) to the 5</w:t>
      </w:r>
      <w:r w:rsidR="00206158" w:rsidRPr="00206158">
        <w:rPr>
          <w:noProof/>
          <w:highlight w:val="yellow"/>
          <w:vertAlign w:val="superscript"/>
          <w:lang w:val="en-US"/>
        </w:rPr>
        <w:t>th</w:t>
      </w:r>
      <w:r w:rsidR="00206158">
        <w:rPr>
          <w:noProof/>
          <w:highlight w:val="yellow"/>
          <w:lang w:val="en-US"/>
        </w:rPr>
        <w:t xml:space="preserve"> time points (cumulative risk around 0.58)</w:t>
      </w:r>
      <w:r w:rsidRPr="00644659">
        <w:rPr>
          <w:noProof/>
          <w:highlight w:val="yellow"/>
          <w:lang w:val="en-US"/>
        </w:rPr>
        <w:t xml:space="preserve">. </w:t>
      </w:r>
      <w:r w:rsidR="00644659" w:rsidRPr="00644659">
        <w:rPr>
          <w:noProof/>
          <w:highlight w:val="yellow"/>
          <w:lang w:val="en-US"/>
        </w:rPr>
        <w:t>INTERPRETATION ???</w:t>
      </w:r>
      <w:r w:rsidR="009F022A">
        <w:rPr>
          <w:noProof/>
          <w:highlight w:val="yellow"/>
          <w:lang w:val="en-US"/>
        </w:rPr>
        <w:t xml:space="preserve"> </w:t>
      </w:r>
      <w:r w:rsidR="009F022A" w:rsidRPr="009F022A">
        <w:rPr>
          <w:noProof/>
          <w:highlight w:val="yellow"/>
          <w:lang w:val="en-US"/>
        </w:rPr>
        <w:sym w:font="Wingdings" w:char="F0E0"/>
      </w:r>
      <w:r w:rsidR="009F022A">
        <w:rPr>
          <w:noProof/>
          <w:highlight w:val="yellow"/>
          <w:lang w:val="en-US"/>
        </w:rPr>
        <w:t xml:space="preserve"> </w:t>
      </w:r>
      <w:r w:rsidR="005608FD">
        <w:rPr>
          <w:noProof/>
          <w:highlight w:val="yellow"/>
          <w:lang w:val="en-US"/>
        </w:rPr>
        <w:t>Estimated conditional cumulative risk for patient 49.</w:t>
      </w:r>
      <w:commentRangeEnd w:id="3"/>
      <w:r w:rsidR="005B25FF">
        <w:rPr>
          <w:rStyle w:val="Marquedecommentaire"/>
        </w:rPr>
        <w:commentReference w:id="3"/>
      </w:r>
    </w:p>
    <w:p w14:paraId="14230408" w14:textId="77777777" w:rsidR="00F04E09" w:rsidRDefault="00F04E09" w:rsidP="00A73B78">
      <w:pPr>
        <w:jc w:val="both"/>
        <w:rPr>
          <w:lang w:val="en-US"/>
        </w:rPr>
      </w:pPr>
    </w:p>
    <w:p w14:paraId="733D3390" w14:textId="25A70978" w:rsidR="00F04E09" w:rsidRDefault="00F04E09" w:rsidP="00A73B78">
      <w:pPr>
        <w:jc w:val="both"/>
        <w:rPr>
          <w:lang w:val="en-US"/>
        </w:rPr>
      </w:pPr>
      <w:r>
        <w:rPr>
          <w:noProof/>
          <w:lang w:val="en-US"/>
        </w:rPr>
        <w:drawing>
          <wp:inline distT="0" distB="0" distL="0" distR="0" wp14:anchorId="478C33CB" wp14:editId="43FD95A3">
            <wp:extent cx="4438650" cy="295910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38650" cy="2959100"/>
                    </a:xfrm>
                    <a:prstGeom prst="rect">
                      <a:avLst/>
                    </a:prstGeom>
                    <a:noFill/>
                  </pic:spPr>
                </pic:pic>
              </a:graphicData>
            </a:graphic>
          </wp:inline>
        </w:drawing>
      </w:r>
    </w:p>
    <w:p w14:paraId="6DDB298F" w14:textId="6DD44B82" w:rsidR="00F04E09" w:rsidRDefault="00F04E09" w:rsidP="00A73B78">
      <w:pPr>
        <w:jc w:val="both"/>
        <w:rPr>
          <w:lang w:val="en-US"/>
        </w:rPr>
      </w:pPr>
    </w:p>
    <w:p w14:paraId="0461B663" w14:textId="77777777" w:rsidR="00F04E09" w:rsidRPr="00A73B78" w:rsidRDefault="00F04E09" w:rsidP="00A73B78">
      <w:pPr>
        <w:jc w:val="both"/>
        <w:rPr>
          <w:lang w:val="en-US"/>
        </w:rPr>
      </w:pPr>
    </w:p>
    <w:p w14:paraId="59D38B0B" w14:textId="6AA5611C" w:rsidR="00400B13" w:rsidRDefault="00890925" w:rsidP="00890925">
      <w:pPr>
        <w:pStyle w:val="Paragraphedeliste"/>
        <w:numPr>
          <w:ilvl w:val="0"/>
          <w:numId w:val="14"/>
        </w:numPr>
        <w:jc w:val="both"/>
        <w:rPr>
          <w:lang w:val="en-US"/>
        </w:rPr>
      </w:pPr>
      <w:r>
        <w:rPr>
          <w:lang w:val="en-US"/>
        </w:rPr>
        <w:t>Hidden Markov method</w:t>
      </w:r>
    </w:p>
    <w:p w14:paraId="658B6542" w14:textId="77777777" w:rsidR="006701B4" w:rsidRPr="006701B4" w:rsidRDefault="006701B4" w:rsidP="006701B4">
      <w:pPr>
        <w:pStyle w:val="Paragraphedeliste"/>
        <w:jc w:val="both"/>
        <w:rPr>
          <w:lang w:val="en-US"/>
        </w:rPr>
      </w:pPr>
    </w:p>
    <w:p w14:paraId="013454CC" w14:textId="77777777" w:rsidR="00400B13" w:rsidRDefault="00D42E2A" w:rsidP="00890925">
      <w:pPr>
        <w:jc w:val="both"/>
        <w:rPr>
          <w:lang w:val="en-US"/>
        </w:rPr>
      </w:pPr>
      <w:r>
        <w:rPr>
          <w:lang w:val="en-US"/>
        </w:rPr>
        <w:t>This method needed one known categorical variable, e.g. in our analyses, CPAP adherence with 3 states and one hidden categorical variable with a known number of hidden states, e.g. in our analyses, 2 states: Adherent vs. Non-adherent. This model fitted EM algorithm and used the multinomial family in our example for the categorial observations. The independence of observation variable from all covariates were added to the model. All time points but only one patient was included. We can repeat the model for each patient. A seed was used for the reproducibility. A test for other number of hidden states can be applied and comparisons using BIC, AIC and loglikelihood criteria could be performed. However, the interpretation of hidden states must stay possible.</w:t>
      </w:r>
    </w:p>
    <w:tbl>
      <w:tblPr>
        <w:tblStyle w:val="Grilledutableau"/>
        <w:tblpPr w:leftFromText="141" w:rightFromText="141" w:vertAnchor="page" w:horzAnchor="margin" w:tblpY="5866"/>
        <w:tblW w:w="0" w:type="auto"/>
        <w:tblLook w:val="04A0" w:firstRow="1" w:lastRow="0" w:firstColumn="1" w:lastColumn="0" w:noHBand="0" w:noVBand="1"/>
      </w:tblPr>
      <w:tblGrid>
        <w:gridCol w:w="3020"/>
        <w:gridCol w:w="3021"/>
        <w:gridCol w:w="3021"/>
      </w:tblGrid>
      <w:tr w:rsidR="00FD1907" w14:paraId="1F044C97" w14:textId="77777777" w:rsidTr="00FD1907">
        <w:tc>
          <w:tcPr>
            <w:tcW w:w="3020" w:type="dxa"/>
          </w:tcPr>
          <w:p w14:paraId="3EEB3181" w14:textId="77777777" w:rsidR="00FD1907" w:rsidRDefault="00FD1907" w:rsidP="00FD1907">
            <w:pPr>
              <w:jc w:val="center"/>
              <w:rPr>
                <w:lang w:val="en-US"/>
              </w:rPr>
            </w:pPr>
          </w:p>
        </w:tc>
        <w:tc>
          <w:tcPr>
            <w:tcW w:w="3021" w:type="dxa"/>
          </w:tcPr>
          <w:p w14:paraId="5FD6EFC9" w14:textId="77777777" w:rsidR="00FD1907" w:rsidRPr="006701B4" w:rsidRDefault="00FD1907" w:rsidP="00FD1907">
            <w:pPr>
              <w:jc w:val="center"/>
              <w:rPr>
                <w:b/>
                <w:lang w:val="en-US"/>
              </w:rPr>
            </w:pPr>
            <w:r w:rsidRPr="006701B4">
              <w:rPr>
                <w:b/>
                <w:lang w:val="en-US"/>
              </w:rPr>
              <w:t>Non-adherent</w:t>
            </w:r>
          </w:p>
        </w:tc>
        <w:tc>
          <w:tcPr>
            <w:tcW w:w="3021" w:type="dxa"/>
          </w:tcPr>
          <w:p w14:paraId="53B9EEA0" w14:textId="77777777" w:rsidR="00FD1907" w:rsidRPr="006701B4" w:rsidRDefault="00FD1907" w:rsidP="00FD1907">
            <w:pPr>
              <w:jc w:val="center"/>
              <w:rPr>
                <w:b/>
                <w:lang w:val="en-US"/>
              </w:rPr>
            </w:pPr>
            <w:r w:rsidRPr="006701B4">
              <w:rPr>
                <w:b/>
                <w:lang w:val="en-US"/>
              </w:rPr>
              <w:t>Adherent</w:t>
            </w:r>
          </w:p>
        </w:tc>
      </w:tr>
      <w:tr w:rsidR="00FD1907" w14:paraId="76F49B44" w14:textId="77777777" w:rsidTr="00FD1907">
        <w:tc>
          <w:tcPr>
            <w:tcW w:w="3020" w:type="dxa"/>
          </w:tcPr>
          <w:p w14:paraId="02FAF5E1" w14:textId="77777777" w:rsidR="00FD1907" w:rsidRPr="006701B4" w:rsidRDefault="00FD1907" w:rsidP="00FD1907">
            <w:pPr>
              <w:jc w:val="center"/>
              <w:rPr>
                <w:b/>
                <w:lang w:val="en-US"/>
              </w:rPr>
            </w:pPr>
            <w:r w:rsidRPr="006701B4">
              <w:rPr>
                <w:b/>
                <w:lang w:val="en-US"/>
              </w:rPr>
              <w:t>Non-adherent</w:t>
            </w:r>
          </w:p>
        </w:tc>
        <w:tc>
          <w:tcPr>
            <w:tcW w:w="3021" w:type="dxa"/>
          </w:tcPr>
          <w:p w14:paraId="70B774FA" w14:textId="77777777" w:rsidR="00FD1907" w:rsidRDefault="00FD1907" w:rsidP="00FD1907">
            <w:pPr>
              <w:jc w:val="center"/>
              <w:rPr>
                <w:lang w:val="en-US"/>
              </w:rPr>
            </w:pPr>
            <w:r>
              <w:rPr>
                <w:lang w:val="en-US"/>
              </w:rPr>
              <w:t>0.00</w:t>
            </w:r>
          </w:p>
        </w:tc>
        <w:tc>
          <w:tcPr>
            <w:tcW w:w="3021" w:type="dxa"/>
          </w:tcPr>
          <w:p w14:paraId="490F9C86" w14:textId="77777777" w:rsidR="00FD1907" w:rsidRDefault="00FD1907" w:rsidP="00FD1907">
            <w:pPr>
              <w:jc w:val="center"/>
              <w:rPr>
                <w:lang w:val="en-US"/>
              </w:rPr>
            </w:pPr>
            <w:r>
              <w:rPr>
                <w:lang w:val="en-US"/>
              </w:rPr>
              <w:t>1.00</w:t>
            </w:r>
          </w:p>
        </w:tc>
      </w:tr>
      <w:tr w:rsidR="00FD1907" w14:paraId="759A61F8" w14:textId="77777777" w:rsidTr="00FD1907">
        <w:tc>
          <w:tcPr>
            <w:tcW w:w="3020" w:type="dxa"/>
          </w:tcPr>
          <w:p w14:paraId="20F570B2" w14:textId="77777777" w:rsidR="00FD1907" w:rsidRPr="006701B4" w:rsidRDefault="00FD1907" w:rsidP="00FD1907">
            <w:pPr>
              <w:jc w:val="center"/>
              <w:rPr>
                <w:b/>
                <w:lang w:val="en-US"/>
              </w:rPr>
            </w:pPr>
            <w:r w:rsidRPr="006701B4">
              <w:rPr>
                <w:b/>
                <w:lang w:val="en-US"/>
              </w:rPr>
              <w:t>Adherent</w:t>
            </w:r>
          </w:p>
        </w:tc>
        <w:tc>
          <w:tcPr>
            <w:tcW w:w="3021" w:type="dxa"/>
          </w:tcPr>
          <w:p w14:paraId="02F13336" w14:textId="77777777" w:rsidR="00FD1907" w:rsidRDefault="00FD1907" w:rsidP="00FD1907">
            <w:pPr>
              <w:jc w:val="center"/>
              <w:rPr>
                <w:lang w:val="en-US"/>
              </w:rPr>
            </w:pPr>
            <w:r>
              <w:rPr>
                <w:lang w:val="en-US"/>
              </w:rPr>
              <w:t>0.53</w:t>
            </w:r>
          </w:p>
        </w:tc>
        <w:tc>
          <w:tcPr>
            <w:tcW w:w="3021" w:type="dxa"/>
          </w:tcPr>
          <w:p w14:paraId="7A464A39" w14:textId="77777777" w:rsidR="00FD1907" w:rsidRDefault="00FD1907" w:rsidP="00FD1907">
            <w:pPr>
              <w:jc w:val="center"/>
              <w:rPr>
                <w:lang w:val="en-US"/>
              </w:rPr>
            </w:pPr>
            <w:r>
              <w:rPr>
                <w:lang w:val="en-US"/>
              </w:rPr>
              <w:t>0.47</w:t>
            </w:r>
          </w:p>
        </w:tc>
      </w:tr>
    </w:tbl>
    <w:p w14:paraId="46B8C052" w14:textId="544082DA" w:rsidR="006701B4" w:rsidRDefault="006701B4" w:rsidP="00890925">
      <w:pPr>
        <w:jc w:val="both"/>
        <w:rPr>
          <w:lang w:val="en-US"/>
        </w:rPr>
      </w:pPr>
      <w:r>
        <w:rPr>
          <w:lang w:val="en-US"/>
        </w:rPr>
        <w:t xml:space="preserve"> </w:t>
      </w:r>
      <w:r w:rsidR="00581629">
        <w:rPr>
          <w:lang w:val="en-US"/>
        </w:rPr>
        <w:t xml:space="preserve">The </w:t>
      </w:r>
      <w:r>
        <w:rPr>
          <w:lang w:val="en-US"/>
        </w:rPr>
        <w:t xml:space="preserve">matrix of </w:t>
      </w:r>
      <w:r w:rsidR="00581629">
        <w:rPr>
          <w:lang w:val="en-US"/>
        </w:rPr>
        <w:t>transition probability was</w:t>
      </w:r>
      <w:r>
        <w:rPr>
          <w:lang w:val="en-US"/>
        </w:rPr>
        <w:t>:</w:t>
      </w:r>
    </w:p>
    <w:p w14:paraId="49E8BC30" w14:textId="77777777" w:rsidR="00FD1907" w:rsidRDefault="00FD1907" w:rsidP="00890925">
      <w:pPr>
        <w:jc w:val="both"/>
        <w:rPr>
          <w:lang w:val="en-US"/>
        </w:rPr>
      </w:pPr>
    </w:p>
    <w:p w14:paraId="26358DE2" w14:textId="5B1E4B48" w:rsidR="006701B4" w:rsidRDefault="006701B4" w:rsidP="00890925">
      <w:pPr>
        <w:jc w:val="both"/>
        <w:rPr>
          <w:lang w:val="en-US"/>
        </w:rPr>
      </w:pPr>
      <w:r>
        <w:rPr>
          <w:lang w:val="en-US"/>
        </w:rPr>
        <w:t>The matrix of emission probability was:</w:t>
      </w:r>
    </w:p>
    <w:tbl>
      <w:tblPr>
        <w:tblStyle w:val="Grilledutableau"/>
        <w:tblW w:w="0" w:type="auto"/>
        <w:tblLook w:val="04A0" w:firstRow="1" w:lastRow="0" w:firstColumn="1" w:lastColumn="0" w:noHBand="0" w:noVBand="1"/>
      </w:tblPr>
      <w:tblGrid>
        <w:gridCol w:w="2265"/>
        <w:gridCol w:w="2265"/>
        <w:gridCol w:w="2266"/>
        <w:gridCol w:w="2266"/>
      </w:tblGrid>
      <w:tr w:rsidR="006701B4" w14:paraId="7FC55459" w14:textId="77777777" w:rsidTr="006701B4">
        <w:tc>
          <w:tcPr>
            <w:tcW w:w="2265" w:type="dxa"/>
          </w:tcPr>
          <w:p w14:paraId="5A363BE2" w14:textId="77777777" w:rsidR="006701B4" w:rsidRDefault="006701B4" w:rsidP="006701B4">
            <w:pPr>
              <w:jc w:val="center"/>
              <w:rPr>
                <w:lang w:val="en-US"/>
              </w:rPr>
            </w:pPr>
          </w:p>
        </w:tc>
        <w:tc>
          <w:tcPr>
            <w:tcW w:w="2265" w:type="dxa"/>
          </w:tcPr>
          <w:p w14:paraId="6DA42644" w14:textId="2A143F83" w:rsidR="006701B4" w:rsidRPr="006701B4" w:rsidRDefault="006701B4" w:rsidP="006701B4">
            <w:pPr>
              <w:jc w:val="center"/>
              <w:rPr>
                <w:b/>
                <w:lang w:val="en-US"/>
              </w:rPr>
            </w:pPr>
            <w:r w:rsidRPr="006701B4">
              <w:rPr>
                <w:b/>
                <w:lang w:val="en-US"/>
              </w:rPr>
              <w:t>[0h;2h [</w:t>
            </w:r>
          </w:p>
        </w:tc>
        <w:tc>
          <w:tcPr>
            <w:tcW w:w="2266" w:type="dxa"/>
          </w:tcPr>
          <w:p w14:paraId="4D5CDE63" w14:textId="7910B538" w:rsidR="006701B4" w:rsidRPr="006701B4" w:rsidRDefault="006701B4" w:rsidP="006701B4">
            <w:pPr>
              <w:jc w:val="center"/>
              <w:rPr>
                <w:b/>
                <w:lang w:val="en-US"/>
              </w:rPr>
            </w:pPr>
            <w:r w:rsidRPr="006701B4">
              <w:rPr>
                <w:b/>
                <w:lang w:val="en-US"/>
              </w:rPr>
              <w:t>[2h;4h [</w:t>
            </w:r>
          </w:p>
        </w:tc>
        <w:tc>
          <w:tcPr>
            <w:tcW w:w="2266" w:type="dxa"/>
          </w:tcPr>
          <w:p w14:paraId="7ECC5427" w14:textId="110524F3" w:rsidR="006701B4" w:rsidRPr="006701B4" w:rsidRDefault="006701B4" w:rsidP="006701B4">
            <w:pPr>
              <w:jc w:val="center"/>
              <w:rPr>
                <w:b/>
                <w:lang w:val="en-US"/>
              </w:rPr>
            </w:pPr>
            <w:r w:rsidRPr="006701B4">
              <w:rPr>
                <w:rFonts w:ascii="Arial" w:hAnsi="Arial" w:cs="Arial"/>
                <w:b/>
                <w:lang w:val="en-US"/>
              </w:rPr>
              <w:t>≥</w:t>
            </w:r>
            <w:r>
              <w:rPr>
                <w:rFonts w:ascii="Arial" w:hAnsi="Arial" w:cs="Arial"/>
                <w:b/>
                <w:lang w:val="en-US"/>
              </w:rPr>
              <w:t xml:space="preserve"> </w:t>
            </w:r>
            <w:r w:rsidRPr="006701B4">
              <w:rPr>
                <w:b/>
                <w:lang w:val="en-US"/>
              </w:rPr>
              <w:t>4h</w:t>
            </w:r>
          </w:p>
        </w:tc>
      </w:tr>
      <w:tr w:rsidR="006701B4" w14:paraId="3F08962B" w14:textId="77777777" w:rsidTr="006701B4">
        <w:tc>
          <w:tcPr>
            <w:tcW w:w="2265" w:type="dxa"/>
          </w:tcPr>
          <w:p w14:paraId="5041E805" w14:textId="4FBB01EF" w:rsidR="006701B4" w:rsidRPr="006701B4" w:rsidRDefault="006701B4" w:rsidP="006701B4">
            <w:pPr>
              <w:jc w:val="center"/>
              <w:rPr>
                <w:b/>
                <w:lang w:val="en-US"/>
              </w:rPr>
            </w:pPr>
            <w:r w:rsidRPr="006701B4">
              <w:rPr>
                <w:b/>
                <w:lang w:val="en-US"/>
              </w:rPr>
              <w:t>Non-adherent</w:t>
            </w:r>
          </w:p>
        </w:tc>
        <w:tc>
          <w:tcPr>
            <w:tcW w:w="2265" w:type="dxa"/>
          </w:tcPr>
          <w:p w14:paraId="0B6EF43E" w14:textId="26922739" w:rsidR="006701B4" w:rsidRDefault="006701B4" w:rsidP="006701B4">
            <w:pPr>
              <w:jc w:val="center"/>
              <w:rPr>
                <w:lang w:val="en-US"/>
              </w:rPr>
            </w:pPr>
            <w:r>
              <w:rPr>
                <w:lang w:val="en-US"/>
              </w:rPr>
              <w:t>0.56</w:t>
            </w:r>
          </w:p>
        </w:tc>
        <w:tc>
          <w:tcPr>
            <w:tcW w:w="2266" w:type="dxa"/>
          </w:tcPr>
          <w:p w14:paraId="3A9C9BA2" w14:textId="68096542" w:rsidR="006701B4" w:rsidRDefault="006701B4" w:rsidP="006701B4">
            <w:pPr>
              <w:jc w:val="center"/>
              <w:rPr>
                <w:lang w:val="en-US"/>
              </w:rPr>
            </w:pPr>
            <w:r>
              <w:rPr>
                <w:lang w:val="en-US"/>
              </w:rPr>
              <w:t>0.44</w:t>
            </w:r>
          </w:p>
        </w:tc>
        <w:tc>
          <w:tcPr>
            <w:tcW w:w="2266" w:type="dxa"/>
          </w:tcPr>
          <w:p w14:paraId="250B56AB" w14:textId="797B4880" w:rsidR="006701B4" w:rsidRDefault="006701B4" w:rsidP="006701B4">
            <w:pPr>
              <w:jc w:val="center"/>
              <w:rPr>
                <w:lang w:val="en-US"/>
              </w:rPr>
            </w:pPr>
            <w:r>
              <w:rPr>
                <w:lang w:val="en-US"/>
              </w:rPr>
              <w:t>0.00</w:t>
            </w:r>
          </w:p>
        </w:tc>
      </w:tr>
      <w:tr w:rsidR="006701B4" w14:paraId="12930CF2" w14:textId="77777777" w:rsidTr="006701B4">
        <w:tc>
          <w:tcPr>
            <w:tcW w:w="2265" w:type="dxa"/>
          </w:tcPr>
          <w:p w14:paraId="4775C45D" w14:textId="46166649" w:rsidR="006701B4" w:rsidRPr="006701B4" w:rsidRDefault="006701B4" w:rsidP="006701B4">
            <w:pPr>
              <w:jc w:val="center"/>
              <w:rPr>
                <w:b/>
                <w:lang w:val="en-US"/>
              </w:rPr>
            </w:pPr>
            <w:r w:rsidRPr="006701B4">
              <w:rPr>
                <w:b/>
                <w:lang w:val="en-US"/>
              </w:rPr>
              <w:t>Adherent</w:t>
            </w:r>
          </w:p>
        </w:tc>
        <w:tc>
          <w:tcPr>
            <w:tcW w:w="2265" w:type="dxa"/>
          </w:tcPr>
          <w:p w14:paraId="0BFB0E56" w14:textId="229A042D" w:rsidR="006701B4" w:rsidRDefault="006701B4" w:rsidP="006701B4">
            <w:pPr>
              <w:jc w:val="center"/>
              <w:rPr>
                <w:lang w:val="en-US"/>
              </w:rPr>
            </w:pPr>
            <w:r>
              <w:rPr>
                <w:lang w:val="en-US"/>
              </w:rPr>
              <w:t>0.23</w:t>
            </w:r>
          </w:p>
        </w:tc>
        <w:tc>
          <w:tcPr>
            <w:tcW w:w="2266" w:type="dxa"/>
          </w:tcPr>
          <w:p w14:paraId="3961B7F5" w14:textId="12BDC0A2" w:rsidR="006701B4" w:rsidRDefault="006701B4" w:rsidP="006701B4">
            <w:pPr>
              <w:jc w:val="center"/>
              <w:rPr>
                <w:lang w:val="en-US"/>
              </w:rPr>
            </w:pPr>
            <w:r>
              <w:rPr>
                <w:lang w:val="en-US"/>
              </w:rPr>
              <w:t>1.31</w:t>
            </w:r>
          </w:p>
        </w:tc>
        <w:tc>
          <w:tcPr>
            <w:tcW w:w="2266" w:type="dxa"/>
          </w:tcPr>
          <w:p w14:paraId="74DB0D1D" w14:textId="3397A193" w:rsidR="006701B4" w:rsidRDefault="006701B4" w:rsidP="006701B4">
            <w:pPr>
              <w:jc w:val="center"/>
              <w:rPr>
                <w:lang w:val="en-US"/>
              </w:rPr>
            </w:pPr>
            <w:r>
              <w:rPr>
                <w:lang w:val="en-US"/>
              </w:rPr>
              <w:t>-10.60</w:t>
            </w:r>
          </w:p>
        </w:tc>
      </w:tr>
    </w:tbl>
    <w:p w14:paraId="71A1F117" w14:textId="77777777" w:rsidR="00581629" w:rsidRDefault="00581629" w:rsidP="00890925">
      <w:pPr>
        <w:jc w:val="both"/>
        <w:rPr>
          <w:lang w:val="en-US"/>
        </w:rPr>
      </w:pPr>
    </w:p>
    <w:p w14:paraId="753AD837" w14:textId="55EDCDBF" w:rsidR="00007993" w:rsidRDefault="00832B07" w:rsidP="00890925">
      <w:pPr>
        <w:jc w:val="both"/>
        <w:rPr>
          <w:lang w:val="en-US"/>
        </w:rPr>
      </w:pPr>
      <w:r>
        <w:rPr>
          <w:lang w:val="en-US"/>
        </w:rPr>
        <w:t xml:space="preserve"> </w:t>
      </w:r>
      <w:r w:rsidR="00007993">
        <w:rPr>
          <w:lang w:val="en-US"/>
        </w:rPr>
        <w:t xml:space="preserve">The states prediction was shown by the graph below and included 59.1% of </w:t>
      </w:r>
      <w:r w:rsidR="00A77B40">
        <w:rPr>
          <w:lang w:val="en-US"/>
        </w:rPr>
        <w:t>time points</w:t>
      </w:r>
      <w:r w:rsidR="00007993">
        <w:rPr>
          <w:lang w:val="en-US"/>
        </w:rPr>
        <w:t xml:space="preserve"> in the 1</w:t>
      </w:r>
      <w:r w:rsidR="00007993" w:rsidRPr="00007993">
        <w:rPr>
          <w:vertAlign w:val="superscript"/>
          <w:lang w:val="en-US"/>
        </w:rPr>
        <w:t>st</w:t>
      </w:r>
      <w:r w:rsidR="00007993">
        <w:rPr>
          <w:lang w:val="en-US"/>
        </w:rPr>
        <w:t xml:space="preserve"> state and 40.9% in the 2</w:t>
      </w:r>
      <w:r w:rsidR="00007993" w:rsidRPr="00007993">
        <w:rPr>
          <w:vertAlign w:val="superscript"/>
          <w:lang w:val="en-US"/>
        </w:rPr>
        <w:t>nd</w:t>
      </w:r>
      <w:r w:rsidR="00007993">
        <w:rPr>
          <w:lang w:val="en-US"/>
        </w:rPr>
        <w:t xml:space="preserve"> state.</w:t>
      </w:r>
    </w:p>
    <w:p w14:paraId="027317AA" w14:textId="5282D246" w:rsidR="00007993" w:rsidRDefault="00007993" w:rsidP="00890925">
      <w:pPr>
        <w:jc w:val="both"/>
        <w:rPr>
          <w:lang w:val="en-US"/>
        </w:rPr>
      </w:pPr>
    </w:p>
    <w:p w14:paraId="6068F3E8" w14:textId="127FA61A" w:rsidR="0068672D" w:rsidRDefault="0068672D" w:rsidP="00890925">
      <w:pPr>
        <w:jc w:val="both"/>
        <w:rPr>
          <w:lang w:val="en-US"/>
        </w:rPr>
        <w:sectPr w:rsidR="0068672D">
          <w:pgSz w:w="11906" w:h="16838"/>
          <w:pgMar w:top="1417" w:right="1417" w:bottom="1417" w:left="1417" w:header="708" w:footer="708" w:gutter="0"/>
          <w:cols w:space="708"/>
          <w:docGrid w:linePitch="360"/>
        </w:sectPr>
      </w:pPr>
    </w:p>
    <w:p w14:paraId="0182D59F" w14:textId="158D23A3" w:rsidR="00AD1B11" w:rsidRDefault="00274DB8" w:rsidP="00EB71FD">
      <w:pPr>
        <w:pStyle w:val="Titre1"/>
        <w:numPr>
          <w:ilvl w:val="0"/>
          <w:numId w:val="11"/>
        </w:numPr>
        <w:rPr>
          <w:lang w:val="en-US"/>
        </w:rPr>
      </w:pPr>
      <w:r>
        <w:rPr>
          <w:lang w:val="en-US"/>
        </w:rPr>
        <w:lastRenderedPageBreak/>
        <w:t>Discussion/Conclusion</w:t>
      </w:r>
    </w:p>
    <w:p w14:paraId="1349DD00" w14:textId="4143B87F" w:rsidR="00EB71FD" w:rsidRDefault="00EB71FD" w:rsidP="00EB71FD">
      <w:pPr>
        <w:rPr>
          <w:lang w:val="en-US"/>
        </w:rPr>
      </w:pPr>
    </w:p>
    <w:p w14:paraId="13B0113C" w14:textId="5FA89242" w:rsidR="00BF7EFD" w:rsidRDefault="00BF7EFD" w:rsidP="00AD1B11">
      <w:pPr>
        <w:rPr>
          <w:lang w:val="en-US"/>
        </w:rPr>
      </w:pPr>
    </w:p>
    <w:p w14:paraId="44655D02" w14:textId="3DE50F23" w:rsidR="001F5B75" w:rsidRDefault="001F5B75" w:rsidP="00A04F09">
      <w:pPr>
        <w:pStyle w:val="Paragraphedeliste"/>
        <w:numPr>
          <w:ilvl w:val="0"/>
          <w:numId w:val="16"/>
        </w:numPr>
        <w:rPr>
          <w:lang w:val="en-US"/>
        </w:rPr>
      </w:pPr>
      <w:r w:rsidRPr="001F5B75">
        <w:rPr>
          <w:lang w:val="en-US"/>
        </w:rPr>
        <w:t>Data type and source affect the choice of model</w:t>
      </w:r>
      <w:r w:rsidR="0005241E">
        <w:rPr>
          <w:lang w:val="en-US"/>
        </w:rPr>
        <w:t>.</w:t>
      </w:r>
    </w:p>
    <w:p w14:paraId="7D6C295B" w14:textId="17827468" w:rsidR="001F5B75" w:rsidRDefault="001F5B75" w:rsidP="00A04F09">
      <w:pPr>
        <w:pStyle w:val="Paragraphedeliste"/>
        <w:numPr>
          <w:ilvl w:val="0"/>
          <w:numId w:val="16"/>
        </w:numPr>
        <w:rPr>
          <w:lang w:val="en-US"/>
        </w:rPr>
      </w:pPr>
      <w:r w:rsidRPr="001F5B75">
        <w:rPr>
          <w:lang w:val="en-US"/>
        </w:rPr>
        <w:t>Study objectives and design influence model choice</w:t>
      </w:r>
      <w:r w:rsidR="0005241E">
        <w:rPr>
          <w:lang w:val="en-US"/>
        </w:rPr>
        <w:t>.</w:t>
      </w:r>
    </w:p>
    <w:p w14:paraId="6EDBF802" w14:textId="3864BDB3" w:rsidR="00A04F09" w:rsidRDefault="00A04F09" w:rsidP="00A04F09">
      <w:pPr>
        <w:pStyle w:val="Paragraphedeliste"/>
        <w:numPr>
          <w:ilvl w:val="0"/>
          <w:numId w:val="16"/>
        </w:numPr>
        <w:rPr>
          <w:lang w:val="en-US"/>
        </w:rPr>
      </w:pPr>
      <w:r w:rsidRPr="00A04F09">
        <w:rPr>
          <w:lang w:val="en-US"/>
        </w:rPr>
        <w:t>Different models exist, each with its own limitations, advantages and objectives, which we need to consider when choosing a model.</w:t>
      </w:r>
    </w:p>
    <w:p w14:paraId="1A7C4060" w14:textId="6574C70B" w:rsidR="00A92746" w:rsidRDefault="0005241E" w:rsidP="00A92746">
      <w:pPr>
        <w:pStyle w:val="Paragraphedeliste"/>
        <w:numPr>
          <w:ilvl w:val="0"/>
          <w:numId w:val="16"/>
        </w:numPr>
      </w:pPr>
      <w:r w:rsidRPr="0005241E">
        <w:rPr>
          <w:lang w:val="en-US"/>
        </w:rPr>
        <w:t xml:space="preserve">If </w:t>
      </w:r>
      <w:r>
        <w:rPr>
          <w:lang w:val="en-US"/>
        </w:rPr>
        <w:t xml:space="preserve">there are </w:t>
      </w:r>
      <w:r w:rsidRPr="0005241E">
        <w:rPr>
          <w:lang w:val="en-US"/>
        </w:rPr>
        <w:t>missing</w:t>
      </w:r>
      <w:r>
        <w:rPr>
          <w:lang w:val="en-US"/>
        </w:rPr>
        <w:t xml:space="preserve"> data</w:t>
      </w:r>
      <w:r w:rsidRPr="0005241E">
        <w:rPr>
          <w:lang w:val="en-US"/>
        </w:rPr>
        <w:t xml:space="preserve">, there are specific methods and steps for imputing or deleting it. </w:t>
      </w:r>
      <w:r w:rsidR="00A92746" w:rsidRPr="0005241E">
        <w:t>[</w:t>
      </w:r>
      <w:proofErr w:type="spellStart"/>
      <w:proofErr w:type="gramStart"/>
      <w:r w:rsidR="00A92746" w:rsidRPr="0005241E">
        <w:t>ref</w:t>
      </w:r>
      <w:proofErr w:type="spellEnd"/>
      <w:proofErr w:type="gramEnd"/>
      <w:r w:rsidR="00A92746" w:rsidRPr="0005241E">
        <w:t xml:space="preserve"> article </w:t>
      </w:r>
      <w:proofErr w:type="spellStart"/>
      <w:r w:rsidR="00A92746" w:rsidRPr="0005241E">
        <w:t>Bottaz</w:t>
      </w:r>
      <w:proofErr w:type="spellEnd"/>
      <w:r w:rsidR="00A92746" w:rsidRPr="0005241E">
        <w:t>-Bosson</w:t>
      </w:r>
      <w:r w:rsidRPr="0005241E">
        <w:t xml:space="preserve">, 2023, CHEST, </w:t>
      </w:r>
      <w:hyperlink r:id="rId28" w:history="1">
        <w:r w:rsidRPr="009626AF">
          <w:rPr>
            <w:rStyle w:val="Lienhypertexte"/>
            <w:rFonts w:ascii="AdvOT1ef757c0" w:hAnsi="AdvOT1ef757c0" w:cs="AdvOT1ef757c0"/>
            <w:sz w:val="16"/>
            <w:szCs w:val="16"/>
          </w:rPr>
          <w:t>https://doi.org/10.1016/j.chest.2022.11.034</w:t>
        </w:r>
      </w:hyperlink>
      <w:r w:rsidR="00A92746" w:rsidRPr="0005241E">
        <w:t>]</w:t>
      </w:r>
    </w:p>
    <w:p w14:paraId="47CBB1E9" w14:textId="77777777" w:rsidR="0005241E" w:rsidRDefault="0005241E" w:rsidP="00A92746">
      <w:pPr>
        <w:pStyle w:val="Paragraphedeliste"/>
        <w:numPr>
          <w:ilvl w:val="0"/>
          <w:numId w:val="16"/>
        </w:numPr>
        <w:rPr>
          <w:lang w:val="en-US"/>
        </w:rPr>
      </w:pPr>
      <w:r w:rsidRPr="0005241E">
        <w:rPr>
          <w:lang w:val="en-US"/>
        </w:rPr>
        <w:t>Data description is the first important step in data analysis. This is followed by considering any missing values, if necessary, and choosing the method. Finally, interpret the results</w:t>
      </w:r>
      <w:r>
        <w:rPr>
          <w:lang w:val="en-US"/>
        </w:rPr>
        <w:t>.</w:t>
      </w:r>
    </w:p>
    <w:p w14:paraId="5FE22E19" w14:textId="77777777" w:rsidR="001F1A68" w:rsidRPr="001F1A68" w:rsidRDefault="001F1A68" w:rsidP="001F1A68">
      <w:pPr>
        <w:pStyle w:val="Paragraphedeliste"/>
        <w:numPr>
          <w:ilvl w:val="0"/>
          <w:numId w:val="16"/>
        </w:numPr>
        <w:jc w:val="both"/>
        <w:rPr>
          <w:lang w:val="en-US"/>
        </w:rPr>
      </w:pPr>
      <w:r w:rsidRPr="001F1A68">
        <w:rPr>
          <w:lang w:val="en-US"/>
        </w:rPr>
        <w:t>Other methods: configural frequency analysis, latent growth curve model, BKMR.</w:t>
      </w:r>
    </w:p>
    <w:p w14:paraId="6491EDAB" w14:textId="5B4A61C8" w:rsidR="001F1A68" w:rsidRPr="004676C0" w:rsidRDefault="00A71092" w:rsidP="004676C0">
      <w:pPr>
        <w:pStyle w:val="Paragraphedeliste"/>
        <w:numPr>
          <w:ilvl w:val="0"/>
          <w:numId w:val="16"/>
        </w:numPr>
        <w:rPr>
          <w:lang w:val="en-US"/>
        </w:rPr>
        <w:sectPr w:rsidR="001F1A68" w:rsidRPr="004676C0">
          <w:pgSz w:w="11906" w:h="16838"/>
          <w:pgMar w:top="1417" w:right="1417" w:bottom="1417" w:left="1417" w:header="708" w:footer="708" w:gutter="0"/>
          <w:cols w:space="708"/>
          <w:docGrid w:linePitch="360"/>
        </w:sectPr>
      </w:pPr>
      <w:r w:rsidRPr="00A71092">
        <w:rPr>
          <w:lang w:val="en-US"/>
        </w:rPr>
        <w:t>In addition to sleep data, other applications are possible</w:t>
      </w:r>
      <w:r w:rsidR="00F00638">
        <w:rPr>
          <w:lang w:val="en-US"/>
        </w:rPr>
        <w:t xml:space="preserve"> (</w:t>
      </w:r>
      <w:proofErr w:type="spellStart"/>
      <w:r w:rsidR="00F00638">
        <w:rPr>
          <w:lang w:val="en-US"/>
        </w:rPr>
        <w:t>climat</w:t>
      </w:r>
      <w:proofErr w:type="spellEnd"/>
      <w:r w:rsidR="00F00638">
        <w:rPr>
          <w:lang w:val="en-US"/>
        </w:rPr>
        <w:t xml:space="preserve">, finance, </w:t>
      </w:r>
      <w:bookmarkStart w:id="4" w:name="_GoBack"/>
      <w:bookmarkEnd w:id="4"/>
      <w:r w:rsidR="00F00638">
        <w:rPr>
          <w:lang w:val="en-US"/>
        </w:rPr>
        <w:t>….)</w:t>
      </w:r>
    </w:p>
    <w:p w14:paraId="4D57AA86" w14:textId="77777777" w:rsidR="0068350A" w:rsidRDefault="0068350A" w:rsidP="0068350A">
      <w:pPr>
        <w:pStyle w:val="Titre1"/>
        <w:numPr>
          <w:ilvl w:val="0"/>
          <w:numId w:val="11"/>
        </w:numPr>
        <w:rPr>
          <w:lang w:val="en-US"/>
        </w:rPr>
      </w:pPr>
      <w:r>
        <w:rPr>
          <w:lang w:val="en-US"/>
        </w:rPr>
        <w:lastRenderedPageBreak/>
        <w:t>References</w:t>
      </w:r>
    </w:p>
    <w:p w14:paraId="3735C054" w14:textId="77777777" w:rsidR="0068350A" w:rsidRDefault="0068350A" w:rsidP="00BF7EFD">
      <w:pPr>
        <w:pStyle w:val="Bibliographie"/>
        <w:rPr>
          <w:lang w:val="en-US"/>
        </w:rPr>
      </w:pPr>
    </w:p>
    <w:p w14:paraId="242034B4" w14:textId="77777777" w:rsidR="00FE553B" w:rsidRPr="00FE553B" w:rsidRDefault="00BF7EFD" w:rsidP="00FE553B">
      <w:pPr>
        <w:pStyle w:val="Bibliographie"/>
        <w:rPr>
          <w:rFonts w:ascii="Calibri" w:hAnsi="Calibri" w:cs="Calibri"/>
          <w:lang w:val="en-US"/>
        </w:rPr>
      </w:pPr>
      <w:r>
        <w:rPr>
          <w:lang w:val="en-US"/>
        </w:rPr>
        <w:fldChar w:fldCharType="begin"/>
      </w:r>
      <w:r>
        <w:rPr>
          <w:lang w:val="en-US"/>
        </w:rPr>
        <w:instrText xml:space="preserve"> ADDIN ZOTERO_BIBL {"uncited":[],"omitted":[],"custom":[]} CSL_BIBLIOGRAPHY </w:instrText>
      </w:r>
      <w:r>
        <w:rPr>
          <w:lang w:val="en-US"/>
        </w:rPr>
        <w:fldChar w:fldCharType="separate"/>
      </w:r>
      <w:r w:rsidR="00FE553B" w:rsidRPr="00FE553B">
        <w:rPr>
          <w:rFonts w:ascii="Calibri" w:hAnsi="Calibri" w:cs="Calibri"/>
          <w:lang w:val="en-US"/>
        </w:rPr>
        <w:t xml:space="preserve">1. </w:t>
      </w:r>
      <w:r w:rsidR="00FE553B" w:rsidRPr="00FE553B">
        <w:rPr>
          <w:rFonts w:ascii="Calibri" w:hAnsi="Calibri" w:cs="Calibri"/>
          <w:lang w:val="en-US"/>
        </w:rPr>
        <w:tab/>
        <w:t>Liu X. Introduction [Internet]. In: Methods and Applications of Longitudinal Data Analysis. Elsevier; 2016 [cited 2024 Dec 20]. p. 1–18.Available from: https://linkinghub.elsevier.com/retrieve/pii/B9780128013427000010</w:t>
      </w:r>
    </w:p>
    <w:p w14:paraId="02929D3C" w14:textId="77777777" w:rsidR="00FE553B" w:rsidRPr="00FE553B" w:rsidRDefault="00FE553B" w:rsidP="00FE553B">
      <w:pPr>
        <w:pStyle w:val="Bibliographie"/>
        <w:rPr>
          <w:rFonts w:ascii="Calibri" w:hAnsi="Calibri" w:cs="Calibri"/>
        </w:rPr>
      </w:pPr>
      <w:r w:rsidRPr="00FE553B">
        <w:rPr>
          <w:rFonts w:ascii="Calibri" w:hAnsi="Calibri" w:cs="Calibri"/>
          <w:lang w:val="en-US"/>
        </w:rPr>
        <w:t xml:space="preserve">2. </w:t>
      </w:r>
      <w:r w:rsidRPr="00FE553B">
        <w:rPr>
          <w:rFonts w:ascii="Calibri" w:hAnsi="Calibri" w:cs="Calibri"/>
          <w:lang w:val="en-US"/>
        </w:rPr>
        <w:tab/>
        <w:t xml:space="preserve">Oueslati W, Tahri S, Limam H, Akaichi J. A systematic review on moving objects’ trajectory data and trajectory data warehouse modeling. </w:t>
      </w:r>
      <w:r w:rsidRPr="00FE553B">
        <w:rPr>
          <w:rFonts w:ascii="Calibri" w:hAnsi="Calibri" w:cs="Calibri"/>
          <w:i/>
          <w:iCs/>
        </w:rPr>
        <w:t>Computer Science Review</w:t>
      </w:r>
      <w:r w:rsidRPr="00FE553B">
        <w:rPr>
          <w:rFonts w:ascii="Calibri" w:hAnsi="Calibri" w:cs="Calibri"/>
        </w:rPr>
        <w:t xml:space="preserve"> 2023;47:100516. </w:t>
      </w:r>
    </w:p>
    <w:p w14:paraId="4DA6B0FB" w14:textId="77777777" w:rsidR="00AD1B11" w:rsidRPr="00AD1B11" w:rsidRDefault="00BF7EFD" w:rsidP="00AD1B11">
      <w:pPr>
        <w:rPr>
          <w:lang w:val="en-US"/>
        </w:rPr>
      </w:pPr>
      <w:r>
        <w:rPr>
          <w:lang w:val="en-US"/>
        </w:rPr>
        <w:fldChar w:fldCharType="end"/>
      </w:r>
    </w:p>
    <w:sectPr w:rsidR="00AD1B11" w:rsidRPr="00AD1B1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P2" w:date="2025-01-10T08:25:00Z" w:initials="H">
    <w:p w14:paraId="03BB1951" w14:textId="77777777" w:rsidR="00FF7988" w:rsidRDefault="00FF7988">
      <w:pPr>
        <w:pStyle w:val="Commentaire"/>
      </w:pPr>
      <w:r>
        <w:rPr>
          <w:rStyle w:val="Marquedecommentaire"/>
        </w:rPr>
        <w:annotationRef/>
      </w:r>
      <w:r>
        <w:t>Dans l’ordre de complexité du b)</w:t>
      </w:r>
    </w:p>
  </w:comment>
  <w:comment w:id="1" w:author="HP2" w:date="2025-01-24T16:04:00Z" w:initials="H">
    <w:p w14:paraId="0E0D8821" w14:textId="1E1C3C96" w:rsidR="007A7D45" w:rsidRDefault="007A7D45">
      <w:pPr>
        <w:pStyle w:val="Commentaire"/>
      </w:pPr>
      <w:r>
        <w:rPr>
          <w:rStyle w:val="Marquedecommentaire"/>
        </w:rPr>
        <w:annotationRef/>
      </w:r>
      <w:r>
        <w:t>Ne pas le mettre mais mettre juste le graphique ?</w:t>
      </w:r>
    </w:p>
  </w:comment>
  <w:comment w:id="3" w:author="HP2" w:date="2025-01-21T16:51:00Z" w:initials="H">
    <w:p w14:paraId="1DB32AC9" w14:textId="656A0202" w:rsidR="005B25FF" w:rsidRPr="001F1A68" w:rsidRDefault="005B25FF">
      <w:pPr>
        <w:pStyle w:val="Commentaire"/>
      </w:pPr>
      <w:r>
        <w:rPr>
          <w:rStyle w:val="Marquedecommentaire"/>
        </w:rPr>
        <w:annotationRef/>
      </w:r>
      <w:hyperlink r:id="rId1" w:history="1">
        <w:r w:rsidRPr="001F1A68">
          <w:rPr>
            <w:rStyle w:val="Lienhypertexte"/>
          </w:rPr>
          <w:t>https://arxiv.org/pdf/1404.7625</w:t>
        </w:r>
      </w:hyperlink>
    </w:p>
    <w:p w14:paraId="6DCBD11D" w14:textId="0BF04105" w:rsidR="005B25FF" w:rsidRPr="001F1A68" w:rsidRDefault="005B25FF">
      <w:pPr>
        <w:pStyle w:val="Commentaire"/>
      </w:pPr>
      <w:r w:rsidRPr="001F1A68">
        <w:t>cf site épinglé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BB1951" w15:done="0"/>
  <w15:commentEx w15:paraId="0E0D8821" w15:paraIdParent="03BB1951" w15:done="0"/>
  <w15:commentEx w15:paraId="6DCBD1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BB1951" w16cid:durableId="2B2B57F8"/>
  <w16cid:commentId w16cid:paraId="0E0D8821" w16cid:durableId="2B3E38A7"/>
  <w16cid:commentId w16cid:paraId="6DCBD11D" w16cid:durableId="2B3A4F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14A13" w14:textId="77777777" w:rsidR="00513E9E" w:rsidRDefault="00513E9E" w:rsidP="000E4C66">
      <w:pPr>
        <w:spacing w:after="0" w:line="240" w:lineRule="auto"/>
      </w:pPr>
      <w:r>
        <w:separator/>
      </w:r>
    </w:p>
  </w:endnote>
  <w:endnote w:type="continuationSeparator" w:id="0">
    <w:p w14:paraId="0D03371B" w14:textId="77777777" w:rsidR="00513E9E" w:rsidRDefault="00513E9E" w:rsidP="000E4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dvOT1ef757c0">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0996964"/>
      <w:docPartObj>
        <w:docPartGallery w:val="Page Numbers (Bottom of Page)"/>
        <w:docPartUnique/>
      </w:docPartObj>
    </w:sdtPr>
    <w:sdtEndPr/>
    <w:sdtContent>
      <w:p w14:paraId="1C8AC73E" w14:textId="77777777" w:rsidR="00FF7988" w:rsidRDefault="00FF7988">
        <w:pPr>
          <w:pStyle w:val="Pieddepage"/>
          <w:jc w:val="right"/>
        </w:pPr>
        <w:r>
          <w:fldChar w:fldCharType="begin"/>
        </w:r>
        <w:r>
          <w:instrText>PAGE   \* MERGEFORMAT</w:instrText>
        </w:r>
        <w:r>
          <w:fldChar w:fldCharType="separate"/>
        </w:r>
        <w:r>
          <w:t>2</w:t>
        </w:r>
        <w:r>
          <w:fldChar w:fldCharType="end"/>
        </w:r>
      </w:p>
    </w:sdtContent>
  </w:sdt>
  <w:p w14:paraId="130A5404" w14:textId="77777777" w:rsidR="00FF7988" w:rsidRDefault="00FF798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24467" w14:textId="77777777" w:rsidR="00513E9E" w:rsidRDefault="00513E9E" w:rsidP="000E4C66">
      <w:pPr>
        <w:spacing w:after="0" w:line="240" w:lineRule="auto"/>
      </w:pPr>
      <w:r>
        <w:separator/>
      </w:r>
    </w:p>
  </w:footnote>
  <w:footnote w:type="continuationSeparator" w:id="0">
    <w:p w14:paraId="528E2CAC" w14:textId="77777777" w:rsidR="00513E9E" w:rsidRDefault="00513E9E" w:rsidP="000E4C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16E72"/>
    <w:multiLevelType w:val="hybridMultilevel"/>
    <w:tmpl w:val="BF62936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115989"/>
    <w:multiLevelType w:val="hybridMultilevel"/>
    <w:tmpl w:val="2C46DDF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152641"/>
    <w:multiLevelType w:val="hybridMultilevel"/>
    <w:tmpl w:val="9C9C9182"/>
    <w:lvl w:ilvl="0" w:tplc="66C88F8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81A5D03"/>
    <w:multiLevelType w:val="hybridMultilevel"/>
    <w:tmpl w:val="DDE67E0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9D5509"/>
    <w:multiLevelType w:val="hybridMultilevel"/>
    <w:tmpl w:val="FBDE22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B3A15C9"/>
    <w:multiLevelType w:val="hybridMultilevel"/>
    <w:tmpl w:val="ED7EBD28"/>
    <w:lvl w:ilvl="0" w:tplc="8FD674A2">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2FAD425F"/>
    <w:multiLevelType w:val="hybridMultilevel"/>
    <w:tmpl w:val="ED00C3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FDC48C5"/>
    <w:multiLevelType w:val="hybridMultilevel"/>
    <w:tmpl w:val="EFB21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44205AC"/>
    <w:multiLevelType w:val="hybridMultilevel"/>
    <w:tmpl w:val="702A58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5C21F22"/>
    <w:multiLevelType w:val="hybridMultilevel"/>
    <w:tmpl w:val="32401D02"/>
    <w:lvl w:ilvl="0" w:tplc="040C0013">
      <w:start w:val="1"/>
      <w:numFmt w:val="upperRoman"/>
      <w:lvlText w:val="%1."/>
      <w:lvlJc w:val="right"/>
      <w:pPr>
        <w:ind w:left="72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6D12C00"/>
    <w:multiLevelType w:val="hybridMultilevel"/>
    <w:tmpl w:val="A4F8481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8FE226F"/>
    <w:multiLevelType w:val="hybridMultilevel"/>
    <w:tmpl w:val="5912A33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F9A13F7"/>
    <w:multiLevelType w:val="hybridMultilevel"/>
    <w:tmpl w:val="093493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6E5514D"/>
    <w:multiLevelType w:val="hybridMultilevel"/>
    <w:tmpl w:val="8B7A419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B5F1AB1"/>
    <w:multiLevelType w:val="hybridMultilevel"/>
    <w:tmpl w:val="B66241C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8017FD8"/>
    <w:multiLevelType w:val="hybridMultilevel"/>
    <w:tmpl w:val="9F3C4D36"/>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4"/>
  </w:num>
  <w:num w:numId="3">
    <w:abstractNumId w:val="13"/>
  </w:num>
  <w:num w:numId="4">
    <w:abstractNumId w:val="11"/>
  </w:num>
  <w:num w:numId="5">
    <w:abstractNumId w:val="5"/>
  </w:num>
  <w:num w:numId="6">
    <w:abstractNumId w:val="6"/>
  </w:num>
  <w:num w:numId="7">
    <w:abstractNumId w:val="1"/>
  </w:num>
  <w:num w:numId="8">
    <w:abstractNumId w:val="9"/>
  </w:num>
  <w:num w:numId="9">
    <w:abstractNumId w:val="14"/>
  </w:num>
  <w:num w:numId="10">
    <w:abstractNumId w:val="0"/>
  </w:num>
  <w:num w:numId="11">
    <w:abstractNumId w:val="10"/>
  </w:num>
  <w:num w:numId="12">
    <w:abstractNumId w:val="3"/>
  </w:num>
  <w:num w:numId="13">
    <w:abstractNumId w:val="15"/>
  </w:num>
  <w:num w:numId="14">
    <w:abstractNumId w:val="2"/>
  </w:num>
  <w:num w:numId="15">
    <w:abstractNumId w:val="7"/>
  </w:num>
  <w:num w:numId="1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P2">
    <w15:presenceInfo w15:providerId="Windows Live" w15:userId="604c7c9730af82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0D4"/>
    <w:rsid w:val="00007993"/>
    <w:rsid w:val="00013472"/>
    <w:rsid w:val="00013591"/>
    <w:rsid w:val="0001708C"/>
    <w:rsid w:val="00035138"/>
    <w:rsid w:val="0005241E"/>
    <w:rsid w:val="0005782F"/>
    <w:rsid w:val="00066B19"/>
    <w:rsid w:val="00077996"/>
    <w:rsid w:val="00095C6C"/>
    <w:rsid w:val="000A4545"/>
    <w:rsid w:val="000B51FC"/>
    <w:rsid w:val="000C099A"/>
    <w:rsid w:val="000C41D7"/>
    <w:rsid w:val="000E2C4E"/>
    <w:rsid w:val="000E4C66"/>
    <w:rsid w:val="000F6DEA"/>
    <w:rsid w:val="0010021A"/>
    <w:rsid w:val="00117320"/>
    <w:rsid w:val="00123DB7"/>
    <w:rsid w:val="001350BF"/>
    <w:rsid w:val="0013625F"/>
    <w:rsid w:val="001478D6"/>
    <w:rsid w:val="00153A53"/>
    <w:rsid w:val="00153B37"/>
    <w:rsid w:val="00160E38"/>
    <w:rsid w:val="00165C11"/>
    <w:rsid w:val="00172730"/>
    <w:rsid w:val="00174331"/>
    <w:rsid w:val="001A27ED"/>
    <w:rsid w:val="001A46D8"/>
    <w:rsid w:val="001D47E5"/>
    <w:rsid w:val="001E38F3"/>
    <w:rsid w:val="001F1A68"/>
    <w:rsid w:val="001F5B75"/>
    <w:rsid w:val="00206158"/>
    <w:rsid w:val="0025411E"/>
    <w:rsid w:val="00254B9B"/>
    <w:rsid w:val="0025735D"/>
    <w:rsid w:val="00274DB8"/>
    <w:rsid w:val="002773A3"/>
    <w:rsid w:val="002A00D4"/>
    <w:rsid w:val="002A1BDE"/>
    <w:rsid w:val="002A285D"/>
    <w:rsid w:val="002A6554"/>
    <w:rsid w:val="002B1C6E"/>
    <w:rsid w:val="002B56E6"/>
    <w:rsid w:val="002F57F2"/>
    <w:rsid w:val="00305679"/>
    <w:rsid w:val="00306252"/>
    <w:rsid w:val="00316DA3"/>
    <w:rsid w:val="00317D33"/>
    <w:rsid w:val="00320ADF"/>
    <w:rsid w:val="0032610B"/>
    <w:rsid w:val="0033074C"/>
    <w:rsid w:val="00347C10"/>
    <w:rsid w:val="00365CB7"/>
    <w:rsid w:val="00387A35"/>
    <w:rsid w:val="003A02B2"/>
    <w:rsid w:val="003D4647"/>
    <w:rsid w:val="003E37B1"/>
    <w:rsid w:val="003F1A86"/>
    <w:rsid w:val="00400B13"/>
    <w:rsid w:val="00403D0D"/>
    <w:rsid w:val="00415BA6"/>
    <w:rsid w:val="00416D03"/>
    <w:rsid w:val="00422DE9"/>
    <w:rsid w:val="00425053"/>
    <w:rsid w:val="00445E01"/>
    <w:rsid w:val="0045082C"/>
    <w:rsid w:val="00454A8F"/>
    <w:rsid w:val="00463601"/>
    <w:rsid w:val="00465D73"/>
    <w:rsid w:val="004676C0"/>
    <w:rsid w:val="004735F2"/>
    <w:rsid w:val="004837DE"/>
    <w:rsid w:val="00491842"/>
    <w:rsid w:val="004933DB"/>
    <w:rsid w:val="004D5BAF"/>
    <w:rsid w:val="004D7069"/>
    <w:rsid w:val="004E5F07"/>
    <w:rsid w:val="004F7C87"/>
    <w:rsid w:val="00513E9E"/>
    <w:rsid w:val="005269E5"/>
    <w:rsid w:val="00532E6E"/>
    <w:rsid w:val="005570DA"/>
    <w:rsid w:val="005608FD"/>
    <w:rsid w:val="0058041C"/>
    <w:rsid w:val="005814DB"/>
    <w:rsid w:val="00581629"/>
    <w:rsid w:val="00593A36"/>
    <w:rsid w:val="005B25FF"/>
    <w:rsid w:val="005B4766"/>
    <w:rsid w:val="005C1B35"/>
    <w:rsid w:val="005C234B"/>
    <w:rsid w:val="005D59C3"/>
    <w:rsid w:val="005D77F4"/>
    <w:rsid w:val="005E30EC"/>
    <w:rsid w:val="005E7543"/>
    <w:rsid w:val="00600BF5"/>
    <w:rsid w:val="00601C96"/>
    <w:rsid w:val="00603571"/>
    <w:rsid w:val="00603A21"/>
    <w:rsid w:val="006235EF"/>
    <w:rsid w:val="00644659"/>
    <w:rsid w:val="0065701D"/>
    <w:rsid w:val="00666773"/>
    <w:rsid w:val="006701B4"/>
    <w:rsid w:val="0067168B"/>
    <w:rsid w:val="00682AD8"/>
    <w:rsid w:val="0068350A"/>
    <w:rsid w:val="0068658B"/>
    <w:rsid w:val="0068672D"/>
    <w:rsid w:val="00687112"/>
    <w:rsid w:val="00694A43"/>
    <w:rsid w:val="0069651F"/>
    <w:rsid w:val="006A557F"/>
    <w:rsid w:val="006B1DA5"/>
    <w:rsid w:val="006B6EDD"/>
    <w:rsid w:val="006C2018"/>
    <w:rsid w:val="006C220A"/>
    <w:rsid w:val="006C29F5"/>
    <w:rsid w:val="006C65D3"/>
    <w:rsid w:val="006E4CB0"/>
    <w:rsid w:val="006E5A7F"/>
    <w:rsid w:val="0071186F"/>
    <w:rsid w:val="0072103C"/>
    <w:rsid w:val="0072487E"/>
    <w:rsid w:val="007328B8"/>
    <w:rsid w:val="00732A53"/>
    <w:rsid w:val="007516A0"/>
    <w:rsid w:val="0076615E"/>
    <w:rsid w:val="00767903"/>
    <w:rsid w:val="0077287D"/>
    <w:rsid w:val="00785088"/>
    <w:rsid w:val="007A7D45"/>
    <w:rsid w:val="007B1E5A"/>
    <w:rsid w:val="007B1F85"/>
    <w:rsid w:val="007D4FEB"/>
    <w:rsid w:val="00815CEE"/>
    <w:rsid w:val="00832B07"/>
    <w:rsid w:val="00845ECF"/>
    <w:rsid w:val="008514FD"/>
    <w:rsid w:val="00853566"/>
    <w:rsid w:val="008576F7"/>
    <w:rsid w:val="00857B6E"/>
    <w:rsid w:val="0088681F"/>
    <w:rsid w:val="00890361"/>
    <w:rsid w:val="00890925"/>
    <w:rsid w:val="008951B1"/>
    <w:rsid w:val="0089532D"/>
    <w:rsid w:val="00897911"/>
    <w:rsid w:val="008A650B"/>
    <w:rsid w:val="008A796B"/>
    <w:rsid w:val="008D3E13"/>
    <w:rsid w:val="008E4160"/>
    <w:rsid w:val="008F6798"/>
    <w:rsid w:val="00907CF8"/>
    <w:rsid w:val="00924DC2"/>
    <w:rsid w:val="009366C1"/>
    <w:rsid w:val="00976473"/>
    <w:rsid w:val="00984722"/>
    <w:rsid w:val="00986883"/>
    <w:rsid w:val="009A6307"/>
    <w:rsid w:val="009E15E8"/>
    <w:rsid w:val="009E3D19"/>
    <w:rsid w:val="009E4F6C"/>
    <w:rsid w:val="009E54C2"/>
    <w:rsid w:val="009F022A"/>
    <w:rsid w:val="00A04F09"/>
    <w:rsid w:val="00A30B7C"/>
    <w:rsid w:val="00A3257D"/>
    <w:rsid w:val="00A35AEF"/>
    <w:rsid w:val="00A36ECE"/>
    <w:rsid w:val="00A46D2D"/>
    <w:rsid w:val="00A54249"/>
    <w:rsid w:val="00A64CB3"/>
    <w:rsid w:val="00A71092"/>
    <w:rsid w:val="00A73B78"/>
    <w:rsid w:val="00A77B40"/>
    <w:rsid w:val="00A82EB4"/>
    <w:rsid w:val="00A92746"/>
    <w:rsid w:val="00A93429"/>
    <w:rsid w:val="00A93C41"/>
    <w:rsid w:val="00AA34E8"/>
    <w:rsid w:val="00AB14C2"/>
    <w:rsid w:val="00AB164C"/>
    <w:rsid w:val="00AB3B96"/>
    <w:rsid w:val="00AB4F69"/>
    <w:rsid w:val="00AC3B70"/>
    <w:rsid w:val="00AD1B11"/>
    <w:rsid w:val="00AD6817"/>
    <w:rsid w:val="00AE1784"/>
    <w:rsid w:val="00B028C5"/>
    <w:rsid w:val="00B50E0D"/>
    <w:rsid w:val="00B61DDE"/>
    <w:rsid w:val="00B64EEC"/>
    <w:rsid w:val="00B74102"/>
    <w:rsid w:val="00B97A8E"/>
    <w:rsid w:val="00BC122E"/>
    <w:rsid w:val="00BC2589"/>
    <w:rsid w:val="00BC79E5"/>
    <w:rsid w:val="00BD1EE4"/>
    <w:rsid w:val="00BE4656"/>
    <w:rsid w:val="00BF0FFF"/>
    <w:rsid w:val="00BF7EFD"/>
    <w:rsid w:val="00C016C8"/>
    <w:rsid w:val="00C15090"/>
    <w:rsid w:val="00C1776B"/>
    <w:rsid w:val="00C202CB"/>
    <w:rsid w:val="00C3132C"/>
    <w:rsid w:val="00C456EB"/>
    <w:rsid w:val="00C50CE5"/>
    <w:rsid w:val="00C545F6"/>
    <w:rsid w:val="00C57594"/>
    <w:rsid w:val="00C75425"/>
    <w:rsid w:val="00C9324A"/>
    <w:rsid w:val="00C957C6"/>
    <w:rsid w:val="00CE34A2"/>
    <w:rsid w:val="00CF660A"/>
    <w:rsid w:val="00D15854"/>
    <w:rsid w:val="00D30A14"/>
    <w:rsid w:val="00D42E2A"/>
    <w:rsid w:val="00D76159"/>
    <w:rsid w:val="00DB57E6"/>
    <w:rsid w:val="00DC6F9C"/>
    <w:rsid w:val="00DD4F96"/>
    <w:rsid w:val="00DF08BC"/>
    <w:rsid w:val="00E310B4"/>
    <w:rsid w:val="00E35077"/>
    <w:rsid w:val="00E57275"/>
    <w:rsid w:val="00E63697"/>
    <w:rsid w:val="00E6703E"/>
    <w:rsid w:val="00EA36DD"/>
    <w:rsid w:val="00EB71FD"/>
    <w:rsid w:val="00EC60F1"/>
    <w:rsid w:val="00ED1A17"/>
    <w:rsid w:val="00ED238A"/>
    <w:rsid w:val="00EF3F1C"/>
    <w:rsid w:val="00F00638"/>
    <w:rsid w:val="00F048F6"/>
    <w:rsid w:val="00F04E09"/>
    <w:rsid w:val="00F066B7"/>
    <w:rsid w:val="00F10BB5"/>
    <w:rsid w:val="00F20954"/>
    <w:rsid w:val="00F22978"/>
    <w:rsid w:val="00F27843"/>
    <w:rsid w:val="00F32150"/>
    <w:rsid w:val="00F43626"/>
    <w:rsid w:val="00FD1907"/>
    <w:rsid w:val="00FD1950"/>
    <w:rsid w:val="00FD67A5"/>
    <w:rsid w:val="00FE553B"/>
    <w:rsid w:val="00FF7220"/>
    <w:rsid w:val="00FF79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7C74"/>
  <w15:chartTrackingRefBased/>
  <w15:docId w15:val="{F9AB877A-0431-46F7-8B47-62B6694B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3C41"/>
  </w:style>
  <w:style w:type="paragraph" w:styleId="Titre1">
    <w:name w:val="heading 1"/>
    <w:basedOn w:val="Normal"/>
    <w:next w:val="Normal"/>
    <w:link w:val="Titre1Car"/>
    <w:uiPriority w:val="9"/>
    <w:qFormat/>
    <w:rsid w:val="002A00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A00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00D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2A00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A00D4"/>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2A00D4"/>
    <w:pPr>
      <w:ind w:left="720"/>
      <w:contextualSpacing/>
    </w:pPr>
  </w:style>
  <w:style w:type="character" w:customStyle="1" w:styleId="Titre2Car">
    <w:name w:val="Titre 2 Car"/>
    <w:basedOn w:val="Policepardfaut"/>
    <w:link w:val="Titre2"/>
    <w:uiPriority w:val="9"/>
    <w:rsid w:val="002A00D4"/>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0E4C66"/>
    <w:pPr>
      <w:tabs>
        <w:tab w:val="center" w:pos="4536"/>
        <w:tab w:val="right" w:pos="9072"/>
      </w:tabs>
      <w:spacing w:after="0" w:line="240" w:lineRule="auto"/>
    </w:pPr>
  </w:style>
  <w:style w:type="character" w:customStyle="1" w:styleId="En-tteCar">
    <w:name w:val="En-tête Car"/>
    <w:basedOn w:val="Policepardfaut"/>
    <w:link w:val="En-tte"/>
    <w:uiPriority w:val="99"/>
    <w:rsid w:val="000E4C66"/>
  </w:style>
  <w:style w:type="paragraph" w:styleId="Pieddepage">
    <w:name w:val="footer"/>
    <w:basedOn w:val="Normal"/>
    <w:link w:val="PieddepageCar"/>
    <w:uiPriority w:val="99"/>
    <w:unhideWhenUsed/>
    <w:rsid w:val="000E4C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E4C66"/>
  </w:style>
  <w:style w:type="paragraph" w:styleId="Bibliographie">
    <w:name w:val="Bibliography"/>
    <w:basedOn w:val="Normal"/>
    <w:next w:val="Normal"/>
    <w:uiPriority w:val="37"/>
    <w:unhideWhenUsed/>
    <w:rsid w:val="00BF7EFD"/>
    <w:pPr>
      <w:tabs>
        <w:tab w:val="left" w:pos="384"/>
      </w:tabs>
      <w:spacing w:after="240" w:line="240" w:lineRule="auto"/>
      <w:ind w:left="384" w:hanging="384"/>
    </w:pPr>
  </w:style>
  <w:style w:type="character" w:styleId="Marquedecommentaire">
    <w:name w:val="annotation reference"/>
    <w:basedOn w:val="Policepardfaut"/>
    <w:uiPriority w:val="99"/>
    <w:semiHidden/>
    <w:unhideWhenUsed/>
    <w:rsid w:val="00694A43"/>
    <w:rPr>
      <w:sz w:val="16"/>
      <w:szCs w:val="16"/>
    </w:rPr>
  </w:style>
  <w:style w:type="paragraph" w:styleId="Commentaire">
    <w:name w:val="annotation text"/>
    <w:basedOn w:val="Normal"/>
    <w:link w:val="CommentaireCar"/>
    <w:uiPriority w:val="99"/>
    <w:semiHidden/>
    <w:unhideWhenUsed/>
    <w:rsid w:val="00694A43"/>
    <w:pPr>
      <w:spacing w:line="240" w:lineRule="auto"/>
    </w:pPr>
    <w:rPr>
      <w:sz w:val="20"/>
      <w:szCs w:val="20"/>
    </w:rPr>
  </w:style>
  <w:style w:type="character" w:customStyle="1" w:styleId="CommentaireCar">
    <w:name w:val="Commentaire Car"/>
    <w:basedOn w:val="Policepardfaut"/>
    <w:link w:val="Commentaire"/>
    <w:uiPriority w:val="99"/>
    <w:semiHidden/>
    <w:rsid w:val="00694A43"/>
    <w:rPr>
      <w:sz w:val="20"/>
      <w:szCs w:val="20"/>
    </w:rPr>
  </w:style>
  <w:style w:type="paragraph" w:styleId="Objetducommentaire">
    <w:name w:val="annotation subject"/>
    <w:basedOn w:val="Commentaire"/>
    <w:next w:val="Commentaire"/>
    <w:link w:val="ObjetducommentaireCar"/>
    <w:uiPriority w:val="99"/>
    <w:semiHidden/>
    <w:unhideWhenUsed/>
    <w:rsid w:val="00694A43"/>
    <w:rPr>
      <w:b/>
      <w:bCs/>
    </w:rPr>
  </w:style>
  <w:style w:type="character" w:customStyle="1" w:styleId="ObjetducommentaireCar">
    <w:name w:val="Objet du commentaire Car"/>
    <w:basedOn w:val="CommentaireCar"/>
    <w:link w:val="Objetducommentaire"/>
    <w:uiPriority w:val="99"/>
    <w:semiHidden/>
    <w:rsid w:val="00694A43"/>
    <w:rPr>
      <w:b/>
      <w:bCs/>
      <w:sz w:val="20"/>
      <w:szCs w:val="20"/>
    </w:rPr>
  </w:style>
  <w:style w:type="paragraph" w:styleId="Textedebulles">
    <w:name w:val="Balloon Text"/>
    <w:basedOn w:val="Normal"/>
    <w:link w:val="TextedebullesCar"/>
    <w:uiPriority w:val="99"/>
    <w:semiHidden/>
    <w:unhideWhenUsed/>
    <w:rsid w:val="00694A4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94A43"/>
    <w:rPr>
      <w:rFonts w:ascii="Segoe UI" w:hAnsi="Segoe UI" w:cs="Segoe UI"/>
      <w:sz w:val="18"/>
      <w:szCs w:val="18"/>
    </w:rPr>
  </w:style>
  <w:style w:type="table" w:styleId="Grilledutableau">
    <w:name w:val="Table Grid"/>
    <w:basedOn w:val="TableauNormal"/>
    <w:uiPriority w:val="39"/>
    <w:rsid w:val="00FD1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306252"/>
    <w:rPr>
      <w:color w:val="808080"/>
    </w:rPr>
  </w:style>
  <w:style w:type="character" w:styleId="Lienhypertexte">
    <w:name w:val="Hyperlink"/>
    <w:basedOn w:val="Policepardfaut"/>
    <w:uiPriority w:val="99"/>
    <w:unhideWhenUsed/>
    <w:rsid w:val="0005241E"/>
    <w:rPr>
      <w:color w:val="0563C1" w:themeColor="hyperlink"/>
      <w:u w:val="single"/>
    </w:rPr>
  </w:style>
  <w:style w:type="character" w:styleId="Mentionnonrsolue">
    <w:name w:val="Unresolved Mention"/>
    <w:basedOn w:val="Policepardfaut"/>
    <w:uiPriority w:val="99"/>
    <w:semiHidden/>
    <w:unhideWhenUsed/>
    <w:rsid w:val="00052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arxiv.org/pdf/1404.7625"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footer" Target="footer1.xml"/><Relationship Id="rId12" Type="http://schemas.microsoft.com/office/2011/relationships/commentsExtended" Target="commentsExtended.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doi.org/10.1016/j.chest.2022.11.034"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3329</TotalTime>
  <Pages>22</Pages>
  <Words>5312</Words>
  <Characters>29222</Characters>
  <Application>Microsoft Office Word</Application>
  <DocSecurity>0</DocSecurity>
  <Lines>243</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HP2</dc:creator>
  <cp:keywords/>
  <dc:description/>
  <cp:lastModifiedBy>HP2</cp:lastModifiedBy>
  <cp:revision>197</cp:revision>
  <dcterms:created xsi:type="dcterms:W3CDTF">2025-01-06T14:49:00Z</dcterms:created>
  <dcterms:modified xsi:type="dcterms:W3CDTF">2025-01-27T09:21:00Z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id="HOULlYEh"/&gt;&lt;style id="http://www.zotero.org/styles/chest" hasBibliography="1" bibliographyStyleHasBeenSet="1"/&gt;&lt;prefs&gt;&lt;pref name="fieldType" value="Field"/&gt;&lt;/prefs&gt;&lt;/data&gt;</vt:lpwstr>
  </property>
</Properties>
</file>