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B4E59" w14:textId="2EE69650" w:rsidR="00754AA1" w:rsidRPr="002F4014" w:rsidRDefault="00AD7B50">
      <w:pPr>
        <w:rPr>
          <w:rFonts w:ascii="Arial" w:hAnsi="Arial" w:cs="Arial"/>
          <w:sz w:val="10"/>
          <w:szCs w:val="10"/>
          <w:lang w:val="es-MX"/>
        </w:rPr>
      </w:pPr>
      <w:r>
        <w:rPr>
          <w:rFonts w:ascii="Arial" w:hAnsi="Arial" w:cs="Arial"/>
          <w:sz w:val="10"/>
          <w:szCs w:val="10"/>
          <w:lang w:val="es-MX"/>
        </w:rPr>
        <w:t>P</w:t>
      </w:r>
    </w:p>
    <w:tbl>
      <w:tblPr>
        <w:tblStyle w:val="Tablaconcuadrcula"/>
        <w:tblW w:w="10774" w:type="dxa"/>
        <w:jc w:val="center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789"/>
        <w:gridCol w:w="897"/>
        <w:gridCol w:w="140"/>
        <w:gridCol w:w="533"/>
        <w:gridCol w:w="674"/>
        <w:gridCol w:w="674"/>
        <w:gridCol w:w="103"/>
        <w:gridCol w:w="572"/>
        <w:gridCol w:w="674"/>
        <w:gridCol w:w="674"/>
        <w:gridCol w:w="64"/>
        <w:gridCol w:w="383"/>
        <w:gridCol w:w="227"/>
        <w:gridCol w:w="674"/>
        <w:gridCol w:w="674"/>
        <w:gridCol w:w="25"/>
        <w:gridCol w:w="649"/>
        <w:gridCol w:w="674"/>
        <w:gridCol w:w="674"/>
      </w:tblGrid>
      <w:tr w:rsidR="00450CFB" w:rsidRPr="002F4014" w14:paraId="402799C2" w14:textId="77777777" w:rsidTr="00F51DE0">
        <w:trPr>
          <w:trHeight w:val="50"/>
          <w:jc w:val="center"/>
        </w:trPr>
        <w:tc>
          <w:tcPr>
            <w:tcW w:w="10774" w:type="dxa"/>
            <w:gridSpan w:val="19"/>
            <w:tcBorders>
              <w:top w:val="nil"/>
            </w:tcBorders>
            <w:shd w:val="clear" w:color="auto" w:fill="2A78B0"/>
            <w:vAlign w:val="center"/>
          </w:tcPr>
          <w:p w14:paraId="351D4D34" w14:textId="7C47C16E" w:rsidR="00450CFB" w:rsidRPr="002F4014" w:rsidRDefault="00B45AF9" w:rsidP="0061390F">
            <w:pPr>
              <w:spacing w:before="60" w:after="60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</w:pPr>
            <w:r w:rsidRPr="002F4014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  <w:t xml:space="preserve">I. </w:t>
            </w:r>
            <w:r w:rsidR="00450CFB" w:rsidRPr="002F4014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  <w:t>Alineación</w:t>
            </w:r>
          </w:p>
        </w:tc>
      </w:tr>
      <w:tr w:rsidR="002709A9" w:rsidRPr="002F4014" w14:paraId="5CA1B468" w14:textId="77777777" w:rsidTr="00663869">
        <w:trPr>
          <w:trHeight w:val="50"/>
          <w:jc w:val="center"/>
        </w:trPr>
        <w:tc>
          <w:tcPr>
            <w:tcW w:w="2686" w:type="dxa"/>
            <w:gridSpan w:val="2"/>
            <w:vAlign w:val="center"/>
          </w:tcPr>
          <w:p w14:paraId="19C12BDE" w14:textId="6CAA30FF" w:rsidR="002709A9" w:rsidRPr="002F4014" w:rsidRDefault="002709A9" w:rsidP="002709A9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2F4014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Eje rector PMD</w:t>
            </w:r>
          </w:p>
        </w:tc>
        <w:tc>
          <w:tcPr>
            <w:tcW w:w="8088" w:type="dxa"/>
            <w:gridSpan w:val="17"/>
            <w:vAlign w:val="center"/>
          </w:tcPr>
          <w:p w14:paraId="488976DC" w14:textId="12870E5B" w:rsidR="002709A9" w:rsidRPr="002F4014" w:rsidRDefault="002709A9" w:rsidP="002709A9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>
              <w:rPr>
                <w:rFonts w:ascii="Arial" w:eastAsia="Microsoft YaHei" w:hAnsi="Arial" w:cs="Arial"/>
                <w:sz w:val="18"/>
                <w:szCs w:val="18"/>
                <w:lang w:val="es-MX"/>
              </w:rPr>
              <w:t>Cajeme Limpio y Ordenado</w:t>
            </w:r>
          </w:p>
        </w:tc>
      </w:tr>
      <w:tr w:rsidR="002709A9" w:rsidRPr="002F4014" w14:paraId="183EA68C" w14:textId="77777777" w:rsidTr="00663869">
        <w:trPr>
          <w:trHeight w:val="50"/>
          <w:jc w:val="center"/>
        </w:trPr>
        <w:tc>
          <w:tcPr>
            <w:tcW w:w="2686" w:type="dxa"/>
            <w:gridSpan w:val="2"/>
            <w:vAlign w:val="center"/>
          </w:tcPr>
          <w:p w14:paraId="2C025024" w14:textId="04712ADD" w:rsidR="002709A9" w:rsidRPr="002F4014" w:rsidRDefault="002709A9" w:rsidP="002709A9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2F4014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Programa PMD</w:t>
            </w:r>
          </w:p>
        </w:tc>
        <w:tc>
          <w:tcPr>
            <w:tcW w:w="8088" w:type="dxa"/>
            <w:gridSpan w:val="17"/>
            <w:vAlign w:val="center"/>
          </w:tcPr>
          <w:p w14:paraId="6FC94A92" w14:textId="623E7ED1" w:rsidR="002709A9" w:rsidRPr="002F4014" w:rsidRDefault="002709A9" w:rsidP="002709A9">
            <w:pPr>
              <w:spacing w:before="60" w:after="60"/>
              <w:jc w:val="both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Desarrollo con Servicios Públicos de Calidad</w:t>
            </w:r>
          </w:p>
        </w:tc>
      </w:tr>
      <w:tr w:rsidR="002709A9" w:rsidRPr="002F4014" w14:paraId="07FE243D" w14:textId="77777777" w:rsidTr="00663869">
        <w:trPr>
          <w:trHeight w:val="50"/>
          <w:jc w:val="center"/>
        </w:trPr>
        <w:tc>
          <w:tcPr>
            <w:tcW w:w="2686" w:type="dxa"/>
            <w:gridSpan w:val="2"/>
            <w:tcBorders>
              <w:bottom w:val="single" w:sz="4" w:space="0" w:color="auto"/>
            </w:tcBorders>
            <w:vAlign w:val="center"/>
          </w:tcPr>
          <w:p w14:paraId="3CDD7E27" w14:textId="09EAB935" w:rsidR="002709A9" w:rsidRPr="002F4014" w:rsidRDefault="002709A9" w:rsidP="002709A9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2F4014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Objetivo PMD</w:t>
            </w:r>
          </w:p>
        </w:tc>
        <w:tc>
          <w:tcPr>
            <w:tcW w:w="8088" w:type="dxa"/>
            <w:gridSpan w:val="17"/>
            <w:tcBorders>
              <w:bottom w:val="single" w:sz="4" w:space="0" w:color="auto"/>
            </w:tcBorders>
            <w:vAlign w:val="center"/>
          </w:tcPr>
          <w:p w14:paraId="183D6FFE" w14:textId="1293F5E4" w:rsidR="002709A9" w:rsidRPr="002F4014" w:rsidRDefault="002709A9" w:rsidP="002709A9">
            <w:pPr>
              <w:spacing w:before="60" w:after="60"/>
              <w:jc w:val="both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Gestión Moderna y Eficiente del Cobro de Agua</w:t>
            </w:r>
          </w:p>
        </w:tc>
      </w:tr>
      <w:tr w:rsidR="00F42F90" w:rsidRPr="002F4014" w14:paraId="7AB30FE9" w14:textId="77777777" w:rsidTr="00663869">
        <w:trPr>
          <w:trHeight w:val="50"/>
          <w:jc w:val="center"/>
        </w:trPr>
        <w:tc>
          <w:tcPr>
            <w:tcW w:w="2686" w:type="dxa"/>
            <w:gridSpan w:val="2"/>
            <w:tcBorders>
              <w:bottom w:val="single" w:sz="8" w:space="0" w:color="2A78B0"/>
            </w:tcBorders>
            <w:vAlign w:val="center"/>
          </w:tcPr>
          <w:p w14:paraId="11D211DA" w14:textId="0CCFE486" w:rsidR="00F42F90" w:rsidRPr="002F4014" w:rsidRDefault="00F42F90" w:rsidP="00F42F90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2F4014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Estrategia PMD</w:t>
            </w:r>
          </w:p>
        </w:tc>
        <w:tc>
          <w:tcPr>
            <w:tcW w:w="8088" w:type="dxa"/>
            <w:gridSpan w:val="17"/>
            <w:tcBorders>
              <w:bottom w:val="single" w:sz="8" w:space="0" w:color="2A78B0"/>
            </w:tcBorders>
            <w:vAlign w:val="center"/>
          </w:tcPr>
          <w:p w14:paraId="43038FDE" w14:textId="62D4EEC7" w:rsidR="00F42F90" w:rsidRPr="002F4014" w:rsidRDefault="00F42F90" w:rsidP="00963E94">
            <w:pPr>
              <w:autoSpaceDE w:val="0"/>
              <w:autoSpaceDN w:val="0"/>
              <w:spacing w:before="40" w:after="40"/>
              <w:jc w:val="both"/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</w:tr>
      <w:tr w:rsidR="00F42F90" w:rsidRPr="002F4014" w14:paraId="3FE95ED6" w14:textId="77777777" w:rsidTr="00663869">
        <w:trPr>
          <w:trHeight w:val="50"/>
          <w:jc w:val="center"/>
        </w:trPr>
        <w:tc>
          <w:tcPr>
            <w:tcW w:w="2686" w:type="dxa"/>
            <w:gridSpan w:val="2"/>
            <w:tcBorders>
              <w:top w:val="single" w:sz="8" w:space="0" w:color="2A78B0"/>
              <w:bottom w:val="nil"/>
            </w:tcBorders>
            <w:vAlign w:val="center"/>
          </w:tcPr>
          <w:p w14:paraId="3CB7C389" w14:textId="1E7E99FC" w:rsidR="00F42F90" w:rsidRPr="002F4014" w:rsidRDefault="00F42F90" w:rsidP="00F42F90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2F4014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Objetivo institucional</w:t>
            </w:r>
          </w:p>
        </w:tc>
        <w:tc>
          <w:tcPr>
            <w:tcW w:w="8088" w:type="dxa"/>
            <w:gridSpan w:val="17"/>
            <w:tcBorders>
              <w:top w:val="single" w:sz="8" w:space="0" w:color="2A78B0"/>
              <w:bottom w:val="nil"/>
            </w:tcBorders>
            <w:vAlign w:val="center"/>
          </w:tcPr>
          <w:p w14:paraId="70D53F46" w14:textId="65A4CFC8" w:rsidR="00F42F90" w:rsidRPr="002F4014" w:rsidRDefault="00963E94" w:rsidP="00963E94">
            <w:pPr>
              <w:spacing w:before="60" w:after="60"/>
              <w:jc w:val="both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2F4014">
              <w:rPr>
                <w:rFonts w:ascii="Arial" w:hAnsi="Arial" w:cs="Arial"/>
                <w:sz w:val="18"/>
                <w:szCs w:val="18"/>
                <w:lang w:val="es-MX"/>
              </w:rPr>
              <w:t>Procesar y suministrar agua potable, brindando servicios de calidad; aprovechando eficientemente los recursos humanos, financieros y materiales promoviendo la mejora continua, capacitando constantemente a nuestro personal, así como garantizar el alcantarillado y saneamiento para contribuir con el cuidado del medio ambiente, el bienestar y satisfacción de nuestros usuarios.</w:t>
            </w:r>
          </w:p>
        </w:tc>
      </w:tr>
      <w:tr w:rsidR="00F42F90" w:rsidRPr="002F4014" w14:paraId="5B395ED1" w14:textId="77777777" w:rsidTr="00663869">
        <w:trPr>
          <w:trHeight w:val="50"/>
          <w:jc w:val="center"/>
        </w:trPr>
        <w:tc>
          <w:tcPr>
            <w:tcW w:w="2686" w:type="dxa"/>
            <w:gridSpan w:val="2"/>
            <w:tcBorders>
              <w:top w:val="single" w:sz="8" w:space="0" w:color="2A78B0"/>
              <w:bottom w:val="nil"/>
            </w:tcBorders>
            <w:vAlign w:val="center"/>
          </w:tcPr>
          <w:p w14:paraId="1F8D6E4F" w14:textId="5653BEFA" w:rsidR="00F42F90" w:rsidRPr="002F4014" w:rsidRDefault="00F42F90" w:rsidP="00F42F90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2F4014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Tipo de objetivo</w:t>
            </w:r>
          </w:p>
        </w:tc>
        <w:tc>
          <w:tcPr>
            <w:tcW w:w="8088" w:type="dxa"/>
            <w:gridSpan w:val="17"/>
            <w:tcBorders>
              <w:top w:val="single" w:sz="8" w:space="0" w:color="2A78B0"/>
              <w:bottom w:val="nil"/>
            </w:tcBorders>
            <w:vAlign w:val="center"/>
          </w:tcPr>
          <w:p w14:paraId="0FCD8A25" w14:textId="21E9BEF0" w:rsidR="00F42F90" w:rsidRPr="002F4014" w:rsidRDefault="004A168A" w:rsidP="00F42F90">
            <w:pPr>
              <w:spacing w:before="60" w:after="60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2F4014">
              <w:rPr>
                <w:rFonts w:ascii="Arial" w:hAnsi="Arial" w:cs="Arial"/>
                <w:sz w:val="18"/>
                <w:szCs w:val="18"/>
                <w:lang w:val="es-ES_tradnl"/>
              </w:rPr>
              <w:t>Cumplimiento</w:t>
            </w:r>
          </w:p>
        </w:tc>
      </w:tr>
      <w:tr w:rsidR="002709A9" w:rsidRPr="002F4014" w14:paraId="02E78EEF" w14:textId="77777777" w:rsidTr="00663869">
        <w:trPr>
          <w:trHeight w:val="50"/>
          <w:jc w:val="center"/>
        </w:trPr>
        <w:tc>
          <w:tcPr>
            <w:tcW w:w="2686" w:type="dxa"/>
            <w:gridSpan w:val="2"/>
            <w:tcBorders>
              <w:top w:val="single" w:sz="8" w:space="0" w:color="2A78B0"/>
              <w:bottom w:val="nil"/>
            </w:tcBorders>
            <w:vAlign w:val="center"/>
          </w:tcPr>
          <w:p w14:paraId="5AA19AD6" w14:textId="77777777" w:rsidR="002709A9" w:rsidRPr="002F4014" w:rsidRDefault="002709A9" w:rsidP="00F42F90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</w:p>
        </w:tc>
        <w:tc>
          <w:tcPr>
            <w:tcW w:w="8088" w:type="dxa"/>
            <w:gridSpan w:val="17"/>
            <w:tcBorders>
              <w:top w:val="single" w:sz="8" w:space="0" w:color="2A78B0"/>
              <w:bottom w:val="nil"/>
            </w:tcBorders>
            <w:vAlign w:val="center"/>
          </w:tcPr>
          <w:p w14:paraId="04BDDD83" w14:textId="77777777" w:rsidR="002709A9" w:rsidRPr="002F4014" w:rsidRDefault="002709A9" w:rsidP="00F42F90">
            <w:pPr>
              <w:spacing w:before="60" w:after="60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</w:tr>
      <w:tr w:rsidR="00F42F90" w:rsidRPr="002F4014" w14:paraId="08B50AE5" w14:textId="77777777" w:rsidTr="00F51DE0">
        <w:trPr>
          <w:trHeight w:val="50"/>
          <w:jc w:val="center"/>
        </w:trPr>
        <w:tc>
          <w:tcPr>
            <w:tcW w:w="10774" w:type="dxa"/>
            <w:gridSpan w:val="19"/>
            <w:tcBorders>
              <w:top w:val="nil"/>
              <w:bottom w:val="nil"/>
            </w:tcBorders>
            <w:shd w:val="clear" w:color="auto" w:fill="2A78B0"/>
            <w:vAlign w:val="center"/>
          </w:tcPr>
          <w:p w14:paraId="4BCCBE80" w14:textId="6F9A8228" w:rsidR="00F42F90" w:rsidRPr="002F4014" w:rsidRDefault="00F42F90" w:rsidP="00F42F90">
            <w:pPr>
              <w:spacing w:before="60" w:after="60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</w:pPr>
            <w:r w:rsidRPr="002F4014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  <w:t>II. Identificación</w:t>
            </w:r>
          </w:p>
        </w:tc>
      </w:tr>
      <w:tr w:rsidR="00F42F90" w:rsidRPr="002F4014" w14:paraId="6C4636D3" w14:textId="77777777" w:rsidTr="00663869">
        <w:trPr>
          <w:jc w:val="center"/>
        </w:trPr>
        <w:tc>
          <w:tcPr>
            <w:tcW w:w="2686" w:type="dxa"/>
            <w:gridSpan w:val="2"/>
            <w:tcBorders>
              <w:top w:val="nil"/>
            </w:tcBorders>
          </w:tcPr>
          <w:p w14:paraId="3491DF7A" w14:textId="3ED1ACCD" w:rsidR="00F42F90" w:rsidRPr="002F4014" w:rsidRDefault="00F42F90" w:rsidP="00F42F90">
            <w:pPr>
              <w:spacing w:before="60" w:after="60"/>
              <w:rPr>
                <w:rFonts w:ascii="Arial" w:hAnsi="Arial" w:cs="Arial"/>
                <w:b/>
                <w:sz w:val="18"/>
                <w:szCs w:val="18"/>
                <w:lang w:val="es-ES_tradnl"/>
              </w:rPr>
            </w:pPr>
            <w:r w:rsidRPr="002F4014">
              <w:rPr>
                <w:rFonts w:ascii="Arial" w:hAnsi="Arial" w:cs="Arial"/>
                <w:b/>
                <w:sz w:val="18"/>
                <w:szCs w:val="18"/>
                <w:lang w:val="es-ES_tradnl"/>
              </w:rPr>
              <w:t>Nombre del indicador*</w:t>
            </w:r>
          </w:p>
        </w:tc>
        <w:tc>
          <w:tcPr>
            <w:tcW w:w="8088" w:type="dxa"/>
            <w:gridSpan w:val="17"/>
            <w:tcBorders>
              <w:top w:val="nil"/>
            </w:tcBorders>
          </w:tcPr>
          <w:p w14:paraId="5B371C51" w14:textId="1F275912" w:rsidR="00E57FF6" w:rsidRPr="002F4014" w:rsidRDefault="00664661" w:rsidP="00F42F90">
            <w:pPr>
              <w:spacing w:before="60" w:after="60"/>
              <w:jc w:val="both"/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2F4014">
              <w:rPr>
                <w:rFonts w:ascii="Arial" w:hAnsi="Arial" w:cs="Arial"/>
                <w:sz w:val="18"/>
                <w:szCs w:val="18"/>
                <w:lang w:val="es-MX"/>
              </w:rPr>
              <w:t>Mantener una relación de comunicación con el Consejo Consultivo</w:t>
            </w:r>
          </w:p>
        </w:tc>
      </w:tr>
      <w:tr w:rsidR="00F42F90" w:rsidRPr="002F4014" w14:paraId="72CB1027" w14:textId="77777777" w:rsidTr="00663869">
        <w:trPr>
          <w:jc w:val="center"/>
        </w:trPr>
        <w:tc>
          <w:tcPr>
            <w:tcW w:w="2686" w:type="dxa"/>
            <w:gridSpan w:val="2"/>
          </w:tcPr>
          <w:p w14:paraId="4AA1B103" w14:textId="0CDF191B" w:rsidR="00F42F90" w:rsidRPr="002F4014" w:rsidRDefault="00F42F90" w:rsidP="00F42F90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2F4014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Definición del indicador*</w:t>
            </w:r>
          </w:p>
        </w:tc>
        <w:tc>
          <w:tcPr>
            <w:tcW w:w="8088" w:type="dxa"/>
            <w:gridSpan w:val="17"/>
          </w:tcPr>
          <w:p w14:paraId="3810AD09" w14:textId="3E103A51" w:rsidR="00F42F90" w:rsidRPr="002F4014" w:rsidRDefault="0090183E" w:rsidP="00F42F90">
            <w:pPr>
              <w:spacing w:before="60" w:after="60"/>
              <w:jc w:val="both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90183E">
              <w:rPr>
                <w:rFonts w:ascii="Arial" w:hAnsi="Arial" w:cs="Arial"/>
                <w:sz w:val="18"/>
                <w:szCs w:val="18"/>
                <w:lang w:val="es-MX"/>
              </w:rPr>
              <w:t>Mantener una relación de comunicación con el Consejo Consultivo para informar sobre la situación actual del Organismo, y consensar temas de participación ciudadana.</w:t>
            </w:r>
          </w:p>
        </w:tc>
      </w:tr>
      <w:tr w:rsidR="00F42F90" w:rsidRPr="002F4014" w14:paraId="4ECCA5B8" w14:textId="77777777" w:rsidTr="00663869">
        <w:trPr>
          <w:jc w:val="center"/>
        </w:trPr>
        <w:tc>
          <w:tcPr>
            <w:tcW w:w="2686" w:type="dxa"/>
            <w:gridSpan w:val="2"/>
          </w:tcPr>
          <w:p w14:paraId="4385304D" w14:textId="1F408980" w:rsidR="00F42F90" w:rsidRPr="002F4014" w:rsidRDefault="00F42F90" w:rsidP="00F42F90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2F4014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Tipo de indicador*</w:t>
            </w:r>
          </w:p>
        </w:tc>
        <w:tc>
          <w:tcPr>
            <w:tcW w:w="2696" w:type="dxa"/>
            <w:gridSpan w:val="6"/>
          </w:tcPr>
          <w:p w14:paraId="679AD994" w14:textId="68FE83E9" w:rsidR="00F42F90" w:rsidRPr="002F4014" w:rsidRDefault="009A593B" w:rsidP="004A168A">
            <w:pPr>
              <w:spacing w:before="60" w:after="60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2F4014">
              <w:rPr>
                <w:rFonts w:ascii="Arial" w:hAnsi="Arial" w:cs="Arial"/>
                <w:sz w:val="18"/>
                <w:szCs w:val="18"/>
                <w:lang w:val="es-ES_tradnl"/>
              </w:rPr>
              <w:t>Gestión</w:t>
            </w:r>
          </w:p>
        </w:tc>
        <w:tc>
          <w:tcPr>
            <w:tcW w:w="2696" w:type="dxa"/>
            <w:gridSpan w:val="6"/>
          </w:tcPr>
          <w:p w14:paraId="3A99FA47" w14:textId="4C23633A" w:rsidR="00F42F90" w:rsidRPr="002F4014" w:rsidRDefault="00F42F90" w:rsidP="00F42F90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2F4014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Dimensión*</w:t>
            </w:r>
            <w:r w:rsidR="00B41B52" w:rsidRPr="002F4014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 xml:space="preserve"> </w:t>
            </w:r>
          </w:p>
        </w:tc>
        <w:tc>
          <w:tcPr>
            <w:tcW w:w="2696" w:type="dxa"/>
            <w:gridSpan w:val="5"/>
          </w:tcPr>
          <w:p w14:paraId="1741B515" w14:textId="5E65B012" w:rsidR="00F42F90" w:rsidRPr="002F4014" w:rsidRDefault="004A168A" w:rsidP="00F42F90">
            <w:pPr>
              <w:spacing w:before="60" w:after="60"/>
              <w:jc w:val="both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2F4014">
              <w:rPr>
                <w:rFonts w:ascii="Arial" w:hAnsi="Arial" w:cs="Arial"/>
                <w:sz w:val="18"/>
                <w:szCs w:val="18"/>
                <w:lang w:val="es-ES_tradnl"/>
              </w:rPr>
              <w:t>Eficacia</w:t>
            </w:r>
          </w:p>
        </w:tc>
      </w:tr>
      <w:tr w:rsidR="00F42F90" w:rsidRPr="002F4014" w14:paraId="31F7D0E5" w14:textId="77777777" w:rsidTr="00663869">
        <w:trPr>
          <w:jc w:val="center"/>
        </w:trPr>
        <w:tc>
          <w:tcPr>
            <w:tcW w:w="2686" w:type="dxa"/>
            <w:gridSpan w:val="2"/>
          </w:tcPr>
          <w:p w14:paraId="317DB9B9" w14:textId="65D2D21C" w:rsidR="00F42F90" w:rsidRPr="002F4014" w:rsidRDefault="00F42F90" w:rsidP="00F42F90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2F4014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Método de cálculo*</w:t>
            </w:r>
          </w:p>
        </w:tc>
        <w:tc>
          <w:tcPr>
            <w:tcW w:w="8088" w:type="dxa"/>
            <w:gridSpan w:val="17"/>
          </w:tcPr>
          <w:p w14:paraId="3F4AC1C1" w14:textId="382484EC" w:rsidR="00F42F90" w:rsidRPr="002F4014" w:rsidRDefault="00D320B1" w:rsidP="00F42F90">
            <w:pPr>
              <w:spacing w:before="60" w:after="60"/>
              <w:jc w:val="both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 xml:space="preserve">Sumatoria de </w:t>
            </w:r>
            <w:r w:rsidR="00492AC5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actas por </w:t>
            </w:r>
            <w:r>
              <w:rPr>
                <w:rFonts w:ascii="Arial" w:hAnsi="Arial" w:cs="Arial"/>
                <w:sz w:val="18"/>
                <w:szCs w:val="18"/>
                <w:lang w:val="es-ES_tradnl"/>
              </w:rPr>
              <w:t>r</w:t>
            </w:r>
            <w:r w:rsidR="009A593B" w:rsidRPr="002F4014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euniones </w:t>
            </w:r>
            <w:r>
              <w:rPr>
                <w:rFonts w:ascii="Arial" w:hAnsi="Arial" w:cs="Arial"/>
                <w:sz w:val="18"/>
                <w:szCs w:val="18"/>
                <w:lang w:val="es-ES_tradnl"/>
              </w:rPr>
              <w:t>realizadas</w:t>
            </w:r>
            <w:r w:rsidR="00875DBB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 con el Consejo Consultivo</w:t>
            </w:r>
          </w:p>
        </w:tc>
      </w:tr>
      <w:tr w:rsidR="00F42F90" w:rsidRPr="002F4014" w14:paraId="03B89D6D" w14:textId="77777777" w:rsidTr="00663869">
        <w:trPr>
          <w:jc w:val="center"/>
        </w:trPr>
        <w:tc>
          <w:tcPr>
            <w:tcW w:w="2686" w:type="dxa"/>
            <w:gridSpan w:val="2"/>
          </w:tcPr>
          <w:p w14:paraId="3C44900D" w14:textId="31AD46A8" w:rsidR="00F42F90" w:rsidRPr="002F4014" w:rsidRDefault="00F42F90" w:rsidP="00F42F90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2F4014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Variables para el cálculo</w:t>
            </w:r>
          </w:p>
        </w:tc>
        <w:tc>
          <w:tcPr>
            <w:tcW w:w="8088" w:type="dxa"/>
            <w:gridSpan w:val="17"/>
          </w:tcPr>
          <w:p w14:paraId="2D57287A" w14:textId="362CA54D" w:rsidR="00F42F90" w:rsidRPr="002F4014" w:rsidRDefault="00492AC5" w:rsidP="00F42F90">
            <w:pPr>
              <w:spacing w:before="60" w:after="60"/>
              <w:jc w:val="both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Cantidad de actas por r</w:t>
            </w:r>
            <w:r w:rsidR="009A593B" w:rsidRPr="002F4014">
              <w:rPr>
                <w:rFonts w:ascii="Arial" w:hAnsi="Arial" w:cs="Arial"/>
                <w:sz w:val="18"/>
                <w:szCs w:val="18"/>
                <w:lang w:val="es-ES_tradnl"/>
              </w:rPr>
              <w:t>euniones realizadas</w:t>
            </w:r>
            <w:r w:rsidR="0012520E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 con el Consejo Consultivo </w:t>
            </w:r>
          </w:p>
        </w:tc>
      </w:tr>
      <w:tr w:rsidR="00F42F90" w:rsidRPr="002F4014" w14:paraId="5B50C551" w14:textId="77777777" w:rsidTr="00663869">
        <w:trPr>
          <w:jc w:val="center"/>
        </w:trPr>
        <w:tc>
          <w:tcPr>
            <w:tcW w:w="2686" w:type="dxa"/>
            <w:gridSpan w:val="2"/>
          </w:tcPr>
          <w:p w14:paraId="628064CE" w14:textId="0DAA5326" w:rsidR="00F42F90" w:rsidRPr="002F4014" w:rsidRDefault="00F42F90" w:rsidP="00F42F90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2F4014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Unidad de medida*</w:t>
            </w:r>
          </w:p>
        </w:tc>
        <w:tc>
          <w:tcPr>
            <w:tcW w:w="2696" w:type="dxa"/>
            <w:gridSpan w:val="6"/>
          </w:tcPr>
          <w:p w14:paraId="72A82300" w14:textId="654CC061" w:rsidR="00F42F90" w:rsidRPr="002F4014" w:rsidRDefault="00706293" w:rsidP="00F42F90">
            <w:pPr>
              <w:spacing w:before="60" w:after="60"/>
              <w:jc w:val="both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Actas</w:t>
            </w:r>
          </w:p>
        </w:tc>
        <w:tc>
          <w:tcPr>
            <w:tcW w:w="2696" w:type="dxa"/>
            <w:gridSpan w:val="6"/>
          </w:tcPr>
          <w:p w14:paraId="3753B3FB" w14:textId="1478844E" w:rsidR="00F42F90" w:rsidRPr="002F4014" w:rsidRDefault="00F42F90" w:rsidP="00F42F90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2F4014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Frecuencia de medición*</w:t>
            </w:r>
          </w:p>
        </w:tc>
        <w:tc>
          <w:tcPr>
            <w:tcW w:w="2696" w:type="dxa"/>
            <w:gridSpan w:val="5"/>
          </w:tcPr>
          <w:p w14:paraId="7A384234" w14:textId="721516A2" w:rsidR="00F42F90" w:rsidRPr="002F4014" w:rsidRDefault="004A168A" w:rsidP="00F42F90">
            <w:pPr>
              <w:spacing w:before="60" w:after="60"/>
              <w:jc w:val="both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2F4014">
              <w:rPr>
                <w:rFonts w:ascii="Arial" w:hAnsi="Arial" w:cs="Arial"/>
                <w:sz w:val="18"/>
                <w:szCs w:val="18"/>
                <w:lang w:val="es-ES_tradnl"/>
              </w:rPr>
              <w:t>Trimestral</w:t>
            </w:r>
          </w:p>
        </w:tc>
      </w:tr>
      <w:tr w:rsidR="00F42F90" w:rsidRPr="002F4014" w14:paraId="4978D396" w14:textId="77777777" w:rsidTr="00663869">
        <w:trPr>
          <w:jc w:val="center"/>
        </w:trPr>
        <w:tc>
          <w:tcPr>
            <w:tcW w:w="2686" w:type="dxa"/>
            <w:gridSpan w:val="2"/>
          </w:tcPr>
          <w:p w14:paraId="56CEC2F3" w14:textId="064ED93D" w:rsidR="00F42F90" w:rsidRPr="002F4014" w:rsidRDefault="00F42F90" w:rsidP="00F42F90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2F4014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Meta 202</w:t>
            </w:r>
            <w:r w:rsidR="00F37F61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5</w:t>
            </w:r>
          </w:p>
        </w:tc>
        <w:tc>
          <w:tcPr>
            <w:tcW w:w="8088" w:type="dxa"/>
            <w:gridSpan w:val="17"/>
          </w:tcPr>
          <w:p w14:paraId="12FB304E" w14:textId="4241F302" w:rsidR="00F42F90" w:rsidRPr="002F4014" w:rsidRDefault="00E97BD1" w:rsidP="00F42F90">
            <w:pPr>
              <w:spacing w:before="60" w:after="60"/>
              <w:jc w:val="both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11</w:t>
            </w:r>
          </w:p>
        </w:tc>
      </w:tr>
      <w:tr w:rsidR="00F42F90" w:rsidRPr="002F4014" w14:paraId="2F6B6110" w14:textId="77777777" w:rsidTr="00663869">
        <w:trPr>
          <w:jc w:val="center"/>
        </w:trPr>
        <w:tc>
          <w:tcPr>
            <w:tcW w:w="2686" w:type="dxa"/>
            <w:gridSpan w:val="2"/>
          </w:tcPr>
          <w:p w14:paraId="728FC670" w14:textId="3C7A1EA7" w:rsidR="00F42F90" w:rsidRPr="002F4014" w:rsidRDefault="00F42F90" w:rsidP="00F42F90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2F4014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Línea base</w:t>
            </w:r>
          </w:p>
        </w:tc>
        <w:tc>
          <w:tcPr>
            <w:tcW w:w="8088" w:type="dxa"/>
            <w:gridSpan w:val="17"/>
          </w:tcPr>
          <w:p w14:paraId="10BCA0A4" w14:textId="2622F2AC" w:rsidR="00F42F90" w:rsidRPr="002F4014" w:rsidRDefault="00624DB8" w:rsidP="00F42F90">
            <w:pPr>
              <w:spacing w:before="60" w:after="60"/>
              <w:jc w:val="both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1</w:t>
            </w:r>
            <w:r w:rsidR="00591472">
              <w:rPr>
                <w:rFonts w:ascii="Arial" w:hAnsi="Arial" w:cs="Arial"/>
                <w:sz w:val="18"/>
                <w:szCs w:val="18"/>
                <w:lang w:val="es-ES_tradnl"/>
              </w:rPr>
              <w:t>1</w:t>
            </w:r>
          </w:p>
        </w:tc>
      </w:tr>
      <w:tr w:rsidR="00F42F90" w:rsidRPr="002F4014" w14:paraId="04741034" w14:textId="77777777" w:rsidTr="00663869">
        <w:trPr>
          <w:jc w:val="center"/>
        </w:trPr>
        <w:tc>
          <w:tcPr>
            <w:tcW w:w="2686" w:type="dxa"/>
            <w:gridSpan w:val="2"/>
            <w:vAlign w:val="center"/>
          </w:tcPr>
          <w:p w14:paraId="04501C2B" w14:textId="11677A58" w:rsidR="00F42F90" w:rsidRPr="002F4014" w:rsidRDefault="00F42F90" w:rsidP="00F42F90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2F4014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Sentido del indicador</w:t>
            </w:r>
          </w:p>
        </w:tc>
        <w:tc>
          <w:tcPr>
            <w:tcW w:w="8088" w:type="dxa"/>
            <w:gridSpan w:val="17"/>
            <w:vAlign w:val="center"/>
          </w:tcPr>
          <w:p w14:paraId="365F635F" w14:textId="37443AFA" w:rsidR="00F42F90" w:rsidRPr="002F4014" w:rsidRDefault="009A593B" w:rsidP="00E57FF6">
            <w:pPr>
              <w:spacing w:before="60" w:after="60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2F4014">
              <w:rPr>
                <w:rFonts w:ascii="Arial" w:hAnsi="Arial" w:cs="Arial"/>
                <w:sz w:val="18"/>
                <w:szCs w:val="18"/>
                <w:lang w:val="es-ES_tradnl"/>
              </w:rPr>
              <w:t>Ascendente</w:t>
            </w:r>
          </w:p>
        </w:tc>
      </w:tr>
      <w:tr w:rsidR="00FE5E42" w:rsidRPr="002F4014" w14:paraId="7D1C7DFF" w14:textId="77777777" w:rsidTr="00712FF9">
        <w:trPr>
          <w:trHeight w:val="165"/>
          <w:jc w:val="center"/>
        </w:trPr>
        <w:tc>
          <w:tcPr>
            <w:tcW w:w="2686" w:type="dxa"/>
            <w:gridSpan w:val="2"/>
            <w:vMerge w:val="restart"/>
            <w:vAlign w:val="center"/>
          </w:tcPr>
          <w:p w14:paraId="6D17FC0B" w14:textId="2D8F98C3" w:rsidR="00FE5E42" w:rsidRPr="002F4014" w:rsidRDefault="00FE5E42" w:rsidP="00FE5E42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Cumplimiento</w:t>
            </w:r>
          </w:p>
        </w:tc>
        <w:tc>
          <w:tcPr>
            <w:tcW w:w="673" w:type="dxa"/>
            <w:gridSpan w:val="2"/>
            <w:shd w:val="clear" w:color="auto" w:fill="2A78B0"/>
            <w:vAlign w:val="center"/>
          </w:tcPr>
          <w:p w14:paraId="1589B0C9" w14:textId="78494CF3" w:rsidR="00FE5E42" w:rsidRPr="00712FF9" w:rsidRDefault="00FE5E42" w:rsidP="00D72BB2">
            <w:pPr>
              <w:spacing w:before="60" w:after="60"/>
              <w:jc w:val="center"/>
              <w:rPr>
                <w:rFonts w:ascii="Arial" w:hAnsi="Arial" w:cs="Arial"/>
                <w:color w:val="FFFFFF" w:themeColor="background1"/>
                <w:sz w:val="18"/>
                <w:szCs w:val="18"/>
                <w:lang w:val="es-ES_tradnl"/>
              </w:rPr>
            </w:pPr>
            <w:r w:rsidRPr="00712FF9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  <w:t>ENE</w:t>
            </w:r>
          </w:p>
        </w:tc>
        <w:tc>
          <w:tcPr>
            <w:tcW w:w="674" w:type="dxa"/>
            <w:shd w:val="clear" w:color="auto" w:fill="2A78B0"/>
            <w:vAlign w:val="center"/>
          </w:tcPr>
          <w:p w14:paraId="5E4FD48D" w14:textId="2F1A0595" w:rsidR="00FE5E42" w:rsidRPr="00712FF9" w:rsidRDefault="00FE5E42" w:rsidP="00D72BB2">
            <w:pPr>
              <w:spacing w:before="60" w:after="60"/>
              <w:jc w:val="center"/>
              <w:rPr>
                <w:rFonts w:ascii="Arial" w:hAnsi="Arial" w:cs="Arial"/>
                <w:color w:val="FFFFFF" w:themeColor="background1"/>
                <w:sz w:val="18"/>
                <w:szCs w:val="18"/>
                <w:lang w:val="es-ES_tradnl"/>
              </w:rPr>
            </w:pPr>
            <w:r w:rsidRPr="00712FF9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  <w:t>FEB</w:t>
            </w:r>
          </w:p>
        </w:tc>
        <w:tc>
          <w:tcPr>
            <w:tcW w:w="674" w:type="dxa"/>
            <w:shd w:val="clear" w:color="auto" w:fill="2A78B0"/>
            <w:vAlign w:val="center"/>
          </w:tcPr>
          <w:p w14:paraId="379A14A4" w14:textId="1454EFFC" w:rsidR="00FE5E42" w:rsidRPr="00712FF9" w:rsidRDefault="00FE5E42" w:rsidP="00D72BB2">
            <w:pPr>
              <w:spacing w:before="60" w:after="60"/>
              <w:jc w:val="center"/>
              <w:rPr>
                <w:rFonts w:ascii="Arial" w:hAnsi="Arial" w:cs="Arial"/>
                <w:color w:val="FFFFFF" w:themeColor="background1"/>
                <w:sz w:val="18"/>
                <w:szCs w:val="18"/>
                <w:lang w:val="es-ES_tradnl"/>
              </w:rPr>
            </w:pPr>
            <w:r w:rsidRPr="00712FF9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  <w:t>MAR</w:t>
            </w:r>
          </w:p>
        </w:tc>
        <w:tc>
          <w:tcPr>
            <w:tcW w:w="675" w:type="dxa"/>
            <w:gridSpan w:val="2"/>
            <w:shd w:val="clear" w:color="auto" w:fill="2A78B0"/>
            <w:vAlign w:val="center"/>
          </w:tcPr>
          <w:p w14:paraId="2D16B53D" w14:textId="19875BA2" w:rsidR="00FE5E42" w:rsidRPr="00712FF9" w:rsidRDefault="00FE5E42" w:rsidP="00D72BB2">
            <w:pPr>
              <w:spacing w:before="60" w:after="60"/>
              <w:jc w:val="center"/>
              <w:rPr>
                <w:rFonts w:ascii="Arial" w:hAnsi="Arial" w:cs="Arial"/>
                <w:color w:val="FFFFFF" w:themeColor="background1"/>
                <w:sz w:val="18"/>
                <w:szCs w:val="18"/>
                <w:lang w:val="es-ES_tradnl"/>
              </w:rPr>
            </w:pPr>
            <w:r w:rsidRPr="00712FF9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  <w:t>ABR</w:t>
            </w:r>
          </w:p>
        </w:tc>
        <w:tc>
          <w:tcPr>
            <w:tcW w:w="674" w:type="dxa"/>
            <w:shd w:val="clear" w:color="auto" w:fill="2A78B0"/>
            <w:vAlign w:val="center"/>
          </w:tcPr>
          <w:p w14:paraId="5B33C0F2" w14:textId="78D31B75" w:rsidR="00FE5E42" w:rsidRPr="00712FF9" w:rsidRDefault="00FE5E42" w:rsidP="00D72BB2">
            <w:pPr>
              <w:spacing w:before="60" w:after="60"/>
              <w:jc w:val="center"/>
              <w:rPr>
                <w:rFonts w:ascii="Arial" w:hAnsi="Arial" w:cs="Arial"/>
                <w:color w:val="FFFFFF" w:themeColor="background1"/>
                <w:sz w:val="18"/>
                <w:szCs w:val="18"/>
                <w:lang w:val="es-ES_tradnl"/>
              </w:rPr>
            </w:pPr>
            <w:r w:rsidRPr="00712FF9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  <w:t>MAY</w:t>
            </w:r>
          </w:p>
        </w:tc>
        <w:tc>
          <w:tcPr>
            <w:tcW w:w="674" w:type="dxa"/>
            <w:shd w:val="clear" w:color="auto" w:fill="2A78B0"/>
            <w:vAlign w:val="center"/>
          </w:tcPr>
          <w:p w14:paraId="6B7DF14F" w14:textId="55D14DE4" w:rsidR="00FE5E42" w:rsidRPr="00712FF9" w:rsidRDefault="00FE5E42" w:rsidP="00D72BB2">
            <w:pPr>
              <w:spacing w:before="60" w:after="60"/>
              <w:jc w:val="center"/>
              <w:rPr>
                <w:rFonts w:ascii="Arial" w:hAnsi="Arial" w:cs="Arial"/>
                <w:color w:val="FFFFFF" w:themeColor="background1"/>
                <w:sz w:val="18"/>
                <w:szCs w:val="18"/>
                <w:lang w:val="es-ES_tradnl"/>
              </w:rPr>
            </w:pPr>
            <w:r w:rsidRPr="00712FF9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  <w:t>JUN</w:t>
            </w:r>
          </w:p>
        </w:tc>
        <w:tc>
          <w:tcPr>
            <w:tcW w:w="674" w:type="dxa"/>
            <w:gridSpan w:val="3"/>
            <w:shd w:val="clear" w:color="auto" w:fill="2A78B0"/>
            <w:vAlign w:val="center"/>
          </w:tcPr>
          <w:p w14:paraId="599F4508" w14:textId="59A5FD5E" w:rsidR="00FE5E42" w:rsidRPr="00712FF9" w:rsidRDefault="00FE5E42" w:rsidP="00D72BB2">
            <w:pPr>
              <w:spacing w:before="60" w:after="60"/>
              <w:jc w:val="center"/>
              <w:rPr>
                <w:rFonts w:ascii="Arial" w:hAnsi="Arial" w:cs="Arial"/>
                <w:color w:val="FFFFFF" w:themeColor="background1"/>
                <w:sz w:val="18"/>
                <w:szCs w:val="18"/>
                <w:lang w:val="es-ES_tradnl"/>
              </w:rPr>
            </w:pPr>
            <w:r w:rsidRPr="00712FF9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  <w:t>JUL</w:t>
            </w:r>
          </w:p>
        </w:tc>
        <w:tc>
          <w:tcPr>
            <w:tcW w:w="674" w:type="dxa"/>
            <w:shd w:val="clear" w:color="auto" w:fill="2A78B0"/>
            <w:vAlign w:val="center"/>
          </w:tcPr>
          <w:p w14:paraId="4E281BF2" w14:textId="4FF5DB4F" w:rsidR="00FE5E42" w:rsidRPr="00712FF9" w:rsidRDefault="00FE5E42" w:rsidP="00D72BB2">
            <w:pPr>
              <w:spacing w:before="60" w:after="60"/>
              <w:jc w:val="center"/>
              <w:rPr>
                <w:rFonts w:ascii="Arial" w:hAnsi="Arial" w:cs="Arial"/>
                <w:color w:val="FFFFFF" w:themeColor="background1"/>
                <w:sz w:val="18"/>
                <w:szCs w:val="18"/>
                <w:lang w:val="es-ES_tradnl"/>
              </w:rPr>
            </w:pPr>
            <w:r w:rsidRPr="00712FF9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  <w:t>AGO</w:t>
            </w:r>
          </w:p>
        </w:tc>
        <w:tc>
          <w:tcPr>
            <w:tcW w:w="674" w:type="dxa"/>
            <w:shd w:val="clear" w:color="auto" w:fill="2A78B0"/>
            <w:vAlign w:val="center"/>
          </w:tcPr>
          <w:p w14:paraId="73C4FD29" w14:textId="25EB4F93" w:rsidR="00FE5E42" w:rsidRPr="00712FF9" w:rsidRDefault="00FE5E42" w:rsidP="00D72BB2">
            <w:pPr>
              <w:spacing w:before="60" w:after="60"/>
              <w:jc w:val="center"/>
              <w:rPr>
                <w:rFonts w:ascii="Arial" w:hAnsi="Arial" w:cs="Arial"/>
                <w:color w:val="FFFFFF" w:themeColor="background1"/>
                <w:sz w:val="18"/>
                <w:szCs w:val="18"/>
                <w:lang w:val="es-ES_tradnl"/>
              </w:rPr>
            </w:pPr>
            <w:r w:rsidRPr="00712FF9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  <w:t>SEP</w:t>
            </w:r>
          </w:p>
        </w:tc>
        <w:tc>
          <w:tcPr>
            <w:tcW w:w="674" w:type="dxa"/>
            <w:gridSpan w:val="2"/>
            <w:shd w:val="clear" w:color="auto" w:fill="2A78B0"/>
            <w:vAlign w:val="center"/>
          </w:tcPr>
          <w:p w14:paraId="6730FD76" w14:textId="4F588721" w:rsidR="00FE5E42" w:rsidRPr="00712FF9" w:rsidRDefault="00FE5E42" w:rsidP="00D72BB2">
            <w:pPr>
              <w:spacing w:before="60" w:after="60"/>
              <w:jc w:val="center"/>
              <w:rPr>
                <w:rFonts w:ascii="Arial" w:hAnsi="Arial" w:cs="Arial"/>
                <w:color w:val="FFFFFF" w:themeColor="background1"/>
                <w:sz w:val="18"/>
                <w:szCs w:val="18"/>
                <w:lang w:val="es-ES_tradnl"/>
              </w:rPr>
            </w:pPr>
            <w:r w:rsidRPr="00712FF9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  <w:t>OCT</w:t>
            </w:r>
          </w:p>
        </w:tc>
        <w:tc>
          <w:tcPr>
            <w:tcW w:w="674" w:type="dxa"/>
            <w:shd w:val="clear" w:color="auto" w:fill="2A78B0"/>
            <w:vAlign w:val="center"/>
          </w:tcPr>
          <w:p w14:paraId="5D78838A" w14:textId="1244D6D5" w:rsidR="00FE5E42" w:rsidRPr="00712FF9" w:rsidRDefault="00FE5E42" w:rsidP="00D72BB2">
            <w:pPr>
              <w:spacing w:before="60" w:after="60"/>
              <w:jc w:val="center"/>
              <w:rPr>
                <w:rFonts w:ascii="Arial" w:hAnsi="Arial" w:cs="Arial"/>
                <w:color w:val="FFFFFF" w:themeColor="background1"/>
                <w:sz w:val="18"/>
                <w:szCs w:val="18"/>
                <w:lang w:val="es-ES_tradnl"/>
              </w:rPr>
            </w:pPr>
            <w:r w:rsidRPr="00712FF9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  <w:t>NOV</w:t>
            </w:r>
          </w:p>
        </w:tc>
        <w:tc>
          <w:tcPr>
            <w:tcW w:w="674" w:type="dxa"/>
            <w:shd w:val="clear" w:color="auto" w:fill="2A78B0"/>
            <w:vAlign w:val="center"/>
          </w:tcPr>
          <w:p w14:paraId="4C2D3379" w14:textId="75F254AF" w:rsidR="00FE5E42" w:rsidRPr="00712FF9" w:rsidRDefault="00FE5E42" w:rsidP="00D72BB2">
            <w:pPr>
              <w:spacing w:before="60" w:after="60"/>
              <w:jc w:val="center"/>
              <w:rPr>
                <w:rFonts w:ascii="Arial" w:hAnsi="Arial" w:cs="Arial"/>
                <w:color w:val="FFFFFF" w:themeColor="background1"/>
                <w:sz w:val="18"/>
                <w:szCs w:val="18"/>
                <w:lang w:val="es-ES_tradnl"/>
              </w:rPr>
            </w:pPr>
            <w:r w:rsidRPr="00712FF9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  <w:t>DIC</w:t>
            </w:r>
          </w:p>
        </w:tc>
      </w:tr>
      <w:tr w:rsidR="00663869" w:rsidRPr="002F4014" w14:paraId="00C1AA49" w14:textId="77777777" w:rsidTr="002A3849">
        <w:trPr>
          <w:trHeight w:val="165"/>
          <w:jc w:val="center"/>
        </w:trPr>
        <w:tc>
          <w:tcPr>
            <w:tcW w:w="2686" w:type="dxa"/>
            <w:gridSpan w:val="2"/>
            <w:vMerge/>
            <w:vAlign w:val="center"/>
          </w:tcPr>
          <w:p w14:paraId="31852F28" w14:textId="77777777" w:rsidR="00663869" w:rsidRDefault="00663869" w:rsidP="00663869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</w:p>
        </w:tc>
        <w:tc>
          <w:tcPr>
            <w:tcW w:w="673" w:type="dxa"/>
            <w:gridSpan w:val="2"/>
            <w:shd w:val="clear" w:color="auto" w:fill="D9D9D9" w:themeFill="background1" w:themeFillShade="D9"/>
            <w:vAlign w:val="center"/>
          </w:tcPr>
          <w:p w14:paraId="47FFC97B" w14:textId="53A4B4FD" w:rsidR="00663869" w:rsidRPr="002F4014" w:rsidRDefault="00663869" w:rsidP="00663869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NA</w:t>
            </w:r>
          </w:p>
        </w:tc>
        <w:tc>
          <w:tcPr>
            <w:tcW w:w="674" w:type="dxa"/>
            <w:shd w:val="clear" w:color="auto" w:fill="D9D9D9" w:themeFill="background1" w:themeFillShade="D9"/>
            <w:vAlign w:val="center"/>
          </w:tcPr>
          <w:p w14:paraId="3AE1614E" w14:textId="1A53D94D" w:rsidR="00663869" w:rsidRPr="002F4014" w:rsidRDefault="00663869" w:rsidP="00663869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NA</w:t>
            </w:r>
          </w:p>
        </w:tc>
        <w:tc>
          <w:tcPr>
            <w:tcW w:w="674" w:type="dxa"/>
            <w:shd w:val="clear" w:color="auto" w:fill="92D050"/>
            <w:vAlign w:val="center"/>
          </w:tcPr>
          <w:p w14:paraId="735EBD35" w14:textId="1DC40BDB" w:rsidR="00663869" w:rsidRPr="002F4014" w:rsidRDefault="00663869" w:rsidP="00663869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3</w:t>
            </w:r>
          </w:p>
        </w:tc>
        <w:tc>
          <w:tcPr>
            <w:tcW w:w="675" w:type="dxa"/>
            <w:gridSpan w:val="2"/>
            <w:shd w:val="clear" w:color="auto" w:fill="D9D9D9" w:themeFill="background1" w:themeFillShade="D9"/>
            <w:vAlign w:val="center"/>
          </w:tcPr>
          <w:p w14:paraId="148D8C39" w14:textId="5C5AE90F" w:rsidR="00663869" w:rsidRPr="002F4014" w:rsidRDefault="00663869" w:rsidP="00663869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NA</w:t>
            </w:r>
          </w:p>
        </w:tc>
        <w:tc>
          <w:tcPr>
            <w:tcW w:w="674" w:type="dxa"/>
            <w:shd w:val="clear" w:color="auto" w:fill="D9D9D9" w:themeFill="background1" w:themeFillShade="D9"/>
            <w:vAlign w:val="center"/>
          </w:tcPr>
          <w:p w14:paraId="154924D3" w14:textId="2A1F5B79" w:rsidR="00663869" w:rsidRPr="002F4014" w:rsidRDefault="00663869" w:rsidP="00663869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NA</w:t>
            </w:r>
          </w:p>
        </w:tc>
        <w:tc>
          <w:tcPr>
            <w:tcW w:w="674" w:type="dxa"/>
            <w:shd w:val="clear" w:color="auto" w:fill="92D050"/>
            <w:vAlign w:val="center"/>
          </w:tcPr>
          <w:p w14:paraId="32167C62" w14:textId="61785307" w:rsidR="00663869" w:rsidRPr="002F4014" w:rsidRDefault="00BA749C" w:rsidP="00663869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3</w:t>
            </w:r>
          </w:p>
        </w:tc>
        <w:tc>
          <w:tcPr>
            <w:tcW w:w="674" w:type="dxa"/>
            <w:gridSpan w:val="3"/>
            <w:shd w:val="clear" w:color="auto" w:fill="D9D9D9" w:themeFill="background1" w:themeFillShade="D9"/>
            <w:vAlign w:val="center"/>
          </w:tcPr>
          <w:p w14:paraId="23AE8B41" w14:textId="7EE5C33A" w:rsidR="00663869" w:rsidRPr="002F4014" w:rsidRDefault="00663869" w:rsidP="00663869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NA</w:t>
            </w:r>
          </w:p>
        </w:tc>
        <w:tc>
          <w:tcPr>
            <w:tcW w:w="674" w:type="dxa"/>
            <w:shd w:val="clear" w:color="auto" w:fill="D9D9D9" w:themeFill="background1" w:themeFillShade="D9"/>
            <w:vAlign w:val="center"/>
          </w:tcPr>
          <w:p w14:paraId="7A20F34F" w14:textId="4F7F8C9E" w:rsidR="00663869" w:rsidRPr="002F4014" w:rsidRDefault="00663869" w:rsidP="00663869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NA</w:t>
            </w:r>
          </w:p>
        </w:tc>
        <w:tc>
          <w:tcPr>
            <w:tcW w:w="674" w:type="dxa"/>
            <w:shd w:val="clear" w:color="auto" w:fill="92D050"/>
            <w:vAlign w:val="center"/>
          </w:tcPr>
          <w:p w14:paraId="5D230E77" w14:textId="0F9057E0" w:rsidR="00663869" w:rsidRPr="002F4014" w:rsidRDefault="002A3849" w:rsidP="00663869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2</w:t>
            </w:r>
          </w:p>
        </w:tc>
        <w:tc>
          <w:tcPr>
            <w:tcW w:w="674" w:type="dxa"/>
            <w:gridSpan w:val="2"/>
            <w:shd w:val="clear" w:color="auto" w:fill="D9D9D9" w:themeFill="background1" w:themeFillShade="D9"/>
            <w:vAlign w:val="center"/>
          </w:tcPr>
          <w:p w14:paraId="24EED34F" w14:textId="01C87590" w:rsidR="00663869" w:rsidRPr="002F4014" w:rsidRDefault="00663869" w:rsidP="00663869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NA</w:t>
            </w:r>
          </w:p>
        </w:tc>
        <w:tc>
          <w:tcPr>
            <w:tcW w:w="674" w:type="dxa"/>
            <w:shd w:val="clear" w:color="auto" w:fill="D9D9D9" w:themeFill="background1" w:themeFillShade="D9"/>
            <w:vAlign w:val="center"/>
          </w:tcPr>
          <w:p w14:paraId="792D3CA3" w14:textId="0252BA4B" w:rsidR="00663869" w:rsidRPr="002F4014" w:rsidRDefault="00663869" w:rsidP="00663869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NA</w:t>
            </w:r>
          </w:p>
        </w:tc>
        <w:tc>
          <w:tcPr>
            <w:tcW w:w="674" w:type="dxa"/>
            <w:vAlign w:val="center"/>
          </w:tcPr>
          <w:p w14:paraId="5D6EDA83" w14:textId="449FF827" w:rsidR="00663869" w:rsidRPr="002F4014" w:rsidRDefault="00663869" w:rsidP="00663869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</w:tr>
      <w:tr w:rsidR="00F42F90" w:rsidRPr="002F4014" w14:paraId="767D58A8" w14:textId="77777777" w:rsidTr="00021933">
        <w:trPr>
          <w:jc w:val="center"/>
        </w:trPr>
        <w:tc>
          <w:tcPr>
            <w:tcW w:w="10774" w:type="dxa"/>
            <w:gridSpan w:val="19"/>
            <w:tcBorders>
              <w:bottom w:val="nil"/>
            </w:tcBorders>
            <w:vAlign w:val="center"/>
          </w:tcPr>
          <w:p w14:paraId="3268B891" w14:textId="5B21718D" w:rsidR="00F42F90" w:rsidRPr="002F4014" w:rsidRDefault="00F42F90" w:rsidP="004A168A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2F4014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Supuestos</w:t>
            </w:r>
          </w:p>
        </w:tc>
      </w:tr>
      <w:tr w:rsidR="00F42F90" w:rsidRPr="002F4014" w14:paraId="55671364" w14:textId="77777777" w:rsidTr="00F3664C">
        <w:trPr>
          <w:jc w:val="center"/>
        </w:trPr>
        <w:tc>
          <w:tcPr>
            <w:tcW w:w="10774" w:type="dxa"/>
            <w:gridSpan w:val="19"/>
            <w:tcBorders>
              <w:bottom w:val="nil"/>
            </w:tcBorders>
            <w:vAlign w:val="center"/>
          </w:tcPr>
          <w:p w14:paraId="6363F7F9" w14:textId="04360434" w:rsidR="00FE1A86" w:rsidRPr="002F4014" w:rsidRDefault="002E680C" w:rsidP="00FE1A86">
            <w:pPr>
              <w:spacing w:before="60" w:after="60"/>
              <w:jc w:val="both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La falta de disponibilidad de los miembros del consejo consultivo.</w:t>
            </w:r>
          </w:p>
          <w:p w14:paraId="4FB28AD1" w14:textId="77777777" w:rsidR="004A168A" w:rsidRPr="002F4014" w:rsidRDefault="004A168A" w:rsidP="00AA4D54">
            <w:pPr>
              <w:spacing w:before="60" w:after="60"/>
              <w:jc w:val="both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  <w:p w14:paraId="6FBA33EE" w14:textId="2D0E06CA" w:rsidR="004A168A" w:rsidRPr="002F4014" w:rsidRDefault="004A168A" w:rsidP="00AA4D54">
            <w:pPr>
              <w:spacing w:before="60" w:after="60"/>
              <w:jc w:val="both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</w:tr>
      <w:tr w:rsidR="00F42F90" w:rsidRPr="002F4014" w14:paraId="183614F3" w14:textId="77777777" w:rsidTr="00B17D1C">
        <w:trPr>
          <w:trHeight w:val="50"/>
          <w:jc w:val="center"/>
        </w:trPr>
        <w:tc>
          <w:tcPr>
            <w:tcW w:w="10774" w:type="dxa"/>
            <w:gridSpan w:val="19"/>
            <w:tcBorders>
              <w:top w:val="nil"/>
              <w:bottom w:val="nil"/>
            </w:tcBorders>
            <w:shd w:val="clear" w:color="auto" w:fill="2A78B0"/>
            <w:vAlign w:val="center"/>
          </w:tcPr>
          <w:p w14:paraId="1801CD85" w14:textId="68AF72D9" w:rsidR="00F42F90" w:rsidRPr="002F4014" w:rsidRDefault="00F42F90" w:rsidP="00F42F90">
            <w:pPr>
              <w:spacing w:before="60" w:after="60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</w:pPr>
            <w:r w:rsidRPr="002F4014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  <w:t>III. Atributos del indicador*</w:t>
            </w:r>
          </w:p>
        </w:tc>
      </w:tr>
      <w:tr w:rsidR="00F42F90" w:rsidRPr="002F4014" w14:paraId="5BBE8E11" w14:textId="77777777" w:rsidTr="00663869">
        <w:trPr>
          <w:jc w:val="center"/>
        </w:trPr>
        <w:tc>
          <w:tcPr>
            <w:tcW w:w="1789" w:type="dxa"/>
            <w:tcBorders>
              <w:top w:val="nil"/>
            </w:tcBorders>
            <w:shd w:val="clear" w:color="auto" w:fill="F2F2F2" w:themeFill="background1" w:themeFillShade="F2"/>
          </w:tcPr>
          <w:p w14:paraId="6E249CB5" w14:textId="364A7C58" w:rsidR="00F42F90" w:rsidRPr="002F4014" w:rsidRDefault="00F42F90" w:rsidP="00F42F90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2F4014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Criterio</w:t>
            </w:r>
          </w:p>
        </w:tc>
        <w:tc>
          <w:tcPr>
            <w:tcW w:w="3593" w:type="dxa"/>
            <w:gridSpan w:val="7"/>
            <w:tcBorders>
              <w:top w:val="nil"/>
            </w:tcBorders>
            <w:shd w:val="clear" w:color="auto" w:fill="F2F2F2" w:themeFill="background1" w:themeFillShade="F2"/>
          </w:tcPr>
          <w:p w14:paraId="0D9CB615" w14:textId="63DCC301" w:rsidR="00F42F90" w:rsidRPr="002F4014" w:rsidRDefault="00F42F90" w:rsidP="00F42F90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2F4014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Justificación</w:t>
            </w:r>
          </w:p>
        </w:tc>
        <w:tc>
          <w:tcPr>
            <w:tcW w:w="1795" w:type="dxa"/>
            <w:gridSpan w:val="4"/>
            <w:tcBorders>
              <w:top w:val="nil"/>
            </w:tcBorders>
            <w:shd w:val="clear" w:color="auto" w:fill="F2F2F2" w:themeFill="background1" w:themeFillShade="F2"/>
          </w:tcPr>
          <w:p w14:paraId="5001ED83" w14:textId="6F31A0E2" w:rsidR="00F42F90" w:rsidRPr="002F4014" w:rsidRDefault="00F42F90" w:rsidP="00F42F90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2F4014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Criterio</w:t>
            </w:r>
          </w:p>
        </w:tc>
        <w:tc>
          <w:tcPr>
            <w:tcW w:w="3597" w:type="dxa"/>
            <w:gridSpan w:val="7"/>
            <w:tcBorders>
              <w:top w:val="nil"/>
            </w:tcBorders>
            <w:shd w:val="clear" w:color="auto" w:fill="F2F2F2" w:themeFill="background1" w:themeFillShade="F2"/>
          </w:tcPr>
          <w:p w14:paraId="7501A908" w14:textId="5DF5E7AD" w:rsidR="00F42F90" w:rsidRPr="002F4014" w:rsidRDefault="00F42F90" w:rsidP="00F42F90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2F4014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Justificación</w:t>
            </w:r>
          </w:p>
        </w:tc>
      </w:tr>
      <w:tr w:rsidR="00F42F90" w:rsidRPr="002F4014" w14:paraId="60584D62" w14:textId="77777777" w:rsidTr="00663869">
        <w:trPr>
          <w:trHeight w:val="510"/>
          <w:jc w:val="center"/>
        </w:trPr>
        <w:tc>
          <w:tcPr>
            <w:tcW w:w="1789" w:type="dxa"/>
            <w:vAlign w:val="center"/>
          </w:tcPr>
          <w:p w14:paraId="23542EEF" w14:textId="0C856F87" w:rsidR="00F42F90" w:rsidRPr="002F4014" w:rsidRDefault="00F42F90" w:rsidP="00F42F90">
            <w:pPr>
              <w:pStyle w:val="Prrafodelista"/>
              <w:numPr>
                <w:ilvl w:val="0"/>
                <w:numId w:val="5"/>
              </w:numPr>
              <w:spacing w:before="60" w:after="60"/>
              <w:ind w:left="316" w:hanging="284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2F4014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Claridad</w:t>
            </w:r>
          </w:p>
        </w:tc>
        <w:tc>
          <w:tcPr>
            <w:tcW w:w="3593" w:type="dxa"/>
            <w:gridSpan w:val="7"/>
            <w:vAlign w:val="center"/>
          </w:tcPr>
          <w:p w14:paraId="65B75E20" w14:textId="00D87804" w:rsidR="00F42F90" w:rsidRPr="002F4014" w:rsidRDefault="009A593B" w:rsidP="00F42F90">
            <w:pPr>
              <w:spacing w:before="60" w:after="60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2F4014">
              <w:rPr>
                <w:rFonts w:ascii="Arial" w:hAnsi="Arial" w:cs="Arial"/>
                <w:sz w:val="18"/>
                <w:szCs w:val="18"/>
                <w:lang w:val="es-ES_tradnl"/>
              </w:rPr>
              <w:t>Permite la comunicación con el Consejo Consultivo</w:t>
            </w:r>
            <w:r w:rsidR="003232FE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 para consensar temas de participación ciudadana</w:t>
            </w:r>
          </w:p>
        </w:tc>
        <w:tc>
          <w:tcPr>
            <w:tcW w:w="1795" w:type="dxa"/>
            <w:gridSpan w:val="4"/>
            <w:vAlign w:val="center"/>
          </w:tcPr>
          <w:p w14:paraId="46A2CF5C" w14:textId="53285356" w:rsidR="00F42F90" w:rsidRPr="002F4014" w:rsidRDefault="00F42F90" w:rsidP="00F42F90">
            <w:pPr>
              <w:pStyle w:val="Prrafodelista"/>
              <w:numPr>
                <w:ilvl w:val="0"/>
                <w:numId w:val="5"/>
              </w:numPr>
              <w:spacing w:before="60" w:after="60"/>
              <w:ind w:left="316" w:hanging="284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2F4014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Relevancia</w:t>
            </w:r>
          </w:p>
        </w:tc>
        <w:tc>
          <w:tcPr>
            <w:tcW w:w="3597" w:type="dxa"/>
            <w:gridSpan w:val="7"/>
            <w:vAlign w:val="center"/>
          </w:tcPr>
          <w:p w14:paraId="68CECB40" w14:textId="22B205BB" w:rsidR="00F42F90" w:rsidRPr="002F4014" w:rsidRDefault="009A593B" w:rsidP="005B405F">
            <w:pPr>
              <w:spacing w:before="60" w:after="60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2F4014">
              <w:rPr>
                <w:rFonts w:ascii="Arial" w:hAnsi="Arial" w:cs="Arial"/>
                <w:sz w:val="18"/>
                <w:szCs w:val="18"/>
                <w:lang w:val="es-ES_tradnl"/>
              </w:rPr>
              <w:t>Permite la comunicación con el Consejo Consultivo</w:t>
            </w:r>
            <w:r w:rsidR="003232FE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 para mantenerlo informado sobre la situación actual del Organismo</w:t>
            </w:r>
          </w:p>
        </w:tc>
      </w:tr>
      <w:tr w:rsidR="00F42F90" w:rsidRPr="002F4014" w14:paraId="6FF024FF" w14:textId="77777777" w:rsidTr="00663869">
        <w:trPr>
          <w:trHeight w:val="510"/>
          <w:jc w:val="center"/>
        </w:trPr>
        <w:tc>
          <w:tcPr>
            <w:tcW w:w="1789" w:type="dxa"/>
            <w:vAlign w:val="center"/>
          </w:tcPr>
          <w:p w14:paraId="7F2EB2C7" w14:textId="652791E2" w:rsidR="00F42F90" w:rsidRPr="002F4014" w:rsidRDefault="00F42F90" w:rsidP="00AA4D54">
            <w:pPr>
              <w:pStyle w:val="Prrafodelista"/>
              <w:numPr>
                <w:ilvl w:val="0"/>
                <w:numId w:val="5"/>
              </w:num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2F4014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Economía</w:t>
            </w:r>
          </w:p>
        </w:tc>
        <w:tc>
          <w:tcPr>
            <w:tcW w:w="3593" w:type="dxa"/>
            <w:gridSpan w:val="7"/>
            <w:vAlign w:val="center"/>
          </w:tcPr>
          <w:p w14:paraId="3D8D7C1F" w14:textId="08CD0C82" w:rsidR="00F42F90" w:rsidRPr="002F4014" w:rsidRDefault="00F42F90" w:rsidP="00F42F90">
            <w:pPr>
              <w:spacing w:before="60" w:after="60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1795" w:type="dxa"/>
            <w:gridSpan w:val="4"/>
            <w:vAlign w:val="center"/>
          </w:tcPr>
          <w:p w14:paraId="77DF869A" w14:textId="5A088BEE" w:rsidR="00F42F90" w:rsidRPr="002F4014" w:rsidRDefault="00F42F90" w:rsidP="00F42F90">
            <w:pPr>
              <w:pStyle w:val="Prrafodelista"/>
              <w:numPr>
                <w:ilvl w:val="0"/>
                <w:numId w:val="5"/>
              </w:numPr>
              <w:spacing w:before="60" w:after="60"/>
              <w:ind w:left="316" w:hanging="284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2F4014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Monitoreable</w:t>
            </w:r>
          </w:p>
        </w:tc>
        <w:tc>
          <w:tcPr>
            <w:tcW w:w="3597" w:type="dxa"/>
            <w:gridSpan w:val="7"/>
            <w:vAlign w:val="center"/>
          </w:tcPr>
          <w:p w14:paraId="553BBDE0" w14:textId="25648382" w:rsidR="00F42F90" w:rsidRPr="002F4014" w:rsidRDefault="009A593B" w:rsidP="005B405F">
            <w:pPr>
              <w:spacing w:before="60" w:after="60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2F4014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Permite llevar un control de las reuniones realizadas </w:t>
            </w:r>
          </w:p>
        </w:tc>
      </w:tr>
      <w:tr w:rsidR="00F42F90" w:rsidRPr="002F4014" w14:paraId="6609031C" w14:textId="77777777" w:rsidTr="00663869">
        <w:trPr>
          <w:trHeight w:val="510"/>
          <w:jc w:val="center"/>
        </w:trPr>
        <w:tc>
          <w:tcPr>
            <w:tcW w:w="1789" w:type="dxa"/>
            <w:tcBorders>
              <w:bottom w:val="nil"/>
            </w:tcBorders>
            <w:vAlign w:val="center"/>
          </w:tcPr>
          <w:p w14:paraId="27E60505" w14:textId="24C991C6" w:rsidR="00F42F90" w:rsidRPr="002F4014" w:rsidRDefault="00F42F90" w:rsidP="00F42F90">
            <w:pPr>
              <w:pStyle w:val="Prrafodelista"/>
              <w:numPr>
                <w:ilvl w:val="0"/>
                <w:numId w:val="5"/>
              </w:numPr>
              <w:spacing w:before="60" w:after="60"/>
              <w:ind w:left="316" w:hanging="284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2F4014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Adecuado</w:t>
            </w:r>
          </w:p>
        </w:tc>
        <w:tc>
          <w:tcPr>
            <w:tcW w:w="3593" w:type="dxa"/>
            <w:gridSpan w:val="7"/>
            <w:tcBorders>
              <w:bottom w:val="nil"/>
            </w:tcBorders>
            <w:vAlign w:val="center"/>
          </w:tcPr>
          <w:p w14:paraId="6662A548" w14:textId="77777777" w:rsidR="00F42F90" w:rsidRDefault="00F42F90" w:rsidP="00F42F90">
            <w:pPr>
              <w:spacing w:before="60" w:after="60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  <w:p w14:paraId="3E5B6B7B" w14:textId="19261E3C" w:rsidR="004630C4" w:rsidRPr="002F4014" w:rsidRDefault="004630C4" w:rsidP="00F42F90">
            <w:pPr>
              <w:spacing w:before="60" w:after="60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1795" w:type="dxa"/>
            <w:gridSpan w:val="4"/>
            <w:tcBorders>
              <w:bottom w:val="nil"/>
            </w:tcBorders>
            <w:vAlign w:val="center"/>
          </w:tcPr>
          <w:p w14:paraId="54371F48" w14:textId="267EAC60" w:rsidR="00F42F90" w:rsidRPr="002F4014" w:rsidRDefault="00F42F90" w:rsidP="00F42F90">
            <w:pPr>
              <w:pStyle w:val="Prrafodelista"/>
              <w:numPr>
                <w:ilvl w:val="0"/>
                <w:numId w:val="5"/>
              </w:numPr>
              <w:spacing w:before="60" w:after="60"/>
              <w:ind w:left="316" w:hanging="284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2F4014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Aportación marginal</w:t>
            </w:r>
          </w:p>
        </w:tc>
        <w:tc>
          <w:tcPr>
            <w:tcW w:w="3597" w:type="dxa"/>
            <w:gridSpan w:val="7"/>
            <w:tcBorders>
              <w:bottom w:val="nil"/>
            </w:tcBorders>
            <w:vAlign w:val="center"/>
          </w:tcPr>
          <w:p w14:paraId="61B7DF93" w14:textId="77777777" w:rsidR="00F42F90" w:rsidRPr="002F4014" w:rsidRDefault="00F42F90" w:rsidP="005B405F">
            <w:pPr>
              <w:spacing w:before="60" w:after="60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</w:tr>
      <w:tr w:rsidR="00F42F90" w:rsidRPr="002F4014" w14:paraId="283E17ED" w14:textId="77777777" w:rsidTr="00B17D1C">
        <w:trPr>
          <w:trHeight w:val="50"/>
          <w:jc w:val="center"/>
        </w:trPr>
        <w:tc>
          <w:tcPr>
            <w:tcW w:w="10774" w:type="dxa"/>
            <w:gridSpan w:val="19"/>
            <w:tcBorders>
              <w:top w:val="nil"/>
              <w:bottom w:val="nil"/>
            </w:tcBorders>
            <w:shd w:val="clear" w:color="auto" w:fill="2A78B0"/>
            <w:vAlign w:val="center"/>
          </w:tcPr>
          <w:p w14:paraId="49504A45" w14:textId="18488247" w:rsidR="00F42F90" w:rsidRPr="002F4014" w:rsidRDefault="00F42F90" w:rsidP="00F42F90">
            <w:pPr>
              <w:spacing w:before="60" w:after="60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</w:pPr>
            <w:r w:rsidRPr="002F4014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  <w:t>IV. Características de las variables</w:t>
            </w:r>
          </w:p>
        </w:tc>
      </w:tr>
      <w:tr w:rsidR="00F42F90" w:rsidRPr="002F4014" w14:paraId="71583FCB" w14:textId="77777777" w:rsidTr="00663869">
        <w:trPr>
          <w:jc w:val="center"/>
        </w:trPr>
        <w:tc>
          <w:tcPr>
            <w:tcW w:w="2826" w:type="dxa"/>
            <w:gridSpan w:val="3"/>
            <w:tcBorders>
              <w:top w:val="nil"/>
            </w:tcBorders>
          </w:tcPr>
          <w:p w14:paraId="4C034409" w14:textId="26012B56" w:rsidR="00F42F90" w:rsidRPr="002F4014" w:rsidRDefault="00F42F90" w:rsidP="00F42F90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2F4014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Medios de verificación</w:t>
            </w:r>
          </w:p>
        </w:tc>
        <w:tc>
          <w:tcPr>
            <w:tcW w:w="7948" w:type="dxa"/>
            <w:gridSpan w:val="16"/>
            <w:tcBorders>
              <w:top w:val="nil"/>
            </w:tcBorders>
          </w:tcPr>
          <w:p w14:paraId="43B77D8C" w14:textId="17705E94" w:rsidR="00F42F90" w:rsidRPr="002F4014" w:rsidRDefault="009A593B" w:rsidP="00F42F90">
            <w:pPr>
              <w:spacing w:before="60" w:after="60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2F4014">
              <w:rPr>
                <w:rFonts w:ascii="Arial" w:hAnsi="Arial" w:cs="Arial"/>
                <w:sz w:val="18"/>
                <w:szCs w:val="18"/>
                <w:lang w:val="es-ES_tradnl"/>
              </w:rPr>
              <w:t>Actas del Consejo Consultivo</w:t>
            </w:r>
          </w:p>
        </w:tc>
      </w:tr>
      <w:tr w:rsidR="00F42F90" w:rsidRPr="002F4014" w14:paraId="5E2C847C" w14:textId="77777777" w:rsidTr="00663869">
        <w:trPr>
          <w:jc w:val="center"/>
        </w:trPr>
        <w:tc>
          <w:tcPr>
            <w:tcW w:w="2826" w:type="dxa"/>
            <w:gridSpan w:val="3"/>
          </w:tcPr>
          <w:p w14:paraId="792F0A1E" w14:textId="00E03A48" w:rsidR="00F42F90" w:rsidRPr="002F4014" w:rsidRDefault="00F42F90" w:rsidP="00F42F90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2F4014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Método de recopilación</w:t>
            </w:r>
          </w:p>
        </w:tc>
        <w:tc>
          <w:tcPr>
            <w:tcW w:w="7948" w:type="dxa"/>
            <w:gridSpan w:val="16"/>
          </w:tcPr>
          <w:p w14:paraId="1CA417AA" w14:textId="410FBEB3" w:rsidR="00F42F90" w:rsidRPr="002F4014" w:rsidRDefault="009A593B" w:rsidP="00F42F90">
            <w:pPr>
              <w:spacing w:before="60" w:after="60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2F4014">
              <w:rPr>
                <w:rFonts w:ascii="Arial" w:hAnsi="Arial" w:cs="Arial"/>
                <w:sz w:val="18"/>
                <w:szCs w:val="18"/>
                <w:lang w:val="es-ES_tradnl"/>
              </w:rPr>
              <w:t>Correo electrónico</w:t>
            </w:r>
          </w:p>
        </w:tc>
      </w:tr>
      <w:tr w:rsidR="00F42F90" w:rsidRPr="002F4014" w14:paraId="65CDCBA1" w14:textId="77777777" w:rsidTr="00421FEE">
        <w:trPr>
          <w:trHeight w:val="50"/>
          <w:jc w:val="center"/>
        </w:trPr>
        <w:tc>
          <w:tcPr>
            <w:tcW w:w="10774" w:type="dxa"/>
            <w:gridSpan w:val="19"/>
            <w:tcBorders>
              <w:top w:val="nil"/>
              <w:bottom w:val="nil"/>
            </w:tcBorders>
            <w:shd w:val="clear" w:color="auto" w:fill="2A78B0"/>
            <w:vAlign w:val="center"/>
          </w:tcPr>
          <w:p w14:paraId="50FBC552" w14:textId="6EB9F334" w:rsidR="00F42F90" w:rsidRPr="002F4014" w:rsidRDefault="00F42F90" w:rsidP="00F42F90">
            <w:pPr>
              <w:spacing w:before="60" w:after="60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</w:pPr>
            <w:r w:rsidRPr="002F4014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  <w:t>V. Transversalidad</w:t>
            </w:r>
          </w:p>
        </w:tc>
      </w:tr>
      <w:tr w:rsidR="00F42F90" w:rsidRPr="002F4014" w14:paraId="6986B8FE" w14:textId="77777777" w:rsidTr="00663869">
        <w:trPr>
          <w:jc w:val="center"/>
        </w:trPr>
        <w:tc>
          <w:tcPr>
            <w:tcW w:w="2826" w:type="dxa"/>
            <w:gridSpan w:val="3"/>
            <w:tcBorders>
              <w:top w:val="nil"/>
            </w:tcBorders>
          </w:tcPr>
          <w:p w14:paraId="2309CE76" w14:textId="54C5A6DC" w:rsidR="00F42F90" w:rsidRPr="002F4014" w:rsidRDefault="00F42F90" w:rsidP="00F42F90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2F4014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lastRenderedPageBreak/>
              <w:t>Género</w:t>
            </w:r>
          </w:p>
        </w:tc>
        <w:tc>
          <w:tcPr>
            <w:tcW w:w="1984" w:type="dxa"/>
            <w:gridSpan w:val="4"/>
            <w:tcBorders>
              <w:top w:val="nil"/>
            </w:tcBorders>
          </w:tcPr>
          <w:p w14:paraId="222DC276" w14:textId="5BF13F7E" w:rsidR="00F42F90" w:rsidRPr="002F4014" w:rsidRDefault="00F42F90" w:rsidP="00F42F90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2F4014">
              <w:rPr>
                <w:rFonts w:ascii="Arial" w:hAnsi="Arial" w:cs="Arial"/>
                <w:sz w:val="18"/>
                <w:szCs w:val="18"/>
                <w:lang w:val="es-ES_tradnl"/>
              </w:rPr>
              <w:t>Mujeres</w:t>
            </w:r>
          </w:p>
        </w:tc>
        <w:tc>
          <w:tcPr>
            <w:tcW w:w="1984" w:type="dxa"/>
            <w:gridSpan w:val="4"/>
            <w:tcBorders>
              <w:top w:val="nil"/>
            </w:tcBorders>
          </w:tcPr>
          <w:p w14:paraId="5089F31F" w14:textId="66BCA4E3" w:rsidR="00F42F90" w:rsidRPr="002F4014" w:rsidRDefault="00F42F90" w:rsidP="00F42F90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</w:p>
        </w:tc>
        <w:tc>
          <w:tcPr>
            <w:tcW w:w="1983" w:type="dxa"/>
            <w:gridSpan w:val="5"/>
            <w:tcBorders>
              <w:top w:val="nil"/>
            </w:tcBorders>
          </w:tcPr>
          <w:p w14:paraId="5740C653" w14:textId="23C75DFF" w:rsidR="00F42F90" w:rsidRPr="002F4014" w:rsidRDefault="00F42F90" w:rsidP="00F42F90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2F4014">
              <w:rPr>
                <w:rFonts w:ascii="Arial" w:hAnsi="Arial" w:cs="Arial"/>
                <w:sz w:val="18"/>
                <w:szCs w:val="18"/>
                <w:lang w:val="es-ES_tradnl"/>
              </w:rPr>
              <w:t>Hombres</w:t>
            </w:r>
          </w:p>
        </w:tc>
        <w:tc>
          <w:tcPr>
            <w:tcW w:w="1997" w:type="dxa"/>
            <w:gridSpan w:val="3"/>
            <w:tcBorders>
              <w:top w:val="nil"/>
            </w:tcBorders>
          </w:tcPr>
          <w:p w14:paraId="4A4238B8" w14:textId="4AECFF23" w:rsidR="00F42F90" w:rsidRPr="002F4014" w:rsidRDefault="00F42F90" w:rsidP="00F42F90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</w:p>
        </w:tc>
      </w:tr>
      <w:tr w:rsidR="00F42F90" w:rsidRPr="002F4014" w14:paraId="7D33EB75" w14:textId="77777777" w:rsidTr="00663869">
        <w:trPr>
          <w:jc w:val="center"/>
        </w:trPr>
        <w:tc>
          <w:tcPr>
            <w:tcW w:w="2826" w:type="dxa"/>
            <w:gridSpan w:val="3"/>
          </w:tcPr>
          <w:p w14:paraId="7073D36B" w14:textId="1F937F4E" w:rsidR="00F42F90" w:rsidRPr="002F4014" w:rsidRDefault="00F42F90" w:rsidP="00F42F90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2F4014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Otro (especificar)</w:t>
            </w:r>
          </w:p>
        </w:tc>
        <w:tc>
          <w:tcPr>
            <w:tcW w:w="7948" w:type="dxa"/>
            <w:gridSpan w:val="16"/>
          </w:tcPr>
          <w:p w14:paraId="49B03142" w14:textId="77777777" w:rsidR="00F42F90" w:rsidRDefault="005B405F" w:rsidP="00F42F90">
            <w:pPr>
              <w:spacing w:before="60" w:after="60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2F4014">
              <w:rPr>
                <w:rFonts w:ascii="Arial" w:hAnsi="Arial" w:cs="Arial"/>
                <w:sz w:val="18"/>
                <w:szCs w:val="18"/>
                <w:lang w:val="es-ES_tradnl"/>
              </w:rPr>
              <w:t>No aplica</w:t>
            </w:r>
          </w:p>
          <w:p w14:paraId="2682A656" w14:textId="0BEACC67" w:rsidR="00FD762E" w:rsidRPr="002F4014" w:rsidRDefault="00FD762E" w:rsidP="00F42F90">
            <w:pPr>
              <w:spacing w:before="60" w:after="60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</w:tr>
      <w:tr w:rsidR="00F42F90" w:rsidRPr="002F4014" w14:paraId="2D75D793" w14:textId="77777777" w:rsidTr="0033157F">
        <w:trPr>
          <w:trHeight w:val="50"/>
          <w:jc w:val="center"/>
        </w:trPr>
        <w:tc>
          <w:tcPr>
            <w:tcW w:w="10774" w:type="dxa"/>
            <w:gridSpan w:val="19"/>
            <w:tcBorders>
              <w:top w:val="nil"/>
              <w:bottom w:val="nil"/>
            </w:tcBorders>
            <w:shd w:val="clear" w:color="auto" w:fill="2A78B0"/>
            <w:vAlign w:val="center"/>
          </w:tcPr>
          <w:p w14:paraId="702A9A7E" w14:textId="75783380" w:rsidR="00F42F90" w:rsidRPr="002F4014" w:rsidRDefault="00F42F90" w:rsidP="00F42F90">
            <w:pPr>
              <w:spacing w:before="60" w:after="60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</w:pPr>
            <w:r w:rsidRPr="002F4014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  <w:t>VI. Información adicional</w:t>
            </w:r>
          </w:p>
        </w:tc>
      </w:tr>
      <w:tr w:rsidR="00F42F90" w:rsidRPr="002F4014" w14:paraId="1914D645" w14:textId="77777777" w:rsidTr="00663869">
        <w:trPr>
          <w:jc w:val="center"/>
        </w:trPr>
        <w:tc>
          <w:tcPr>
            <w:tcW w:w="2826" w:type="dxa"/>
            <w:gridSpan w:val="3"/>
            <w:tcBorders>
              <w:top w:val="nil"/>
            </w:tcBorders>
          </w:tcPr>
          <w:p w14:paraId="1CDBF4E7" w14:textId="5B8649EA" w:rsidR="00F42F90" w:rsidRPr="002F4014" w:rsidRDefault="00F42F90" w:rsidP="00F42F90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2F4014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Nombre y cargo del titular de la unidad responsable</w:t>
            </w:r>
          </w:p>
        </w:tc>
        <w:tc>
          <w:tcPr>
            <w:tcW w:w="7948" w:type="dxa"/>
            <w:gridSpan w:val="16"/>
            <w:tcBorders>
              <w:top w:val="nil"/>
            </w:tcBorders>
          </w:tcPr>
          <w:p w14:paraId="6DB8F9C1" w14:textId="0BF2A2CE" w:rsidR="005B405F" w:rsidRPr="00CD6134" w:rsidRDefault="00D5180A" w:rsidP="00F42F90">
            <w:pPr>
              <w:spacing w:before="60" w:after="60"/>
              <w:rPr>
                <w:rFonts w:ascii="Arial" w:hAnsi="Arial" w:cs="Arial"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sz w:val="18"/>
                <w:szCs w:val="18"/>
                <w:lang w:val="es-MX"/>
              </w:rPr>
              <w:t>Mtra. Mariana P</w:t>
            </w:r>
            <w:r w:rsidR="001F7278">
              <w:rPr>
                <w:rFonts w:ascii="Arial" w:hAnsi="Arial" w:cs="Arial"/>
                <w:sz w:val="18"/>
                <w:szCs w:val="18"/>
                <w:lang w:val="es-MX"/>
              </w:rPr>
              <w:t>érez Chávez</w:t>
            </w:r>
          </w:p>
          <w:p w14:paraId="3D4EF4DF" w14:textId="0FDBFDA5" w:rsidR="00F42F90" w:rsidRPr="002F4014" w:rsidRDefault="004A168A" w:rsidP="00F42F90">
            <w:pPr>
              <w:spacing w:before="60" w:after="60"/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2F4014">
              <w:rPr>
                <w:rFonts w:ascii="Arial" w:hAnsi="Arial" w:cs="Arial"/>
                <w:sz w:val="18"/>
                <w:szCs w:val="18"/>
                <w:lang w:val="es-MX"/>
              </w:rPr>
              <w:t xml:space="preserve">Coordinador </w:t>
            </w:r>
            <w:r w:rsidR="001F7278">
              <w:rPr>
                <w:rFonts w:ascii="Arial" w:hAnsi="Arial" w:cs="Arial"/>
                <w:sz w:val="18"/>
                <w:szCs w:val="18"/>
                <w:lang w:val="es-MX"/>
              </w:rPr>
              <w:t>del Sistema de Gestión de Calidad</w:t>
            </w:r>
          </w:p>
        </w:tc>
      </w:tr>
      <w:tr w:rsidR="00F42F90" w:rsidRPr="002F4014" w14:paraId="28732B8D" w14:textId="77777777" w:rsidTr="00663869">
        <w:trPr>
          <w:jc w:val="center"/>
        </w:trPr>
        <w:tc>
          <w:tcPr>
            <w:tcW w:w="2826" w:type="dxa"/>
            <w:gridSpan w:val="3"/>
            <w:tcBorders>
              <w:bottom w:val="single" w:sz="4" w:space="0" w:color="auto"/>
            </w:tcBorders>
          </w:tcPr>
          <w:p w14:paraId="7FC4F687" w14:textId="46463DDD" w:rsidR="00F42F90" w:rsidRPr="002F4014" w:rsidRDefault="00F42F90" w:rsidP="00F42F90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2F4014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Fecha de elaboración</w:t>
            </w:r>
          </w:p>
        </w:tc>
        <w:tc>
          <w:tcPr>
            <w:tcW w:w="7948" w:type="dxa"/>
            <w:gridSpan w:val="16"/>
            <w:tcBorders>
              <w:bottom w:val="single" w:sz="4" w:space="0" w:color="auto"/>
            </w:tcBorders>
          </w:tcPr>
          <w:p w14:paraId="42328DB5" w14:textId="689465F6" w:rsidR="00FB47A5" w:rsidRPr="002F4014" w:rsidRDefault="00FB47A5" w:rsidP="00F42F90">
            <w:pPr>
              <w:spacing w:before="60" w:after="60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0</w:t>
            </w:r>
            <w:r w:rsidR="004630C4">
              <w:rPr>
                <w:rFonts w:ascii="Arial" w:hAnsi="Arial" w:cs="Arial"/>
                <w:sz w:val="18"/>
                <w:szCs w:val="18"/>
                <w:lang w:val="es-ES_tradnl"/>
              </w:rPr>
              <w:t>8</w:t>
            </w:r>
            <w:r w:rsidR="00440E61" w:rsidRPr="002F4014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 de </w:t>
            </w:r>
            <w:r>
              <w:rPr>
                <w:rFonts w:ascii="Arial" w:hAnsi="Arial" w:cs="Arial"/>
                <w:sz w:val="18"/>
                <w:szCs w:val="18"/>
                <w:lang w:val="es-ES_tradnl"/>
              </w:rPr>
              <w:t>Noviembre</w:t>
            </w:r>
            <w:r w:rsidR="00440E61" w:rsidRPr="002F4014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 202</w:t>
            </w:r>
            <w:r>
              <w:rPr>
                <w:rFonts w:ascii="Arial" w:hAnsi="Arial" w:cs="Arial"/>
                <w:sz w:val="18"/>
                <w:szCs w:val="18"/>
                <w:lang w:val="es-ES_tradnl"/>
              </w:rPr>
              <w:t>4</w:t>
            </w:r>
          </w:p>
        </w:tc>
      </w:tr>
      <w:tr w:rsidR="00F42F90" w:rsidRPr="002F4014" w14:paraId="445781E1" w14:textId="77777777" w:rsidTr="00B17D1C">
        <w:trPr>
          <w:jc w:val="center"/>
        </w:trPr>
        <w:tc>
          <w:tcPr>
            <w:tcW w:w="10774" w:type="dxa"/>
            <w:gridSpan w:val="19"/>
            <w:tcBorders>
              <w:bottom w:val="single" w:sz="4" w:space="0" w:color="auto"/>
            </w:tcBorders>
          </w:tcPr>
          <w:p w14:paraId="1DC23E25" w14:textId="7FA968BD" w:rsidR="00F42F90" w:rsidRPr="002F4014" w:rsidRDefault="00F42F90" w:rsidP="00F42F90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2F4014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Notas:</w:t>
            </w:r>
          </w:p>
          <w:p w14:paraId="09600975" w14:textId="7BCB5C91" w:rsidR="00F42F90" w:rsidRPr="002F4014" w:rsidRDefault="00F42F90" w:rsidP="00F42F90">
            <w:pPr>
              <w:spacing w:before="60" w:after="60"/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</w:p>
        </w:tc>
      </w:tr>
    </w:tbl>
    <w:p w14:paraId="7CD74F66" w14:textId="0A4FCD68" w:rsidR="00450CFB" w:rsidRPr="002F4014" w:rsidRDefault="00450CFB">
      <w:pPr>
        <w:spacing w:after="160" w:line="259" w:lineRule="auto"/>
        <w:rPr>
          <w:rFonts w:ascii="Arial" w:hAnsi="Arial" w:cs="Arial"/>
          <w:sz w:val="20"/>
          <w:szCs w:val="20"/>
          <w:lang w:val="es-MX"/>
        </w:rPr>
      </w:pPr>
    </w:p>
    <w:sectPr w:rsidR="00450CFB" w:rsidRPr="002F4014" w:rsidSect="00FE7D1E">
      <w:headerReference w:type="default" r:id="rId7"/>
      <w:footerReference w:type="default" r:id="rId8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1EA31" w14:textId="77777777" w:rsidR="00DA72A9" w:rsidRDefault="00DA72A9" w:rsidP="00BE6EDE">
      <w:r>
        <w:separator/>
      </w:r>
    </w:p>
  </w:endnote>
  <w:endnote w:type="continuationSeparator" w:id="0">
    <w:p w14:paraId="23DC3F52" w14:textId="77777777" w:rsidR="00DA72A9" w:rsidRDefault="00DA72A9" w:rsidP="00BE6E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09AF1" w14:textId="07627F04" w:rsidR="00F61DA7" w:rsidRPr="00303066" w:rsidRDefault="00F61DA7" w:rsidP="00F61DA7">
    <w:pPr>
      <w:pStyle w:val="Piedepgina"/>
      <w:rPr>
        <w:rFonts w:ascii="Arial" w:hAnsi="Arial" w:cs="Arial"/>
        <w:sz w:val="13"/>
        <w:szCs w:val="13"/>
      </w:rPr>
    </w:pPr>
    <w:r w:rsidRPr="00476553">
      <w:rPr>
        <w:rFonts w:ascii="Arial" w:hAnsi="Arial" w:cs="Arial"/>
        <w:sz w:val="13"/>
        <w:szCs w:val="13"/>
        <w:lang w:val="es-MX"/>
      </w:rPr>
      <w:t>Los campos señalados con un asterisco, cumplen con los Lineamientos para la construcción y diseño de indicadores de desempeño mediante la Metodología de Marco Lógico</w:t>
    </w:r>
    <w:r w:rsidR="00476553" w:rsidRPr="00476553">
      <w:rPr>
        <w:rFonts w:ascii="Arial" w:hAnsi="Arial" w:cs="Arial"/>
        <w:sz w:val="13"/>
        <w:szCs w:val="13"/>
        <w:lang w:val="es-MX"/>
      </w:rPr>
      <w:t xml:space="preserve">, publicados en el Diario Oficial de la Federación el 16 de mayo de 2013. </w:t>
    </w:r>
    <w:hyperlink r:id="rId1" w:history="1">
      <w:r w:rsidR="00476553" w:rsidRPr="00303066">
        <w:rPr>
          <w:rStyle w:val="Hipervnculo"/>
          <w:rFonts w:ascii="Arial" w:hAnsi="Arial" w:cs="Arial"/>
          <w:sz w:val="13"/>
          <w:szCs w:val="13"/>
        </w:rPr>
        <w:t>https://www.dof.gob.mx/nota_detalle.php?codigo=5299144&amp;fecha=16/05/2013</w:t>
      </w:r>
    </w:hyperlink>
    <w:r w:rsidR="00476553" w:rsidRPr="00303066">
      <w:rPr>
        <w:rFonts w:ascii="Arial" w:hAnsi="Arial" w:cs="Arial"/>
        <w:sz w:val="13"/>
        <w:szCs w:val="13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E59524" w14:textId="77777777" w:rsidR="00DA72A9" w:rsidRDefault="00DA72A9" w:rsidP="00BE6EDE">
      <w:r>
        <w:separator/>
      </w:r>
    </w:p>
  </w:footnote>
  <w:footnote w:type="continuationSeparator" w:id="0">
    <w:p w14:paraId="593CBA99" w14:textId="77777777" w:rsidR="00DA72A9" w:rsidRDefault="00DA72A9" w:rsidP="00BE6E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806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991"/>
      <w:gridCol w:w="6762"/>
      <w:gridCol w:w="3053"/>
    </w:tblGrid>
    <w:tr w:rsidR="00AC1231" w14:paraId="11176E5B" w14:textId="77777777" w:rsidTr="009D380F">
      <w:trPr>
        <w:cantSplit/>
        <w:trHeight w:val="516"/>
        <w:jc w:val="center"/>
      </w:trPr>
      <w:tc>
        <w:tcPr>
          <w:tcW w:w="991" w:type="dxa"/>
          <w:vMerge w:val="restart"/>
          <w:vAlign w:val="center"/>
        </w:tcPr>
        <w:p w14:paraId="0220B902" w14:textId="4912A87E" w:rsidR="00AC1231" w:rsidRDefault="00AC1231" w:rsidP="009D380F">
          <w:pPr>
            <w:rPr>
              <w:rFonts w:ascii="Arial" w:hAnsi="Arial" w:cs="Arial"/>
              <w:b/>
              <w:bCs/>
              <w:sz w:val="32"/>
              <w:szCs w:val="32"/>
            </w:rPr>
          </w:pPr>
          <w:r w:rsidRPr="00970F70">
            <w:rPr>
              <w:rFonts w:ascii="Arial" w:hAnsi="Arial" w:cs="Arial"/>
              <w:b/>
              <w:bCs/>
              <w:noProof/>
              <w:sz w:val="32"/>
              <w:szCs w:val="32"/>
              <w:lang w:val="es-MX" w:eastAsia="es-MX"/>
            </w:rPr>
            <w:drawing>
              <wp:inline distT="0" distB="0" distL="0" distR="0" wp14:anchorId="32C8BDDB" wp14:editId="033F2FEB">
                <wp:extent cx="513471" cy="513471"/>
                <wp:effectExtent l="0" t="0" r="0" b="0"/>
                <wp:docPr id="1" name="Imagen 1" descr="C:\Users\fsalmon\Desktop\DOCUMENTOS DIRECCION SGC\LOGOTIP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fsalmon\Desktop\DOCUMENTOS DIRECCION SGC\LOGOTIP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22650" cy="522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62" w:type="dxa"/>
          <w:vMerge w:val="restart"/>
          <w:vAlign w:val="center"/>
        </w:tcPr>
        <w:p w14:paraId="3C662192" w14:textId="50B8762D" w:rsidR="00AC1231" w:rsidRPr="00CA5D82" w:rsidRDefault="00AC1231" w:rsidP="00AC1231">
          <w:pPr>
            <w:jc w:val="center"/>
            <w:rPr>
              <w:rFonts w:ascii="Arial" w:hAnsi="Arial" w:cs="Arial"/>
              <w:b/>
              <w:sz w:val="32"/>
              <w:szCs w:val="32"/>
            </w:rPr>
          </w:pPr>
          <w:r>
            <w:rPr>
              <w:rFonts w:ascii="Arial" w:hAnsi="Arial" w:cs="Arial"/>
              <w:b/>
              <w:sz w:val="32"/>
              <w:szCs w:val="32"/>
            </w:rPr>
            <w:t>FICHA TÉCNICA DE INDICADOR</w:t>
          </w:r>
          <w:r w:rsidRPr="00CA5D82">
            <w:rPr>
              <w:rFonts w:ascii="Arial" w:hAnsi="Arial" w:cs="Arial"/>
              <w:sz w:val="32"/>
              <w:szCs w:val="32"/>
            </w:rPr>
            <w:t xml:space="preserve"> </w:t>
          </w:r>
        </w:p>
      </w:tc>
      <w:tc>
        <w:tcPr>
          <w:tcW w:w="3053" w:type="dxa"/>
          <w:vAlign w:val="center"/>
        </w:tcPr>
        <w:p w14:paraId="3522BF73" w14:textId="50988D9F" w:rsidR="00AC1231" w:rsidRPr="0049473E" w:rsidRDefault="00AC1231" w:rsidP="00AC1231">
          <w:pPr>
            <w:pStyle w:val="Ttulo1"/>
            <w:rPr>
              <w:rFonts w:ascii="Arial" w:hAnsi="Arial" w:cs="Arial"/>
              <w:bCs/>
              <w:sz w:val="20"/>
              <w:szCs w:val="16"/>
            </w:rPr>
          </w:pPr>
          <w:r w:rsidRPr="0049473E">
            <w:rPr>
              <w:rFonts w:ascii="Arial" w:hAnsi="Arial" w:cs="Arial"/>
              <w:bCs/>
              <w:sz w:val="20"/>
              <w:szCs w:val="16"/>
            </w:rPr>
            <w:t xml:space="preserve">Fecha: </w:t>
          </w:r>
          <w:r w:rsidR="00F37F61">
            <w:rPr>
              <w:rFonts w:ascii="Arial" w:hAnsi="Arial" w:cs="Arial"/>
              <w:b w:val="0"/>
              <w:sz w:val="20"/>
              <w:szCs w:val="16"/>
            </w:rPr>
            <w:t>0</w:t>
          </w:r>
          <w:r w:rsidR="00887EF7">
            <w:rPr>
              <w:rFonts w:ascii="Arial" w:hAnsi="Arial" w:cs="Arial"/>
              <w:b w:val="0"/>
              <w:sz w:val="20"/>
              <w:szCs w:val="16"/>
            </w:rPr>
            <w:t>8</w:t>
          </w:r>
          <w:r w:rsidR="005B405F">
            <w:rPr>
              <w:rFonts w:ascii="Arial" w:hAnsi="Arial" w:cs="Arial"/>
              <w:b w:val="0"/>
              <w:sz w:val="20"/>
              <w:szCs w:val="16"/>
            </w:rPr>
            <w:t xml:space="preserve"> </w:t>
          </w:r>
          <w:r w:rsidR="00F37F61">
            <w:rPr>
              <w:rFonts w:ascii="Arial" w:hAnsi="Arial" w:cs="Arial"/>
              <w:b w:val="0"/>
              <w:sz w:val="20"/>
              <w:szCs w:val="16"/>
            </w:rPr>
            <w:t>Noviembre</w:t>
          </w:r>
          <w:r w:rsidR="004A168A">
            <w:rPr>
              <w:rFonts w:ascii="Arial" w:hAnsi="Arial" w:cs="Arial"/>
              <w:b w:val="0"/>
              <w:sz w:val="20"/>
              <w:szCs w:val="16"/>
            </w:rPr>
            <w:t xml:space="preserve"> </w:t>
          </w:r>
          <w:r w:rsidR="00896456" w:rsidRPr="005B405F">
            <w:rPr>
              <w:rFonts w:ascii="Arial" w:hAnsi="Arial" w:cs="Arial"/>
              <w:b w:val="0"/>
              <w:sz w:val="20"/>
              <w:szCs w:val="16"/>
            </w:rPr>
            <w:t>202</w:t>
          </w:r>
          <w:r w:rsidR="00F37F61">
            <w:rPr>
              <w:rFonts w:ascii="Arial" w:hAnsi="Arial" w:cs="Arial"/>
              <w:b w:val="0"/>
              <w:sz w:val="20"/>
              <w:szCs w:val="16"/>
            </w:rPr>
            <w:t>4</w:t>
          </w:r>
        </w:p>
      </w:tc>
    </w:tr>
    <w:tr w:rsidR="00AC1231" w14:paraId="2CB21824" w14:textId="77777777" w:rsidTr="009D380F">
      <w:trPr>
        <w:cantSplit/>
        <w:trHeight w:val="433"/>
        <w:jc w:val="center"/>
      </w:trPr>
      <w:tc>
        <w:tcPr>
          <w:tcW w:w="991" w:type="dxa"/>
          <w:vMerge/>
          <w:vAlign w:val="center"/>
        </w:tcPr>
        <w:p w14:paraId="4AF148CA" w14:textId="77777777" w:rsidR="00AC1231" w:rsidRDefault="00AC1231" w:rsidP="00AC1231">
          <w:pPr>
            <w:jc w:val="center"/>
            <w:rPr>
              <w:rFonts w:ascii="Arial" w:hAnsi="Arial" w:cs="Arial"/>
            </w:rPr>
          </w:pPr>
        </w:p>
      </w:tc>
      <w:tc>
        <w:tcPr>
          <w:tcW w:w="6762" w:type="dxa"/>
          <w:vMerge/>
          <w:vAlign w:val="center"/>
        </w:tcPr>
        <w:p w14:paraId="25823BE9" w14:textId="77777777" w:rsidR="00AC1231" w:rsidRDefault="00AC1231" w:rsidP="00AC1231">
          <w:pPr>
            <w:jc w:val="center"/>
            <w:rPr>
              <w:rFonts w:ascii="Arial" w:hAnsi="Arial" w:cs="Arial"/>
              <w:b/>
            </w:rPr>
          </w:pPr>
        </w:p>
      </w:tc>
      <w:tc>
        <w:tcPr>
          <w:tcW w:w="3053" w:type="dxa"/>
          <w:vAlign w:val="center"/>
        </w:tcPr>
        <w:p w14:paraId="10411AE9" w14:textId="66087FE5" w:rsidR="00AC1231" w:rsidRPr="0049473E" w:rsidRDefault="00AC1231" w:rsidP="00AC1231">
          <w:pPr>
            <w:pStyle w:val="Ttulo1"/>
            <w:rPr>
              <w:rFonts w:ascii="Arial" w:hAnsi="Arial" w:cs="Arial"/>
              <w:bCs/>
              <w:sz w:val="20"/>
              <w:szCs w:val="16"/>
            </w:rPr>
          </w:pPr>
          <w:r w:rsidRPr="0049473E">
            <w:rPr>
              <w:rFonts w:ascii="Arial" w:hAnsi="Arial" w:cs="Arial"/>
              <w:bCs/>
              <w:sz w:val="20"/>
              <w:szCs w:val="16"/>
            </w:rPr>
            <w:t>P</w:t>
          </w:r>
          <w:r w:rsidR="00F61DA7">
            <w:rPr>
              <w:rFonts w:ascii="Arial" w:hAnsi="Arial" w:cs="Arial"/>
              <w:bCs/>
              <w:sz w:val="20"/>
              <w:szCs w:val="16"/>
            </w:rPr>
            <w:t>á</w:t>
          </w:r>
          <w:r w:rsidRPr="0049473E">
            <w:rPr>
              <w:rFonts w:ascii="Arial" w:hAnsi="Arial" w:cs="Arial"/>
              <w:bCs/>
              <w:sz w:val="20"/>
              <w:szCs w:val="16"/>
            </w:rPr>
            <w:t xml:space="preserve">gina </w:t>
          </w:r>
          <w:r w:rsidRPr="0049473E">
            <w:rPr>
              <w:rStyle w:val="Nmerodepgina"/>
              <w:rFonts w:ascii="Arial" w:hAnsi="Arial" w:cs="Arial"/>
              <w:b w:val="0"/>
              <w:sz w:val="20"/>
              <w:szCs w:val="16"/>
            </w:rPr>
            <w:fldChar w:fldCharType="begin"/>
          </w:r>
          <w:r w:rsidRPr="0049473E">
            <w:rPr>
              <w:rStyle w:val="Nmerodepgina"/>
              <w:rFonts w:ascii="Arial" w:hAnsi="Arial" w:cs="Arial"/>
              <w:b w:val="0"/>
              <w:sz w:val="20"/>
              <w:szCs w:val="16"/>
            </w:rPr>
            <w:instrText xml:space="preserve"> PAGE </w:instrText>
          </w:r>
          <w:r w:rsidRPr="0049473E">
            <w:rPr>
              <w:rStyle w:val="Nmerodepgina"/>
              <w:rFonts w:ascii="Arial" w:hAnsi="Arial" w:cs="Arial"/>
              <w:b w:val="0"/>
              <w:sz w:val="20"/>
              <w:szCs w:val="16"/>
            </w:rPr>
            <w:fldChar w:fldCharType="separate"/>
          </w:r>
          <w:r w:rsidRPr="0049473E">
            <w:rPr>
              <w:rStyle w:val="Nmerodepgina"/>
              <w:rFonts w:ascii="Arial" w:hAnsi="Arial" w:cs="Arial"/>
              <w:b w:val="0"/>
              <w:noProof/>
              <w:sz w:val="20"/>
              <w:szCs w:val="16"/>
            </w:rPr>
            <w:t>1</w:t>
          </w:r>
          <w:r w:rsidRPr="0049473E">
            <w:rPr>
              <w:rStyle w:val="Nmerodepgina"/>
              <w:rFonts w:ascii="Arial" w:hAnsi="Arial" w:cs="Arial"/>
              <w:b w:val="0"/>
              <w:sz w:val="20"/>
              <w:szCs w:val="16"/>
            </w:rPr>
            <w:fldChar w:fldCharType="end"/>
          </w:r>
          <w:r w:rsidRPr="0049473E">
            <w:rPr>
              <w:rStyle w:val="Nmerodepgina"/>
              <w:rFonts w:ascii="Arial" w:hAnsi="Arial" w:cs="Arial"/>
              <w:b w:val="0"/>
              <w:sz w:val="20"/>
              <w:szCs w:val="16"/>
            </w:rPr>
            <w:t xml:space="preserve"> </w:t>
          </w:r>
          <w:r w:rsidRPr="0049473E">
            <w:rPr>
              <w:rFonts w:ascii="Arial" w:hAnsi="Arial" w:cs="Arial"/>
              <w:bCs/>
              <w:sz w:val="20"/>
              <w:szCs w:val="16"/>
            </w:rPr>
            <w:t xml:space="preserve">de </w:t>
          </w:r>
          <w:r w:rsidRPr="0049473E">
            <w:rPr>
              <w:rStyle w:val="Nmerodepgina"/>
              <w:rFonts w:ascii="Arial" w:hAnsi="Arial" w:cs="Arial"/>
              <w:b w:val="0"/>
              <w:sz w:val="20"/>
              <w:szCs w:val="16"/>
            </w:rPr>
            <w:fldChar w:fldCharType="begin"/>
          </w:r>
          <w:r w:rsidRPr="0049473E">
            <w:rPr>
              <w:rStyle w:val="Nmerodepgina"/>
              <w:rFonts w:ascii="Arial" w:hAnsi="Arial" w:cs="Arial"/>
              <w:b w:val="0"/>
              <w:sz w:val="20"/>
              <w:szCs w:val="16"/>
            </w:rPr>
            <w:instrText xml:space="preserve"> NUMPAGES </w:instrText>
          </w:r>
          <w:r w:rsidRPr="0049473E">
            <w:rPr>
              <w:rStyle w:val="Nmerodepgina"/>
              <w:rFonts w:ascii="Arial" w:hAnsi="Arial" w:cs="Arial"/>
              <w:b w:val="0"/>
              <w:sz w:val="20"/>
              <w:szCs w:val="16"/>
            </w:rPr>
            <w:fldChar w:fldCharType="separate"/>
          </w:r>
          <w:r w:rsidRPr="0049473E">
            <w:rPr>
              <w:rStyle w:val="Nmerodepgina"/>
              <w:rFonts w:ascii="Arial" w:hAnsi="Arial" w:cs="Arial"/>
              <w:b w:val="0"/>
              <w:noProof/>
              <w:sz w:val="20"/>
              <w:szCs w:val="16"/>
            </w:rPr>
            <w:t>1</w:t>
          </w:r>
          <w:r w:rsidRPr="0049473E">
            <w:rPr>
              <w:rStyle w:val="Nmerodepgina"/>
              <w:rFonts w:ascii="Arial" w:hAnsi="Arial" w:cs="Arial"/>
              <w:b w:val="0"/>
              <w:sz w:val="20"/>
              <w:szCs w:val="16"/>
            </w:rPr>
            <w:fldChar w:fldCharType="end"/>
          </w:r>
          <w:r w:rsidRPr="0049473E">
            <w:rPr>
              <w:rStyle w:val="Nmerodepgina"/>
              <w:rFonts w:ascii="Arial" w:hAnsi="Arial" w:cs="Arial"/>
              <w:b w:val="0"/>
              <w:sz w:val="20"/>
              <w:szCs w:val="16"/>
            </w:rPr>
            <w:t xml:space="preserve"> </w:t>
          </w:r>
        </w:p>
      </w:tc>
    </w:tr>
  </w:tbl>
  <w:p w14:paraId="1256B3EE" w14:textId="77777777" w:rsidR="00AC1231" w:rsidRPr="00F61DA7" w:rsidRDefault="00AC1231">
    <w:pPr>
      <w:pStyle w:val="Encabezado"/>
      <w:rPr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61FAE"/>
    <w:multiLevelType w:val="hybridMultilevel"/>
    <w:tmpl w:val="10AE2C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EA6130"/>
    <w:multiLevelType w:val="hybridMultilevel"/>
    <w:tmpl w:val="94529B16"/>
    <w:lvl w:ilvl="0" w:tplc="C99C0DD2">
      <w:start w:val="1"/>
      <w:numFmt w:val="bullet"/>
      <w:lvlText w:val="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EE3947"/>
    <w:multiLevelType w:val="hybridMultilevel"/>
    <w:tmpl w:val="25CE99E0"/>
    <w:lvl w:ilvl="0" w:tplc="7764C654">
      <w:start w:val="1"/>
      <w:numFmt w:val="bullet"/>
      <w:lvlText w:val=""/>
      <w:lvlJc w:val="left"/>
      <w:pPr>
        <w:ind w:left="360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762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482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202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2922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642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362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082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5802" w:hanging="360"/>
      </w:pPr>
      <w:rPr>
        <w:rFonts w:ascii="Wingdings" w:hAnsi="Wingdings" w:hint="default"/>
      </w:rPr>
    </w:lvl>
  </w:abstractNum>
  <w:abstractNum w:abstractNumId="3" w15:restartNumberingAfterBreak="0">
    <w:nsid w:val="3A8370F1"/>
    <w:multiLevelType w:val="hybridMultilevel"/>
    <w:tmpl w:val="53680D4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EF386A"/>
    <w:multiLevelType w:val="hybridMultilevel"/>
    <w:tmpl w:val="74B84D7E"/>
    <w:lvl w:ilvl="0" w:tplc="C99C0DD2">
      <w:start w:val="1"/>
      <w:numFmt w:val="bullet"/>
      <w:lvlText w:val="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AC00E38"/>
    <w:multiLevelType w:val="hybridMultilevel"/>
    <w:tmpl w:val="5F1AEB1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CA1721"/>
    <w:multiLevelType w:val="hybridMultilevel"/>
    <w:tmpl w:val="E146D026"/>
    <w:lvl w:ilvl="0" w:tplc="CCE63064">
      <w:start w:val="1"/>
      <w:numFmt w:val="bullet"/>
      <w:lvlText w:val=""/>
      <w:lvlJc w:val="left"/>
      <w:pPr>
        <w:ind w:left="360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762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482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202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2922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642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362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082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5802" w:hanging="360"/>
      </w:pPr>
      <w:rPr>
        <w:rFonts w:ascii="Wingdings" w:hAnsi="Wingdings" w:hint="default"/>
      </w:rPr>
    </w:lvl>
  </w:abstractNum>
  <w:num w:numId="1" w16cid:durableId="1163855774">
    <w:abstractNumId w:val="6"/>
  </w:num>
  <w:num w:numId="2" w16cid:durableId="849224421">
    <w:abstractNumId w:val="2"/>
  </w:num>
  <w:num w:numId="3" w16cid:durableId="1110248008">
    <w:abstractNumId w:val="0"/>
  </w:num>
  <w:num w:numId="4" w16cid:durableId="1810588938">
    <w:abstractNumId w:val="3"/>
  </w:num>
  <w:num w:numId="5" w16cid:durableId="793864369">
    <w:abstractNumId w:val="4"/>
  </w:num>
  <w:num w:numId="6" w16cid:durableId="434060384">
    <w:abstractNumId w:val="1"/>
  </w:num>
  <w:num w:numId="7" w16cid:durableId="20193850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108"/>
    <w:rsid w:val="000016D7"/>
    <w:rsid w:val="000466E1"/>
    <w:rsid w:val="00066318"/>
    <w:rsid w:val="000E6764"/>
    <w:rsid w:val="00102C8E"/>
    <w:rsid w:val="00111EE5"/>
    <w:rsid w:val="0012520E"/>
    <w:rsid w:val="00154BC5"/>
    <w:rsid w:val="00170A3F"/>
    <w:rsid w:val="001866B2"/>
    <w:rsid w:val="001951E5"/>
    <w:rsid w:val="001F7278"/>
    <w:rsid w:val="00211553"/>
    <w:rsid w:val="00216171"/>
    <w:rsid w:val="002709A9"/>
    <w:rsid w:val="002A0434"/>
    <w:rsid w:val="002A3849"/>
    <w:rsid w:val="002A5EE0"/>
    <w:rsid w:val="002D5A52"/>
    <w:rsid w:val="002E680C"/>
    <w:rsid w:val="002F4014"/>
    <w:rsid w:val="00303066"/>
    <w:rsid w:val="00311BFF"/>
    <w:rsid w:val="003232FE"/>
    <w:rsid w:val="00397CE2"/>
    <w:rsid w:val="003A2514"/>
    <w:rsid w:val="003E1540"/>
    <w:rsid w:val="00414C3D"/>
    <w:rsid w:val="00414E06"/>
    <w:rsid w:val="004211CA"/>
    <w:rsid w:val="00421A91"/>
    <w:rsid w:val="004349BD"/>
    <w:rsid w:val="00440E61"/>
    <w:rsid w:val="00450CFB"/>
    <w:rsid w:val="004630C4"/>
    <w:rsid w:val="00476553"/>
    <w:rsid w:val="00492AC5"/>
    <w:rsid w:val="0049473E"/>
    <w:rsid w:val="004A168A"/>
    <w:rsid w:val="00510228"/>
    <w:rsid w:val="00510410"/>
    <w:rsid w:val="00512E86"/>
    <w:rsid w:val="0053695A"/>
    <w:rsid w:val="0054712F"/>
    <w:rsid w:val="00565C14"/>
    <w:rsid w:val="0058404F"/>
    <w:rsid w:val="00591472"/>
    <w:rsid w:val="0059236F"/>
    <w:rsid w:val="0059521F"/>
    <w:rsid w:val="005A00D8"/>
    <w:rsid w:val="005B405F"/>
    <w:rsid w:val="005C3542"/>
    <w:rsid w:val="005C612F"/>
    <w:rsid w:val="005E3A9E"/>
    <w:rsid w:val="005F5ED6"/>
    <w:rsid w:val="0061390F"/>
    <w:rsid w:val="00624DB8"/>
    <w:rsid w:val="0065548F"/>
    <w:rsid w:val="00663869"/>
    <w:rsid w:val="00664661"/>
    <w:rsid w:val="00673F47"/>
    <w:rsid w:val="006B5AA9"/>
    <w:rsid w:val="006C54DC"/>
    <w:rsid w:val="006D7108"/>
    <w:rsid w:val="00706293"/>
    <w:rsid w:val="00712FF9"/>
    <w:rsid w:val="00723BF5"/>
    <w:rsid w:val="007368C9"/>
    <w:rsid w:val="00754AA1"/>
    <w:rsid w:val="00761014"/>
    <w:rsid w:val="00774003"/>
    <w:rsid w:val="0079468A"/>
    <w:rsid w:val="007A7589"/>
    <w:rsid w:val="00806B10"/>
    <w:rsid w:val="00850F1E"/>
    <w:rsid w:val="00851D1E"/>
    <w:rsid w:val="00870F85"/>
    <w:rsid w:val="00875DBB"/>
    <w:rsid w:val="00887EF7"/>
    <w:rsid w:val="00896456"/>
    <w:rsid w:val="008B0426"/>
    <w:rsid w:val="008C21FD"/>
    <w:rsid w:val="008D72F8"/>
    <w:rsid w:val="0090183E"/>
    <w:rsid w:val="00905902"/>
    <w:rsid w:val="00912EBF"/>
    <w:rsid w:val="00934EE4"/>
    <w:rsid w:val="00963A01"/>
    <w:rsid w:val="00963E94"/>
    <w:rsid w:val="009802FB"/>
    <w:rsid w:val="009A593B"/>
    <w:rsid w:val="009C1BF9"/>
    <w:rsid w:val="009C77D0"/>
    <w:rsid w:val="009D380F"/>
    <w:rsid w:val="00A11679"/>
    <w:rsid w:val="00A65CE9"/>
    <w:rsid w:val="00A702D1"/>
    <w:rsid w:val="00A92789"/>
    <w:rsid w:val="00AA2E5A"/>
    <w:rsid w:val="00AA4D54"/>
    <w:rsid w:val="00AA5141"/>
    <w:rsid w:val="00AC1231"/>
    <w:rsid w:val="00AD7B50"/>
    <w:rsid w:val="00B17D1C"/>
    <w:rsid w:val="00B41B52"/>
    <w:rsid w:val="00B45AF9"/>
    <w:rsid w:val="00BA749C"/>
    <w:rsid w:val="00BB1F16"/>
    <w:rsid w:val="00BD7C5E"/>
    <w:rsid w:val="00BE6EDE"/>
    <w:rsid w:val="00C15182"/>
    <w:rsid w:val="00C21EB7"/>
    <w:rsid w:val="00C32BD5"/>
    <w:rsid w:val="00C61715"/>
    <w:rsid w:val="00C61D54"/>
    <w:rsid w:val="00C71002"/>
    <w:rsid w:val="00C71A58"/>
    <w:rsid w:val="00C758FE"/>
    <w:rsid w:val="00C80E4C"/>
    <w:rsid w:val="00CD337C"/>
    <w:rsid w:val="00CD6134"/>
    <w:rsid w:val="00D147F4"/>
    <w:rsid w:val="00D320B1"/>
    <w:rsid w:val="00D34D93"/>
    <w:rsid w:val="00D5180A"/>
    <w:rsid w:val="00D57908"/>
    <w:rsid w:val="00D72BB2"/>
    <w:rsid w:val="00DA24E7"/>
    <w:rsid w:val="00DA5560"/>
    <w:rsid w:val="00DA72A9"/>
    <w:rsid w:val="00DF1AEC"/>
    <w:rsid w:val="00E33A99"/>
    <w:rsid w:val="00E4169C"/>
    <w:rsid w:val="00E546D6"/>
    <w:rsid w:val="00E57FF6"/>
    <w:rsid w:val="00E645F3"/>
    <w:rsid w:val="00E7060C"/>
    <w:rsid w:val="00E8330A"/>
    <w:rsid w:val="00E97BD1"/>
    <w:rsid w:val="00EA49F2"/>
    <w:rsid w:val="00ED0A2C"/>
    <w:rsid w:val="00EE34FB"/>
    <w:rsid w:val="00EF6472"/>
    <w:rsid w:val="00F119B5"/>
    <w:rsid w:val="00F368F9"/>
    <w:rsid w:val="00F376DC"/>
    <w:rsid w:val="00F37F61"/>
    <w:rsid w:val="00F41C66"/>
    <w:rsid w:val="00F42F90"/>
    <w:rsid w:val="00F51DE0"/>
    <w:rsid w:val="00F61DA7"/>
    <w:rsid w:val="00F84F8F"/>
    <w:rsid w:val="00F94372"/>
    <w:rsid w:val="00F9742C"/>
    <w:rsid w:val="00FB1DA3"/>
    <w:rsid w:val="00FB47A5"/>
    <w:rsid w:val="00FC7C33"/>
    <w:rsid w:val="00FD762E"/>
    <w:rsid w:val="00FE1A86"/>
    <w:rsid w:val="00FE5E42"/>
    <w:rsid w:val="00FE7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32079C"/>
  <w15:docId w15:val="{B213E12E-3458-4B65-BB30-EAF7D73F6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710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Ttulo1">
    <w:name w:val="heading 1"/>
    <w:basedOn w:val="Normal"/>
    <w:next w:val="Normal"/>
    <w:link w:val="Ttulo1Car"/>
    <w:qFormat/>
    <w:rsid w:val="00AC1231"/>
    <w:pPr>
      <w:keepNext/>
      <w:outlineLvl w:val="0"/>
    </w:pPr>
    <w:rPr>
      <w:b/>
      <w:sz w:val="22"/>
      <w:szCs w:val="20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6D71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8B042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72F8"/>
    <w:rPr>
      <w:color w:val="0563C1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A0434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A0434"/>
    <w:rPr>
      <w:rFonts w:ascii="Segoe UI" w:eastAsia="Times New Roman" w:hAnsi="Segoe UI" w:cs="Segoe UI"/>
      <w:sz w:val="18"/>
      <w:szCs w:val="18"/>
      <w:lang w:val="en-US"/>
    </w:rPr>
  </w:style>
  <w:style w:type="paragraph" w:styleId="Encabezado">
    <w:name w:val="header"/>
    <w:basedOn w:val="Normal"/>
    <w:link w:val="EncabezadoCar"/>
    <w:unhideWhenUsed/>
    <w:rsid w:val="00BE6ED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E6EDE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Piedepgina">
    <w:name w:val="footer"/>
    <w:basedOn w:val="Normal"/>
    <w:link w:val="PiedepginaCar"/>
    <w:uiPriority w:val="99"/>
    <w:unhideWhenUsed/>
    <w:rsid w:val="00BE6ED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E6EDE"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Ttulo1Car">
    <w:name w:val="Título 1 Car"/>
    <w:basedOn w:val="Fuentedeprrafopredeter"/>
    <w:link w:val="Ttulo1"/>
    <w:rsid w:val="00AC1231"/>
    <w:rPr>
      <w:rFonts w:ascii="Times New Roman" w:eastAsia="Times New Roman" w:hAnsi="Times New Roman" w:cs="Times New Roman"/>
      <w:b/>
      <w:szCs w:val="20"/>
      <w:lang w:val="es-ES" w:eastAsia="es-ES"/>
    </w:rPr>
  </w:style>
  <w:style w:type="character" w:styleId="Nmerodepgina">
    <w:name w:val="page number"/>
    <w:basedOn w:val="Fuentedeprrafopredeter"/>
    <w:rsid w:val="00AC1231"/>
  </w:style>
  <w:style w:type="character" w:styleId="Textodelmarcadordeposicin">
    <w:name w:val="Placeholder Text"/>
    <w:basedOn w:val="Fuentedeprrafopredeter"/>
    <w:uiPriority w:val="99"/>
    <w:semiHidden/>
    <w:rsid w:val="00AC1231"/>
    <w:rPr>
      <w:color w:val="808080"/>
    </w:rPr>
  </w:style>
  <w:style w:type="character" w:styleId="Mencinsinresolver">
    <w:name w:val="Unresolved Mention"/>
    <w:basedOn w:val="Fuentedeprrafopredeter"/>
    <w:uiPriority w:val="99"/>
    <w:semiHidden/>
    <w:unhideWhenUsed/>
    <w:rsid w:val="00476553"/>
    <w:rPr>
      <w:color w:val="605E5C"/>
      <w:shd w:val="clear" w:color="auto" w:fill="E1DFDD"/>
    </w:rPr>
  </w:style>
  <w:style w:type="paragraph" w:customStyle="1" w:styleId="Default">
    <w:name w:val="Default"/>
    <w:rsid w:val="0021155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817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dof.gob.mx/nota_detalle.php?codigo=5299144&amp;fecha=16/05/2013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354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Erika Negrete Saldivar</dc:creator>
  <cp:lastModifiedBy>Mariana Perez Chavez</cp:lastModifiedBy>
  <cp:revision>57</cp:revision>
  <cp:lastPrinted>2024-11-08T19:16:00Z</cp:lastPrinted>
  <dcterms:created xsi:type="dcterms:W3CDTF">2021-10-27T20:44:00Z</dcterms:created>
  <dcterms:modified xsi:type="dcterms:W3CDTF">2025-10-02T17:30:00Z</dcterms:modified>
</cp:coreProperties>
</file>