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B45AF9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900"/>
        <w:gridCol w:w="140"/>
        <w:gridCol w:w="533"/>
        <w:gridCol w:w="673"/>
        <w:gridCol w:w="674"/>
        <w:gridCol w:w="104"/>
        <w:gridCol w:w="571"/>
        <w:gridCol w:w="674"/>
        <w:gridCol w:w="673"/>
        <w:gridCol w:w="66"/>
        <w:gridCol w:w="382"/>
        <w:gridCol w:w="225"/>
        <w:gridCol w:w="674"/>
        <w:gridCol w:w="673"/>
        <w:gridCol w:w="29"/>
        <w:gridCol w:w="645"/>
        <w:gridCol w:w="673"/>
        <w:gridCol w:w="674"/>
      </w:tblGrid>
      <w:tr w:rsidR="00450CFB" w:rsidRPr="0058404F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B45AF9" w:rsidRPr="009D380F" w14:paraId="5CA1B468" w14:textId="77777777" w:rsidTr="005D70BC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19C12BDE" w14:textId="6CAA30FF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083" w:type="dxa"/>
            <w:gridSpan w:val="17"/>
            <w:vAlign w:val="center"/>
          </w:tcPr>
          <w:p w14:paraId="488976DC" w14:textId="35CEFABE" w:rsidR="00B45AF9" w:rsidRPr="00D12FED" w:rsidRDefault="00EB7A3E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Cajeme Limpio y ordenado</w:t>
            </w:r>
          </w:p>
        </w:tc>
      </w:tr>
      <w:tr w:rsidR="00B45AF9" w:rsidRPr="0069135C" w14:paraId="183EA68C" w14:textId="77777777" w:rsidTr="005D70BC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2C025024" w14:textId="04712AD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083" w:type="dxa"/>
            <w:gridSpan w:val="17"/>
            <w:vAlign w:val="center"/>
          </w:tcPr>
          <w:p w14:paraId="6FC94A92" w14:textId="5444076C" w:rsidR="00B45AF9" w:rsidRPr="00D12FED" w:rsidRDefault="00EB7A3E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Desarrollos con servicios públicos de calidad</w:t>
            </w:r>
          </w:p>
        </w:tc>
      </w:tr>
      <w:tr w:rsidR="00B45AF9" w:rsidRPr="0069135C" w14:paraId="07FE243D" w14:textId="77777777" w:rsidTr="005D70BC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083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137E0F0A" w:rsidR="00B45AF9" w:rsidRPr="00D12FED" w:rsidRDefault="00EB7A3E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del Agua</w:t>
            </w:r>
          </w:p>
        </w:tc>
      </w:tr>
      <w:tr w:rsidR="00BC6078" w:rsidRPr="0058404F" w14:paraId="7AB30FE9" w14:textId="77777777" w:rsidTr="005D70BC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083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38718254" w:rsidR="00BC6078" w:rsidRPr="00D12FED" w:rsidRDefault="00BC6078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6078" w:rsidRPr="0069135C" w14:paraId="3FE95ED6" w14:textId="77777777" w:rsidTr="005D70BC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5C8B2413" w:rsidR="00BC6078" w:rsidRPr="00D12FED" w:rsidRDefault="00BC6078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12FED">
              <w:rPr>
                <w:rFonts w:ascii="Arial" w:hAnsi="Arial" w:cs="Arial"/>
                <w:sz w:val="18"/>
                <w:szCs w:val="18"/>
                <w:lang w:val="es-ES_tradnl"/>
              </w:rPr>
              <w:t>Procesar y suministrar agua potable, brindando servicio de calidad; aprovechando eficientemente los recursos humanos, financieros y materiales,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BC6078" w:rsidRPr="0058404F" w14:paraId="5B395ED1" w14:textId="77777777" w:rsidTr="005D70BC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07EA23CE" w:rsidR="0017302D" w:rsidRPr="00D12FED" w:rsidRDefault="00BC6078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12FED">
              <w:rPr>
                <w:rFonts w:ascii="Arial" w:hAnsi="Arial" w:cs="Arial"/>
                <w:sz w:val="18"/>
                <w:szCs w:val="18"/>
                <w:lang w:val="es-ES_tradnl"/>
              </w:rPr>
              <w:t>Informativo</w:t>
            </w:r>
          </w:p>
        </w:tc>
      </w:tr>
      <w:tr w:rsidR="0017302D" w:rsidRPr="0058404F" w14:paraId="77C05544" w14:textId="77777777" w:rsidTr="005D70BC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4E3817B8" w14:textId="77777777" w:rsidR="0017302D" w:rsidRDefault="0017302D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58F2DACA" w14:textId="77777777" w:rsidR="0017302D" w:rsidRPr="00D12FED" w:rsidRDefault="0017302D" w:rsidP="00D12FE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6078" w:rsidRPr="0058404F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BC6078" w:rsidRPr="0069135C" w14:paraId="6C4636D3" w14:textId="77777777" w:rsidTr="005D70BC">
        <w:trPr>
          <w:jc w:val="center"/>
        </w:trPr>
        <w:tc>
          <w:tcPr>
            <w:tcW w:w="2691" w:type="dxa"/>
            <w:gridSpan w:val="2"/>
            <w:tcBorders>
              <w:top w:val="nil"/>
            </w:tcBorders>
          </w:tcPr>
          <w:p w14:paraId="3491DF7A" w14:textId="3ED1ACCD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083" w:type="dxa"/>
            <w:gridSpan w:val="17"/>
            <w:tcBorders>
              <w:top w:val="nil"/>
            </w:tcBorders>
          </w:tcPr>
          <w:p w14:paraId="5B371C51" w14:textId="0D98E9C2" w:rsidR="00BC6078" w:rsidRPr="00BC6078" w:rsidRDefault="001E0630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1E063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Medir la satisfacción del cliente </w:t>
            </w:r>
            <w:r w:rsidR="0069135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en atención </w:t>
            </w:r>
            <w:r w:rsidR="0026335F">
              <w:rPr>
                <w:rFonts w:ascii="Arial" w:hAnsi="Arial" w:cs="Arial"/>
                <w:sz w:val="18"/>
                <w:szCs w:val="18"/>
                <w:lang w:val="es-ES_tradnl"/>
              </w:rPr>
              <w:t>recibida</w:t>
            </w:r>
          </w:p>
        </w:tc>
      </w:tr>
      <w:tr w:rsidR="00BC6078" w:rsidRPr="0069135C" w14:paraId="72CB1027" w14:textId="77777777" w:rsidTr="005D70BC">
        <w:trPr>
          <w:jc w:val="center"/>
        </w:trPr>
        <w:tc>
          <w:tcPr>
            <w:tcW w:w="2691" w:type="dxa"/>
            <w:gridSpan w:val="2"/>
          </w:tcPr>
          <w:p w14:paraId="4AA1B103" w14:textId="0CDF191B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083" w:type="dxa"/>
            <w:gridSpan w:val="17"/>
          </w:tcPr>
          <w:p w14:paraId="3810AD09" w14:textId="3FDEB7FE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Realizar encuestas </w:t>
            </w:r>
            <w:r w:rsidR="00BF6A80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 los auxiliares telefónicos </w:t>
            </w:r>
            <w:r w:rsidR="0069135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 los usuarios atendidos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para determinar</w:t>
            </w:r>
            <w:r w:rsidR="0069135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satisfacción con el trabajo realizado</w:t>
            </w:r>
            <w:r w:rsidR="00D12FED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BC6078" w:rsidRPr="0058404F" w14:paraId="4ECCA5B8" w14:textId="77777777" w:rsidTr="005D70BC">
        <w:trPr>
          <w:jc w:val="center"/>
        </w:trPr>
        <w:tc>
          <w:tcPr>
            <w:tcW w:w="2691" w:type="dxa"/>
            <w:gridSpan w:val="2"/>
          </w:tcPr>
          <w:p w14:paraId="4385304D" w14:textId="1F408980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695" w:type="dxa"/>
            <w:gridSpan w:val="6"/>
          </w:tcPr>
          <w:p w14:paraId="679AD994" w14:textId="3030E924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Estratégico </w:t>
            </w:r>
          </w:p>
        </w:tc>
        <w:tc>
          <w:tcPr>
            <w:tcW w:w="2694" w:type="dxa"/>
            <w:gridSpan w:val="6"/>
          </w:tcPr>
          <w:p w14:paraId="3A99FA47" w14:textId="6AF6F5CC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Dimensión*</w:t>
            </w:r>
          </w:p>
        </w:tc>
        <w:tc>
          <w:tcPr>
            <w:tcW w:w="2694" w:type="dxa"/>
            <w:gridSpan w:val="5"/>
          </w:tcPr>
          <w:p w14:paraId="1741B515" w14:textId="4B56DEC0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BC6078" w:rsidRPr="0069135C" w14:paraId="31F7D0E5" w14:textId="77777777" w:rsidTr="005D70BC">
        <w:trPr>
          <w:jc w:val="center"/>
        </w:trPr>
        <w:tc>
          <w:tcPr>
            <w:tcW w:w="2691" w:type="dxa"/>
            <w:gridSpan w:val="2"/>
          </w:tcPr>
          <w:p w14:paraId="317DB9B9" w14:textId="65D2D21C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083" w:type="dxa"/>
            <w:gridSpan w:val="17"/>
          </w:tcPr>
          <w:p w14:paraId="3F4AC1C1" w14:textId="7C60E603" w:rsidR="00BC6078" w:rsidRPr="00276F1C" w:rsidRDefault="0069135C" w:rsidP="00276F1C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T</w:t>
            </w:r>
            <w:r w:rsidR="00D12FED">
              <w:rPr>
                <w:rFonts w:ascii="Arial" w:hAnsi="Arial" w:cs="Arial"/>
                <w:sz w:val="18"/>
                <w:szCs w:val="18"/>
                <w:lang w:val="es-ES_tradnl"/>
              </w:rPr>
              <w:t>otal</w:t>
            </w:r>
            <w:proofErr w:type="gramEnd"/>
            <w:r w:rsidR="00D12FE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encuestas con respuesta </w:t>
            </w:r>
            <w:r w:rsidR="00DB6393">
              <w:rPr>
                <w:rFonts w:ascii="Arial" w:hAnsi="Arial" w:cs="Arial"/>
                <w:sz w:val="18"/>
                <w:szCs w:val="18"/>
                <w:lang w:val="es-ES_tradnl"/>
              </w:rPr>
              <w:t>favorable</w:t>
            </w:r>
            <w:r w:rsidR="00D12FE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/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t</w:t>
            </w:r>
            <w:r w:rsidR="00D12FE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otal de encuestas </w:t>
            </w:r>
            <w:r w:rsidR="00276F1C">
              <w:rPr>
                <w:rFonts w:ascii="Arial" w:hAnsi="Arial" w:cs="Arial"/>
                <w:sz w:val="18"/>
                <w:szCs w:val="18"/>
                <w:lang w:val="es-ES_tradnl"/>
              </w:rPr>
              <w:t>realizadas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* 100</w:t>
            </w:r>
          </w:p>
        </w:tc>
      </w:tr>
      <w:tr w:rsidR="00BC6078" w:rsidRPr="0069135C" w14:paraId="03B89D6D" w14:textId="77777777" w:rsidTr="005D70BC">
        <w:trPr>
          <w:jc w:val="center"/>
        </w:trPr>
        <w:tc>
          <w:tcPr>
            <w:tcW w:w="2691" w:type="dxa"/>
            <w:gridSpan w:val="2"/>
          </w:tcPr>
          <w:p w14:paraId="3C44900D" w14:textId="31AD46A8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083" w:type="dxa"/>
            <w:gridSpan w:val="17"/>
          </w:tcPr>
          <w:p w14:paraId="2D57287A" w14:textId="7A00BA53" w:rsidR="00BC6078" w:rsidRPr="00BC6078" w:rsidRDefault="00D12FED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Total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encuestas con respuesta </w:t>
            </w:r>
            <w:r w:rsidR="00DB6393">
              <w:rPr>
                <w:rFonts w:ascii="Arial" w:hAnsi="Arial" w:cs="Arial"/>
                <w:sz w:val="18"/>
                <w:szCs w:val="18"/>
                <w:lang w:val="es-ES_tradnl"/>
              </w:rPr>
              <w:t>favorable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y Total de e</w:t>
            </w:r>
            <w:r w:rsidR="00276F1C" w:rsidRPr="00276F1C">
              <w:rPr>
                <w:rFonts w:ascii="Arial" w:hAnsi="Arial" w:cs="Arial"/>
                <w:sz w:val="18"/>
                <w:szCs w:val="18"/>
                <w:lang w:val="es-ES_tradnl"/>
              </w:rPr>
              <w:t>ncuestas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realizadas</w:t>
            </w:r>
          </w:p>
        </w:tc>
      </w:tr>
      <w:tr w:rsidR="00BC6078" w:rsidRPr="0058404F" w14:paraId="5B50C551" w14:textId="77777777" w:rsidTr="005D70BC">
        <w:trPr>
          <w:jc w:val="center"/>
        </w:trPr>
        <w:tc>
          <w:tcPr>
            <w:tcW w:w="2691" w:type="dxa"/>
            <w:gridSpan w:val="2"/>
          </w:tcPr>
          <w:p w14:paraId="628064CE" w14:textId="0DAA5326" w:rsidR="00BC6078" w:rsidRPr="0058404F" w:rsidRDefault="00BC6078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695" w:type="dxa"/>
            <w:gridSpan w:val="6"/>
          </w:tcPr>
          <w:p w14:paraId="72A82300" w14:textId="293A8F7F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Porcentaje </w:t>
            </w:r>
          </w:p>
        </w:tc>
        <w:tc>
          <w:tcPr>
            <w:tcW w:w="2694" w:type="dxa"/>
            <w:gridSpan w:val="6"/>
          </w:tcPr>
          <w:p w14:paraId="3753B3FB" w14:textId="1478844E" w:rsidR="00BC6078" w:rsidRPr="0058404F" w:rsidRDefault="00BC6078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94" w:type="dxa"/>
            <w:gridSpan w:val="5"/>
          </w:tcPr>
          <w:p w14:paraId="7A384234" w14:textId="62B02C39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>Mensual</w:t>
            </w:r>
          </w:p>
        </w:tc>
      </w:tr>
      <w:tr w:rsidR="00BC6078" w:rsidRPr="0058404F" w14:paraId="4978D396" w14:textId="77777777" w:rsidTr="005D70BC">
        <w:trPr>
          <w:jc w:val="center"/>
        </w:trPr>
        <w:tc>
          <w:tcPr>
            <w:tcW w:w="2691" w:type="dxa"/>
            <w:gridSpan w:val="2"/>
          </w:tcPr>
          <w:p w14:paraId="56CEC2F3" w14:textId="738AB994" w:rsidR="00BC6078" w:rsidRPr="0058404F" w:rsidRDefault="00BC6078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Meta </w:t>
            </w:r>
            <w:r w:rsidRPr="00095F3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202</w:t>
            </w:r>
            <w:r w:rsidR="00596A50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083" w:type="dxa"/>
            <w:gridSpan w:val="17"/>
          </w:tcPr>
          <w:p w14:paraId="12FB304E" w14:textId="5C4374CE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 w:rsidR="00EB7A3E">
              <w:rPr>
                <w:rFonts w:ascii="Arial" w:hAnsi="Arial" w:cs="Arial"/>
                <w:sz w:val="18"/>
                <w:szCs w:val="18"/>
                <w:lang w:val="es-ES_tradnl"/>
              </w:rPr>
              <w:t>5</w:t>
            </w: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BC6078" w:rsidRPr="0058404F" w14:paraId="2F6B6110" w14:textId="77777777" w:rsidTr="005D70BC">
        <w:trPr>
          <w:jc w:val="center"/>
        </w:trPr>
        <w:tc>
          <w:tcPr>
            <w:tcW w:w="2691" w:type="dxa"/>
            <w:gridSpan w:val="2"/>
          </w:tcPr>
          <w:p w14:paraId="728FC670" w14:textId="3C7A1EA7" w:rsidR="00BC6078" w:rsidRPr="0058404F" w:rsidRDefault="00BC6078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083" w:type="dxa"/>
            <w:gridSpan w:val="17"/>
          </w:tcPr>
          <w:p w14:paraId="10BCA0A4" w14:textId="558FBF39" w:rsidR="00BC6078" w:rsidRPr="007F512E" w:rsidRDefault="00095F3F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 w:rsidR="00596A50">
              <w:rPr>
                <w:rFonts w:ascii="Arial" w:hAnsi="Arial" w:cs="Arial"/>
                <w:sz w:val="18"/>
                <w:szCs w:val="18"/>
                <w:lang w:val="es-ES_tradnl"/>
              </w:rPr>
              <w:t>6</w:t>
            </w:r>
            <w:r w:rsidR="00BC6078" w:rsidRPr="007F512E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BC6078" w:rsidRPr="0058404F" w14:paraId="04741034" w14:textId="77777777" w:rsidTr="005D70BC">
        <w:trPr>
          <w:jc w:val="center"/>
        </w:trPr>
        <w:tc>
          <w:tcPr>
            <w:tcW w:w="2691" w:type="dxa"/>
            <w:gridSpan w:val="2"/>
            <w:vAlign w:val="center"/>
          </w:tcPr>
          <w:p w14:paraId="04501C2B" w14:textId="11677A58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083" w:type="dxa"/>
            <w:gridSpan w:val="17"/>
            <w:vAlign w:val="center"/>
          </w:tcPr>
          <w:p w14:paraId="365F635F" w14:textId="3A7007B4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5D70BC" w:rsidRPr="0058404F" w14:paraId="4A1CDD02" w14:textId="77777777" w:rsidTr="005D70BC">
        <w:trPr>
          <w:trHeight w:val="165"/>
          <w:jc w:val="center"/>
        </w:trPr>
        <w:tc>
          <w:tcPr>
            <w:tcW w:w="2691" w:type="dxa"/>
            <w:gridSpan w:val="2"/>
            <w:vMerge w:val="restart"/>
            <w:vAlign w:val="center"/>
          </w:tcPr>
          <w:p w14:paraId="15B9191B" w14:textId="62C8386A" w:rsidR="005D70BC" w:rsidRPr="0058404F" w:rsidRDefault="00516CCE" w:rsidP="005D70B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73" w:type="dxa"/>
            <w:gridSpan w:val="2"/>
            <w:shd w:val="clear" w:color="auto" w:fill="2A78B0"/>
            <w:vAlign w:val="center"/>
          </w:tcPr>
          <w:p w14:paraId="24DD0DBE" w14:textId="4386792D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4F64F6F5" w14:textId="18E383E6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6F62F309" w14:textId="6B47CC25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675" w:type="dxa"/>
            <w:gridSpan w:val="2"/>
            <w:shd w:val="clear" w:color="auto" w:fill="2A78B0"/>
            <w:vAlign w:val="center"/>
          </w:tcPr>
          <w:p w14:paraId="42129EE6" w14:textId="3C6F8D1F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5F66B67E" w14:textId="1E85A479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0273F0EB" w14:textId="08037101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73" w:type="dxa"/>
            <w:gridSpan w:val="3"/>
            <w:shd w:val="clear" w:color="auto" w:fill="2A78B0"/>
            <w:vAlign w:val="center"/>
          </w:tcPr>
          <w:p w14:paraId="34EE257D" w14:textId="0712EBF0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2F20F625" w14:textId="7BF20EFB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1E8FA9BB" w14:textId="1035A740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4" w:type="dxa"/>
            <w:gridSpan w:val="2"/>
            <w:shd w:val="clear" w:color="auto" w:fill="2A78B0"/>
            <w:vAlign w:val="center"/>
          </w:tcPr>
          <w:p w14:paraId="086F3EEF" w14:textId="755E03A9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2ECDFBB1" w14:textId="32BF5A30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7904D99A" w14:textId="71F3BD93" w:rsidR="005D70BC" w:rsidRPr="005D70BC" w:rsidRDefault="005D70BC" w:rsidP="005D70BC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5D70B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D823CE" w:rsidRPr="0058404F" w14:paraId="091635B7" w14:textId="77777777" w:rsidTr="00D823CE">
        <w:trPr>
          <w:trHeight w:val="165"/>
          <w:jc w:val="center"/>
        </w:trPr>
        <w:tc>
          <w:tcPr>
            <w:tcW w:w="2691" w:type="dxa"/>
            <w:gridSpan w:val="2"/>
            <w:vMerge/>
            <w:vAlign w:val="center"/>
          </w:tcPr>
          <w:p w14:paraId="29312263" w14:textId="77777777" w:rsidR="00D823CE" w:rsidRPr="0058404F" w:rsidRDefault="00D823CE" w:rsidP="00D823C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gridSpan w:val="2"/>
            <w:shd w:val="clear" w:color="auto" w:fill="92D050"/>
            <w:vAlign w:val="center"/>
          </w:tcPr>
          <w:p w14:paraId="39AE4CFA" w14:textId="50B5E5D0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97%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6ECBE95C" w14:textId="23627840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98%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1FC466C2" w14:textId="1AE8991A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96%</w:t>
            </w:r>
          </w:p>
        </w:tc>
        <w:tc>
          <w:tcPr>
            <w:tcW w:w="675" w:type="dxa"/>
            <w:gridSpan w:val="2"/>
            <w:shd w:val="clear" w:color="auto" w:fill="92D050"/>
            <w:vAlign w:val="center"/>
          </w:tcPr>
          <w:p w14:paraId="4CA6EF87" w14:textId="7132F15F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97%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3B3FD9B9" w14:textId="701F52C4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98%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1B905338" w14:textId="5ECBDEA2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98%</w:t>
            </w:r>
          </w:p>
        </w:tc>
        <w:tc>
          <w:tcPr>
            <w:tcW w:w="673" w:type="dxa"/>
            <w:gridSpan w:val="3"/>
            <w:shd w:val="clear" w:color="auto" w:fill="92D050"/>
            <w:vAlign w:val="center"/>
          </w:tcPr>
          <w:p w14:paraId="0AD549FD" w14:textId="4AB55F42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33841CB1" w14:textId="460F80AE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6E4D8B77" w14:textId="32F55E6E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7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gridSpan w:val="2"/>
            <w:vAlign w:val="center"/>
          </w:tcPr>
          <w:p w14:paraId="2FEC33EA" w14:textId="77777777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vAlign w:val="center"/>
          </w:tcPr>
          <w:p w14:paraId="13907034" w14:textId="77777777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4" w:type="dxa"/>
            <w:vAlign w:val="center"/>
          </w:tcPr>
          <w:p w14:paraId="5D00F725" w14:textId="2951942D" w:rsidR="00D823CE" w:rsidRDefault="00D823CE" w:rsidP="00D823C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6078" w:rsidRPr="0058404F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65C341B2" w:rsidR="00BC6078" w:rsidRPr="0058404F" w:rsidRDefault="00BC6078" w:rsidP="00BC607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BC6078" w:rsidRPr="0069135C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22669783" w14:textId="3C7744AA" w:rsidR="00BC6078" w:rsidRP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Falta de recursos, falta de personal</w:t>
            </w:r>
            <w:r w:rsidR="0017302D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01F762CF" w14:textId="77777777" w:rsidR="00BC6078" w:rsidRDefault="00BC6078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  <w:p w14:paraId="6FBA33EE" w14:textId="24D45CC3" w:rsidR="001E0630" w:rsidRPr="0058404F" w:rsidRDefault="001E0630" w:rsidP="00BC6078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C6078" w:rsidRPr="0058404F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BC6078" w:rsidRPr="0058404F" w14:paraId="5BBE8E11" w14:textId="77777777" w:rsidTr="005D70BC">
        <w:trPr>
          <w:jc w:val="center"/>
        </w:trPr>
        <w:tc>
          <w:tcPr>
            <w:tcW w:w="1791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BC6078" w:rsidRPr="0058404F" w:rsidRDefault="00BC6078" w:rsidP="00BC607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5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BC6078" w:rsidRPr="0058404F" w:rsidRDefault="00BC6078" w:rsidP="00BC607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5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BC6078" w:rsidRPr="0058404F" w:rsidRDefault="00BC6078" w:rsidP="00BC607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3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BC6078" w:rsidRPr="0058404F" w:rsidRDefault="00BC6078" w:rsidP="00BC607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BC6078" w:rsidRPr="0069135C" w14:paraId="60584D62" w14:textId="77777777" w:rsidTr="005D70BC">
        <w:trPr>
          <w:trHeight w:val="510"/>
          <w:jc w:val="center"/>
        </w:trPr>
        <w:tc>
          <w:tcPr>
            <w:tcW w:w="1791" w:type="dxa"/>
            <w:vAlign w:val="center"/>
          </w:tcPr>
          <w:p w14:paraId="23542EEF" w14:textId="0C856F87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595" w:type="dxa"/>
            <w:gridSpan w:val="7"/>
            <w:vAlign w:val="center"/>
          </w:tcPr>
          <w:p w14:paraId="65B75E20" w14:textId="7E10ED27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Indica el grado de satisfacción de los usuarios </w:t>
            </w:r>
          </w:p>
        </w:tc>
        <w:tc>
          <w:tcPr>
            <w:tcW w:w="1795" w:type="dxa"/>
            <w:gridSpan w:val="4"/>
            <w:vAlign w:val="center"/>
          </w:tcPr>
          <w:p w14:paraId="46A2CF5C" w14:textId="53285356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93" w:type="dxa"/>
            <w:gridSpan w:val="7"/>
            <w:vAlign w:val="center"/>
          </w:tcPr>
          <w:p w14:paraId="68CECB40" w14:textId="752F99D8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Permite conocer el grado de satisfacción de los usuarios por el servicio prestado</w:t>
            </w:r>
          </w:p>
        </w:tc>
      </w:tr>
      <w:tr w:rsidR="00BC6078" w:rsidRPr="0069135C" w14:paraId="6FF024FF" w14:textId="77777777" w:rsidTr="005D70BC">
        <w:trPr>
          <w:trHeight w:val="510"/>
          <w:jc w:val="center"/>
        </w:trPr>
        <w:tc>
          <w:tcPr>
            <w:tcW w:w="1791" w:type="dxa"/>
            <w:vAlign w:val="center"/>
          </w:tcPr>
          <w:p w14:paraId="7F2EB2C7" w14:textId="43AB244A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595" w:type="dxa"/>
            <w:gridSpan w:val="7"/>
            <w:vAlign w:val="center"/>
          </w:tcPr>
          <w:p w14:paraId="3D8D7C1F" w14:textId="77777777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vAlign w:val="center"/>
          </w:tcPr>
          <w:p w14:paraId="77DF869A" w14:textId="5A088BEE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93" w:type="dxa"/>
            <w:gridSpan w:val="7"/>
            <w:vAlign w:val="center"/>
          </w:tcPr>
          <w:p w14:paraId="553BBDE0" w14:textId="63201ED1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BC6078">
              <w:rPr>
                <w:rFonts w:ascii="Arial" w:hAnsi="Arial" w:cs="Arial"/>
                <w:sz w:val="18"/>
                <w:szCs w:val="18"/>
                <w:lang w:val="es-ES_tradnl"/>
              </w:rPr>
              <w:t>Trazabilidad en números telefónicos y folios asignados.</w:t>
            </w:r>
          </w:p>
        </w:tc>
      </w:tr>
      <w:tr w:rsidR="00BC6078" w:rsidRPr="0058404F" w14:paraId="6609031C" w14:textId="77777777" w:rsidTr="005D70BC">
        <w:trPr>
          <w:trHeight w:val="510"/>
          <w:jc w:val="center"/>
        </w:trPr>
        <w:tc>
          <w:tcPr>
            <w:tcW w:w="1791" w:type="dxa"/>
            <w:tcBorders>
              <w:bottom w:val="nil"/>
            </w:tcBorders>
            <w:vAlign w:val="center"/>
          </w:tcPr>
          <w:p w14:paraId="27E60505" w14:textId="24C991C6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595" w:type="dxa"/>
            <w:gridSpan w:val="7"/>
            <w:tcBorders>
              <w:bottom w:val="nil"/>
            </w:tcBorders>
            <w:vAlign w:val="center"/>
          </w:tcPr>
          <w:p w14:paraId="037BE566" w14:textId="77777777" w:rsid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Permite conocer el sentir de los usuarios por los servicios prestados</w:t>
            </w:r>
          </w:p>
          <w:p w14:paraId="3E5B6B7B" w14:textId="68D30BE3" w:rsidR="0017302D" w:rsidRPr="00BC6078" w:rsidRDefault="0017302D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tcBorders>
              <w:bottom w:val="nil"/>
            </w:tcBorders>
            <w:vAlign w:val="center"/>
          </w:tcPr>
          <w:p w14:paraId="54371F48" w14:textId="267EAC60" w:rsidR="00BC6078" w:rsidRPr="0058404F" w:rsidRDefault="00BC6078" w:rsidP="00BC6078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93" w:type="dxa"/>
            <w:gridSpan w:val="7"/>
            <w:tcBorders>
              <w:bottom w:val="nil"/>
            </w:tcBorders>
            <w:vAlign w:val="center"/>
          </w:tcPr>
          <w:p w14:paraId="61B7DF93" w14:textId="77777777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6078" w:rsidRPr="0069135C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BC6078" w:rsidRPr="0058404F" w14:paraId="71583FCB" w14:textId="77777777" w:rsidTr="005D70BC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4C034409" w14:textId="26012B56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43B77D8C" w14:textId="397D39E5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Intranet</w:t>
            </w:r>
          </w:p>
        </w:tc>
      </w:tr>
      <w:tr w:rsidR="00BC6078" w:rsidRPr="0069135C" w14:paraId="5E2C847C" w14:textId="77777777" w:rsidTr="005D70BC">
        <w:trPr>
          <w:jc w:val="center"/>
        </w:trPr>
        <w:tc>
          <w:tcPr>
            <w:tcW w:w="2831" w:type="dxa"/>
            <w:gridSpan w:val="3"/>
          </w:tcPr>
          <w:p w14:paraId="792F0A1E" w14:textId="00E03A48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7943" w:type="dxa"/>
            <w:gridSpan w:val="16"/>
          </w:tcPr>
          <w:p w14:paraId="1CA417AA" w14:textId="7D33275A" w:rsidR="00BC6078" w:rsidRP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Llamadas telefónicas</w:t>
            </w:r>
            <w:r w:rsidR="00AE2DE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, Google </w:t>
            </w:r>
            <w:proofErr w:type="spellStart"/>
            <w:r w:rsidR="00AE2DEE">
              <w:rPr>
                <w:rFonts w:ascii="Arial" w:hAnsi="Arial" w:cs="Arial"/>
                <w:sz w:val="18"/>
                <w:szCs w:val="18"/>
                <w:lang w:val="es-ES_tradnl"/>
              </w:rPr>
              <w:t>forms</w:t>
            </w:r>
            <w:proofErr w:type="spellEnd"/>
            <w:r w:rsidR="0069135C">
              <w:rPr>
                <w:rFonts w:ascii="Arial" w:hAnsi="Arial" w:cs="Arial"/>
                <w:sz w:val="18"/>
                <w:szCs w:val="18"/>
                <w:lang w:val="es-ES_tradnl"/>
              </w:rPr>
              <w:t>, Encuestas vía WhatsApp</w:t>
            </w:r>
          </w:p>
        </w:tc>
      </w:tr>
      <w:tr w:rsidR="00BC6078" w:rsidRPr="0058404F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V.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Transversalidad</w:t>
            </w:r>
          </w:p>
        </w:tc>
      </w:tr>
      <w:tr w:rsidR="00BC6078" w:rsidRPr="0058404F" w14:paraId="6986B8FE" w14:textId="77777777" w:rsidTr="005D70BC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2309CE76" w14:textId="54C5A6DC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Género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222DC276" w14:textId="5BF13F7E" w:rsidR="00BC6078" w:rsidRPr="0058404F" w:rsidRDefault="00BC6078" w:rsidP="00BC6078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5089F31F" w14:textId="1422CCDA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83" w:type="dxa"/>
            <w:gridSpan w:val="5"/>
            <w:tcBorders>
              <w:top w:val="nil"/>
            </w:tcBorders>
          </w:tcPr>
          <w:p w14:paraId="5740C653" w14:textId="23C75DFF" w:rsidR="00BC6078" w:rsidRPr="0058404F" w:rsidRDefault="00BC6078" w:rsidP="00BC6078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92" w:type="dxa"/>
            <w:gridSpan w:val="3"/>
            <w:tcBorders>
              <w:top w:val="nil"/>
            </w:tcBorders>
          </w:tcPr>
          <w:p w14:paraId="4A4238B8" w14:textId="161985B0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C6078" w:rsidRPr="0058404F" w14:paraId="7D33EB75" w14:textId="77777777" w:rsidTr="005D70BC">
        <w:trPr>
          <w:jc w:val="center"/>
        </w:trPr>
        <w:tc>
          <w:tcPr>
            <w:tcW w:w="2831" w:type="dxa"/>
            <w:gridSpan w:val="3"/>
          </w:tcPr>
          <w:p w14:paraId="7073D36B" w14:textId="1F937F4E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43" w:type="dxa"/>
            <w:gridSpan w:val="16"/>
          </w:tcPr>
          <w:p w14:paraId="2D5E914F" w14:textId="77777777" w:rsidR="00BC6078" w:rsidRDefault="00BC6078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  <w:p w14:paraId="2682A656" w14:textId="431C3D0A" w:rsidR="0017302D" w:rsidRPr="00BC6078" w:rsidRDefault="0017302D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6078" w:rsidRPr="0058404F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. Información adicional</w:t>
            </w:r>
          </w:p>
        </w:tc>
      </w:tr>
      <w:tr w:rsidR="00BC6078" w:rsidRPr="0069135C" w14:paraId="1914D645" w14:textId="77777777" w:rsidTr="005D70BC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1CDBF4E7" w14:textId="5B8649EA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19E2F1AC" w14:textId="74D3DA6C" w:rsidR="00BC6078" w:rsidRDefault="00121304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121304">
              <w:rPr>
                <w:rFonts w:ascii="Arial" w:hAnsi="Arial" w:cs="Arial"/>
                <w:sz w:val="18"/>
                <w:szCs w:val="18"/>
                <w:lang w:val="es-ES_tradnl"/>
              </w:rPr>
              <w:t>Alejandro Lara Domínguez</w:t>
            </w:r>
          </w:p>
          <w:p w14:paraId="3D4EF4DF" w14:textId="57FA277F" w:rsidR="00BC6078" w:rsidRPr="00BC6078" w:rsidRDefault="00121304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Jefe</w:t>
            </w:r>
            <w:r w:rsidR="00DB639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</w:t>
            </w:r>
            <w:r w:rsidR="00BC6078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Línea OOMAPASC</w:t>
            </w:r>
          </w:p>
        </w:tc>
      </w:tr>
      <w:tr w:rsidR="00BC6078" w:rsidRPr="0058404F" w14:paraId="28732B8D" w14:textId="77777777" w:rsidTr="005D70BC">
        <w:trPr>
          <w:jc w:val="center"/>
        </w:trPr>
        <w:tc>
          <w:tcPr>
            <w:tcW w:w="2831" w:type="dxa"/>
            <w:gridSpan w:val="3"/>
            <w:tcBorders>
              <w:bottom w:val="single" w:sz="4" w:space="0" w:color="auto"/>
            </w:tcBorders>
          </w:tcPr>
          <w:p w14:paraId="7FC4F687" w14:textId="46463DDD" w:rsidR="00BC6078" w:rsidRPr="0058404F" w:rsidRDefault="00BC6078" w:rsidP="00BC607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43" w:type="dxa"/>
            <w:gridSpan w:val="16"/>
            <w:tcBorders>
              <w:bottom w:val="single" w:sz="4" w:space="0" w:color="auto"/>
            </w:tcBorders>
          </w:tcPr>
          <w:p w14:paraId="42328DB5" w14:textId="1334531D" w:rsidR="00BC6078" w:rsidRPr="00BC6078" w:rsidRDefault="00A14D95" w:rsidP="00BC6078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="0017302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 w:rsidR="0017302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EB7A3E">
              <w:rPr>
                <w:rFonts w:ascii="Arial" w:hAnsi="Arial" w:cs="Arial"/>
                <w:sz w:val="18"/>
                <w:szCs w:val="18"/>
                <w:lang w:val="es-ES_tradnl"/>
              </w:rPr>
              <w:t>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BC6078" w:rsidRPr="0058404F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09600975" w14:textId="2175F259" w:rsidR="00BC6078" w:rsidRPr="0058404F" w:rsidRDefault="00BC6078" w:rsidP="0069135C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</w:tc>
      </w:tr>
    </w:tbl>
    <w:p w14:paraId="419BE015" w14:textId="7B1A2448" w:rsidR="00B17D1C" w:rsidRPr="00DC49B5" w:rsidRDefault="00B17D1C" w:rsidP="00DC49B5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B17D1C" w:rsidRPr="00DC49B5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F11E1" w14:textId="77777777" w:rsidR="00F15C6E" w:rsidRDefault="00F15C6E" w:rsidP="00BE6EDE">
      <w:r>
        <w:separator/>
      </w:r>
    </w:p>
  </w:endnote>
  <w:endnote w:type="continuationSeparator" w:id="0">
    <w:p w14:paraId="0C813737" w14:textId="77777777" w:rsidR="00F15C6E" w:rsidRDefault="00F15C6E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proofErr w:type="gramStart"/>
    <w:r w:rsidRPr="00476553">
      <w:rPr>
        <w:rFonts w:ascii="Arial" w:hAnsi="Arial" w:cs="Arial"/>
        <w:sz w:val="13"/>
        <w:szCs w:val="13"/>
        <w:lang w:val="es-MX"/>
      </w:rPr>
      <w:t>asterisco,</w:t>
    </w:r>
    <w:proofErr w:type="gramEnd"/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93829" w14:textId="77777777" w:rsidR="00F15C6E" w:rsidRDefault="00F15C6E" w:rsidP="00BE6EDE">
      <w:r>
        <w:separator/>
      </w:r>
    </w:p>
  </w:footnote>
  <w:footnote w:type="continuationSeparator" w:id="0">
    <w:p w14:paraId="5BBD38DD" w14:textId="77777777" w:rsidR="00F15C6E" w:rsidRDefault="00F15C6E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45857BAB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596A50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095F3F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596A50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095F3F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483DED">
            <w:rPr>
              <w:rFonts w:ascii="Arial" w:hAnsi="Arial" w:cs="Arial"/>
              <w:b w:val="0"/>
              <w:sz w:val="20"/>
              <w:szCs w:val="16"/>
            </w:rPr>
            <w:t>202</w:t>
          </w:r>
          <w:r w:rsidR="00596A50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="00276F1C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2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="00276F1C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3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09A8DA10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702022732">
    <w:abstractNumId w:val="6"/>
  </w:num>
  <w:num w:numId="2" w16cid:durableId="742796615">
    <w:abstractNumId w:val="2"/>
  </w:num>
  <w:num w:numId="3" w16cid:durableId="737482387">
    <w:abstractNumId w:val="0"/>
  </w:num>
  <w:num w:numId="4" w16cid:durableId="1872260816">
    <w:abstractNumId w:val="3"/>
  </w:num>
  <w:num w:numId="5" w16cid:durableId="118258062">
    <w:abstractNumId w:val="4"/>
  </w:num>
  <w:num w:numId="6" w16cid:durableId="1798181004">
    <w:abstractNumId w:val="1"/>
  </w:num>
  <w:num w:numId="7" w16cid:durableId="610820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08"/>
    <w:rsid w:val="000016D7"/>
    <w:rsid w:val="000466E1"/>
    <w:rsid w:val="00066318"/>
    <w:rsid w:val="00095F3F"/>
    <w:rsid w:val="000A6A7E"/>
    <w:rsid w:val="000E177B"/>
    <w:rsid w:val="00121304"/>
    <w:rsid w:val="0014030F"/>
    <w:rsid w:val="00154BC5"/>
    <w:rsid w:val="0017302D"/>
    <w:rsid w:val="001937C5"/>
    <w:rsid w:val="001B1554"/>
    <w:rsid w:val="001E0630"/>
    <w:rsid w:val="00211553"/>
    <w:rsid w:val="0026335F"/>
    <w:rsid w:val="00276F1C"/>
    <w:rsid w:val="002A0434"/>
    <w:rsid w:val="002A5EE0"/>
    <w:rsid w:val="002E3B76"/>
    <w:rsid w:val="00303066"/>
    <w:rsid w:val="00363843"/>
    <w:rsid w:val="003955BB"/>
    <w:rsid w:val="00397CE2"/>
    <w:rsid w:val="003E1540"/>
    <w:rsid w:val="003E40B6"/>
    <w:rsid w:val="003F69E0"/>
    <w:rsid w:val="00411526"/>
    <w:rsid w:val="00414C3D"/>
    <w:rsid w:val="00421A91"/>
    <w:rsid w:val="00450CFB"/>
    <w:rsid w:val="00476553"/>
    <w:rsid w:val="00483DED"/>
    <w:rsid w:val="0049473E"/>
    <w:rsid w:val="00510228"/>
    <w:rsid w:val="00516CCE"/>
    <w:rsid w:val="00527358"/>
    <w:rsid w:val="0058404F"/>
    <w:rsid w:val="0059236F"/>
    <w:rsid w:val="00596A50"/>
    <w:rsid w:val="005C432C"/>
    <w:rsid w:val="005C612F"/>
    <w:rsid w:val="005D70BC"/>
    <w:rsid w:val="0061390F"/>
    <w:rsid w:val="00636336"/>
    <w:rsid w:val="00673F47"/>
    <w:rsid w:val="0069135C"/>
    <w:rsid w:val="006D7108"/>
    <w:rsid w:val="00723BF5"/>
    <w:rsid w:val="00727564"/>
    <w:rsid w:val="007368C9"/>
    <w:rsid w:val="00754AA1"/>
    <w:rsid w:val="007A7589"/>
    <w:rsid w:val="007F512E"/>
    <w:rsid w:val="00801E2F"/>
    <w:rsid w:val="008B0426"/>
    <w:rsid w:val="008C21FD"/>
    <w:rsid w:val="008D72F8"/>
    <w:rsid w:val="00912EBF"/>
    <w:rsid w:val="009802FB"/>
    <w:rsid w:val="009D380F"/>
    <w:rsid w:val="009F3F04"/>
    <w:rsid w:val="00A14D95"/>
    <w:rsid w:val="00A16F0C"/>
    <w:rsid w:val="00A237A3"/>
    <w:rsid w:val="00A65CE9"/>
    <w:rsid w:val="00AB3D12"/>
    <w:rsid w:val="00AC1231"/>
    <w:rsid w:val="00AE2DEE"/>
    <w:rsid w:val="00B17D1C"/>
    <w:rsid w:val="00B25C8F"/>
    <w:rsid w:val="00B45AF9"/>
    <w:rsid w:val="00BA6262"/>
    <w:rsid w:val="00BB1F16"/>
    <w:rsid w:val="00BC6078"/>
    <w:rsid w:val="00BE6EDE"/>
    <w:rsid w:val="00BF6A80"/>
    <w:rsid w:val="00C106CF"/>
    <w:rsid w:val="00C21EB7"/>
    <w:rsid w:val="00C61D54"/>
    <w:rsid w:val="00C71A58"/>
    <w:rsid w:val="00C758FE"/>
    <w:rsid w:val="00C80E4C"/>
    <w:rsid w:val="00C82AF8"/>
    <w:rsid w:val="00CA2972"/>
    <w:rsid w:val="00CD08F7"/>
    <w:rsid w:val="00D12FED"/>
    <w:rsid w:val="00D147F4"/>
    <w:rsid w:val="00D4213C"/>
    <w:rsid w:val="00D7662E"/>
    <w:rsid w:val="00D823CE"/>
    <w:rsid w:val="00DA24E7"/>
    <w:rsid w:val="00DA5560"/>
    <w:rsid w:val="00DB6393"/>
    <w:rsid w:val="00DC49B5"/>
    <w:rsid w:val="00DF1AEC"/>
    <w:rsid w:val="00E27002"/>
    <w:rsid w:val="00E4169C"/>
    <w:rsid w:val="00E96CC4"/>
    <w:rsid w:val="00EB7A3E"/>
    <w:rsid w:val="00ED0A2C"/>
    <w:rsid w:val="00F15C6E"/>
    <w:rsid w:val="00F368F9"/>
    <w:rsid w:val="00F51DE0"/>
    <w:rsid w:val="00F61DA7"/>
    <w:rsid w:val="00F84F8F"/>
    <w:rsid w:val="00F94372"/>
    <w:rsid w:val="00FA41F2"/>
    <w:rsid w:val="00FC388D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Erika Negrete Saldivar</dc:creator>
  <cp:lastModifiedBy>Mariana Perez Chavez</cp:lastModifiedBy>
  <cp:revision>15</cp:revision>
  <cp:lastPrinted>2024-11-08T19:19:00Z</cp:lastPrinted>
  <dcterms:created xsi:type="dcterms:W3CDTF">2023-10-26T22:01:00Z</dcterms:created>
  <dcterms:modified xsi:type="dcterms:W3CDTF">2025-10-15T16:56:00Z</dcterms:modified>
</cp:coreProperties>
</file>