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2D814AB5"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B336EA" w:rsidRPr="00B336EA">
        <w:rPr>
          <w:bCs/>
        </w:rPr>
        <w:t>Data Structures Efficiency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380C7970" w:rsidR="00563809" w:rsidRDefault="00462EDE" w:rsidP="00563809">
      <w:pPr>
        <w:pStyle w:val="Heading2"/>
        <w:rPr>
          <w:noProof/>
        </w:rPr>
      </w:pPr>
      <w:r>
        <w:rPr>
          <w:noProof/>
        </w:rPr>
        <w:t>Students and Courses</w:t>
      </w:r>
    </w:p>
    <w:p w14:paraId="3B2F3194" w14:textId="7999586C" w:rsidR="00B336EA" w:rsidRDefault="00B336EA" w:rsidP="00B336EA">
      <w:r w:rsidRPr="00B336EA">
        <w:rPr>
          <w:bCs/>
        </w:rPr>
        <w:t>A text file</w:t>
      </w:r>
      <w:r w:rsidRPr="00B336EA">
        <w:rPr>
          <w:b/>
          <w:bCs/>
        </w:rPr>
        <w:t xml:space="preserve"> </w:t>
      </w:r>
      <w:r w:rsidRPr="006B0A15">
        <w:rPr>
          <w:rStyle w:val="CodeChar"/>
        </w:rPr>
        <w:t>students.txt</w:t>
      </w:r>
      <w:r w:rsidRPr="00B336EA">
        <w:rPr>
          <w:b/>
          <w:bCs/>
        </w:rPr>
        <w:t xml:space="preserve"> </w:t>
      </w:r>
      <w:r w:rsidRPr="00B336EA">
        <w:rPr>
          <w:bCs/>
        </w:rPr>
        <w:t>holds information about students and their courses</w:t>
      </w:r>
      <w:r w:rsidR="006B0A15">
        <w:rPr>
          <w:bCs/>
        </w:rPr>
        <w:t xml:space="preserve"> in </w:t>
      </w:r>
      <w:r w:rsidR="00CD15A1">
        <w:rPr>
          <w:bCs/>
        </w:rPr>
        <w:t xml:space="preserve">format </w:t>
      </w:r>
      <w:r w:rsidR="00CD15A1" w:rsidRPr="00CD15A1">
        <w:rPr>
          <w:rStyle w:val="CodeChar"/>
        </w:rPr>
        <w:t>{first-name</w:t>
      </w:r>
      <w:r w:rsidR="00CD15A1">
        <w:t xml:space="preserve"> </w:t>
      </w:r>
      <w:r w:rsidR="00CD15A1" w:rsidRPr="00CD15A1">
        <w:rPr>
          <w:rStyle w:val="CodeChar"/>
        </w:rPr>
        <w:t>|</w:t>
      </w:r>
      <w:r w:rsidR="00CD15A1" w:rsidRPr="00CD15A1">
        <w:t xml:space="preserve"> </w:t>
      </w:r>
      <w:r w:rsidR="00CD15A1" w:rsidRPr="00CD15A1">
        <w:rPr>
          <w:rStyle w:val="CodeChar"/>
        </w:rPr>
        <w:t>last-name</w:t>
      </w:r>
      <w:r w:rsidR="00CD15A1" w:rsidRPr="00CD15A1">
        <w:t xml:space="preserve"> </w:t>
      </w:r>
      <w:r w:rsidR="00CD15A1" w:rsidRPr="00CD15A1">
        <w:rPr>
          <w:rStyle w:val="CodeChar"/>
        </w:rPr>
        <w:t>|</w:t>
      </w:r>
      <w:r w:rsidR="00CD15A1" w:rsidRPr="00CD15A1">
        <w:t xml:space="preserve"> </w:t>
      </w:r>
      <w:r w:rsidR="00CD15A1" w:rsidRPr="00CD15A1">
        <w:rPr>
          <w:rStyle w:val="CodeChar"/>
        </w:rPr>
        <w:t>course-name}</w:t>
      </w:r>
      <w:r w:rsidR="00CD15A1">
        <w:rPr>
          <w:bCs/>
        </w:rPr>
        <w:t xml:space="preserve"> </w:t>
      </w:r>
      <w:r w:rsidR="006B0A15">
        <w:rPr>
          <w:bCs/>
        </w:rPr>
        <w:t xml:space="preserve">like in the example below. </w:t>
      </w:r>
      <w:r w:rsidR="00B546D2">
        <w:rPr>
          <w:bCs/>
        </w:rPr>
        <w:t xml:space="preserve">Write a program to </w:t>
      </w:r>
      <w:r w:rsidR="006B0A15">
        <w:rPr>
          <w:bCs/>
        </w:rPr>
        <w:t xml:space="preserve">find and </w:t>
      </w:r>
      <w:r w:rsidRPr="00B336EA">
        <w:rPr>
          <w:bCs/>
        </w:rPr>
        <w:t xml:space="preserve">print the </w:t>
      </w:r>
      <w:r w:rsidRPr="00CD15A1">
        <w:rPr>
          <w:b/>
          <w:bCs/>
        </w:rPr>
        <w:t>courses</w:t>
      </w:r>
      <w:r w:rsidRPr="00B336EA">
        <w:rPr>
          <w:bCs/>
        </w:rPr>
        <w:t xml:space="preserve"> in </w:t>
      </w:r>
      <w:r w:rsidRPr="00B336EA">
        <w:rPr>
          <w:b/>
          <w:bCs/>
        </w:rPr>
        <w:t>alphabetical order</w:t>
      </w:r>
      <w:r w:rsidRPr="00B336EA">
        <w:rPr>
          <w:bCs/>
        </w:rPr>
        <w:t xml:space="preserve"> and for each </w:t>
      </w:r>
      <w:r w:rsidR="00CD15A1">
        <w:rPr>
          <w:bCs/>
        </w:rPr>
        <w:t>course print</w:t>
      </w:r>
      <w:r w:rsidRPr="00B336EA">
        <w:rPr>
          <w:bCs/>
        </w:rPr>
        <w:t xml:space="preserve"> </w:t>
      </w:r>
      <w:r w:rsidR="00CD15A1">
        <w:rPr>
          <w:bCs/>
        </w:rPr>
        <w:t>its</w:t>
      </w:r>
      <w:r w:rsidRPr="00B336EA">
        <w:rPr>
          <w:bCs/>
        </w:rPr>
        <w:t xml:space="preserve"> </w:t>
      </w:r>
      <w:r w:rsidRPr="00CD15A1">
        <w:rPr>
          <w:b/>
          <w:bCs/>
        </w:rPr>
        <w:t>stud</w:t>
      </w:r>
      <w:bookmarkStart w:id="0" w:name="_GoBack"/>
      <w:bookmarkEnd w:id="0"/>
      <w:r w:rsidRPr="00CD15A1">
        <w:rPr>
          <w:b/>
          <w:bCs/>
        </w:rPr>
        <w:t>ents</w:t>
      </w:r>
      <w:r w:rsidRPr="00B336EA">
        <w:rPr>
          <w:bCs/>
        </w:rPr>
        <w:t xml:space="preserve"> </w:t>
      </w:r>
      <w:r w:rsidRPr="00B336EA">
        <w:rPr>
          <w:b/>
          <w:bCs/>
        </w:rPr>
        <w:t>ordered by</w:t>
      </w:r>
      <w:r w:rsidRPr="00B336EA">
        <w:rPr>
          <w:bCs/>
        </w:rPr>
        <w:t xml:space="preserve"> </w:t>
      </w:r>
      <w:r w:rsidR="006B0A15">
        <w:rPr>
          <w:bCs/>
        </w:rPr>
        <w:t>last name</w:t>
      </w:r>
      <w:r w:rsidRPr="00B336EA">
        <w:rPr>
          <w:bCs/>
        </w:rPr>
        <w:t xml:space="preserve"> and then by </w:t>
      </w:r>
      <w:r w:rsidR="006B0A15">
        <w:rPr>
          <w:bCs/>
        </w:rPr>
        <w:t xml:space="preserve">first </w:t>
      </w:r>
      <w:r w:rsidRPr="00B336EA">
        <w:rPr>
          <w:bCs/>
        </w:rPr>
        <w:t>name</w:t>
      </w:r>
      <w:r w:rsidR="00F14B8D">
        <w:rPr>
          <w:bCs/>
        </w:rPr>
        <w:t>.</w:t>
      </w:r>
    </w:p>
    <w:tbl>
      <w:tblPr>
        <w:tblStyle w:val="TableGrid"/>
        <w:tblW w:w="106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7"/>
        <w:gridCol w:w="7030"/>
      </w:tblGrid>
      <w:tr w:rsidR="00B336EA" w:rsidRPr="00D46CFA" w14:paraId="2C9849F3" w14:textId="77777777" w:rsidTr="00B546D2">
        <w:tc>
          <w:tcPr>
            <w:tcW w:w="3577" w:type="dxa"/>
            <w:shd w:val="clear" w:color="auto" w:fill="D9D9D9" w:themeFill="background1" w:themeFillShade="D9"/>
            <w:vAlign w:val="center"/>
          </w:tcPr>
          <w:p w14:paraId="2A23A630" w14:textId="77777777" w:rsidR="00B336EA" w:rsidRPr="00164678" w:rsidRDefault="00B336EA" w:rsidP="004716C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30" w:type="dxa"/>
            <w:shd w:val="clear" w:color="auto" w:fill="D9D9D9" w:themeFill="background1" w:themeFillShade="D9"/>
            <w:vAlign w:val="center"/>
          </w:tcPr>
          <w:p w14:paraId="34AB5994" w14:textId="77777777" w:rsidR="00B336EA" w:rsidRPr="00D46CFA" w:rsidRDefault="00B336EA" w:rsidP="004716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336EA" w:rsidRPr="006B0A15" w14:paraId="20072024" w14:textId="77777777" w:rsidTr="00B546D2">
        <w:tc>
          <w:tcPr>
            <w:tcW w:w="3577" w:type="dxa"/>
          </w:tcPr>
          <w:p w14:paraId="6A984159" w14:textId="4C485B5C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Stela 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>| Mineva   | Java</w:t>
            </w:r>
          </w:p>
          <w:p w14:paraId="736FAE7B" w14:textId="63303AB0" w:rsidR="006B0A15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Yasen</w:t>
            </w:r>
            <w:r w:rsidR="006B0A15" w:rsidRPr="006B0A15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 xml:space="preserve">  </w:t>
            </w:r>
            <w:r w:rsidR="006B0A15" w:rsidRPr="006B0A15">
              <w:rPr>
                <w:rFonts w:ascii="Consolas" w:hAnsi="Consolas" w:cs="Consolas"/>
                <w:bCs/>
                <w:noProof/>
              </w:rPr>
              <w:t>| Ivanov   | C#</w:t>
            </w:r>
          </w:p>
          <w:p w14:paraId="1E8596F4" w14:textId="75F56BA9" w:rsidR="006B0A15" w:rsidRDefault="006B0A15" w:rsidP="006B0A15">
            <w:pPr>
              <w:rPr>
                <w:rFonts w:ascii="Consolas" w:hAnsi="Consolas" w:cs="Consolas"/>
                <w:bCs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Stefka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>| Nikolova | SQL</w:t>
            </w:r>
          </w:p>
          <w:p w14:paraId="31B5D9F2" w14:textId="2A7D4DD0" w:rsidR="00CD15A1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Miroslav | Tsenov   | SQL</w:t>
            </w:r>
          </w:p>
          <w:p w14:paraId="6E0FE06D" w14:textId="0EE5C811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>Milena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| Petrova  | C#</w:t>
            </w:r>
          </w:p>
          <w:p w14:paraId="4CB58A50" w14:textId="20390061" w:rsidR="006B0A15" w:rsidRDefault="006B0A15" w:rsidP="006B0A15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Asya 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 xml:space="preserve"> | Yankova  | SQL</w:t>
            </w:r>
          </w:p>
          <w:p w14:paraId="7221A16B" w14:textId="45D058AA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Ivan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 | Grigorov | C#</w:t>
            </w:r>
          </w:p>
          <w:p w14:paraId="5639E645" w14:textId="64E639E9" w:rsidR="006B0A15" w:rsidRDefault="00B336EA" w:rsidP="006B0A15">
            <w:pPr>
              <w:rPr>
                <w:rFonts w:ascii="Consolas" w:hAnsi="Consolas" w:cs="Consolas"/>
                <w:bCs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Ivan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 | Kolev    | SQL</w:t>
            </w:r>
          </w:p>
          <w:p w14:paraId="734B476C" w14:textId="6F489CC6" w:rsidR="00CD15A1" w:rsidRDefault="00CD15A1" w:rsidP="006B0A15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Vanya    | Angelova | Java</w:t>
            </w:r>
          </w:p>
          <w:p w14:paraId="6959B82E" w14:textId="4FB33ECE" w:rsidR="00CD15A1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Todor    | Georgiev | SQL</w:t>
            </w:r>
          </w:p>
        </w:tc>
        <w:tc>
          <w:tcPr>
            <w:tcW w:w="7030" w:type="dxa"/>
          </w:tcPr>
          <w:p w14:paraId="6C81B09F" w14:textId="3DDD4AC8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C#: Ivan Grigorov, </w:t>
            </w:r>
            <w:r w:rsidR="00CD15A1">
              <w:rPr>
                <w:rFonts w:ascii="Consolas" w:hAnsi="Consolas" w:cs="Consolas"/>
                <w:bCs/>
                <w:noProof/>
              </w:rPr>
              <w:t>Yasen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Ivanov, Milena Petrova</w:t>
            </w:r>
          </w:p>
          <w:p w14:paraId="4661B2CE" w14:textId="53C62376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Java: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Vanya Angelova, </w:t>
            </w:r>
            <w:r w:rsidRPr="006B0A15">
              <w:rPr>
                <w:rFonts w:ascii="Consolas" w:hAnsi="Consolas" w:cs="Consolas"/>
                <w:bCs/>
                <w:noProof/>
              </w:rPr>
              <w:t>Stela Mineva</w:t>
            </w:r>
          </w:p>
          <w:p w14:paraId="2D156A2B" w14:textId="053ECA0C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SQL: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Todor Georgiev, </w:t>
            </w:r>
            <w:r w:rsidRPr="006B0A15">
              <w:rPr>
                <w:rFonts w:ascii="Consolas" w:hAnsi="Consolas" w:cs="Consolas"/>
                <w:bCs/>
                <w:noProof/>
              </w:rPr>
              <w:t>Ivan Kolev, Stefka Nikolova</w:t>
            </w:r>
            <w:r w:rsidR="00CD15A1">
              <w:rPr>
                <w:rFonts w:ascii="Consolas" w:hAnsi="Consolas" w:cs="Consolas"/>
                <w:bCs/>
                <w:noProof/>
              </w:rPr>
              <w:t>,</w:t>
            </w:r>
            <w:r w:rsidR="00B546D2">
              <w:rPr>
                <w:rFonts w:ascii="Consolas" w:hAnsi="Consolas" w:cs="Consolas"/>
                <w:bCs/>
                <w:noProof/>
              </w:rPr>
              <w:t xml:space="preserve"> Miroslav Tsenov, </w:t>
            </w:r>
            <w:r w:rsidR="00CD15A1">
              <w:rPr>
                <w:rFonts w:ascii="Consolas" w:hAnsi="Consolas" w:cs="Consolas"/>
                <w:bCs/>
                <w:noProof/>
              </w:rPr>
              <w:t>Asya Yankova</w:t>
            </w:r>
          </w:p>
          <w:p w14:paraId="31FBB2CD" w14:textId="483D2358" w:rsidR="00B336EA" w:rsidRPr="006B0A15" w:rsidRDefault="00B336EA" w:rsidP="004716CC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0AE23261" w14:textId="593E77B8" w:rsidR="00B546D2" w:rsidRDefault="00B546D2" w:rsidP="00B546D2">
      <w:pPr>
        <w:spacing w:before="240" w:after="120"/>
        <w:rPr>
          <w:noProof/>
        </w:rPr>
      </w:pPr>
      <w:r>
        <w:rPr>
          <w:noProof/>
        </w:rPr>
        <w:t>Hints:</w:t>
      </w:r>
    </w:p>
    <w:p w14:paraId="7A9CEFFD" w14:textId="25C300C1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Define a class </w:t>
      </w:r>
      <w:r w:rsidRPr="00B546D2">
        <w:rPr>
          <w:rStyle w:val="CodeChar"/>
        </w:rPr>
        <w:t>Person</w:t>
      </w:r>
      <w:r w:rsidRPr="00B546D2">
        <w:t xml:space="preserve"> </w:t>
      </w:r>
      <w:r w:rsidRPr="00B546D2">
        <w:rPr>
          <w:rStyle w:val="CodeChar"/>
        </w:rPr>
        <w:t>{FirstName,</w:t>
      </w:r>
      <w:r w:rsidRPr="00B546D2">
        <w:t xml:space="preserve"> </w:t>
      </w:r>
      <w:r w:rsidRPr="00B546D2">
        <w:rPr>
          <w:rStyle w:val="CodeChar"/>
        </w:rPr>
        <w:t>LastName}</w:t>
      </w:r>
      <w:r>
        <w:rPr>
          <w:noProof/>
        </w:rPr>
        <w:t xml:space="preserve"> to hold persons.</w:t>
      </w:r>
    </w:p>
    <w:p w14:paraId="4500AFB3" w14:textId="066DAF34" w:rsidR="00B546D2" w:rsidRP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Implement </w:t>
      </w:r>
      <w:r w:rsidRPr="00B546D2">
        <w:rPr>
          <w:rStyle w:val="CodeChar"/>
        </w:rPr>
        <w:t>IComparable&lt;Person&gt;</w:t>
      </w:r>
      <w:r>
        <w:rPr>
          <w:noProof/>
        </w:rPr>
        <w:t xml:space="preserve"> in the </w:t>
      </w:r>
      <w:r w:rsidRPr="00B546D2">
        <w:rPr>
          <w:rStyle w:val="CodeChar"/>
        </w:rPr>
        <w:t>Person</w:t>
      </w:r>
      <w:r>
        <w:rPr>
          <w:noProof/>
        </w:rPr>
        <w:t xml:space="preserve"> class to enable ordering of persons by their last name.</w:t>
      </w:r>
    </w:p>
    <w:p w14:paraId="22B3728E" w14:textId="3081B22B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bCs/>
        </w:rPr>
        <w:t>Use</w:t>
      </w:r>
      <w:r w:rsidRPr="00B336EA">
        <w:rPr>
          <w:bCs/>
        </w:rPr>
        <w:t xml:space="preserve"> </w:t>
      </w:r>
      <w:r w:rsidRPr="00F14B8D">
        <w:rPr>
          <w:rStyle w:val="CodeChar"/>
        </w:rPr>
        <w:t>SortedDictionary&lt;</w:t>
      </w:r>
      <w:r>
        <w:rPr>
          <w:rStyle w:val="CodeChar"/>
          <w:lang w:val="en-US"/>
        </w:rPr>
        <w:t>string</w:t>
      </w:r>
      <w:r w:rsidRPr="00F14B8D">
        <w:rPr>
          <w:rStyle w:val="CodeChar"/>
        </w:rPr>
        <w:t>,</w:t>
      </w:r>
      <w:r w:rsidRPr="00B1110D">
        <w:t xml:space="preserve"> </w:t>
      </w:r>
      <w:r w:rsidRPr="00B546D2">
        <w:rPr>
          <w:rStyle w:val="CodeChar"/>
        </w:rPr>
        <w:t>SortedSet&lt;Person&gt;&gt;</w:t>
      </w:r>
      <w:r w:rsidRPr="00B546D2">
        <w:t xml:space="preserve"> to</w:t>
      </w:r>
      <w:r>
        <w:t xml:space="preserve"> map courses to persons.</w:t>
      </w:r>
    </w:p>
    <w:p w14:paraId="38E71843" w14:textId="18E43766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 w:rsidRPr="00B546D2">
        <w:rPr>
          <w:b/>
        </w:rPr>
        <w:t>Read</w:t>
      </w:r>
      <w:r>
        <w:t xml:space="preserve"> and </w:t>
      </w:r>
      <w:r w:rsidRPr="00B546D2">
        <w:rPr>
          <w:b/>
        </w:rPr>
        <w:t>parse the input</w:t>
      </w:r>
      <w:r>
        <w:t xml:space="preserve"> and put each input line </w:t>
      </w:r>
      <w:r>
        <w:rPr>
          <w:bCs/>
        </w:rPr>
        <w:t xml:space="preserve">format </w:t>
      </w:r>
      <w:r w:rsidRPr="00CD15A1">
        <w:rPr>
          <w:rStyle w:val="CodeChar"/>
        </w:rPr>
        <w:t>{first-name</w:t>
      </w:r>
      <w:r>
        <w:t xml:space="preserve"> </w:t>
      </w:r>
      <w:r w:rsidRPr="00CD15A1">
        <w:rPr>
          <w:rStyle w:val="CodeChar"/>
        </w:rPr>
        <w:t>|</w:t>
      </w:r>
      <w:r w:rsidRPr="00CD15A1">
        <w:t xml:space="preserve"> </w:t>
      </w:r>
      <w:r w:rsidRPr="00CD15A1">
        <w:rPr>
          <w:rStyle w:val="CodeChar"/>
        </w:rPr>
        <w:t>last-name</w:t>
      </w:r>
      <w:r w:rsidRPr="00CD15A1">
        <w:t xml:space="preserve"> </w:t>
      </w:r>
      <w:r w:rsidRPr="00CD15A1">
        <w:rPr>
          <w:rStyle w:val="CodeChar"/>
        </w:rPr>
        <w:t>|</w:t>
      </w:r>
      <w:r w:rsidRPr="00CD15A1">
        <w:t xml:space="preserve"> </w:t>
      </w:r>
      <w:r w:rsidRPr="00CD15A1">
        <w:rPr>
          <w:rStyle w:val="CodeChar"/>
        </w:rPr>
        <w:t>course-name}</w:t>
      </w:r>
      <w:r w:rsidRPr="00B546D2">
        <w:t xml:space="preserve"> </w:t>
      </w:r>
      <w:r>
        <w:t>into the dictionary:</w:t>
      </w:r>
    </w:p>
    <w:p w14:paraId="7457CA0D" w14:textId="3B6C1EA4" w:rsidR="00B546D2" w:rsidRDefault="00B546D2" w:rsidP="00B546D2">
      <w:pPr>
        <w:pStyle w:val="ListParagraph"/>
        <w:numPr>
          <w:ilvl w:val="1"/>
          <w:numId w:val="18"/>
        </w:numPr>
        <w:ind w:left="1170" w:hanging="270"/>
        <w:rPr>
          <w:noProof/>
        </w:rPr>
      </w:pPr>
      <w:r>
        <w:t xml:space="preserve">When the </w:t>
      </w:r>
      <w:r w:rsidRPr="00B546D2">
        <w:rPr>
          <w:rStyle w:val="CodeChar"/>
        </w:rPr>
        <w:t>course-name</w:t>
      </w:r>
      <w:r>
        <w:t xml:space="preserve"> does not exists as key in the dictionary, add a new </w:t>
      </w:r>
      <w:r w:rsidRPr="00B546D2">
        <w:rPr>
          <w:rStyle w:val="CodeChar"/>
        </w:rPr>
        <w:t>SortedSet&lt;Person&gt;</w:t>
      </w:r>
      <w:r>
        <w:t xml:space="preserve"> for this </w:t>
      </w:r>
      <w:r w:rsidRPr="00B546D2">
        <w:rPr>
          <w:rStyle w:val="CodeChar"/>
        </w:rPr>
        <w:t>course-name</w:t>
      </w:r>
      <w:r>
        <w:t xml:space="preserve"> to the dictionary.</w:t>
      </w:r>
    </w:p>
    <w:p w14:paraId="5E2B3A65" w14:textId="66485413" w:rsidR="00B546D2" w:rsidRDefault="00B546D2" w:rsidP="00B546D2">
      <w:pPr>
        <w:pStyle w:val="ListParagraph"/>
        <w:numPr>
          <w:ilvl w:val="1"/>
          <w:numId w:val="18"/>
        </w:numPr>
        <w:ind w:left="1170" w:hanging="270"/>
        <w:rPr>
          <w:noProof/>
        </w:rPr>
      </w:pPr>
      <w:r>
        <w:t xml:space="preserve">Add the </w:t>
      </w:r>
      <w:r w:rsidRPr="00B546D2">
        <w:rPr>
          <w:rStyle w:val="CodeChar"/>
        </w:rPr>
        <w:t>Person</w:t>
      </w:r>
      <w:r w:rsidRPr="00B546D2">
        <w:t xml:space="preserve"> </w:t>
      </w:r>
      <w:r w:rsidRPr="00B546D2">
        <w:rPr>
          <w:rStyle w:val="CodeChar"/>
        </w:rPr>
        <w:t>{first-name</w:t>
      </w:r>
      <w:r>
        <w:rPr>
          <w:rStyle w:val="CodeChar"/>
          <w:lang w:val="en-US"/>
        </w:rPr>
        <w:t>,</w:t>
      </w:r>
      <w:r w:rsidRPr="00B546D2">
        <w:t xml:space="preserve"> </w:t>
      </w:r>
      <w:r w:rsidRPr="00B546D2">
        <w:rPr>
          <w:rStyle w:val="CodeChar"/>
        </w:rPr>
        <w:t>last-name}</w:t>
      </w:r>
      <w:r>
        <w:t xml:space="preserve"> to the dictionary by key </w:t>
      </w:r>
      <w:r w:rsidRPr="00B546D2">
        <w:rPr>
          <w:rStyle w:val="CodeChar"/>
        </w:rPr>
        <w:t>course-name</w:t>
      </w:r>
      <w:r>
        <w:t>.</w:t>
      </w:r>
    </w:p>
    <w:p w14:paraId="7FCE4B91" w14:textId="73E98BAB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 w:rsidRPr="006019F6">
        <w:rPr>
          <w:b/>
        </w:rPr>
        <w:t>Enumerate</w:t>
      </w:r>
      <w:r>
        <w:t xml:space="preserve"> and </w:t>
      </w:r>
      <w:r w:rsidRPr="006019F6">
        <w:rPr>
          <w:b/>
        </w:rPr>
        <w:t>print</w:t>
      </w:r>
      <w:r>
        <w:t xml:space="preserve"> all </w:t>
      </w:r>
      <w:r w:rsidR="006019F6">
        <w:t xml:space="preserve">dictionary items. Each dictionary item holds the </w:t>
      </w:r>
      <w:r w:rsidR="006019F6" w:rsidRPr="006019F6">
        <w:rPr>
          <w:b/>
        </w:rPr>
        <w:t>course name</w:t>
      </w:r>
      <w:r w:rsidR="006019F6">
        <w:t xml:space="preserve"> as key and a </w:t>
      </w:r>
      <w:r w:rsidR="006019F6" w:rsidRPr="006019F6">
        <w:rPr>
          <w:b/>
        </w:rPr>
        <w:t>set of persons</w:t>
      </w:r>
      <w:r w:rsidR="006019F6">
        <w:t xml:space="preserve"> as value.</w:t>
      </w:r>
    </w:p>
    <w:p w14:paraId="1A1F8F95" w14:textId="5B05AB8C" w:rsidR="00462EDE" w:rsidRDefault="00462EDE" w:rsidP="00462EDE">
      <w:pPr>
        <w:pStyle w:val="Heading2"/>
        <w:rPr>
          <w:noProof/>
        </w:rPr>
      </w:pPr>
      <w:r>
        <w:rPr>
          <w:noProof/>
        </w:rPr>
        <w:t>Implement BiDictionary&lt;K1,</w:t>
      </w:r>
      <w:r w:rsidR="00401C82">
        <w:rPr>
          <w:noProof/>
        </w:rPr>
        <w:t xml:space="preserve"> </w:t>
      </w:r>
      <w:r>
        <w:rPr>
          <w:noProof/>
        </w:rPr>
        <w:t>K2,</w:t>
      </w:r>
      <w:r w:rsidR="00401C82">
        <w:rPr>
          <w:noProof/>
        </w:rPr>
        <w:t xml:space="preserve"> </w:t>
      </w:r>
      <w:r>
        <w:rPr>
          <w:noProof/>
        </w:rPr>
        <w:t>T&gt;</w:t>
      </w:r>
    </w:p>
    <w:p w14:paraId="5FEE6CC3" w14:textId="77777777" w:rsidR="00154CBE" w:rsidRDefault="00462EDE" w:rsidP="002E7DC0">
      <w:pPr>
        <w:spacing w:after="120"/>
        <w:rPr>
          <w:bCs/>
        </w:rPr>
      </w:pPr>
      <w:r w:rsidRPr="00B336EA">
        <w:rPr>
          <w:bCs/>
        </w:rPr>
        <w:t xml:space="preserve">Implement a class </w:t>
      </w:r>
      <w:r w:rsidRPr="007F0C26">
        <w:rPr>
          <w:rStyle w:val="CodeChar"/>
        </w:rPr>
        <w:t>BiDictionary&lt;K1,</w:t>
      </w:r>
      <w:r w:rsidR="009078B9" w:rsidRPr="009078B9">
        <w:t xml:space="preserve"> </w:t>
      </w:r>
      <w:r w:rsidRPr="007F0C26">
        <w:rPr>
          <w:rStyle w:val="CodeChar"/>
        </w:rPr>
        <w:t>K2,</w:t>
      </w:r>
      <w:r w:rsidR="009078B9" w:rsidRPr="009078B9">
        <w:t xml:space="preserve"> </w:t>
      </w:r>
      <w:r w:rsidRPr="007F0C26">
        <w:rPr>
          <w:rStyle w:val="CodeChar"/>
        </w:rPr>
        <w:t>T&gt;</w:t>
      </w:r>
      <w:r w:rsidRPr="00B336EA">
        <w:rPr>
          <w:bCs/>
        </w:rPr>
        <w:t xml:space="preserve"> that allows adding </w:t>
      </w:r>
      <w:r w:rsidRPr="00B336EA">
        <w:rPr>
          <w:b/>
          <w:bCs/>
        </w:rPr>
        <w:t>triples {</w:t>
      </w:r>
      <w:r w:rsidRPr="007F0C26">
        <w:rPr>
          <w:rStyle w:val="CodeChar"/>
        </w:rPr>
        <w:t>key1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key2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value</w:t>
      </w:r>
      <w:r w:rsidRPr="00B336EA">
        <w:rPr>
          <w:b/>
          <w:bCs/>
        </w:rPr>
        <w:t>}</w:t>
      </w:r>
      <w:r w:rsidRPr="00B336EA">
        <w:rPr>
          <w:bCs/>
        </w:rPr>
        <w:t xml:space="preserve"> and </w:t>
      </w:r>
      <w:r w:rsidRPr="00B336EA">
        <w:rPr>
          <w:b/>
          <w:bCs/>
        </w:rPr>
        <w:t>fast search</w:t>
      </w:r>
      <w:r w:rsidRPr="00B336EA">
        <w:rPr>
          <w:bCs/>
        </w:rPr>
        <w:t xml:space="preserve"> by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, </w:t>
      </w:r>
      <w:r w:rsidRPr="00462EDE">
        <w:rPr>
          <w:rStyle w:val="CodeChar"/>
        </w:rPr>
        <w:t>key2</w:t>
      </w:r>
      <w:r w:rsidRPr="00B336EA">
        <w:rPr>
          <w:bCs/>
        </w:rPr>
        <w:t xml:space="preserve"> or by both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 and </w:t>
      </w:r>
      <w:r w:rsidRPr="00462EDE">
        <w:rPr>
          <w:rStyle w:val="CodeChar"/>
        </w:rPr>
        <w:t>key2</w:t>
      </w:r>
      <w:r w:rsidRPr="00B336EA">
        <w:rPr>
          <w:bCs/>
        </w:rPr>
        <w:t xml:space="preserve">. </w:t>
      </w:r>
      <w:r w:rsidR="009078B9">
        <w:rPr>
          <w:bCs/>
        </w:rPr>
        <w:t>Allow</w:t>
      </w:r>
      <w:r w:rsidRPr="00B336EA">
        <w:rPr>
          <w:bCs/>
        </w:rPr>
        <w:t xml:space="preserve"> multiple values </w:t>
      </w:r>
      <w:r w:rsidR="009078B9">
        <w:rPr>
          <w:bCs/>
        </w:rPr>
        <w:t xml:space="preserve">to </w:t>
      </w:r>
      <w:r w:rsidRPr="00B336EA">
        <w:rPr>
          <w:bCs/>
        </w:rPr>
        <w:t>be stored for given key.</w:t>
      </w:r>
    </w:p>
    <w:p w14:paraId="6CBCC4C1" w14:textId="14364545" w:rsidR="009078B9" w:rsidRDefault="009078B9" w:rsidP="002E7DC0">
      <w:pPr>
        <w:spacing w:after="120"/>
        <w:rPr>
          <w:bCs/>
        </w:rPr>
      </w:pPr>
      <w:r>
        <w:rPr>
          <w:bCs/>
        </w:rPr>
        <w:t xml:space="preserve">You may </w:t>
      </w:r>
      <w:r w:rsidR="00154CBE" w:rsidRPr="00154CBE">
        <w:rPr>
          <w:b/>
          <w:bCs/>
        </w:rPr>
        <w:t>use multiple hash tables</w:t>
      </w:r>
      <w:r w:rsidR="00154CBE">
        <w:rPr>
          <w:bCs/>
        </w:rPr>
        <w:t xml:space="preserve"> behind and </w:t>
      </w:r>
      <w:r>
        <w:rPr>
          <w:bCs/>
        </w:rPr>
        <w:t>finish the following code: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40"/>
      </w:tblGrid>
      <w:tr w:rsidR="002E7DC0" w:rsidRPr="00FD685C" w14:paraId="4EC88D93" w14:textId="77777777" w:rsidTr="002E7DC0">
        <w:tc>
          <w:tcPr>
            <w:tcW w:w="10440" w:type="dxa"/>
          </w:tcPr>
          <w:p w14:paraId="1BE6FDBB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BiDictionary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14:paraId="07A0A257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88087F2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valuesByFirstKey;</w:t>
            </w:r>
          </w:p>
          <w:p w14:paraId="35EC2C6D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valuesBySecondKey;</w:t>
            </w:r>
          </w:p>
          <w:p w14:paraId="40711F73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Tuple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valuesByBothKeys;</w:t>
            </w:r>
          </w:p>
          <w:p w14:paraId="4ED04E0D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284F294F" w14:textId="2A35AC3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value) {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…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14:paraId="7FF07457" w14:textId="5348268E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6AC3A19" w14:textId="00C5792D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FindByKey1(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583D9ABC" w14:textId="395D1796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FindByKey2(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E660D57" w14:textId="5D3AA3DB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EFF9A20" w14:textId="3C1AA3CA" w:rsidR="002E7DC0" w:rsidRPr="00FD685C" w:rsidRDefault="00FD685C" w:rsidP="00FD685C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3907F324" w14:textId="6C26B42D" w:rsidR="002E7DC0" w:rsidRDefault="002E7DC0" w:rsidP="002E7DC0">
      <w:pPr>
        <w:spacing w:before="240" w:after="120"/>
        <w:rPr>
          <w:bCs/>
        </w:rPr>
      </w:pPr>
      <w:r>
        <w:rPr>
          <w:bCs/>
        </w:rPr>
        <w:lastRenderedPageBreak/>
        <w:t xml:space="preserve">Example of using the </w:t>
      </w:r>
      <w:r w:rsidRPr="007F0C26">
        <w:rPr>
          <w:rStyle w:val="CodeChar"/>
        </w:rPr>
        <w:t>BiDictionary&lt;K1,</w:t>
      </w:r>
      <w:r w:rsidRPr="009078B9">
        <w:t xml:space="preserve"> </w:t>
      </w:r>
      <w:r w:rsidRPr="007F0C26">
        <w:rPr>
          <w:rStyle w:val="CodeChar"/>
        </w:rPr>
        <w:t>K2,</w:t>
      </w:r>
      <w:r w:rsidRPr="009078B9">
        <w:t xml:space="preserve"> </w:t>
      </w:r>
      <w:r w:rsidRPr="007F0C26">
        <w:rPr>
          <w:rStyle w:val="CodeChar"/>
        </w:rPr>
        <w:t>T&gt;</w:t>
      </w:r>
      <w:r>
        <w:rPr>
          <w:bCs/>
        </w:rPr>
        <w:t>:</w:t>
      </w:r>
      <w:r w:rsidRPr="002E7DC0">
        <w:rPr>
          <w:bCs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40"/>
      </w:tblGrid>
      <w:tr w:rsidR="002E7DC0" w:rsidRPr="009A6B67" w14:paraId="3EAC1ECF" w14:textId="77777777" w:rsidTr="0000794C">
        <w:tc>
          <w:tcPr>
            <w:tcW w:w="10440" w:type="dxa"/>
          </w:tcPr>
          <w:p w14:paraId="5B6E53D0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 =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A6B67">
              <w:rPr>
                <w:rFonts w:ascii="Consolas" w:hAnsi="Consolas" w:cs="Consolas"/>
                <w:noProof/>
                <w:color w:val="2B91AF"/>
                <w:highlight w:val="white"/>
              </w:rPr>
              <w:t>BiDictionary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329232E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443);</w:t>
            </w:r>
          </w:p>
          <w:p w14:paraId="2DB851D7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468);</w:t>
            </w:r>
          </w:p>
          <w:p w14:paraId="1328713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490);</w:t>
            </w:r>
          </w:p>
          <w:p w14:paraId="118CD341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145);</w:t>
            </w:r>
          </w:p>
          <w:p w14:paraId="629130E3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383);</w:t>
            </w:r>
          </w:p>
          <w:p w14:paraId="770D7138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253);</w:t>
            </w:r>
          </w:p>
          <w:p w14:paraId="59BD5BBE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292);</w:t>
            </w:r>
          </w:p>
          <w:p w14:paraId="50755F2A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distancesFromSofia = distances.FindByKey1(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[443, 468, 490, 145, 383]</w:t>
            </w:r>
          </w:p>
          <w:p w14:paraId="41D0B19D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distancesToBourgas = distances.FindByKey2(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[383, 253, 292]</w:t>
            </w:r>
          </w:p>
          <w:p w14:paraId="7E3AA853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distancesPlovdivBourgas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[253, 292]</w:t>
            </w:r>
          </w:p>
          <w:p w14:paraId="2B58859E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distancesRousseVarna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"Rousse"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  <w:p w14:paraId="7E0AD5D6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distancesSofiaVarna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[443, 468, 490]</w:t>
            </w:r>
          </w:p>
          <w:p w14:paraId="00BA71FA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distances.Remove(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true</w:t>
            </w:r>
          </w:p>
          <w:p w14:paraId="0BB3216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distancesFromSofiaAgain = distances.FindByKey1(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[145, 383]</w:t>
            </w:r>
          </w:p>
          <w:p w14:paraId="7215D60B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distancesToVarna = distances.FindByKey2(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  <w:p w14:paraId="2CEDED0F" w14:textId="4AC156F9" w:rsidR="002E7DC0" w:rsidRPr="009A6B67" w:rsidRDefault="009A6B67" w:rsidP="009A6B67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distancesSofiaVarnaAgain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</w:tc>
      </w:tr>
    </w:tbl>
    <w:p w14:paraId="2DA2F165" w14:textId="04803D87" w:rsidR="00F8316A" w:rsidRDefault="00462EDE" w:rsidP="00B20B73">
      <w:pPr>
        <w:pStyle w:val="Heading2"/>
        <w:rPr>
          <w:noProof/>
        </w:rPr>
      </w:pPr>
      <w:r>
        <w:rPr>
          <w:noProof/>
        </w:rPr>
        <w:t>Collection of Products</w:t>
      </w:r>
    </w:p>
    <w:p w14:paraId="244E24DE" w14:textId="3585C29D" w:rsidR="00462EDE" w:rsidRDefault="00B336EA" w:rsidP="00B336EA">
      <w:pPr>
        <w:rPr>
          <w:bCs/>
        </w:rPr>
      </w:pPr>
      <w:r w:rsidRPr="00B336EA">
        <w:rPr>
          <w:bCs/>
        </w:rPr>
        <w:t xml:space="preserve">A large trade company has millions of </w:t>
      </w:r>
      <w:r w:rsidR="00462EDE">
        <w:rPr>
          <w:b/>
          <w:bCs/>
        </w:rPr>
        <w:t>products</w:t>
      </w:r>
      <w:r w:rsidRPr="00B336EA">
        <w:rPr>
          <w:bCs/>
        </w:rPr>
        <w:t xml:space="preserve">, each described by </w:t>
      </w:r>
      <w:r w:rsidR="00462EDE" w:rsidRPr="00462EDE">
        <w:rPr>
          <w:b/>
          <w:bCs/>
        </w:rPr>
        <w:t>id</w:t>
      </w:r>
      <w:r w:rsidR="00462EDE">
        <w:rPr>
          <w:bCs/>
        </w:rPr>
        <w:t xml:space="preserve"> (unique)</w:t>
      </w:r>
      <w:r w:rsidRPr="00B336EA">
        <w:rPr>
          <w:bCs/>
        </w:rPr>
        <w:t xml:space="preserve">, </w:t>
      </w:r>
      <w:r w:rsidRPr="00462EDE">
        <w:rPr>
          <w:b/>
          <w:bCs/>
        </w:rPr>
        <w:t>title</w:t>
      </w:r>
      <w:r w:rsidR="00462EDE" w:rsidRPr="00462EDE">
        <w:rPr>
          <w:bCs/>
        </w:rPr>
        <w:t xml:space="preserve">, </w:t>
      </w:r>
      <w:r w:rsidR="00462EDE">
        <w:rPr>
          <w:b/>
          <w:bCs/>
        </w:rPr>
        <w:t>supplier</w:t>
      </w:r>
      <w:r w:rsidRPr="00B336EA">
        <w:rPr>
          <w:bCs/>
        </w:rPr>
        <w:t xml:space="preserve"> and </w:t>
      </w:r>
      <w:r w:rsidRPr="00462EDE">
        <w:rPr>
          <w:b/>
          <w:bCs/>
        </w:rPr>
        <w:t>price</w:t>
      </w:r>
      <w:r w:rsidRPr="00B336EA">
        <w:rPr>
          <w:bCs/>
        </w:rPr>
        <w:t>. Implement a data structure to store them that allows</w:t>
      </w:r>
      <w:r w:rsidR="00462EDE">
        <w:rPr>
          <w:bCs/>
        </w:rPr>
        <w:t>:</w:t>
      </w:r>
    </w:p>
    <w:p w14:paraId="7865702C" w14:textId="75DB20B8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 w:rsidRPr="00462EDE">
        <w:rPr>
          <w:b/>
          <w:bCs/>
        </w:rPr>
        <w:t>Add</w:t>
      </w:r>
      <w:r>
        <w:rPr>
          <w:bCs/>
        </w:rPr>
        <w:t xml:space="preserve"> new product</w:t>
      </w:r>
      <w:r w:rsidR="008F63C1">
        <w:rPr>
          <w:bCs/>
        </w:rPr>
        <w:t xml:space="preserve"> (if the </w:t>
      </w:r>
      <w:r w:rsidR="008F63C1" w:rsidRPr="008F63C1">
        <w:rPr>
          <w:b/>
          <w:bCs/>
        </w:rPr>
        <w:t>id</w:t>
      </w:r>
      <w:r w:rsidR="008F63C1">
        <w:rPr>
          <w:bCs/>
        </w:rPr>
        <w:t xml:space="preserve"> already exists, the new product replaces the old one)</w:t>
      </w:r>
    </w:p>
    <w:p w14:paraId="17124F31" w14:textId="17005383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Remove </w:t>
      </w:r>
      <w:r>
        <w:rPr>
          <w:bCs/>
        </w:rPr>
        <w:t>product</w:t>
      </w:r>
      <w:r w:rsidRPr="00462EDE">
        <w:rPr>
          <w:bCs/>
        </w:rPr>
        <w:t xml:space="preserve"> by </w:t>
      </w:r>
      <w:r w:rsidRPr="008F63C1">
        <w:rPr>
          <w:b/>
          <w:bCs/>
        </w:rPr>
        <w:t>id</w:t>
      </w:r>
      <w:r w:rsidR="008F63C1">
        <w:rPr>
          <w:bCs/>
        </w:rPr>
        <w:t xml:space="preserve"> – returns </w:t>
      </w:r>
      <w:r w:rsidR="008F63C1" w:rsidRPr="008F63C1">
        <w:rPr>
          <w:rStyle w:val="CodeChar"/>
        </w:rPr>
        <w:t>true</w:t>
      </w:r>
      <w:r w:rsidR="008F63C1">
        <w:rPr>
          <w:bCs/>
        </w:rPr>
        <w:t xml:space="preserve"> or </w:t>
      </w:r>
      <w:r w:rsidR="008F63C1" w:rsidRPr="008F63C1">
        <w:rPr>
          <w:rStyle w:val="CodeChar"/>
        </w:rPr>
        <w:t>false</w:t>
      </w:r>
    </w:p>
    <w:p w14:paraId="3A30E675" w14:textId="6071F2FB" w:rsidR="00B336EA" w:rsidRDefault="00F91815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>Find</w:t>
      </w:r>
      <w:r w:rsidR="00B336EA" w:rsidRPr="00462EDE">
        <w:rPr>
          <w:bCs/>
        </w:rPr>
        <w:t xml:space="preserve"> </w:t>
      </w:r>
      <w:r w:rsidR="00462EDE" w:rsidRPr="00F91815">
        <w:rPr>
          <w:b/>
          <w:bCs/>
        </w:rPr>
        <w:t>products</w:t>
      </w:r>
      <w:r w:rsidR="00B336EA" w:rsidRPr="00462EDE">
        <w:rPr>
          <w:bCs/>
        </w:rPr>
        <w:t xml:space="preserve"> in </w:t>
      </w:r>
      <w:r w:rsidR="00B336EA" w:rsidRPr="00F91815">
        <w:rPr>
          <w:bCs/>
        </w:rPr>
        <w:t>given</w:t>
      </w:r>
      <w:r w:rsidR="00B336EA" w:rsidRPr="00462EDE">
        <w:rPr>
          <w:b/>
          <w:bCs/>
        </w:rPr>
        <w:t xml:space="preserve"> price range</w:t>
      </w:r>
      <w:r w:rsidR="00462EDE">
        <w:rPr>
          <w:bCs/>
        </w:rPr>
        <w:t xml:space="preserve"> [x…y]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74A87E51" w14:textId="5710F7AF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165A7110" w14:textId="40FAE006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 + price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3F4D0140" w14:textId="73711740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 + price range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432BC6FD" w14:textId="5495E09E" w:rsidR="00462EDE" w:rsidRPr="008F63C1" w:rsidRDefault="00462EDE" w:rsidP="00462ED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supplier + price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412CDB67" w14:textId="14D6FCAB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supplier + price range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2FBDE7CB" w14:textId="77777777" w:rsidR="00462EDE" w:rsidRDefault="00B336EA" w:rsidP="00B336EA">
      <w:pPr>
        <w:rPr>
          <w:bCs/>
        </w:rPr>
      </w:pPr>
      <w:r w:rsidRPr="00B336EA">
        <w:rPr>
          <w:bCs/>
        </w:rPr>
        <w:t>Hint</w:t>
      </w:r>
      <w:r w:rsidR="00462EDE">
        <w:rPr>
          <w:bCs/>
        </w:rPr>
        <w:t>s</w:t>
      </w:r>
      <w:r w:rsidRPr="00B336EA">
        <w:rPr>
          <w:bCs/>
        </w:rPr>
        <w:t>:</w:t>
      </w:r>
    </w:p>
    <w:p w14:paraId="476177F8" w14:textId="36C5492A" w:rsidR="00462EDE" w:rsidRDefault="00462EDE" w:rsidP="00462EDE">
      <w:pPr>
        <w:pStyle w:val="ListParagraph"/>
        <w:numPr>
          <w:ilvl w:val="0"/>
          <w:numId w:val="16"/>
        </w:numPr>
      </w:pPr>
      <w:r w:rsidRPr="00F91815">
        <w:rPr>
          <w:b/>
        </w:rPr>
        <w:t>Combine multiple data structures</w:t>
      </w:r>
      <w:r>
        <w:t xml:space="preserve"> for best performance of the individual operations.</w:t>
      </w:r>
    </w:p>
    <w:p w14:paraId="504E363B" w14:textId="4D66A48F" w:rsidR="00F91815" w:rsidRPr="00462EDE" w:rsidRDefault="00F91815" w:rsidP="00462EDE">
      <w:pPr>
        <w:pStyle w:val="ListParagraph"/>
        <w:numPr>
          <w:ilvl w:val="0"/>
          <w:numId w:val="16"/>
        </w:numPr>
      </w:pPr>
      <w:r w:rsidRPr="00F91815">
        <w:t>Define class</w:t>
      </w:r>
      <w:r>
        <w:rPr>
          <w:b/>
        </w:rPr>
        <w:t xml:space="preserve"> </w:t>
      </w:r>
      <w:r w:rsidRPr="00F91815">
        <w:rPr>
          <w:rStyle w:val="CodeChar"/>
        </w:rPr>
        <w:t>Product</w:t>
      </w:r>
      <w:r>
        <w:rPr>
          <w:b/>
        </w:rPr>
        <w:t xml:space="preserve"> </w:t>
      </w:r>
      <w:r w:rsidRPr="00F91815">
        <w:t>to hold</w:t>
      </w:r>
      <w:r>
        <w:t xml:space="preserve"> product</w:t>
      </w:r>
      <w:r w:rsidRPr="00F91815">
        <w:t xml:space="preserve"> </w:t>
      </w:r>
      <w:r w:rsidRPr="00F91815">
        <w:rPr>
          <w:rStyle w:val="CodeChar"/>
        </w:rPr>
        <w:t>id</w:t>
      </w:r>
      <w:r w:rsidRPr="00F91815">
        <w:t xml:space="preserve"> + </w:t>
      </w:r>
      <w:r w:rsidRPr="00F91815">
        <w:rPr>
          <w:rStyle w:val="CodeChar"/>
        </w:rPr>
        <w:t>title</w:t>
      </w:r>
      <w:r>
        <w:t xml:space="preserve"> + </w:t>
      </w:r>
      <w:r w:rsidRPr="00F91815">
        <w:rPr>
          <w:rStyle w:val="CodeChar"/>
        </w:rPr>
        <w:t>supplier</w:t>
      </w:r>
      <w:r>
        <w:t xml:space="preserve"> + </w:t>
      </w:r>
      <w:r w:rsidRPr="00F91815">
        <w:rPr>
          <w:rStyle w:val="CodeChar"/>
        </w:rPr>
        <w:t>price</w:t>
      </w:r>
      <w:r>
        <w:t>.</w:t>
      </w:r>
    </w:p>
    <w:p w14:paraId="6F25EB78" w14:textId="20F026ED" w:rsidR="002E43CE" w:rsidRDefault="00F91815" w:rsidP="00462EDE">
      <w:pPr>
        <w:pStyle w:val="ListParagraph"/>
        <w:numPr>
          <w:ilvl w:val="0"/>
          <w:numId w:val="16"/>
        </w:numPr>
      </w:pPr>
      <w:r>
        <w:rPr>
          <w:bCs/>
        </w:rPr>
        <w:t>You may u</w:t>
      </w:r>
      <w:r w:rsidRPr="00462EDE">
        <w:rPr>
          <w:bCs/>
        </w:rPr>
        <w:t xml:space="preserve">se </w:t>
      </w:r>
      <w:r w:rsidRPr="007F0C26">
        <w:rPr>
          <w:rStyle w:val="CodeChar"/>
        </w:rPr>
        <w:t>Dictionary&lt;</w:t>
      </w:r>
      <w:r>
        <w:rPr>
          <w:rStyle w:val="CodeChar"/>
          <w:lang w:val="en-US"/>
        </w:rPr>
        <w:t>string</w:t>
      </w:r>
      <w:r w:rsidRPr="007F0C26">
        <w:rPr>
          <w:rStyle w:val="CodeChar"/>
        </w:rPr>
        <w:t>,</w:t>
      </w:r>
      <w:r w:rsidRPr="002E43CE">
        <w:t xml:space="preserve"> </w:t>
      </w:r>
      <w:r w:rsidRPr="00F91815">
        <w:rPr>
          <w:rStyle w:val="CodeChar"/>
        </w:rPr>
        <w:t>SortedSet&lt;Product&gt;</w:t>
      </w:r>
      <w:r w:rsidRPr="007F0C26">
        <w:rPr>
          <w:rStyle w:val="CodeChar"/>
        </w:rPr>
        <w:t>&gt;</w:t>
      </w:r>
      <w:r>
        <w:t xml:space="preserve"> to map products by various keys (e.g. title + price).</w:t>
      </w:r>
    </w:p>
    <w:p w14:paraId="3BDB4A04" w14:textId="3E821F1B" w:rsidR="00B336EA" w:rsidRPr="00B336EA" w:rsidRDefault="00F91815" w:rsidP="00462EDE">
      <w:pPr>
        <w:pStyle w:val="ListParagraph"/>
        <w:numPr>
          <w:ilvl w:val="0"/>
          <w:numId w:val="16"/>
        </w:numPr>
      </w:pPr>
      <w:r>
        <w:rPr>
          <w:bCs/>
        </w:rPr>
        <w:t>You may use</w:t>
      </w:r>
      <w:r w:rsidR="00B336EA" w:rsidRPr="00462EDE">
        <w:rPr>
          <w:bCs/>
        </w:rPr>
        <w:t xml:space="preserve"> </w:t>
      </w:r>
      <w:r w:rsidR="00B336EA" w:rsidRPr="007F0C26">
        <w:rPr>
          <w:rStyle w:val="CodeChar"/>
        </w:rPr>
        <w:t>OrderedMultiDictionary&lt;</w:t>
      </w:r>
      <w:r>
        <w:rPr>
          <w:rStyle w:val="CodeChar"/>
          <w:lang w:val="en-US"/>
        </w:rPr>
        <w:t>price</w:t>
      </w:r>
      <w:r w:rsidR="00B336EA" w:rsidRPr="007F0C26">
        <w:rPr>
          <w:rStyle w:val="CodeChar"/>
        </w:rPr>
        <w:t>,</w:t>
      </w:r>
      <w:r w:rsidR="002E43CE" w:rsidRPr="002E43CE">
        <w:t xml:space="preserve"> </w:t>
      </w:r>
      <w:r>
        <w:rPr>
          <w:rStyle w:val="CodeChar"/>
          <w:lang w:val="en-US"/>
        </w:rPr>
        <w:t>Product</w:t>
      </w:r>
      <w:r w:rsidR="00B336EA" w:rsidRPr="007F0C26">
        <w:rPr>
          <w:rStyle w:val="CodeChar"/>
        </w:rPr>
        <w:t>&gt;</w:t>
      </w:r>
      <w:r w:rsidR="00B336EA" w:rsidRPr="00462EDE">
        <w:rPr>
          <w:bCs/>
        </w:rPr>
        <w:t xml:space="preserve"> from </w:t>
      </w:r>
      <w:hyperlink r:id="rId9" w:history="1">
        <w:r w:rsidR="00B336EA" w:rsidRPr="00462EDE">
          <w:rPr>
            <w:rStyle w:val="Hyperlink"/>
            <w:bCs/>
            <w:noProof/>
          </w:rPr>
          <w:t>Wintellect's Power Collections for .NET</w:t>
        </w:r>
      </w:hyperlink>
      <w:r>
        <w:t xml:space="preserve"> to map product price to products.</w:t>
      </w:r>
    </w:p>
    <w:p w14:paraId="27CB1BCB" w14:textId="77777777"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350E4" w14:textId="77777777" w:rsidR="00B7205A" w:rsidRDefault="00B7205A" w:rsidP="008068A2">
      <w:pPr>
        <w:spacing w:after="0" w:line="240" w:lineRule="auto"/>
      </w:pPr>
      <w:r>
        <w:separator/>
      </w:r>
    </w:p>
  </w:endnote>
  <w:endnote w:type="continuationSeparator" w:id="0">
    <w:p w14:paraId="01968E7B" w14:textId="77777777" w:rsidR="00B7205A" w:rsidRDefault="00B72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3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73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A3C84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B976C" w14:textId="77777777" w:rsidR="00B7205A" w:rsidRDefault="00B7205A" w:rsidP="008068A2">
      <w:pPr>
        <w:spacing w:after="0" w:line="240" w:lineRule="auto"/>
      </w:pPr>
      <w:r>
        <w:separator/>
      </w:r>
    </w:p>
  </w:footnote>
  <w:footnote w:type="continuationSeparator" w:id="0">
    <w:p w14:paraId="1064F8E3" w14:textId="77777777" w:rsidR="00B7205A" w:rsidRDefault="00B72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B6004"/>
    <w:multiLevelType w:val="hybridMultilevel"/>
    <w:tmpl w:val="6BEE1302"/>
    <w:lvl w:ilvl="0" w:tplc="ABC8B9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03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83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2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0B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5E5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94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2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D42893"/>
    <w:multiLevelType w:val="hybridMultilevel"/>
    <w:tmpl w:val="8AE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7D8318F"/>
    <w:multiLevelType w:val="hybridMultilevel"/>
    <w:tmpl w:val="FE50C6EE"/>
    <w:lvl w:ilvl="0" w:tplc="43B02A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45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A1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C6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6E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67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EE9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549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08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16E52"/>
    <w:multiLevelType w:val="hybridMultilevel"/>
    <w:tmpl w:val="049E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371DA"/>
    <w:multiLevelType w:val="hybridMultilevel"/>
    <w:tmpl w:val="29866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361AEC"/>
    <w:multiLevelType w:val="hybridMultilevel"/>
    <w:tmpl w:val="F2D42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62215B4A"/>
    <w:multiLevelType w:val="hybridMultilevel"/>
    <w:tmpl w:val="F898942C"/>
    <w:lvl w:ilvl="0" w:tplc="09A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9AB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02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A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85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06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61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CF8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6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8034E"/>
    <w:multiLevelType w:val="hybridMultilevel"/>
    <w:tmpl w:val="FC2A83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15"/>
  </w:num>
  <w:num w:numId="6">
    <w:abstractNumId w:val="4"/>
  </w:num>
  <w:num w:numId="7">
    <w:abstractNumId w:val="16"/>
  </w:num>
  <w:num w:numId="8">
    <w:abstractNumId w:val="8"/>
  </w:num>
  <w:num w:numId="9">
    <w:abstractNumId w:val="5"/>
  </w:num>
  <w:num w:numId="10">
    <w:abstractNumId w:val="18"/>
  </w:num>
  <w:num w:numId="11">
    <w:abstractNumId w:val="9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4CBE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01BD"/>
    <w:rsid w:val="002C18BB"/>
    <w:rsid w:val="002D57A7"/>
    <w:rsid w:val="002D5A7E"/>
    <w:rsid w:val="002E43CE"/>
    <w:rsid w:val="002E5BAD"/>
    <w:rsid w:val="002E7DC0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1C82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2EDE"/>
    <w:rsid w:val="00466A59"/>
    <w:rsid w:val="00467323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193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19F6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0A15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0C26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E7D8E"/>
    <w:rsid w:val="008F1936"/>
    <w:rsid w:val="008F202C"/>
    <w:rsid w:val="008F5462"/>
    <w:rsid w:val="008F5B43"/>
    <w:rsid w:val="008F5FDB"/>
    <w:rsid w:val="008F63C1"/>
    <w:rsid w:val="00901520"/>
    <w:rsid w:val="00902E68"/>
    <w:rsid w:val="00906727"/>
    <w:rsid w:val="009078B9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A6B67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7F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1E4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110D"/>
    <w:rsid w:val="00B1301D"/>
    <w:rsid w:val="00B14723"/>
    <w:rsid w:val="00B148DD"/>
    <w:rsid w:val="00B17718"/>
    <w:rsid w:val="00B20797"/>
    <w:rsid w:val="00B20B73"/>
    <w:rsid w:val="00B21C1E"/>
    <w:rsid w:val="00B24918"/>
    <w:rsid w:val="00B336EA"/>
    <w:rsid w:val="00B37136"/>
    <w:rsid w:val="00B37908"/>
    <w:rsid w:val="00B37E85"/>
    <w:rsid w:val="00B40669"/>
    <w:rsid w:val="00B42483"/>
    <w:rsid w:val="00B502E3"/>
    <w:rsid w:val="00B5306B"/>
    <w:rsid w:val="00B538C6"/>
    <w:rsid w:val="00B546D2"/>
    <w:rsid w:val="00B55514"/>
    <w:rsid w:val="00B55BF6"/>
    <w:rsid w:val="00B565FD"/>
    <w:rsid w:val="00B56858"/>
    <w:rsid w:val="00B63068"/>
    <w:rsid w:val="00B63DED"/>
    <w:rsid w:val="00B71589"/>
    <w:rsid w:val="00B71F4B"/>
    <w:rsid w:val="00B7205A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15A1"/>
    <w:rsid w:val="00CD3B6A"/>
    <w:rsid w:val="00CD7485"/>
    <w:rsid w:val="00CE6B06"/>
    <w:rsid w:val="00CE7B3E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4B8D"/>
    <w:rsid w:val="00F15ECF"/>
    <w:rsid w:val="00F20B48"/>
    <w:rsid w:val="00F211D9"/>
    <w:rsid w:val="00F23452"/>
    <w:rsid w:val="00F24B86"/>
    <w:rsid w:val="00F3378D"/>
    <w:rsid w:val="00F356ED"/>
    <w:rsid w:val="00F414C4"/>
    <w:rsid w:val="00F42A0C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815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D685C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62088FD9-1A05-46C0-8959-9B1A2F88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39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681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05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70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wercollection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24B83-01C6-480D-8948-F022692E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Ico</cp:lastModifiedBy>
  <cp:revision>2</cp:revision>
  <cp:lastPrinted>2014-02-12T16:33:00Z</cp:lastPrinted>
  <dcterms:created xsi:type="dcterms:W3CDTF">2015-09-01T14:54:00Z</dcterms:created>
  <dcterms:modified xsi:type="dcterms:W3CDTF">2015-09-01T14:54:00Z</dcterms:modified>
  <cp:category>programming, education, software engineering, software development</cp:category>
</cp:coreProperties>
</file>