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Current Implementation:</w:t>
      </w:r>
      <w:r w:rsidDel="00000000" w:rsidR="00000000" w:rsidRPr="00000000">
        <w:rPr>
          <w:rtl w:val="0"/>
        </w:rPr>
        <w:t xml:space="preserve"> [ What is being used right now? ] GUI. Bunch of lines of code that we want to remove.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Key performance Indicators to decide on the best Dashboard:  (aka what Beaty wants the Dashboard to show)</w:t>
      </w:r>
    </w:p>
    <w:p w:rsidR="00000000" w:rsidDel="00000000" w:rsidP="00000000" w:rsidRDefault="00000000" w:rsidRPr="00000000" w14:paraId="00000005">
      <w:pPr>
        <w:numPr>
          <w:ilvl w:val="0"/>
          <w:numId w:val="4"/>
        </w:numPr>
        <w:ind w:left="720" w:hanging="360"/>
      </w:pPr>
      <w:r w:rsidDel="00000000" w:rsidR="00000000" w:rsidRPr="00000000">
        <w:rPr>
          <w:rtl w:val="0"/>
        </w:rPr>
        <w:t xml:space="preserve"> Meter of number, attacks per minute hour day</w:t>
      </w:r>
    </w:p>
    <w:p w:rsidR="00000000" w:rsidDel="00000000" w:rsidP="00000000" w:rsidRDefault="00000000" w:rsidRPr="00000000" w14:paraId="00000006">
      <w:pPr>
        <w:numPr>
          <w:ilvl w:val="1"/>
          <w:numId w:val="4"/>
        </w:numPr>
        <w:ind w:left="1440" w:hanging="360"/>
      </w:pPr>
      <w:r w:rsidDel="00000000" w:rsidR="00000000" w:rsidRPr="00000000">
        <w:rPr>
          <w:rtl w:val="0"/>
        </w:rPr>
        <w:t xml:space="preserve"> Possibly a drop down for each</w:t>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Top 10 credentials</w:t>
      </w:r>
    </w:p>
    <w:p w:rsidR="00000000" w:rsidDel="00000000" w:rsidP="00000000" w:rsidRDefault="00000000" w:rsidRPr="00000000" w14:paraId="00000008">
      <w:pPr>
        <w:numPr>
          <w:ilvl w:val="0"/>
          <w:numId w:val="4"/>
        </w:numPr>
        <w:ind w:left="720" w:hanging="360"/>
      </w:pPr>
      <w:r w:rsidDel="00000000" w:rsidR="00000000" w:rsidRPr="00000000">
        <w:rPr>
          <w:rtl w:val="0"/>
        </w:rPr>
        <w:t xml:space="preserve">Top 10 IPAdresses</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Map with pins as we have right now and maybe heap maps</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Percentage of scans that turn into attacks or scans and both attacks</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GeckoBoard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FreeBoard.io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numPr>
                <w:ilvl w:val="0"/>
                <w:numId w:val="5"/>
              </w:numPr>
              <w:spacing w:line="240" w:lineRule="auto"/>
              <w:ind w:left="720" w:hanging="360"/>
            </w:pPr>
            <w:r w:rsidDel="00000000" w:rsidR="00000000" w:rsidRPr="00000000">
              <w:rPr>
                <w:rtl w:val="0"/>
              </w:rPr>
              <w:t xml:space="preserve">Automatic data updates (realtime)</w:t>
            </w:r>
          </w:p>
          <w:p w:rsidR="00000000" w:rsidDel="00000000" w:rsidP="00000000" w:rsidRDefault="00000000" w:rsidRPr="00000000" w14:paraId="00000011">
            <w:pPr>
              <w:widowControl w:val="0"/>
              <w:numPr>
                <w:ilvl w:val="0"/>
                <w:numId w:val="5"/>
              </w:numPr>
              <w:spacing w:line="240" w:lineRule="auto"/>
              <w:ind w:left="720" w:hanging="360"/>
            </w:pPr>
            <w:r w:rsidDel="00000000" w:rsidR="00000000" w:rsidRPr="00000000">
              <w:rPr>
                <w:rtl w:val="0"/>
              </w:rPr>
              <w:t xml:space="preserve">Sharing links (can share data with temp links)</w:t>
            </w:r>
          </w:p>
          <w:p w:rsidR="00000000" w:rsidDel="00000000" w:rsidP="00000000" w:rsidRDefault="00000000" w:rsidRPr="00000000" w14:paraId="00000012">
            <w:pPr>
              <w:widowControl w:val="0"/>
              <w:numPr>
                <w:ilvl w:val="0"/>
                <w:numId w:val="5"/>
              </w:numPr>
              <w:spacing w:line="240" w:lineRule="auto"/>
              <w:ind w:left="720" w:hanging="360"/>
            </w:pPr>
            <w:r w:rsidDel="00000000" w:rsidR="00000000" w:rsidRPr="00000000">
              <w:rPr>
                <w:rtl w:val="0"/>
              </w:rPr>
              <w:t xml:space="preserve">Mobile access</w:t>
            </w:r>
          </w:p>
          <w:p w:rsidR="00000000" w:rsidDel="00000000" w:rsidP="00000000" w:rsidRDefault="00000000" w:rsidRPr="00000000" w14:paraId="00000013">
            <w:pPr>
              <w:widowControl w:val="0"/>
              <w:numPr>
                <w:ilvl w:val="0"/>
                <w:numId w:val="5"/>
              </w:numPr>
              <w:spacing w:line="240" w:lineRule="auto"/>
              <w:ind w:left="720" w:hanging="360"/>
            </w:pPr>
            <w:r w:rsidDel="00000000" w:rsidR="00000000" w:rsidRPr="00000000">
              <w:rPr>
                <w:rtl w:val="0"/>
              </w:rPr>
              <w:t xml:space="preserve">IP Restriction</w:t>
            </w:r>
          </w:p>
          <w:p w:rsidR="00000000" w:rsidDel="00000000" w:rsidP="00000000" w:rsidRDefault="00000000" w:rsidRPr="00000000" w14:paraId="00000014">
            <w:pPr>
              <w:widowControl w:val="0"/>
              <w:numPr>
                <w:ilvl w:val="0"/>
                <w:numId w:val="5"/>
              </w:numPr>
              <w:spacing w:line="240" w:lineRule="auto"/>
              <w:ind w:left="720" w:hanging="360"/>
            </w:pPr>
            <w:r w:rsidDel="00000000" w:rsidR="00000000" w:rsidRPr="00000000">
              <w:rPr>
                <w:rtl w:val="0"/>
              </w:rPr>
              <w:t xml:space="preserve">Databases currently support </w:t>
            </w:r>
            <w:r w:rsidDel="00000000" w:rsidR="00000000" w:rsidRPr="00000000">
              <w:rPr>
                <w:b w:val="1"/>
                <w:rtl w:val="0"/>
              </w:rPr>
              <w:t xml:space="preserve">MySQL</w:t>
            </w:r>
            <w:r w:rsidDel="00000000" w:rsidR="00000000" w:rsidRPr="00000000">
              <w:rPr>
                <w:rtl w:val="0"/>
              </w:rPr>
              <w:t xml:space="preserve">, </w:t>
            </w:r>
            <w:r w:rsidDel="00000000" w:rsidR="00000000" w:rsidRPr="00000000">
              <w:rPr>
                <w:b w:val="1"/>
                <w:rtl w:val="0"/>
              </w:rPr>
              <w:t xml:space="preserve">PostgreSQL</w:t>
            </w:r>
            <w:r w:rsidDel="00000000" w:rsidR="00000000" w:rsidRPr="00000000">
              <w:rPr>
                <w:rtl w:val="0"/>
              </w:rPr>
              <w:t xml:space="preserve">, and </w:t>
            </w:r>
            <w:r w:rsidDel="00000000" w:rsidR="00000000" w:rsidRPr="00000000">
              <w:rPr>
                <w:b w:val="1"/>
                <w:rtl w:val="0"/>
              </w:rPr>
              <w:t xml:space="preserve">Amazon Redshift</w:t>
            </w:r>
            <w:r w:rsidDel="00000000" w:rsidR="00000000" w:rsidRPr="00000000">
              <w:rPr>
                <w:rtl w:val="0"/>
              </w:rPr>
              <w:t xml:space="preserve"> databases.</w:t>
            </w:r>
          </w:p>
          <w:p w:rsidR="00000000" w:rsidDel="00000000" w:rsidP="00000000" w:rsidRDefault="00000000" w:rsidRPr="00000000" w14:paraId="00000015">
            <w:pPr>
              <w:widowControl w:val="0"/>
              <w:numPr>
                <w:ilvl w:val="0"/>
                <w:numId w:val="5"/>
              </w:numPr>
              <w:spacing w:after="0" w:afterAutospacing="0" w:line="240" w:lineRule="auto"/>
              <w:ind w:left="720" w:hanging="360"/>
            </w:pPr>
            <w:r w:rsidDel="00000000" w:rsidR="00000000" w:rsidRPr="00000000">
              <w:rPr>
                <w:rtl w:val="0"/>
              </w:rPr>
              <w:t xml:space="preserve">With Supermetricsyou can easily schedule automatic synchronizations between your database(s) and Google Sheets. Once in Google Sheets, you can visualize this data on Geckoboard through</w:t>
            </w:r>
            <w:hyperlink r:id="rId6">
              <w:r w:rsidDel="00000000" w:rsidR="00000000" w:rsidRPr="00000000">
                <w:rPr>
                  <w:rtl w:val="0"/>
                </w:rPr>
                <w:t xml:space="preserve"> </w:t>
              </w:r>
            </w:hyperlink>
            <w:hyperlink r:id="rId7">
              <w:r w:rsidDel="00000000" w:rsidR="00000000" w:rsidRPr="00000000">
                <w:rPr>
                  <w:color w:val="1155cc"/>
                  <w:u w:val="single"/>
                  <w:rtl w:val="0"/>
                </w:rPr>
                <w:t xml:space="preserve">Spreadsheets</w:t>
              </w:r>
            </w:hyperlink>
            <w:r w:rsidDel="00000000" w:rsidR="00000000" w:rsidRPr="00000000">
              <w:rPr>
                <w:rtl w:val="0"/>
              </w:rPr>
              <w:t xml:space="preserve">.</w:t>
            </w:r>
          </w:p>
          <w:p w:rsidR="00000000" w:rsidDel="00000000" w:rsidP="00000000" w:rsidRDefault="00000000" w:rsidRPr="00000000" w14:paraId="00000016">
            <w:pPr>
              <w:widowControl w:val="0"/>
              <w:numPr>
                <w:ilvl w:val="0"/>
                <w:numId w:val="5"/>
              </w:numPr>
              <w:spacing w:after="0" w:afterAutospacing="0" w:before="0" w:beforeAutospacing="0" w:line="240" w:lineRule="auto"/>
              <w:ind w:left="720" w:hanging="360"/>
            </w:pPr>
            <w:r w:rsidDel="00000000" w:rsidR="00000000" w:rsidRPr="00000000">
              <w:rPr>
                <w:rtl w:val="0"/>
              </w:rPr>
              <w:t xml:space="preserve">Supermetrics' Database integration supports MariaDB</w:t>
            </w:r>
          </w:p>
          <w:p w:rsidR="00000000" w:rsidDel="00000000" w:rsidP="00000000" w:rsidRDefault="00000000" w:rsidRPr="00000000" w14:paraId="00000017">
            <w:pPr>
              <w:widowControl w:val="0"/>
              <w:numPr>
                <w:ilvl w:val="0"/>
                <w:numId w:val="5"/>
              </w:numPr>
              <w:spacing w:after="240" w:before="0" w:beforeAutospacing="0" w:line="240" w:lineRule="auto"/>
              <w:ind w:left="720" w:hanging="360"/>
              <w:rPr>
                <w:u w:val="none"/>
              </w:rPr>
            </w:pPr>
            <w:r w:rsidDel="00000000" w:rsidR="00000000" w:rsidRPr="00000000">
              <w:rPr>
                <w:rtl w:val="0"/>
              </w:rPr>
              <w:t xml:space="preserve">Geckoboard library includes curl</w:t>
            </w:r>
          </w:p>
          <w:p w:rsidR="00000000" w:rsidDel="00000000" w:rsidP="00000000" w:rsidRDefault="00000000" w:rsidRPr="00000000" w14:paraId="00000018">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2"/>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run entirely in the browser as a single-page static web app without the need for a server.</w:t>
            </w:r>
          </w:p>
          <w:p w:rsidR="00000000" w:rsidDel="00000000" w:rsidP="00000000" w:rsidRDefault="00000000" w:rsidRPr="00000000" w14:paraId="0000001A">
            <w:pPr>
              <w:widowControl w:val="0"/>
              <w:numPr>
                <w:ilvl w:val="0"/>
                <w:numId w:val="2"/>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Open source for the client side portion not for any of the server side code for user managment, saving to a database, or public/private functionality (up to us to implement)</w:t>
            </w:r>
          </w:p>
          <w:p w:rsidR="00000000" w:rsidDel="00000000" w:rsidP="00000000" w:rsidRDefault="00000000" w:rsidRPr="00000000" w14:paraId="0000001B">
            <w:pPr>
              <w:widowControl w:val="0"/>
              <w:numPr>
                <w:ilvl w:val="0"/>
                <w:numId w:val="2"/>
              </w:numPr>
              <w:spacing w:line="240" w:lineRule="auto"/>
              <w:ind w:left="720" w:hanging="360"/>
              <w:rPr>
                <w:color w:val="24292e"/>
                <w:sz w:val="24"/>
                <w:szCs w:val="24"/>
                <w:highlight w:val="white"/>
              </w:rPr>
            </w:pPr>
            <w:r w:rsidDel="00000000" w:rsidR="00000000" w:rsidRPr="00000000">
              <w:rPr>
                <w:color w:val="24292e"/>
                <w:sz w:val="24"/>
                <w:szCs w:val="24"/>
                <w:highlight w:val="white"/>
                <w:rtl w:val="0"/>
              </w:rPr>
              <w:t xml:space="preserve">Access web based API (like from 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1"/>
              </w:numPr>
              <w:spacing w:line="240" w:lineRule="auto"/>
              <w:ind w:left="720" w:hanging="360"/>
              <w:rPr>
                <w:u w:val="none"/>
              </w:rPr>
            </w:pPr>
            <w:r w:rsidDel="00000000" w:rsidR="00000000" w:rsidRPr="00000000">
              <w:rPr>
                <w:rtl w:val="0"/>
              </w:rPr>
              <w:t xml:space="preserve">$ pricing</w:t>
            </w:r>
          </w:p>
          <w:p w:rsidR="00000000" w:rsidDel="00000000" w:rsidP="00000000" w:rsidRDefault="00000000" w:rsidRPr="00000000" w14:paraId="0000001E">
            <w:pPr>
              <w:widowControl w:val="0"/>
              <w:numPr>
                <w:ilvl w:val="0"/>
                <w:numId w:val="1"/>
              </w:numPr>
              <w:spacing w:line="240" w:lineRule="auto"/>
              <w:ind w:left="720" w:hanging="360"/>
              <w:rPr>
                <w:u w:val="none"/>
              </w:rPr>
            </w:pPr>
            <w:r w:rsidDel="00000000" w:rsidR="00000000" w:rsidRPr="00000000">
              <w:rPr>
                <w:rtl w:val="0"/>
              </w:rPr>
              <w:t xml:space="preserve">Connections between Geckoboard and your database will be encrypted so your database must have TLS encryption enabled.</w:t>
            </w:r>
          </w:p>
          <w:p w:rsidR="00000000" w:rsidDel="00000000" w:rsidP="00000000" w:rsidRDefault="00000000" w:rsidRPr="00000000" w14:paraId="000000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3"/>
              </w:numPr>
              <w:spacing w:line="240" w:lineRule="auto"/>
              <w:ind w:left="720" w:hanging="360"/>
              <w:rPr>
                <w:u w:val="none"/>
              </w:rPr>
            </w:pPr>
            <w:r w:rsidDel="00000000" w:rsidR="00000000" w:rsidRPr="00000000">
              <w:rPr>
                <w:rtl w:val="0"/>
              </w:rPr>
              <w:t xml:space="preserve">may run into issues with CORS when accessing JSON based APIs if you load from your local hard-drive— in this case you can switch to using JSONP or load index.html and run from a local or remote web server.</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u w:val="single"/>
          <w:rtl w:val="0"/>
        </w:rPr>
        <w:t xml:space="preserve">Dasbhoard Example:</w:t>
      </w:r>
    </w:p>
    <w:p w:rsidR="00000000" w:rsidDel="00000000" w:rsidP="00000000" w:rsidRDefault="00000000" w:rsidRPr="00000000" w14:paraId="00000024">
      <w:pPr>
        <w:rPr/>
      </w:pPr>
      <w:r w:rsidDel="00000000" w:rsidR="00000000" w:rsidRPr="00000000">
        <w:rPr>
          <w:b w:val="1"/>
          <w:rtl w:val="0"/>
        </w:rPr>
        <w:t xml:space="preserve">GeckoBoard - </w:t>
      </w:r>
      <w:hyperlink r:id="rId8">
        <w:r w:rsidDel="00000000" w:rsidR="00000000" w:rsidRPr="00000000">
          <w:rPr>
            <w:color w:val="1155cc"/>
            <w:u w:val="single"/>
            <w:rtl w:val="0"/>
          </w:rPr>
          <w:t xml:space="preserve">https://www.geckoboard.com/dashboard-examples/marketing-sales/web-analytics-dashboard/</w:t>
        </w:r>
      </w:hyperlink>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FreeBoard - </w:t>
      </w:r>
    </w:p>
    <w:p w:rsidR="00000000" w:rsidDel="00000000" w:rsidP="00000000" w:rsidRDefault="00000000" w:rsidRPr="00000000" w14:paraId="00000026">
      <w:pPr>
        <w:rPr/>
      </w:pPr>
      <w:r w:rsidDel="00000000" w:rsidR="00000000" w:rsidRPr="00000000">
        <w:rPr>
          <w:rtl w:val="0"/>
        </w:rPr>
        <w:t xml:space="preserve">https://freeboard.io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GitHub for Client-Side-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https://github.com/Freeboard/freeboard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https://freeboard.io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Random Links/Notes  for Later Research:</w:t>
      </w:r>
    </w:p>
    <w:p w:rsidR="00000000" w:rsidDel="00000000" w:rsidP="00000000" w:rsidRDefault="00000000" w:rsidRPr="00000000" w14:paraId="00000032">
      <w:pPr>
        <w:rPr/>
      </w:pPr>
      <w:r w:rsidDel="00000000" w:rsidR="00000000" w:rsidRPr="00000000">
        <w:rPr>
          <w:rtl w:val="0"/>
        </w:rPr>
        <w:t xml:space="preserve">https://support.geckoboard.com/hc/en-us/articles/360021211391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Just GRAPHql version</w:t>
      </w:r>
    </w:p>
    <w:p w:rsidR="00000000" w:rsidDel="00000000" w:rsidP="00000000" w:rsidRDefault="00000000" w:rsidRPr="00000000" w14:paraId="00000036">
      <w:pPr>
        <w:rPr/>
      </w:pPr>
      <w:r w:rsidDel="00000000" w:rsidR="00000000" w:rsidRPr="00000000">
        <w:rPr>
          <w:rtl w:val="0"/>
        </w:rPr>
        <w:t xml:space="preserve">View.js. All he has to write is teh query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Add Geoip into the connections table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Front end will handle queries of the dates. Shifted responsibliity from backend. Cleaned up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Ask jon for queries. Try them out on dashboards. </w:t>
      </w:r>
    </w:p>
    <w:p w:rsidR="00000000" w:rsidDel="00000000" w:rsidP="00000000" w:rsidRDefault="00000000" w:rsidRPr="00000000" w14:paraId="0000003D">
      <w:pPr>
        <w:rPr>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u w:val="single"/>
              </w:rPr>
            </w:pPr>
            <w:r w:rsidDel="00000000" w:rsidR="00000000" w:rsidRPr="00000000">
              <w:rPr>
                <w:u w:val="single"/>
                <w:rtl w:val="0"/>
              </w:rPr>
              <w:t xml:space="preserve">Freeboard-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Gecoboard-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u w:val="single"/>
                <w:rtl w:val="0"/>
              </w:rPr>
              <w:t xml:space="preserve">Redash-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Blocker:</w:t>
            </w:r>
            <w:r w:rsidDel="00000000" w:rsidR="00000000" w:rsidRPr="00000000">
              <w:rPr>
                <w:rtl w:val="0"/>
              </w:rPr>
              <w:t xml:space="preserve">Code is 5 years old.  Over 30,000 lines of code.  Maintenance would be the issue. Too much code to read through and update.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Blocker:</w:t>
            </w:r>
            <w:r w:rsidDel="00000000" w:rsidR="00000000" w:rsidRPr="00000000">
              <w:rPr>
                <w:rtl w:val="0"/>
              </w:rPr>
              <w:t xml:space="preserve"> Expensive. There is a free 30 day trial option.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Blocker</w:t>
            </w:r>
            <w:r w:rsidDel="00000000" w:rsidR="00000000" w:rsidRPr="00000000">
              <w:rPr>
                <w:rtl w:val="0"/>
              </w:rPr>
              <w:t xml:space="preserve">: Requires way too much ram and processing. Crashes everytime it is ran.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Options:</w:t>
            </w:r>
            <w:r w:rsidDel="00000000" w:rsidR="00000000" w:rsidRPr="00000000">
              <w:rPr>
                <w:rtl w:val="0"/>
              </w:rPr>
              <w:t xml:space="preserve"> omit verbose coding but this would take going through each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u w:val="single"/>
              </w:rPr>
            </w:pPr>
            <w:r w:rsidDel="00000000" w:rsidR="00000000" w:rsidRPr="00000000">
              <w:rPr>
                <w:rtl w:val="0"/>
              </w:rPr>
            </w:r>
          </w:p>
        </w:tc>
      </w:tr>
    </w:tbl>
    <w:p w:rsidR="00000000" w:rsidDel="00000000" w:rsidP="00000000" w:rsidRDefault="00000000" w:rsidRPr="00000000" w14:paraId="0000004A">
      <w:pPr>
        <w:rPr>
          <w:u w:val="single"/>
        </w:rPr>
      </w:pP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color w:val="dcddde"/>
          <w:sz w:val="24"/>
          <w:szCs w:val="24"/>
          <w:u w:val="single"/>
          <w:rtl w:val="0"/>
        </w:rPr>
        <w:t xml:space="preserve">well yknow id start off with how freeboard is working thanks to luke messing with some code. but we dont think its super maintanable because the point of having a dashboard do all the work is so we dont have to do it. (well beaty) and thats why we wanting to try redash but its giving us memory issues on the vm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geckoboard.com/hc/en-us/articles/215701128" TargetMode="External"/><Relationship Id="rId7" Type="http://schemas.openxmlformats.org/officeDocument/2006/relationships/hyperlink" Target="https://support.geckoboard.com/hc/en-us/articles/215701128" TargetMode="External"/><Relationship Id="rId8" Type="http://schemas.openxmlformats.org/officeDocument/2006/relationships/hyperlink" Target="https://www.geckoboard.com/dashboard-examples/marketing-sales/web-analytics-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