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75CE" w14:textId="77777777" w:rsidR="00E076EA" w:rsidRDefault="00000000">
      <w:pPr>
        <w:spacing w:before="1800" w:after="200"/>
        <w:jc w:val="center"/>
      </w:pPr>
      <w:r>
        <w:rPr>
          <w:color w:val="595959"/>
          <w:sz w:val="24"/>
          <w:szCs w:val="24"/>
        </w:rPr>
        <w:t>TECNOLOGÍA EN DESARROLLO DE SISTEMAS INFORMÁTICOS</w:t>
      </w:r>
    </w:p>
    <w:p w14:paraId="52AD3853" w14:textId="77777777" w:rsidR="00E076EA" w:rsidRDefault="00000000"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>Internet de las Cosas (</w:t>
      </w:r>
      <w:proofErr w:type="spellStart"/>
      <w:r>
        <w:rPr>
          <w:b/>
          <w:bCs/>
          <w:color w:val="1F3864"/>
          <w:sz w:val="28"/>
          <w:szCs w:val="28"/>
        </w:rPr>
        <w:t>IoT</w:t>
      </w:r>
      <w:proofErr w:type="spellEnd"/>
      <w:r>
        <w:rPr>
          <w:b/>
          <w:bCs/>
          <w:color w:val="1F3864"/>
          <w:sz w:val="28"/>
          <w:szCs w:val="28"/>
        </w:rPr>
        <w:t>) – TSI519</w:t>
      </w:r>
    </w:p>
    <w:p w14:paraId="5A56B5D9" w14:textId="77777777" w:rsidR="00E076EA" w:rsidRDefault="00000000">
      <w:pPr>
        <w:pBdr>
          <w:bottom w:val="single" w:sz="12" w:space="8" w:color="1F3864"/>
        </w:pBdr>
        <w:spacing w:before="600" w:after="120"/>
        <w:jc w:val="center"/>
      </w:pPr>
      <w:r>
        <w:rPr>
          <w:b/>
          <w:bCs/>
          <w:color w:val="1F3864"/>
          <w:sz w:val="40"/>
          <w:szCs w:val="40"/>
        </w:rPr>
        <w:t>Semana 8</w:t>
      </w:r>
    </w:p>
    <w:p w14:paraId="4B8B1CAC" w14:textId="77777777" w:rsidR="00E076EA" w:rsidRDefault="00000000">
      <w:pPr>
        <w:spacing w:before="200" w:after="120"/>
        <w:jc w:val="center"/>
      </w:pPr>
      <w:r>
        <w:rPr>
          <w:b/>
          <w:bCs/>
          <w:sz w:val="36"/>
          <w:szCs w:val="36"/>
        </w:rPr>
        <w:t>Entradas y Salidas Digitales en ESP32</w:t>
      </w:r>
    </w:p>
    <w:p w14:paraId="32D7E055" w14:textId="77777777" w:rsidR="00E076EA" w:rsidRDefault="00000000">
      <w:pPr>
        <w:spacing w:after="800"/>
        <w:jc w:val="center"/>
        <w:rPr>
          <w:i/>
          <w:iCs/>
          <w:color w:val="404040"/>
          <w:sz w:val="30"/>
          <w:szCs w:val="30"/>
        </w:rPr>
      </w:pPr>
      <w:r>
        <w:rPr>
          <w:i/>
          <w:iCs/>
          <w:color w:val="404040"/>
          <w:sz w:val="30"/>
          <w:szCs w:val="30"/>
        </w:rPr>
        <w:t>Sistema de Ventilación Inteligente</w:t>
      </w:r>
    </w:p>
    <w:p w14:paraId="15CA5A30" w14:textId="77777777" w:rsidR="00CC0AF0" w:rsidRPr="00CC0AF0" w:rsidRDefault="00CC0AF0" w:rsidP="00CC0AF0">
      <w:pPr>
        <w:spacing w:after="800"/>
        <w:jc w:val="center"/>
        <w:rPr>
          <w:i/>
          <w:iCs/>
          <w:color w:val="404040"/>
          <w:sz w:val="30"/>
          <w:szCs w:val="30"/>
        </w:rPr>
      </w:pPr>
    </w:p>
    <w:p w14:paraId="0EF2AA79" w14:textId="77777777" w:rsidR="00CC0AF0" w:rsidRPr="00CC0AF0" w:rsidRDefault="00CC0AF0" w:rsidP="00CC0AF0">
      <w:pPr>
        <w:spacing w:after="800"/>
        <w:jc w:val="center"/>
        <w:rPr>
          <w:i/>
          <w:iCs/>
          <w:color w:val="404040"/>
          <w:sz w:val="30"/>
          <w:szCs w:val="30"/>
        </w:rPr>
      </w:pPr>
      <w:r w:rsidRPr="00CC0AF0">
        <w:rPr>
          <w:i/>
          <w:iCs/>
          <w:color w:val="404040"/>
          <w:sz w:val="30"/>
          <w:szCs w:val="30"/>
        </w:rPr>
        <w:t xml:space="preserve"> JHON SEBASTIAN REYES ROZO </w:t>
      </w:r>
    </w:p>
    <w:p w14:paraId="0E829EEE" w14:textId="77777777" w:rsidR="00CC0AF0" w:rsidRPr="00CC0AF0" w:rsidRDefault="00CC0AF0" w:rsidP="00CC0AF0">
      <w:pPr>
        <w:spacing w:after="800"/>
        <w:jc w:val="center"/>
        <w:rPr>
          <w:i/>
          <w:iCs/>
          <w:color w:val="404040"/>
          <w:sz w:val="30"/>
          <w:szCs w:val="30"/>
        </w:rPr>
      </w:pPr>
      <w:r w:rsidRPr="00CC0AF0">
        <w:rPr>
          <w:i/>
          <w:iCs/>
          <w:color w:val="404040"/>
          <w:sz w:val="30"/>
          <w:szCs w:val="30"/>
        </w:rPr>
        <w:t xml:space="preserve">HARVIC EDISSON QUINTERO CACERES </w:t>
      </w:r>
    </w:p>
    <w:p w14:paraId="4417C210" w14:textId="77777777" w:rsidR="00CC0AF0" w:rsidRPr="00CC0AF0" w:rsidRDefault="00CC0AF0" w:rsidP="00CC0AF0">
      <w:pPr>
        <w:spacing w:after="800"/>
        <w:jc w:val="center"/>
        <w:rPr>
          <w:i/>
          <w:iCs/>
          <w:color w:val="404040"/>
          <w:sz w:val="30"/>
          <w:szCs w:val="30"/>
        </w:rPr>
      </w:pPr>
      <w:r w:rsidRPr="00CC0AF0">
        <w:rPr>
          <w:i/>
          <w:iCs/>
          <w:color w:val="404040"/>
          <w:sz w:val="30"/>
          <w:szCs w:val="30"/>
        </w:rPr>
        <w:t xml:space="preserve">INGENIERO: </w:t>
      </w:r>
    </w:p>
    <w:p w14:paraId="5E7CC317" w14:textId="77777777" w:rsidR="00CC0AF0" w:rsidRPr="00CC0AF0" w:rsidRDefault="00CC0AF0" w:rsidP="00CC0AF0">
      <w:pPr>
        <w:spacing w:after="800"/>
        <w:jc w:val="center"/>
        <w:rPr>
          <w:i/>
          <w:iCs/>
          <w:color w:val="404040"/>
          <w:sz w:val="30"/>
          <w:szCs w:val="30"/>
        </w:rPr>
      </w:pPr>
      <w:r w:rsidRPr="00CC0AF0">
        <w:rPr>
          <w:i/>
          <w:iCs/>
          <w:color w:val="404040"/>
          <w:sz w:val="30"/>
          <w:szCs w:val="30"/>
        </w:rPr>
        <w:t xml:space="preserve">ELIECER MONTERO OJEDA </w:t>
      </w:r>
    </w:p>
    <w:p w14:paraId="02922212" w14:textId="6666F166" w:rsidR="00CC0AF0" w:rsidRDefault="00CC0AF0" w:rsidP="00CC0AF0">
      <w:pPr>
        <w:spacing w:after="800"/>
        <w:jc w:val="center"/>
        <w:rPr>
          <w:i/>
          <w:iCs/>
          <w:color w:val="404040"/>
          <w:sz w:val="30"/>
          <w:szCs w:val="30"/>
        </w:rPr>
      </w:pPr>
      <w:r w:rsidRPr="00CC0AF0">
        <w:rPr>
          <w:i/>
          <w:iCs/>
          <w:color w:val="404040"/>
          <w:sz w:val="30"/>
          <w:szCs w:val="30"/>
        </w:rPr>
        <w:t>2026</w:t>
      </w:r>
    </w:p>
    <w:p w14:paraId="41B29CF8" w14:textId="77777777" w:rsidR="00E076EA" w:rsidRDefault="00000000">
      <w:pPr>
        <w:pStyle w:val="Ttulo1"/>
      </w:pPr>
      <w:bookmarkStart w:id="0" w:name="_Toc241832610"/>
      <w:r>
        <w:lastRenderedPageBreak/>
        <w:t>Contenido</w:t>
      </w:r>
      <w:bookmarkEnd w:id="0"/>
    </w:p>
    <w:sdt>
      <w:sdtPr>
        <w:alias w:val="Contenido"/>
        <w:id w:val="-1491468287"/>
      </w:sdtPr>
      <w:sdtContent>
        <w:p w14:paraId="7C3CB0AE" w14:textId="30833009" w:rsidR="0091709D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32610" w:history="1">
            <w:r w:rsidR="0091709D" w:rsidRPr="00EA6E27">
              <w:rPr>
                <w:rStyle w:val="Hipervnculo"/>
                <w:noProof/>
              </w:rPr>
              <w:t>Contenido</w:t>
            </w:r>
            <w:r w:rsidR="0091709D">
              <w:rPr>
                <w:noProof/>
              </w:rPr>
              <w:tab/>
            </w:r>
            <w:r w:rsidR="0091709D">
              <w:rPr>
                <w:noProof/>
              </w:rPr>
              <w:fldChar w:fldCharType="begin"/>
            </w:r>
            <w:r w:rsidR="0091709D">
              <w:rPr>
                <w:noProof/>
              </w:rPr>
              <w:instrText xml:space="preserve"> PAGEREF _Toc241832610 \h </w:instrText>
            </w:r>
            <w:r w:rsidR="0091709D">
              <w:rPr>
                <w:noProof/>
              </w:rPr>
            </w:r>
            <w:r w:rsidR="0091709D">
              <w:rPr>
                <w:noProof/>
              </w:rPr>
              <w:fldChar w:fldCharType="separate"/>
            </w:r>
            <w:r w:rsidR="00CC0AF0">
              <w:rPr>
                <w:noProof/>
              </w:rPr>
              <w:t>2</w:t>
            </w:r>
            <w:r w:rsidR="0091709D">
              <w:rPr>
                <w:noProof/>
              </w:rPr>
              <w:fldChar w:fldCharType="end"/>
            </w:r>
          </w:hyperlink>
        </w:p>
        <w:p w14:paraId="3F52F434" w14:textId="3359DCF7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11" w:history="1">
            <w:r w:rsidRPr="00EA6E27">
              <w:rPr>
                <w:rStyle w:val="Hipervnculo"/>
                <w:noProof/>
              </w:rPr>
              <w:t>1. Introducción y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6F456E" w14:textId="2DC311D6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12" w:history="1">
            <w:r w:rsidRPr="00EA6E27">
              <w:rPr>
                <w:rStyle w:val="Hipervnculo"/>
                <w:noProof/>
              </w:rPr>
              <w:t>1.1.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C7854D" w14:textId="443FF27E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13" w:history="1">
            <w:r w:rsidRPr="00EA6E27">
              <w:rPr>
                <w:rStyle w:val="Hipervnculo"/>
                <w:noProof/>
              </w:rPr>
              <w:t>1.2.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5183A9" w14:textId="064EFE12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14" w:history="1">
            <w:r w:rsidRPr="00EA6E27">
              <w:rPr>
                <w:rStyle w:val="Hipervnculo"/>
                <w:noProof/>
              </w:rPr>
              <w:t>1.3. Escenario del laboratorio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34B613" w14:textId="022C51EB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15" w:history="1">
            <w:r w:rsidRPr="00EA6E27">
              <w:rPr>
                <w:rStyle w:val="Hipervnculo"/>
                <w:noProof/>
              </w:rPr>
              <w:t>2. Materiales y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39BBEA" w14:textId="760C18EE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16" w:history="1">
            <w:r w:rsidRPr="00EA6E27">
              <w:rPr>
                <w:rStyle w:val="Hipervnculo"/>
                <w:noProof/>
              </w:rPr>
              <w:t>3. Diseño de la lógica de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EABEA5" w14:textId="3B4F599B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17" w:history="1">
            <w:r w:rsidRPr="00EA6E27">
              <w:rPr>
                <w:rStyle w:val="Hipervnculo"/>
                <w:noProof/>
              </w:rPr>
              <w:t>3.1. Tabla de automatización del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A0BA73" w14:textId="60CE3577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18" w:history="1">
            <w:r w:rsidRPr="00EA6E27">
              <w:rPr>
                <w:rStyle w:val="Hipervnculo"/>
                <w:noProof/>
              </w:rPr>
              <w:t>3.2. Asignación de pines GPIO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1DA705" w14:textId="4E5CE705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19" w:history="1">
            <w:r w:rsidRPr="00EA6E27">
              <w:rPr>
                <w:rStyle w:val="Hipervnculo"/>
                <w:noProof/>
              </w:rPr>
              <w:t>3.3. Pseudocódigo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9D2B1B" w14:textId="6A76F0A2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20" w:history="1">
            <w:r w:rsidRPr="00EA6E27">
              <w:rPr>
                <w:rStyle w:val="Hipervnculo"/>
                <w:noProof/>
              </w:rPr>
              <w:t>4. Diagrama de flujo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8B7ECD" w14:textId="7283161F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21" w:history="1">
            <w:r w:rsidRPr="00EA6E27">
              <w:rPr>
                <w:rStyle w:val="Hipervnculo"/>
                <w:noProof/>
              </w:rPr>
              <w:t>5.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8C7010" w14:textId="2A21531E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22" w:history="1">
            <w:r w:rsidRPr="00EA6E27">
              <w:rPr>
                <w:rStyle w:val="Hipervnculo"/>
                <w:noProof/>
              </w:rPr>
              <w:t>5.1. Simulación en Wokwi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B3FDBC" w14:textId="1A0F1FDA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23" w:history="1">
            <w:r w:rsidRPr="00EA6E27">
              <w:rPr>
                <w:rStyle w:val="Hipervnculo"/>
                <w:noProof/>
              </w:rPr>
              <w:t>5.2. Montaje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1A1307" w14:textId="76F379AE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24" w:history="1">
            <w:r w:rsidRPr="00EA6E27">
              <w:rPr>
                <w:rStyle w:val="Hipervnculo"/>
                <w:noProof/>
              </w:rPr>
              <w:t>5.3.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58C571" w14:textId="302CCD04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25" w:history="1">
            <w:r w:rsidRPr="00EA6E27">
              <w:rPr>
                <w:rStyle w:val="Hipervnculo"/>
                <w:noProof/>
              </w:rPr>
              <w:t>6. Pruebas y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9B47FC" w14:textId="43097F2A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26" w:history="1">
            <w:r w:rsidRPr="00EA6E27">
              <w:rPr>
                <w:rStyle w:val="Hipervnculo"/>
                <w:noProof/>
              </w:rPr>
              <w:t>6.1. Evidencias de funcionamiento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255068" w14:textId="0C03343D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27" w:history="1">
            <w:r w:rsidRPr="00EA6E27">
              <w:rPr>
                <w:rStyle w:val="Hipervnculo"/>
                <w:noProof/>
              </w:rPr>
              <w:t>6.2. Video de demostración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_Toc241832627 \h </w:instrText>
            </w:r>
            <w:r>
              <w:rPr>
                <w:noProof/>
              </w:rPr>
              <w:fldChar w:fldCharType="separate"/>
            </w:r>
            <w:r w:rsidR="00CC0AF0">
              <w:rPr>
                <w:b/>
                <w:bCs/>
                <w:noProof/>
                <w:lang w:val="es-ES"/>
              </w:rPr>
              <w:t>¡Error! Marcador no definido.</w:t>
            </w:r>
            <w:r>
              <w:rPr>
                <w:noProof/>
              </w:rPr>
              <w:fldChar w:fldCharType="end"/>
            </w:r>
          </w:hyperlink>
        </w:p>
        <w:p w14:paraId="1E8A9906" w14:textId="4A86CFA0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28" w:history="1">
            <w:r w:rsidRPr="00EA6E27">
              <w:rPr>
                <w:rStyle w:val="Hipervnculo"/>
                <w:noProof/>
              </w:rPr>
              <w:t>6.3.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1D3C98" w14:textId="69B58D3B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29" w:history="1">
            <w:r w:rsidRPr="00EA6E27">
              <w:rPr>
                <w:rStyle w:val="Hipervnculo"/>
                <w:noProof/>
              </w:rPr>
              <w:t>7. Preguntas de reflexión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AA5CA5" w14:textId="66C38703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30" w:history="1">
            <w:r w:rsidRPr="00EA6E27">
              <w:rPr>
                <w:rStyle w:val="Hipervnculo"/>
                <w:noProof/>
              </w:rPr>
              <w:t>1. ¿Por qué es importante validar las lecturas del sensor antes de tomar decisiones?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B12672" w14:textId="2EFDEEC9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31" w:history="1">
            <w:r w:rsidRPr="00EA6E27">
              <w:rPr>
                <w:rStyle w:val="Hipervnculo"/>
                <w:noProof/>
              </w:rPr>
              <w:t>2. ¿Qué diferencia hay entre INPUT e INPUT_PULLUP? ¿Cuándo usar cada uno?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1CAA99" w14:textId="47AD6241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32" w:history="1">
            <w:r w:rsidRPr="00EA6E27">
              <w:rPr>
                <w:rStyle w:val="Hipervnculo"/>
                <w:noProof/>
              </w:rPr>
              <w:t>3. ¿Cómo podríamos agregar histéresis a la lógica de control?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C9787C" w14:textId="31F14F8F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33" w:history="1">
            <w:r w:rsidRPr="00EA6E27">
              <w:rPr>
                <w:rStyle w:val="Hipervnculo"/>
                <w:noProof/>
              </w:rPr>
              <w:t>4. ¿Qué actuadores adicionales podríamos integrar al proyecto del aula?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202323" w14:textId="578C1BC0" w:rsidR="0091709D" w:rsidRDefault="009170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832634" w:history="1">
            <w:r w:rsidRPr="00EA6E27">
              <w:rPr>
                <w:rStyle w:val="Hipervnculo"/>
                <w:noProof/>
              </w:rPr>
              <w:t>5. ¿Cómo se relaciona esta semana con el objetivo final del proyecto integrador?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F0B361" w14:textId="795C220F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35" w:history="1">
            <w:r w:rsidRPr="00EA6E27">
              <w:rPr>
                <w:rStyle w:val="Hipervnculo"/>
                <w:noProof/>
              </w:rPr>
              <w:t>8.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1E7CE2" w14:textId="5D4706C3" w:rsidR="0091709D" w:rsidRDefault="009170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832636" w:history="1">
            <w:r w:rsidRPr="00EA6E27">
              <w:rPr>
                <w:rStyle w:val="Hipervnculo"/>
                <w:noProof/>
              </w:rPr>
              <w:t>9.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C0AF0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A9D279" w14:textId="77777777" w:rsidR="00E076EA" w:rsidRDefault="00000000">
          <w:r>
            <w:fldChar w:fldCharType="end"/>
          </w:r>
        </w:p>
      </w:sdtContent>
    </w:sdt>
    <w:p w14:paraId="32FC6D22" w14:textId="77777777" w:rsidR="00E076EA" w:rsidRDefault="00000000">
      <w:pPr>
        <w:spacing w:after="120"/>
      </w:pPr>
      <w:r>
        <w:rPr>
          <w:i/>
          <w:iCs/>
          <w:color w:val="7F7F7F"/>
          <w:sz w:val="18"/>
          <w:szCs w:val="18"/>
        </w:rPr>
        <w:t>(Si la tabla aparece vacía: clic derecho &gt; Actualizar campo &gt; Actualizar toda la tabla.)</w:t>
      </w:r>
    </w:p>
    <w:p w14:paraId="18F390E3" w14:textId="77777777" w:rsidR="00E076EA" w:rsidRDefault="00000000">
      <w:r>
        <w:br w:type="page"/>
      </w:r>
    </w:p>
    <w:p w14:paraId="530A1EA5" w14:textId="77777777" w:rsidR="00E076EA" w:rsidRDefault="00000000">
      <w:pPr>
        <w:pStyle w:val="Ttulo1"/>
      </w:pPr>
      <w:bookmarkStart w:id="1" w:name="_Toc241832611"/>
      <w:r>
        <w:lastRenderedPageBreak/>
        <w:t>1. Introducción y objetivos</w:t>
      </w:r>
      <w:bookmarkEnd w:id="1"/>
    </w:p>
    <w:p w14:paraId="46467309" w14:textId="77777777" w:rsidR="00E076EA" w:rsidRDefault="00000000">
      <w:pPr>
        <w:spacing w:after="120"/>
      </w:pPr>
      <w:r>
        <w:t>En las semanas anteriores el sistema de monitoreo del aula solo leía sensores y mostraba los datos. En esta semana el sistema se vuelve activo: toma decisiones a partir de lo que mide y ejecuta acciones sobre el mundo físico mediante actuadores (</w:t>
      </w:r>
      <w:proofErr w:type="spellStart"/>
      <w:r>
        <w:t>LEDs</w:t>
      </w:r>
      <w:proofErr w:type="spellEnd"/>
      <w:r>
        <w:t xml:space="preserve">, </w:t>
      </w:r>
      <w:proofErr w:type="spellStart"/>
      <w:r>
        <w:t>buzzer</w:t>
      </w:r>
      <w:proofErr w:type="spellEnd"/>
      <w:r>
        <w:t xml:space="preserve"> y relé) controlados por el ESP32.</w:t>
      </w:r>
    </w:p>
    <w:p w14:paraId="17B80AF8" w14:textId="77777777" w:rsidR="00E076EA" w:rsidRDefault="00000000">
      <w:pPr>
        <w:spacing w:after="120"/>
      </w:pPr>
      <w:r>
        <w:t>La pregunta que guía la actividad es: ¿cómo automatizar una respuesta cuando la temperatura del aula supera un valor límite?</w:t>
      </w:r>
    </w:p>
    <w:p w14:paraId="0A8998C0" w14:textId="77777777" w:rsidR="00E076EA" w:rsidRDefault="00000000">
      <w:pPr>
        <w:pStyle w:val="Ttulo2"/>
      </w:pPr>
      <w:bookmarkStart w:id="2" w:name="_Toc241832612"/>
      <w:r>
        <w:t>1.1. Objetivo general</w:t>
      </w:r>
      <w:bookmarkEnd w:id="2"/>
    </w:p>
    <w:p w14:paraId="5BB5AA42" w14:textId="77777777" w:rsidR="00E076EA" w:rsidRDefault="00000000">
      <w:pPr>
        <w:spacing w:after="120"/>
      </w:pPr>
      <w:r>
        <w:t>Controlar actuadores digitales (</w:t>
      </w:r>
      <w:proofErr w:type="spellStart"/>
      <w:r>
        <w:t>LEDs</w:t>
      </w:r>
      <w:proofErr w:type="spellEnd"/>
      <w:r>
        <w:t xml:space="preserve">, </w:t>
      </w:r>
      <w:proofErr w:type="spellStart"/>
      <w:r>
        <w:t>buzzer</w:t>
      </w:r>
      <w:proofErr w:type="spellEnd"/>
      <w:r>
        <w:t xml:space="preserve"> y relé) a partir de condiciones definidas por sensores, implementando lógica de control con condicionales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sobre el ESP32.</w:t>
      </w:r>
    </w:p>
    <w:p w14:paraId="63517BC5" w14:textId="77777777" w:rsidR="00E076EA" w:rsidRDefault="00000000">
      <w:pPr>
        <w:pStyle w:val="Ttulo2"/>
      </w:pPr>
      <w:bookmarkStart w:id="3" w:name="_Toc241832613"/>
      <w:r>
        <w:t>1.2. Objetivos específicos</w:t>
      </w:r>
      <w:bookmarkEnd w:id="3"/>
    </w:p>
    <w:p w14:paraId="48060D95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Comprender el funcionamiento de los pines GPIO del ESP32.</w:t>
      </w:r>
    </w:p>
    <w:p w14:paraId="2B43DEE1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 xml:space="preserve">Diferenciar entre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), </w:t>
      </w:r>
      <w:proofErr w:type="spellStart"/>
      <w:r>
        <w:t>digitalWrite</w:t>
      </w:r>
      <w:proofErr w:type="spellEnd"/>
      <w:r>
        <w:t xml:space="preserve">() y </w:t>
      </w:r>
      <w:proofErr w:type="spellStart"/>
      <w:r>
        <w:t>digitalRead</w:t>
      </w:r>
      <w:proofErr w:type="spellEnd"/>
      <w:r>
        <w:t>().</w:t>
      </w:r>
    </w:p>
    <w:p w14:paraId="65CA17BB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Implementar lógica de control basada en condiciones de sensores.</w:t>
      </w:r>
    </w:p>
    <w:p w14:paraId="14FD5167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Diseñar la lógica de automatización para el proyecto integrador.</w:t>
      </w:r>
    </w:p>
    <w:p w14:paraId="5528A88B" w14:textId="77777777" w:rsidR="00E076EA" w:rsidRDefault="00000000">
      <w:pPr>
        <w:pStyle w:val="Ttulo2"/>
      </w:pPr>
      <w:bookmarkStart w:id="4" w:name="_Toc241832614"/>
      <w:r>
        <w:t>1.3. Escenario del laboratorio</w:t>
      </w:r>
      <w:bookmarkEnd w:id="4"/>
    </w:p>
    <w:p w14:paraId="13D6CB51" w14:textId="77777777" w:rsidR="00E076EA" w:rsidRDefault="00000000">
      <w:pPr>
        <w:spacing w:after="120"/>
      </w:pPr>
      <w:r>
        <w:t xml:space="preserve">Se construyó un sistema que lee la temperatura con el sensor DHT11, enciende el LED rojo cuando la temperatura es mayor a 28 °C, enciende el LED verde cuando es menor o igual a 28 °C y activa un </w:t>
      </w:r>
      <w:proofErr w:type="spellStart"/>
      <w:r>
        <w:t>buzzer</w:t>
      </w:r>
      <w:proofErr w:type="spellEnd"/>
      <w:r>
        <w:t xml:space="preserve"> como alerta sonora. Adicionalmente se integraron la humedad y la luminosidad como variables de control del aula.</w:t>
      </w:r>
    </w:p>
    <w:p w14:paraId="3242AEB4" w14:textId="77777777" w:rsidR="00E076EA" w:rsidRDefault="00000000">
      <w:pPr>
        <w:pStyle w:val="Ttulo1"/>
      </w:pPr>
      <w:bookmarkStart w:id="5" w:name="_Toc241832615"/>
      <w:r>
        <w:t>2. Materiales y componentes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100"/>
        <w:gridCol w:w="4960"/>
      </w:tblGrid>
      <w:tr w:rsidR="00E076EA" w14:paraId="5D571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505C8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BB40D" w14:textId="77777777" w:rsidR="00E076EA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75439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Función en el sistema</w:t>
            </w:r>
          </w:p>
        </w:tc>
      </w:tr>
      <w:tr w:rsidR="00E076EA" w14:paraId="557071E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0E20A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ESP32 </w:t>
            </w:r>
            <w:proofErr w:type="spellStart"/>
            <w:r>
              <w:rPr>
                <w:sz w:val="20"/>
                <w:szCs w:val="20"/>
              </w:rPr>
              <w:t>DevKit</w:t>
            </w:r>
            <w:proofErr w:type="spellEnd"/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C8EAC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A2BD5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Microcontrolador; lee sensores y controla actuadores (3.3 V).</w:t>
            </w:r>
          </w:p>
        </w:tc>
      </w:tr>
      <w:tr w:rsidR="00E076EA" w14:paraId="39629C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F9259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Sensor DHT11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E46D6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045CC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Mide temperatura y humedad del aula.</w:t>
            </w:r>
          </w:p>
        </w:tc>
      </w:tr>
      <w:tr w:rsidR="00E076EA" w14:paraId="082950A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BB0BB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LDR + resistencia de 10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7ADFC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A4AED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Mide la luminosidad (divisor de tensión, entrada analógica).</w:t>
            </w:r>
          </w:p>
        </w:tc>
      </w:tr>
      <w:tr w:rsidR="00E076EA" w14:paraId="135ADB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7C606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rojo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4A63A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9D4F0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Indica alerta de temperatura alta.</w:t>
            </w:r>
          </w:p>
        </w:tc>
      </w:tr>
      <w:tr w:rsidR="00E076EA" w14:paraId="651706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6F49D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verde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2E567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78D5E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Indica estado normal.</w:t>
            </w:r>
          </w:p>
        </w:tc>
      </w:tr>
      <w:tr w:rsidR="00E076EA" w14:paraId="015AEFF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D7E8E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amarillo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CE660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ED415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Indica alerta de humedad fuera de rango.</w:t>
            </w:r>
          </w:p>
        </w:tc>
      </w:tr>
      <w:tr w:rsidR="00E076EA" w14:paraId="0B65EBE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585E5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blanco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E5286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0A3BB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Simula la iluminación del aula.</w:t>
            </w:r>
          </w:p>
        </w:tc>
      </w:tr>
      <w:tr w:rsidR="00E076EA" w14:paraId="7AE65D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6D5A4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Resistencias de 220 Ω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ECDEE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F016C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Limitan la corriente de cada LED.</w:t>
            </w:r>
          </w:p>
        </w:tc>
      </w:tr>
      <w:tr w:rsidR="00E076EA" w14:paraId="49C2410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F0751" w14:textId="77777777" w:rsidR="00E076E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 xml:space="preserve"> activo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9141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95AEE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Alerta sonora.</w:t>
            </w:r>
          </w:p>
        </w:tc>
      </w:tr>
      <w:tr w:rsidR="00E076EA" w14:paraId="57B3EC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50727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Módulo relé de 1 canal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02EB2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C401A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Controla el ventilador (lado de control a 5 V desde VIN).</w:t>
            </w:r>
          </w:p>
        </w:tc>
      </w:tr>
      <w:tr w:rsidR="00E076EA" w14:paraId="7EA9400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E25EA" w14:textId="77777777" w:rsidR="00E076E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Protoboard</w:t>
            </w:r>
            <w:proofErr w:type="spellEnd"/>
            <w:r>
              <w:rPr>
                <w:sz w:val="20"/>
                <w:szCs w:val="20"/>
              </w:rPr>
              <w:t xml:space="preserve"> y cables </w:t>
            </w:r>
            <w:proofErr w:type="spellStart"/>
            <w:r>
              <w:rPr>
                <w:sz w:val="20"/>
                <w:szCs w:val="20"/>
              </w:rPr>
              <w:t>dupont</w:t>
            </w:r>
            <w:proofErr w:type="spellEnd"/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13BD9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1FCBA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Montaje del circuito.</w:t>
            </w:r>
          </w:p>
        </w:tc>
      </w:tr>
      <w:tr w:rsidR="00E076EA" w14:paraId="5C6379A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9A821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Cable USB</w:t>
            </w:r>
          </w:p>
        </w:tc>
        <w:tc>
          <w:tcPr>
            <w:tcW w:w="11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3C957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FCFCB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Alimentación y programación del ESP32.</w:t>
            </w:r>
          </w:p>
        </w:tc>
      </w:tr>
    </w:tbl>
    <w:p w14:paraId="6F3E225A" w14:textId="77777777" w:rsidR="00E076EA" w:rsidRDefault="00000000">
      <w:pPr>
        <w:spacing w:before="120"/>
      </w:pPr>
      <w:r>
        <w:rPr>
          <w:b/>
          <w:bCs/>
        </w:rPr>
        <w:t xml:space="preserve">Nota: </w:t>
      </w:r>
      <w:r>
        <w:t>ajusta esta tabla a los componentes que realmente usó tu equipo.</w:t>
      </w:r>
    </w:p>
    <w:p w14:paraId="3DB8C31E" w14:textId="77777777" w:rsidR="00E076EA" w:rsidRDefault="00000000">
      <w:pPr>
        <w:pStyle w:val="Ttulo1"/>
      </w:pPr>
      <w:bookmarkStart w:id="6" w:name="_Toc241832616"/>
      <w:r>
        <w:t>3. Diseño de la lógica de control</w:t>
      </w:r>
      <w:bookmarkEnd w:id="6"/>
    </w:p>
    <w:p w14:paraId="74222971" w14:textId="77777777" w:rsidR="00E076EA" w:rsidRDefault="00000000">
      <w:pPr>
        <w:pStyle w:val="Ttulo2"/>
      </w:pPr>
      <w:bookmarkStart w:id="7" w:name="_Toc241832617"/>
      <w:r>
        <w:t>3.1. Tabla de automatización del aula</w:t>
      </w:r>
      <w:bookmarkEnd w:id="7"/>
    </w:p>
    <w:p w14:paraId="5D9CC232" w14:textId="77777777" w:rsidR="00E076EA" w:rsidRDefault="00000000">
      <w:pPr>
        <w:spacing w:after="120"/>
      </w:pPr>
      <w:r>
        <w:t>Las cinco primeras filas corresponden a la actividad; las dos últimas son condiciones adicionales propias del contexto del aula.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2760"/>
        <w:gridCol w:w="2600"/>
      </w:tblGrid>
      <w:tr w:rsidR="00E076EA" w14:paraId="5D99C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2D29A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640FF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27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87BC8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26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19F51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Actuador</w:t>
            </w:r>
          </w:p>
        </w:tc>
      </w:tr>
      <w:tr w:rsidR="00E076EA" w14:paraId="2F2A48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A7CF1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Temperatura</w:t>
            </w:r>
          </w:p>
        </w:tc>
        <w:tc>
          <w:tcPr>
            <w:tcW w:w="2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815AC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&gt; 28 °C</w:t>
            </w:r>
          </w:p>
        </w:tc>
        <w:tc>
          <w:tcPr>
            <w:tcW w:w="27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44584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Encender ventilación y alerta sonora</w:t>
            </w:r>
          </w:p>
        </w:tc>
        <w:tc>
          <w:tcPr>
            <w:tcW w:w="26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BD796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Relé / LED rojo / </w:t>
            </w: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</w:p>
        </w:tc>
      </w:tr>
      <w:tr w:rsidR="00E076EA" w14:paraId="40DC7F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BA552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Humedad</w:t>
            </w:r>
          </w:p>
        </w:tc>
        <w:tc>
          <w:tcPr>
            <w:tcW w:w="2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1F8E8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&lt; 40 %</w:t>
            </w:r>
          </w:p>
        </w:tc>
        <w:tc>
          <w:tcPr>
            <w:tcW w:w="27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6A602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Generar alerta</w:t>
            </w:r>
          </w:p>
        </w:tc>
        <w:tc>
          <w:tcPr>
            <w:tcW w:w="26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B90BD" w14:textId="77777777" w:rsidR="00E076E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 xml:space="preserve"> / LED amarillo</w:t>
            </w:r>
          </w:p>
        </w:tc>
      </w:tr>
      <w:tr w:rsidR="00E076EA" w14:paraId="1D1954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CA69C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Luminosidad</w:t>
            </w:r>
          </w:p>
        </w:tc>
        <w:tc>
          <w:tcPr>
            <w:tcW w:w="2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096AB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Oscuridad (LDR bajo)</w:t>
            </w:r>
          </w:p>
        </w:tc>
        <w:tc>
          <w:tcPr>
            <w:tcW w:w="27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122D3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Encender iluminación</w:t>
            </w:r>
          </w:p>
        </w:tc>
        <w:tc>
          <w:tcPr>
            <w:tcW w:w="26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1A024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blanco / Relé</w:t>
            </w:r>
          </w:p>
        </w:tc>
      </w:tr>
      <w:tr w:rsidR="00E076EA" w14:paraId="3DF48E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5E146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Temperatura</w:t>
            </w:r>
          </w:p>
        </w:tc>
        <w:tc>
          <w:tcPr>
            <w:tcW w:w="2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03FCE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≤ 28 °C</w:t>
            </w:r>
          </w:p>
        </w:tc>
        <w:tc>
          <w:tcPr>
            <w:tcW w:w="27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C819A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Estado normal</w:t>
            </w:r>
          </w:p>
        </w:tc>
        <w:tc>
          <w:tcPr>
            <w:tcW w:w="26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4BA86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verde</w:t>
            </w:r>
          </w:p>
        </w:tc>
      </w:tr>
      <w:tr w:rsidR="00E076EA" w14:paraId="226444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5676A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Humedad</w:t>
            </w:r>
          </w:p>
        </w:tc>
        <w:tc>
          <w:tcPr>
            <w:tcW w:w="2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D3D86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≥ 40 %</w:t>
            </w:r>
          </w:p>
        </w:tc>
        <w:tc>
          <w:tcPr>
            <w:tcW w:w="27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E2CBA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Estado normal</w:t>
            </w:r>
          </w:p>
        </w:tc>
        <w:tc>
          <w:tcPr>
            <w:tcW w:w="26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69663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verde</w:t>
            </w:r>
          </w:p>
        </w:tc>
      </w:tr>
      <w:tr w:rsidR="00E076EA" w14:paraId="328B23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F4294" w14:textId="77777777" w:rsidR="00E076EA" w:rsidRDefault="00000000">
            <w:r>
              <w:rPr>
                <w:b/>
                <w:bCs/>
                <w:sz w:val="20"/>
                <w:szCs w:val="20"/>
              </w:rPr>
              <w:t>Humedad (propia)</w:t>
            </w:r>
          </w:p>
        </w:tc>
        <w:tc>
          <w:tcPr>
            <w:tcW w:w="2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A1AB5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&gt; 70 %</w:t>
            </w:r>
          </w:p>
        </w:tc>
        <w:tc>
          <w:tcPr>
            <w:tcW w:w="27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F5DCF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Alerta de humedad alta (riesgo para equipos y confort)</w:t>
            </w:r>
          </w:p>
        </w:tc>
        <w:tc>
          <w:tcPr>
            <w:tcW w:w="26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E8FB0" w14:textId="77777777" w:rsidR="00E076E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 xml:space="preserve"> / LED amarillo</w:t>
            </w:r>
          </w:p>
        </w:tc>
      </w:tr>
      <w:tr w:rsidR="00E076EA" w14:paraId="31039F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77043" w14:textId="77777777" w:rsidR="00E076EA" w:rsidRDefault="00000000">
            <w:r>
              <w:rPr>
                <w:b/>
                <w:bCs/>
                <w:sz w:val="20"/>
                <w:szCs w:val="20"/>
              </w:rPr>
              <w:t>Luminosidad (propia)</w:t>
            </w:r>
          </w:p>
        </w:tc>
        <w:tc>
          <w:tcPr>
            <w:tcW w:w="23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A81E5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Luz suficiente (LDR alto)</w:t>
            </w:r>
          </w:p>
        </w:tc>
        <w:tc>
          <w:tcPr>
            <w:tcW w:w="27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619F1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Apagar iluminación para ahorrar energía</w:t>
            </w:r>
          </w:p>
        </w:tc>
        <w:tc>
          <w:tcPr>
            <w:tcW w:w="26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DEDAB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blanco apagado / Relé</w:t>
            </w:r>
          </w:p>
        </w:tc>
      </w:tr>
    </w:tbl>
    <w:p w14:paraId="72F88437" w14:textId="77777777" w:rsidR="00E076EA" w:rsidRDefault="00000000">
      <w:pPr>
        <w:pStyle w:val="Ttulo2"/>
      </w:pPr>
      <w:bookmarkStart w:id="8" w:name="_Toc241832618"/>
      <w:r>
        <w:t>3.2. Asignación de pines GPIO</w:t>
      </w:r>
      <w:bookmarkEnd w:id="8"/>
    </w:p>
    <w:p w14:paraId="42F5266B" w14:textId="77777777" w:rsidR="00E076EA" w:rsidRDefault="00000000">
      <w:pPr>
        <w:spacing w:after="120"/>
      </w:pPr>
      <w:r>
        <w:t>Los pines D4, D5, D18, D19, D21, D22 y D23 de la placa corresponden a los GPIO con el mismo número.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3860"/>
      </w:tblGrid>
      <w:tr w:rsidR="00E076EA" w14:paraId="1CB29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FBB33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D75AF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89278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GPIO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7BB8B" w14:textId="77777777" w:rsidR="00E076EA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E076EA" w14:paraId="33F980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8CC67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Sensor DHT11 (datos)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63FA5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46792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62294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Lectura digital de temperatura y humedad.</w:t>
            </w:r>
          </w:p>
        </w:tc>
      </w:tr>
      <w:tr w:rsidR="00E076EA" w14:paraId="791C13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43480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rojo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EB7D0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E91EE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162E6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Con resistencia de 220 Ω.</w:t>
            </w:r>
          </w:p>
        </w:tc>
      </w:tr>
      <w:tr w:rsidR="00E076EA" w14:paraId="0E5CB9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5CEE5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verde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F0A2B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11CE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5BAD0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Con resistencia de 220 Ω.</w:t>
            </w:r>
          </w:p>
        </w:tc>
      </w:tr>
      <w:tr w:rsidR="00E076EA" w14:paraId="724B3C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50166" w14:textId="77777777" w:rsidR="00E076E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36BBC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908A7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DC42A" w14:textId="77777777" w:rsidR="00E076E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 xml:space="preserve"> activo.</w:t>
            </w:r>
          </w:p>
        </w:tc>
      </w:tr>
      <w:tr w:rsidR="00E076EA" w14:paraId="1CD804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F749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Relé (ventilador)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38A74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3634D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54EAC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VCC a VIN (5 V), GND común.</w:t>
            </w:r>
          </w:p>
        </w:tc>
      </w:tr>
      <w:tr w:rsidR="00E076EA" w14:paraId="7B804D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567E7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LED amarillo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FC0D2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4D8BB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B70BA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Con resistencia de 220 Ω.</w:t>
            </w:r>
          </w:p>
        </w:tc>
      </w:tr>
      <w:tr w:rsidR="00E076EA" w14:paraId="21040E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B62EE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LED blanco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EF624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586F7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77AF0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Con resistencia de 220 Ω.</w:t>
            </w:r>
          </w:p>
        </w:tc>
      </w:tr>
      <w:tr w:rsidR="00E076EA" w14:paraId="47D1A7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A18C8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LDR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57871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Entrada analógica</w:t>
            </w:r>
          </w:p>
        </w:tc>
        <w:tc>
          <w:tcPr>
            <w:tcW w:w="15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A3AF9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38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55DF1" w14:textId="77777777" w:rsidR="00E076EA" w:rsidRDefault="00000000">
            <w:pPr>
              <w:spacing w:after="40"/>
            </w:pPr>
            <w:r>
              <w:rPr>
                <w:sz w:val="20"/>
                <w:szCs w:val="20"/>
              </w:rPr>
              <w:t>Pin solo entrada (ADC).</w:t>
            </w:r>
          </w:p>
        </w:tc>
      </w:tr>
    </w:tbl>
    <w:p w14:paraId="5108B974" w14:textId="77777777" w:rsidR="00E076EA" w:rsidRDefault="00000000">
      <w:pPr>
        <w:spacing w:before="120"/>
      </w:pPr>
      <w:r>
        <w:t>Se evitaron los GPIO 6 a 11 (conectados a la memoria flash) y se usó el GPIO 34, que es solo de entrada, para el LDR.</w:t>
      </w:r>
    </w:p>
    <w:p w14:paraId="56BF7420" w14:textId="77777777" w:rsidR="00E076EA" w:rsidRDefault="00000000">
      <w:pPr>
        <w:pStyle w:val="Ttulo2"/>
      </w:pPr>
      <w:bookmarkStart w:id="9" w:name="_Toc241832619"/>
      <w:r>
        <w:t>3.3. Pseudocódigo</w:t>
      </w:r>
      <w:bookmarkEnd w:id="9"/>
    </w:p>
    <w:p w14:paraId="09D6D96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INICIO</w:t>
      </w:r>
    </w:p>
    <w:p w14:paraId="125FF05C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Configurar pines: LED_ROJO, LED_VERDE, BUZZER, RELE,</w:t>
      </w:r>
    </w:p>
    <w:p w14:paraId="0594B106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            LED_AMARILLO, LED_BLANCO como SALIDA</w:t>
      </w:r>
    </w:p>
    <w:p w14:paraId="3457DE1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Configurar LDR como ENTRADA</w:t>
      </w:r>
    </w:p>
    <w:p w14:paraId="29F0DB73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Iniciar Serial a 115200 e iniciar el sensor DHT11</w:t>
      </w:r>
    </w:p>
    <w:p w14:paraId="181F873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9445C5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REPETIR PARA SIEMPRE</w:t>
      </w:r>
    </w:p>
    <w:p w14:paraId="2F454DCA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temperatura &lt;- leer temperatura del DHT11</w:t>
      </w:r>
    </w:p>
    <w:p w14:paraId="10C6133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humedad     &lt;- leer humedad del DHT11</w:t>
      </w:r>
    </w:p>
    <w:p w14:paraId="19DB7D0C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luz         &lt;- leer valor analógico del LDR</w:t>
      </w:r>
    </w:p>
    <w:p w14:paraId="1458EFF5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FA3F21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temperatura o humedad no son números válidos ENTONCES</w:t>
      </w:r>
    </w:p>
    <w:p w14:paraId="4554A683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Mostrar "Error leyendo DHT11"</w:t>
      </w:r>
    </w:p>
    <w:p w14:paraId="5B84BB0B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Esperar 2 s</w:t>
      </w:r>
    </w:p>
    <w:p w14:paraId="0E086B7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Volver al inicio del ciclo</w:t>
      </w:r>
    </w:p>
    <w:p w14:paraId="740F7F3B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FIN SI</w:t>
      </w:r>
    </w:p>
    <w:p w14:paraId="1190F3D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E67CA9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temperatura &gt; 28 ENTONCES</w:t>
      </w:r>
    </w:p>
    <w:p w14:paraId="254909CE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LED_ROJO &lt;- </w:t>
      </w:r>
      <w:proofErr w:type="gramStart"/>
      <w:r>
        <w:rPr>
          <w:rFonts w:ascii="Consolas" w:eastAsia="Consolas" w:hAnsi="Consolas" w:cs="Consolas"/>
          <w:sz w:val="17"/>
          <w:szCs w:val="17"/>
        </w:rPr>
        <w:t>ENCENDIDO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LED_VERDE &lt;- APAGADO ; RELE &lt;- ENCENDIDO</w:t>
      </w:r>
    </w:p>
    <w:p w14:paraId="7E09F65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NO</w:t>
      </w:r>
    </w:p>
    <w:p w14:paraId="5F3BFFB1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LED_ROJO &lt;- </w:t>
      </w:r>
      <w:proofErr w:type="gramStart"/>
      <w:r>
        <w:rPr>
          <w:rFonts w:ascii="Consolas" w:eastAsia="Consolas" w:hAnsi="Consolas" w:cs="Consolas"/>
          <w:sz w:val="17"/>
          <w:szCs w:val="17"/>
        </w:rPr>
        <w:t>APAGADO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LED_VERDE &lt;- ENCENDIDO ; RELE &lt;- APAGADO</w:t>
      </w:r>
    </w:p>
    <w:p w14:paraId="1BCD259C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FIN SI</w:t>
      </w:r>
    </w:p>
    <w:p w14:paraId="28289243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7FDDD8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humedad &lt; 40 O humedad &gt; 70 ENTONCES</w:t>
      </w:r>
    </w:p>
    <w:p w14:paraId="3F6E889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LED_AMARILLO &lt;- ENCENDIDO</w:t>
      </w:r>
    </w:p>
    <w:p w14:paraId="0E7A58D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NO</w:t>
      </w:r>
    </w:p>
    <w:p w14:paraId="06AE864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LED_AMARILLO &lt;- APAGADO</w:t>
      </w:r>
    </w:p>
    <w:p w14:paraId="7062DDC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FIN SI</w:t>
      </w:r>
    </w:p>
    <w:p w14:paraId="1BE443F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11091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luz &lt; UMBRAL_OSCURO ENTONCES</w:t>
      </w:r>
    </w:p>
    <w:p w14:paraId="6B95A7F1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LED_BLANCO &lt;- ENCENDIDO</w:t>
      </w:r>
    </w:p>
    <w:p w14:paraId="6758AF6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NO</w:t>
      </w:r>
    </w:p>
    <w:p w14:paraId="504ED19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LED_BLANCO &lt;- APAGADO</w:t>
      </w:r>
    </w:p>
    <w:p w14:paraId="7ACABA3B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FIN SI</w:t>
      </w:r>
    </w:p>
    <w:p w14:paraId="4E5774BA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25D0D3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(temperatura &gt; 28) O (humedad fuera de rango) ENTONCES</w:t>
      </w:r>
    </w:p>
    <w:p w14:paraId="21C8EC8C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BUZZER &lt;- ENCENDIDO</w:t>
      </w:r>
    </w:p>
    <w:p w14:paraId="34276BA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SI NO</w:t>
      </w:r>
    </w:p>
    <w:p w14:paraId="675AF496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BUZZER &lt;- APAGADO</w:t>
      </w:r>
    </w:p>
    <w:p w14:paraId="2765FA6E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FIN SI</w:t>
      </w:r>
    </w:p>
    <w:p w14:paraId="0E4522E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59DD8E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Mostrar por Serial: temperatura, humedad, luz y acciones</w:t>
      </w:r>
    </w:p>
    <w:p w14:paraId="4B9542F0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Esperar 2 s</w:t>
      </w:r>
    </w:p>
    <w:p w14:paraId="3835CD6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FIN REPETIR</w:t>
      </w:r>
    </w:p>
    <w:p w14:paraId="03169915" w14:textId="77777777" w:rsidR="00E076EA" w:rsidRDefault="00E076EA">
      <w:pPr>
        <w:spacing w:after="120"/>
      </w:pPr>
    </w:p>
    <w:p w14:paraId="14FB5CE0" w14:textId="77777777" w:rsidR="00E076EA" w:rsidRDefault="00000000">
      <w:r>
        <w:br w:type="page"/>
      </w:r>
    </w:p>
    <w:p w14:paraId="0A26B13B" w14:textId="77777777" w:rsidR="00E076EA" w:rsidRDefault="00000000">
      <w:pPr>
        <w:pStyle w:val="Ttulo1"/>
      </w:pPr>
      <w:bookmarkStart w:id="10" w:name="_Toc241832620"/>
      <w:r>
        <w:lastRenderedPageBreak/>
        <w:t>4. Diagrama de flujo</w:t>
      </w:r>
      <w:bookmarkEnd w:id="10"/>
    </w:p>
    <w:p w14:paraId="0969E33A" w14:textId="77777777" w:rsidR="00E076EA" w:rsidRDefault="00000000">
      <w:pPr>
        <w:spacing w:after="120"/>
      </w:pPr>
      <w:r>
        <w:t>El diagrama representa la lectura de sensores, las decisiones condicionales (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), las acciones sobre los actuadores y los mensajes de depuración por el monitor serial.</w:t>
      </w:r>
    </w:p>
    <w:p w14:paraId="3E3EE3CA" w14:textId="77777777" w:rsidR="00E076E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73FB17F" wp14:editId="418937AB">
            <wp:extent cx="4238625" cy="6477000"/>
            <wp:effectExtent l="0" t="0" r="0" b="0"/>
            <wp:docPr id="1" name="flujo" descr="Diagrama de flujo del sistema de ventilación inteligente" title="Diagrama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8D4F" w14:textId="77777777" w:rsidR="00E076EA" w:rsidRDefault="00000000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Figura 1. Diagrama de flujo del sistema de automatización.</w:t>
      </w:r>
    </w:p>
    <w:p w14:paraId="08FAC9C6" w14:textId="77777777" w:rsidR="00E076EA" w:rsidRDefault="00000000">
      <w:pPr>
        <w:spacing w:after="120"/>
      </w:pPr>
      <w:r>
        <w:rPr>
          <w:b/>
          <w:bCs/>
        </w:rPr>
        <w:t xml:space="preserve">Opcional: </w:t>
      </w:r>
      <w:r>
        <w:t>si el docente exige el diagrama en Draw.io, puedes rehacerlo allí con la misma estructura y reemplazar esta imagen.</w:t>
      </w:r>
    </w:p>
    <w:p w14:paraId="181B5BA4" w14:textId="77777777" w:rsidR="00E076EA" w:rsidRDefault="00000000">
      <w:r>
        <w:br w:type="page"/>
      </w:r>
    </w:p>
    <w:p w14:paraId="6C976A95" w14:textId="77777777" w:rsidR="00E076EA" w:rsidRDefault="00000000">
      <w:pPr>
        <w:pStyle w:val="Ttulo1"/>
      </w:pPr>
      <w:bookmarkStart w:id="11" w:name="_Toc241832621"/>
      <w:r>
        <w:lastRenderedPageBreak/>
        <w:t>5. Implementación</w:t>
      </w:r>
      <w:bookmarkEnd w:id="11"/>
    </w:p>
    <w:p w14:paraId="07E0C554" w14:textId="77777777" w:rsidR="00E076EA" w:rsidRDefault="00000000">
      <w:pPr>
        <w:pStyle w:val="Ttulo2"/>
      </w:pPr>
      <w:bookmarkStart w:id="12" w:name="_Toc241832622"/>
      <w:r>
        <w:t xml:space="preserve">5.1. Simulación en </w:t>
      </w:r>
      <w:proofErr w:type="spellStart"/>
      <w:r>
        <w:t>Wokwi</w:t>
      </w:r>
      <w:bookmarkEnd w:id="12"/>
      <w:proofErr w:type="spellEnd"/>
    </w:p>
    <w:p w14:paraId="54FEC9E8" w14:textId="18BE4E00" w:rsidR="00E076EA" w:rsidRDefault="00000000">
      <w:pPr>
        <w:spacing w:after="120"/>
      </w:pPr>
      <w:r>
        <w:t xml:space="preserve">Enlace al proyecto en </w:t>
      </w:r>
      <w:proofErr w:type="spellStart"/>
      <w:r>
        <w:t>Wokwi</w:t>
      </w:r>
      <w:proofErr w:type="spellEnd"/>
      <w:r>
        <w:t xml:space="preserve">: </w:t>
      </w:r>
      <w:r w:rsidR="0091709D" w:rsidRPr="0091709D">
        <w:t>https://wokwi.com/projects/307248101781930560</w:t>
      </w:r>
    </w:p>
    <w:p w14:paraId="4D94B16E" w14:textId="77777777" w:rsidR="00E076EA" w:rsidRDefault="00000000">
      <w:pPr>
        <w:keepNext/>
        <w:spacing w:before="160" w:after="60"/>
      </w:pPr>
      <w:r>
        <w:rPr>
          <w:b/>
          <w:bCs/>
          <w:color w:val="1F3864"/>
        </w:rPr>
        <w:t xml:space="preserve">Figura 2. Circuito armado en </w:t>
      </w:r>
      <w:proofErr w:type="spellStart"/>
      <w:r>
        <w:rPr>
          <w:b/>
          <w:bCs/>
          <w:color w:val="1F3864"/>
        </w:rPr>
        <w:t>Wokwi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76EA" w14:paraId="560179EF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FFBE6"/>
            <w:vAlign w:val="center"/>
          </w:tcPr>
          <w:p w14:paraId="11A08455" w14:textId="17B44AB1" w:rsidR="00E076EA" w:rsidRDefault="0091709D">
            <w:pPr>
              <w:jc w:val="center"/>
            </w:pPr>
            <w:r w:rsidRPr="0091709D">
              <w:drawing>
                <wp:inline distT="0" distB="0" distL="0" distR="0" wp14:anchorId="7AA21448" wp14:editId="36F0FFE6">
                  <wp:extent cx="5191850" cy="3258005"/>
                  <wp:effectExtent l="0" t="0" r="889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FA37D" w14:textId="77777777" w:rsidR="00E076EA" w:rsidRDefault="00E076EA">
      <w:pPr>
        <w:spacing w:after="120"/>
      </w:pPr>
    </w:p>
    <w:p w14:paraId="1A1FA7D6" w14:textId="77777777" w:rsidR="00E076EA" w:rsidRDefault="00000000">
      <w:pPr>
        <w:pStyle w:val="Ttulo2"/>
      </w:pPr>
      <w:bookmarkStart w:id="13" w:name="_Toc241832623"/>
      <w:r>
        <w:lastRenderedPageBreak/>
        <w:t>5.2. Montaje físico</w:t>
      </w:r>
      <w:bookmarkEnd w:id="13"/>
    </w:p>
    <w:p w14:paraId="4B7683C6" w14:textId="77777777" w:rsidR="00E076EA" w:rsidRDefault="00000000">
      <w:pPr>
        <w:keepNext/>
        <w:spacing w:before="160" w:after="60"/>
      </w:pPr>
      <w:r>
        <w:rPr>
          <w:b/>
          <w:bCs/>
          <w:color w:val="1F3864"/>
        </w:rPr>
        <w:t>Figura 3. Circuito físico armado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76EA" w14:paraId="521EF19D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FFBE6"/>
            <w:vAlign w:val="center"/>
          </w:tcPr>
          <w:p w14:paraId="463DF64E" w14:textId="3F48C8ED" w:rsidR="00E076EA" w:rsidRDefault="0091709D">
            <w:pPr>
              <w:jc w:val="center"/>
            </w:pPr>
            <w:r w:rsidRPr="0091709D">
              <w:drawing>
                <wp:inline distT="0" distB="0" distL="0" distR="0" wp14:anchorId="665111EC" wp14:editId="4F29852B">
                  <wp:extent cx="2572109" cy="3362794"/>
                  <wp:effectExtent l="0" t="0" r="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336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807BA" w14:textId="77777777" w:rsidR="00E076EA" w:rsidRDefault="00E076EA">
      <w:pPr>
        <w:spacing w:after="120"/>
      </w:pPr>
    </w:p>
    <w:p w14:paraId="02BD2F6F" w14:textId="77777777" w:rsidR="00E076EA" w:rsidRDefault="00000000">
      <w:pPr>
        <w:keepNext/>
        <w:spacing w:before="160" w:after="60"/>
      </w:pPr>
      <w:r>
        <w:rPr>
          <w:b/>
          <w:bCs/>
          <w:color w:val="1F3864"/>
        </w:rPr>
        <w:t>Figura 4. Detalle de conexiones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76EA" w14:paraId="7464F7E0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FFBE6"/>
            <w:vAlign w:val="center"/>
          </w:tcPr>
          <w:p w14:paraId="3243F6EF" w14:textId="4DE486EE" w:rsidR="00E076EA" w:rsidRDefault="0091709D">
            <w:pPr>
              <w:jc w:val="center"/>
            </w:pPr>
            <w:r w:rsidRPr="0091709D">
              <w:drawing>
                <wp:inline distT="0" distB="0" distL="0" distR="0" wp14:anchorId="53192B68" wp14:editId="07A3118C">
                  <wp:extent cx="1886213" cy="3448531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865066" w14:textId="77777777" w:rsidR="00E076EA" w:rsidRDefault="00E076EA">
      <w:pPr>
        <w:spacing w:after="120"/>
      </w:pPr>
    </w:p>
    <w:p w14:paraId="1BC734FF" w14:textId="77777777" w:rsidR="00E076EA" w:rsidRDefault="00000000">
      <w:pPr>
        <w:pStyle w:val="Ttulo2"/>
      </w:pPr>
      <w:bookmarkStart w:id="14" w:name="_Toc241832624"/>
      <w:r>
        <w:lastRenderedPageBreak/>
        <w:t>5.3. Código fuente</w:t>
      </w:r>
      <w:bookmarkEnd w:id="14"/>
    </w:p>
    <w:p w14:paraId="4448C93E" w14:textId="77777777" w:rsidR="00E076EA" w:rsidRDefault="00000000">
      <w:pPr>
        <w:spacing w:after="120"/>
      </w:pPr>
      <w:r>
        <w:t>El código completo está comentado y se encuentra en el repositorio de GitHub del equipo. Se incluye a continuación:</w:t>
      </w:r>
    </w:p>
    <w:p w14:paraId="375D289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/*</w:t>
      </w:r>
    </w:p>
    <w:p w14:paraId="216991E9" w14:textId="421DF90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- Poca luz (oscuridad) -&gt; LED blanco (iluminación).</w:t>
      </w:r>
    </w:p>
    <w:p w14:paraId="6A0F495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*/</w:t>
      </w:r>
    </w:p>
    <w:p w14:paraId="677CB909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DHT.h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36D37DD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8F6656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// ---------- Pines (GPIO) ----------</w:t>
      </w:r>
    </w:p>
    <w:p w14:paraId="1A55EB2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#define DHTPIN      4    // DHT11 (datos)</w:t>
      </w:r>
    </w:p>
    <w:p w14:paraId="6D2AFEF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#define LED_ROJO    5    // Alerta de temperatura</w:t>
      </w:r>
    </w:p>
    <w:p w14:paraId="25838A91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#define LED_VERDE   18   // Estado normal</w:t>
      </w:r>
    </w:p>
    <w:p w14:paraId="4267B1D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#define BUZZER      19   // Alerta sonora</w:t>
      </w:r>
    </w:p>
    <w:p w14:paraId="1F1F7FA5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#define RELE        21   // Ventilador</w:t>
      </w:r>
    </w:p>
    <w:p w14:paraId="1670A94C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#define LED_AMARILLO </w:t>
      </w:r>
      <w:proofErr w:type="gramStart"/>
      <w:r>
        <w:rPr>
          <w:rFonts w:ascii="Consolas" w:eastAsia="Consolas" w:hAnsi="Consolas" w:cs="Consolas"/>
          <w:sz w:val="17"/>
          <w:szCs w:val="17"/>
        </w:rPr>
        <w:t>22  /</w:t>
      </w:r>
      <w:proofErr w:type="gramEnd"/>
      <w:r>
        <w:rPr>
          <w:rFonts w:ascii="Consolas" w:eastAsia="Consolas" w:hAnsi="Consolas" w:cs="Consolas"/>
          <w:sz w:val="17"/>
          <w:szCs w:val="17"/>
        </w:rPr>
        <w:t>/ Alerta de humedad</w:t>
      </w:r>
    </w:p>
    <w:p w14:paraId="7B1B7F9A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#define LED_BLANCO  23   // Iluminación</w:t>
      </w:r>
    </w:p>
    <w:p w14:paraId="68FB4395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#define LDR_PIN     34   // Solo entrada (ADC)</w:t>
      </w:r>
    </w:p>
    <w:p w14:paraId="0A5CA916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CF716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#define DHTTYPE DHT11    // En </w:t>
      </w:r>
      <w:proofErr w:type="spellStart"/>
      <w:r>
        <w:rPr>
          <w:rFonts w:ascii="Consolas" w:eastAsia="Consolas" w:hAnsi="Consolas" w:cs="Consolas"/>
          <w:sz w:val="17"/>
          <w:szCs w:val="17"/>
        </w:rPr>
        <w:t>Wokwi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usar DHT22 si no aparece el DHT11</w:t>
      </w:r>
    </w:p>
    <w:p w14:paraId="743F6AE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F4962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// ---------- Umbrales ----------</w:t>
      </w:r>
    </w:p>
    <w:p w14:paraId="2532252D" w14:textId="77777777" w:rsidR="00E076EA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float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TEMP_LIMITE    = 28.0; // °C</w:t>
      </w:r>
    </w:p>
    <w:p w14:paraId="0FC8E73F" w14:textId="77777777" w:rsidR="00E076EA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float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HUM_MINIMA     = 40.0; // %</w:t>
      </w:r>
    </w:p>
    <w:p w14:paraId="295C22B2" w14:textId="77777777" w:rsidR="00E076EA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float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HUM_MAXIMA     = 70.0; // %</w:t>
      </w:r>
    </w:p>
    <w:p w14:paraId="4EABD317" w14:textId="77777777" w:rsidR="00E076EA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UMBRAL_</w:t>
      </w:r>
      <w:proofErr w:type="gramStart"/>
      <w:r>
        <w:rPr>
          <w:rFonts w:ascii="Consolas" w:eastAsia="Consolas" w:hAnsi="Consolas" w:cs="Consolas"/>
          <w:sz w:val="17"/>
          <w:szCs w:val="17"/>
        </w:rPr>
        <w:t>OSCURO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1000; // ADC 0-4095 (calibrar según el montaje)</w:t>
      </w:r>
    </w:p>
    <w:p w14:paraId="30CDFDB0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98A04BA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DHT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dht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DHTPIN, DHTTYPE);</w:t>
      </w:r>
    </w:p>
    <w:p w14:paraId="6EE451D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23E7F7" w14:textId="77777777" w:rsidR="00E076EA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setup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2486C02E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Serial.begin</w:t>
      </w:r>
      <w:proofErr w:type="spellEnd"/>
      <w:r>
        <w:rPr>
          <w:rFonts w:ascii="Consolas" w:eastAsia="Consolas" w:hAnsi="Consolas" w:cs="Consolas"/>
          <w:sz w:val="17"/>
          <w:szCs w:val="17"/>
        </w:rPr>
        <w:t>(115200);</w:t>
      </w:r>
    </w:p>
    <w:p w14:paraId="6087693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DB7DC1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// Salidas</w:t>
      </w:r>
    </w:p>
    <w:p w14:paraId="10741FB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LED_ROJO, OUTPUT);</w:t>
      </w:r>
    </w:p>
    <w:p w14:paraId="51F29291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LED_VERDE, OUTPUT);</w:t>
      </w:r>
    </w:p>
    <w:p w14:paraId="61ED96A5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BUZZER, OUTPUT);</w:t>
      </w:r>
    </w:p>
    <w:p w14:paraId="72B92D3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RELE, OUTPUT);</w:t>
      </w:r>
    </w:p>
    <w:p w14:paraId="450807F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LED_AMARILLO, OUTPUT);</w:t>
      </w:r>
    </w:p>
    <w:p w14:paraId="60278EE3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LED_BLANCO, OUTPUT);</w:t>
      </w:r>
    </w:p>
    <w:p w14:paraId="68A17EB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873409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// Entrada</w:t>
      </w:r>
    </w:p>
    <w:p w14:paraId="5BE3F2EB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LDR_PIN, INPUT);</w:t>
      </w:r>
    </w:p>
    <w:p w14:paraId="52EAFD4F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0494AC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dht.begin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14:paraId="76C83D35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AE1195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95AE1E" w14:textId="77777777" w:rsidR="00E076EA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loop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{</w:t>
      </w:r>
    </w:p>
    <w:p w14:paraId="11457F75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// 1. Lectura de sensores</w:t>
      </w:r>
    </w:p>
    <w:p w14:paraId="323754B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float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temperatura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dht.readTemperature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14:paraId="0FB9C69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float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humedad    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dht.readHumidity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14:paraId="6503C3E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luz        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analogRead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LDR_PIN);</w:t>
      </w:r>
    </w:p>
    <w:p w14:paraId="5C8042B9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8C9510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// 2. Validar lectura antes de decidir</w:t>
      </w:r>
    </w:p>
    <w:p w14:paraId="0F3F693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isnan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(temperatura) || </w:t>
      </w:r>
      <w:proofErr w:type="spellStart"/>
      <w:r>
        <w:rPr>
          <w:rFonts w:ascii="Consolas" w:eastAsia="Consolas" w:hAnsi="Consolas" w:cs="Consolas"/>
          <w:sz w:val="17"/>
          <w:szCs w:val="17"/>
        </w:rPr>
        <w:t>isnan</w:t>
      </w:r>
      <w:proofErr w:type="spellEnd"/>
      <w:r>
        <w:rPr>
          <w:rFonts w:ascii="Consolas" w:eastAsia="Consolas" w:hAnsi="Consolas" w:cs="Consolas"/>
          <w:sz w:val="17"/>
          <w:szCs w:val="17"/>
        </w:rPr>
        <w:t>(humedad)) {</w:t>
      </w:r>
    </w:p>
    <w:p w14:paraId="0EB3699A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Serial.println</w:t>
      </w:r>
      <w:proofErr w:type="spellEnd"/>
      <w:r>
        <w:rPr>
          <w:rFonts w:ascii="Consolas" w:eastAsia="Consolas" w:hAnsi="Consolas" w:cs="Consolas"/>
          <w:sz w:val="17"/>
          <w:szCs w:val="17"/>
        </w:rPr>
        <w:t>("Error leyendo DHT11");</w:t>
      </w:r>
    </w:p>
    <w:p w14:paraId="13E6E289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delay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2000);</w:t>
      </w:r>
    </w:p>
    <w:p w14:paraId="1B8D4DFB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16F5501B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5C0EDEF1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8BBA2A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// 3. Evaluar condiciones</w:t>
      </w:r>
    </w:p>
    <w:p w14:paraId="2871A55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tempAlta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(temperatura &gt; TEMP_LIMITE);</w:t>
      </w:r>
    </w:p>
    <w:p w14:paraId="2AE0CA68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humAlerta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(humedad &lt; HUM_MINIMA || humedad &gt; HUM_MAXIMA);</w:t>
      </w:r>
    </w:p>
    <w:p w14:paraId="0CC1BC6B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oscuro    = (luz &lt; UMBRAL_OSCURO);</w:t>
      </w:r>
    </w:p>
    <w:p w14:paraId="7F66170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8E76A9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// 4. Actuar sobre los actuadores</w:t>
      </w:r>
    </w:p>
    <w:p w14:paraId="166AE27A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digitalWrite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LED_ROJO, 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tempAlta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? </w:t>
      </w:r>
      <w:proofErr w:type="gramStart"/>
      <w:r>
        <w:rPr>
          <w:rFonts w:ascii="Consolas" w:eastAsia="Consolas" w:hAnsi="Consolas" w:cs="Consolas"/>
          <w:sz w:val="17"/>
          <w:szCs w:val="17"/>
        </w:rPr>
        <w:t>HIGH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LOW);</w:t>
      </w:r>
    </w:p>
    <w:p w14:paraId="1D7F14D3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digitalWrite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LED_VERDE,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tempAlta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? </w:t>
      </w:r>
      <w:proofErr w:type="gramStart"/>
      <w:r>
        <w:rPr>
          <w:rFonts w:ascii="Consolas" w:eastAsia="Consolas" w:hAnsi="Consolas" w:cs="Consolas"/>
          <w:sz w:val="17"/>
          <w:szCs w:val="17"/>
        </w:rPr>
        <w:t>LOW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HIGH);</w:t>
      </w:r>
    </w:p>
    <w:p w14:paraId="2F4EA67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digitalWrite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RELE,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tempAlta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? </w:t>
      </w:r>
      <w:proofErr w:type="gramStart"/>
      <w:r>
        <w:rPr>
          <w:rFonts w:ascii="Consolas" w:eastAsia="Consolas" w:hAnsi="Consolas" w:cs="Consolas"/>
          <w:sz w:val="17"/>
          <w:szCs w:val="17"/>
        </w:rPr>
        <w:t>HIGH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LOW);</w:t>
      </w:r>
    </w:p>
    <w:p w14:paraId="7754E57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digitalWrite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LED_AMARILLO, </w:t>
      </w:r>
      <w:proofErr w:type="spellStart"/>
      <w:r>
        <w:rPr>
          <w:rFonts w:ascii="Consolas" w:eastAsia="Consolas" w:hAnsi="Consolas" w:cs="Consolas"/>
          <w:sz w:val="17"/>
          <w:szCs w:val="17"/>
        </w:rPr>
        <w:t>humAlerta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? </w:t>
      </w:r>
      <w:proofErr w:type="gramStart"/>
      <w:r>
        <w:rPr>
          <w:rFonts w:ascii="Consolas" w:eastAsia="Consolas" w:hAnsi="Consolas" w:cs="Consolas"/>
          <w:sz w:val="17"/>
          <w:szCs w:val="17"/>
        </w:rPr>
        <w:t>HIGH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LOW);</w:t>
      </w:r>
    </w:p>
    <w:p w14:paraId="0EF3F5F4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digitalWrite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LED_BLANCO,   oscuro ? </w:t>
      </w:r>
      <w:proofErr w:type="gramStart"/>
      <w:r>
        <w:rPr>
          <w:rFonts w:ascii="Consolas" w:eastAsia="Consolas" w:hAnsi="Consolas" w:cs="Consolas"/>
          <w:sz w:val="17"/>
          <w:szCs w:val="17"/>
        </w:rPr>
        <w:t>HIGH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LOW);</w:t>
      </w:r>
    </w:p>
    <w:p w14:paraId="402F3E86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digitalWrite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BUZZER, (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tempAlta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|| </w:t>
      </w:r>
      <w:proofErr w:type="spellStart"/>
      <w:r>
        <w:rPr>
          <w:rFonts w:ascii="Consolas" w:eastAsia="Consolas" w:hAnsi="Consolas" w:cs="Consolas"/>
          <w:sz w:val="17"/>
          <w:szCs w:val="17"/>
        </w:rPr>
        <w:t>humAlerta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? </w:t>
      </w:r>
      <w:proofErr w:type="gramStart"/>
      <w:r>
        <w:rPr>
          <w:rFonts w:ascii="Consolas" w:eastAsia="Consolas" w:hAnsi="Consolas" w:cs="Consolas"/>
          <w:sz w:val="17"/>
          <w:szCs w:val="17"/>
        </w:rPr>
        <w:t>HIGH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LOW);</w:t>
      </w:r>
    </w:p>
    <w:p w14:paraId="6F7E6CF3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26910C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// 5. Mensajes de depuración</w:t>
      </w:r>
    </w:p>
    <w:p w14:paraId="4297736B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Temp</w:t>
      </w:r>
      <w:proofErr w:type="spellEnd"/>
      <w:r>
        <w:rPr>
          <w:rFonts w:ascii="Consolas" w:eastAsia="Consolas" w:hAnsi="Consolas" w:cs="Consolas"/>
          <w:sz w:val="17"/>
          <w:szCs w:val="17"/>
        </w:rPr>
        <w:t>: "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(temperatura);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 C | ");</w:t>
      </w:r>
    </w:p>
    <w:p w14:paraId="4733A59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("Hum: "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Serial.print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(humedad);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 % | ");</w:t>
      </w:r>
    </w:p>
    <w:p w14:paraId="236463E7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("Luz: "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Serial.println</w:t>
      </w:r>
      <w:proofErr w:type="spellEnd"/>
      <w:r>
        <w:rPr>
          <w:rFonts w:ascii="Consolas" w:eastAsia="Consolas" w:hAnsi="Consolas" w:cs="Consolas"/>
          <w:sz w:val="17"/>
          <w:szCs w:val="17"/>
        </w:rPr>
        <w:t>(luz);</w:t>
      </w:r>
    </w:p>
    <w:p w14:paraId="5D596AC9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Serial.println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tempAlta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"ALERTA: temperatura alta - ventilación ON</w:t>
      </w:r>
      <w:proofErr w:type="gramStart"/>
      <w:r>
        <w:rPr>
          <w:rFonts w:ascii="Consolas" w:eastAsia="Consolas" w:hAnsi="Consolas" w:cs="Consolas"/>
          <w:sz w:val="17"/>
          <w:szCs w:val="17"/>
        </w:rPr>
        <w:t>"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"Temperatura normal");</w:t>
      </w:r>
    </w:p>
    <w:p w14:paraId="4A628101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Serial.println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humAlerta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"ALERTA: humedad fuera de rango"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"Humedad normal");</w:t>
      </w:r>
    </w:p>
    <w:p w14:paraId="3FFBD0FD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Serial.println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(oscuro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"Poca luz - iluminación ON"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"Luz suficiente");</w:t>
      </w:r>
    </w:p>
    <w:p w14:paraId="3A8D5AA5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Serial.println</w:t>
      </w:r>
      <w:proofErr w:type="spellEnd"/>
      <w:r>
        <w:rPr>
          <w:rFonts w:ascii="Consolas" w:eastAsia="Consolas" w:hAnsi="Consolas" w:cs="Consolas"/>
          <w:sz w:val="17"/>
          <w:szCs w:val="17"/>
        </w:rPr>
        <w:t>("-----");</w:t>
      </w:r>
    </w:p>
    <w:p w14:paraId="5BDB3286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32E1C9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delay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2000);</w:t>
      </w:r>
    </w:p>
    <w:p w14:paraId="1B0AB102" w14:textId="77777777" w:rsidR="00E076EA" w:rsidRDefault="00000000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4355467" w14:textId="77777777" w:rsidR="00E076EA" w:rsidRDefault="00E076EA">
      <w:pPr>
        <w:spacing w:after="120"/>
      </w:pPr>
    </w:p>
    <w:p w14:paraId="0CF3A027" w14:textId="77777777" w:rsidR="00E076EA" w:rsidRDefault="00000000">
      <w:pPr>
        <w:spacing w:after="120"/>
      </w:pPr>
      <w:r>
        <w:rPr>
          <w:b/>
          <w:bCs/>
        </w:rPr>
        <w:t xml:space="preserve">Funciones clave utilizadas: </w:t>
      </w:r>
    </w:p>
    <w:p w14:paraId="7953BC80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pinMode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pin, modo)</w:t>
      </w:r>
      <w:r>
        <w:t xml:space="preserve">: configura cada pin como entrada o salida (una sola vez en </w:t>
      </w:r>
      <w:proofErr w:type="spellStart"/>
      <w:r>
        <w:t>setup</w:t>
      </w:r>
      <w:proofErr w:type="spellEnd"/>
      <w:r>
        <w:t>()).</w:t>
      </w:r>
    </w:p>
    <w:p w14:paraId="1C736D84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digitalWrite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pin, valor)</w:t>
      </w:r>
      <w:r>
        <w:t>: enciende (HIGH, 3.3 V) o apaga (LOW, 0 V) cada actuador.</w:t>
      </w:r>
    </w:p>
    <w:p w14:paraId="133D33E7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digitalRead</w:t>
      </w:r>
      <w:proofErr w:type="spellEnd"/>
      <w:r>
        <w:rPr>
          <w:rFonts w:ascii="Consolas" w:eastAsia="Consolas" w:hAnsi="Consolas" w:cs="Consolas"/>
        </w:rPr>
        <w:t>(pin)</w:t>
      </w:r>
      <w:r>
        <w:t>: lee el estado de una entrada digital (por ejemplo, un pulsador).</w:t>
      </w:r>
    </w:p>
    <w:p w14:paraId="2DFCDB51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isnan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>: valida que la lectura del DHT11 sea correcta antes de tomar decisiones.</w:t>
      </w:r>
    </w:p>
    <w:p w14:paraId="58768752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if</w:t>
      </w:r>
      <w:proofErr w:type="spell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else</w:t>
      </w:r>
      <w:proofErr w:type="spellEnd"/>
      <w:r>
        <w:t>: decide qué actuadores activar según los umbrales definidos.</w:t>
      </w:r>
    </w:p>
    <w:p w14:paraId="563226E9" w14:textId="77777777" w:rsidR="00E076EA" w:rsidRDefault="00000000">
      <w:r>
        <w:br w:type="page"/>
      </w:r>
    </w:p>
    <w:p w14:paraId="5D0B957B" w14:textId="77777777" w:rsidR="00E076EA" w:rsidRDefault="00000000">
      <w:pPr>
        <w:pStyle w:val="Ttulo1"/>
      </w:pPr>
      <w:bookmarkStart w:id="15" w:name="_Toc241832625"/>
      <w:r>
        <w:lastRenderedPageBreak/>
        <w:t>6. Pruebas y resultados</w:t>
      </w:r>
      <w:bookmarkEnd w:id="15"/>
    </w:p>
    <w:p w14:paraId="20726B8C" w14:textId="77777777" w:rsidR="00E076EA" w:rsidRDefault="00000000">
      <w:pPr>
        <w:spacing w:after="120"/>
      </w:pPr>
      <w:r>
        <w:t>Se probó el sistema variando las condiciones del ambiente. Completa la columna «Resultado observado» con lo que viste en tu montaje.</w:t>
      </w:r>
    </w:p>
    <w:tbl>
      <w:tblPr>
        <w:tblW w:w="6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2260"/>
      </w:tblGrid>
      <w:tr w:rsidR="0091709D" w14:paraId="4EA31CAF" w14:textId="77777777" w:rsidTr="009170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4A7DC" w14:textId="77777777" w:rsidR="0091709D" w:rsidRDefault="0091709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Condición probada</w:t>
            </w:r>
          </w:p>
        </w:tc>
        <w:tc>
          <w:tcPr>
            <w:tcW w:w="2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88022" w14:textId="77777777" w:rsidR="0091709D" w:rsidRDefault="0091709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22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870B0" w14:textId="77777777" w:rsidR="0091709D" w:rsidRDefault="0091709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Actuadores</w:t>
            </w:r>
          </w:p>
        </w:tc>
      </w:tr>
      <w:tr w:rsidR="0091709D" w14:paraId="6A81ADC6" w14:textId="77777777" w:rsidTr="009170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03A3E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Temperatura ≤ 28 °C</w:t>
            </w:r>
          </w:p>
        </w:tc>
        <w:tc>
          <w:tcPr>
            <w:tcW w:w="2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7401A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Estado normal</w:t>
            </w:r>
          </w:p>
        </w:tc>
        <w:tc>
          <w:tcPr>
            <w:tcW w:w="22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30EA5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 xml:space="preserve">LED verde ON; rojo, </w:t>
            </w: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 xml:space="preserve"> y relé OFF</w:t>
            </w:r>
          </w:p>
        </w:tc>
      </w:tr>
      <w:tr w:rsidR="0091709D" w14:paraId="2D041EA2" w14:textId="77777777" w:rsidTr="009170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47999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Temperatura &gt; 28 °C</w:t>
            </w:r>
          </w:p>
        </w:tc>
        <w:tc>
          <w:tcPr>
            <w:tcW w:w="2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98EF1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Alerta y ventilación</w:t>
            </w:r>
          </w:p>
        </w:tc>
        <w:tc>
          <w:tcPr>
            <w:tcW w:w="22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7B68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 xml:space="preserve">LED rojo ON, </w:t>
            </w: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 xml:space="preserve"> ON, relé ON</w:t>
            </w:r>
          </w:p>
        </w:tc>
      </w:tr>
      <w:tr w:rsidR="0091709D" w14:paraId="4BED5C6F" w14:textId="77777777" w:rsidTr="009170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7EDF8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Humedad &lt; 40 %</w:t>
            </w:r>
          </w:p>
        </w:tc>
        <w:tc>
          <w:tcPr>
            <w:tcW w:w="2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0F0A7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Alerta de humedad baja</w:t>
            </w:r>
          </w:p>
        </w:tc>
        <w:tc>
          <w:tcPr>
            <w:tcW w:w="22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CFAEE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 xml:space="preserve">LED amarillo ON, </w:t>
            </w: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 xml:space="preserve"> ON</w:t>
            </w:r>
          </w:p>
        </w:tc>
      </w:tr>
      <w:tr w:rsidR="0091709D" w14:paraId="341E861C" w14:textId="77777777" w:rsidTr="009170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FE3BD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Humedad &gt; 70 %</w:t>
            </w:r>
          </w:p>
        </w:tc>
        <w:tc>
          <w:tcPr>
            <w:tcW w:w="2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0CC8F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Alerta de humedad alta</w:t>
            </w:r>
          </w:p>
        </w:tc>
        <w:tc>
          <w:tcPr>
            <w:tcW w:w="22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47061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 xml:space="preserve">LED amarillo ON, </w:t>
            </w: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 xml:space="preserve"> ON</w:t>
            </w:r>
          </w:p>
        </w:tc>
      </w:tr>
      <w:tr w:rsidR="0091709D" w14:paraId="5D42056D" w14:textId="77777777" w:rsidTr="009170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BA0B0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Poca luz (LDR bajo)</w:t>
            </w:r>
          </w:p>
        </w:tc>
        <w:tc>
          <w:tcPr>
            <w:tcW w:w="2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04279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Iluminación encendida</w:t>
            </w:r>
          </w:p>
        </w:tc>
        <w:tc>
          <w:tcPr>
            <w:tcW w:w="22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3012F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LED blanco ON</w:t>
            </w:r>
          </w:p>
        </w:tc>
      </w:tr>
      <w:tr w:rsidR="0091709D" w14:paraId="4E1AAEB1" w14:textId="77777777" w:rsidTr="0091709D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7077B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Sensor desconectado</w:t>
            </w:r>
          </w:p>
        </w:tc>
        <w:tc>
          <w:tcPr>
            <w:tcW w:w="270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6CE33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Mensaje de error</w:t>
            </w:r>
          </w:p>
        </w:tc>
        <w:tc>
          <w:tcPr>
            <w:tcW w:w="2260" w:type="dxa"/>
            <w:tcBorders>
              <w:top w:val="single" w:sz="4" w:space="0" w:color="9AA5B8"/>
              <w:left w:val="single" w:sz="4" w:space="0" w:color="9AA5B8"/>
              <w:bottom w:val="single" w:sz="4" w:space="0" w:color="9AA5B8"/>
              <w:right w:val="single" w:sz="4" w:space="0" w:color="9AA5B8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17689" w14:textId="77777777" w:rsidR="0091709D" w:rsidRDefault="0091709D">
            <w:pPr>
              <w:spacing w:after="40"/>
            </w:pPr>
            <w:r>
              <w:rPr>
                <w:sz w:val="20"/>
                <w:szCs w:val="20"/>
              </w:rPr>
              <w:t>Serial: «Error leyendo DHT11»</w:t>
            </w:r>
          </w:p>
        </w:tc>
      </w:tr>
    </w:tbl>
    <w:p w14:paraId="70AC97C9" w14:textId="77777777" w:rsidR="00E076EA" w:rsidRDefault="00000000">
      <w:pPr>
        <w:pStyle w:val="Ttulo2"/>
      </w:pPr>
      <w:bookmarkStart w:id="16" w:name="_Toc241832626"/>
      <w:r>
        <w:t>6.1. Evidencias de funcionamiento</w:t>
      </w:r>
      <w:bookmarkEnd w:id="16"/>
    </w:p>
    <w:p w14:paraId="2847F1E8" w14:textId="77777777" w:rsidR="00E076EA" w:rsidRDefault="00000000">
      <w:pPr>
        <w:keepNext/>
        <w:spacing w:before="160" w:after="60"/>
      </w:pPr>
      <w:r>
        <w:rPr>
          <w:b/>
          <w:bCs/>
          <w:color w:val="1F3864"/>
        </w:rPr>
        <w:t>Figura 5. Estado normal (temperatura ≤ 28 °C)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76EA" w14:paraId="55F5E05B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FFBE6"/>
            <w:vAlign w:val="center"/>
          </w:tcPr>
          <w:p w14:paraId="17132EC4" w14:textId="35ACF41C" w:rsidR="00E076EA" w:rsidRDefault="0091709D">
            <w:pPr>
              <w:jc w:val="center"/>
            </w:pPr>
            <w:r w:rsidRPr="0091709D">
              <w:drawing>
                <wp:inline distT="0" distB="0" distL="0" distR="0" wp14:anchorId="471D9ABB" wp14:editId="55C5D97D">
                  <wp:extent cx="1886213" cy="344853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CE404" w14:textId="77777777" w:rsidR="00E076EA" w:rsidRDefault="00E076EA">
      <w:pPr>
        <w:spacing w:after="120"/>
      </w:pPr>
    </w:p>
    <w:p w14:paraId="07B448F2" w14:textId="77777777" w:rsidR="00E076EA" w:rsidRDefault="00000000">
      <w:pPr>
        <w:keepNext/>
        <w:spacing w:before="160" w:after="60"/>
      </w:pPr>
      <w:r>
        <w:rPr>
          <w:b/>
          <w:bCs/>
          <w:color w:val="1F3864"/>
        </w:rPr>
        <w:lastRenderedPageBreak/>
        <w:t>Figura 6. Estado de alerta (temperatura &gt; 28 °C)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76EA" w14:paraId="63C51C86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FFBE6"/>
            <w:vAlign w:val="center"/>
          </w:tcPr>
          <w:p w14:paraId="1D04FF5C" w14:textId="044A0E7F" w:rsidR="00E076EA" w:rsidRDefault="0091709D">
            <w:pPr>
              <w:jc w:val="center"/>
            </w:pPr>
            <w:r w:rsidRPr="0091709D">
              <w:rPr>
                <w:i/>
                <w:iCs/>
                <w:color w:val="595959"/>
                <w:sz w:val="18"/>
                <w:szCs w:val="18"/>
              </w:rPr>
              <w:drawing>
                <wp:inline distT="0" distB="0" distL="0" distR="0" wp14:anchorId="281ADA3B" wp14:editId="2932D6D6">
                  <wp:extent cx="2067213" cy="2743583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595959"/>
                <w:sz w:val="18"/>
                <w:szCs w:val="18"/>
              </w:rPr>
              <w:t>&gt; Imágenes).</w:t>
            </w:r>
          </w:p>
        </w:tc>
      </w:tr>
    </w:tbl>
    <w:p w14:paraId="1BE4320C" w14:textId="77777777" w:rsidR="00E076EA" w:rsidRDefault="00E076EA">
      <w:pPr>
        <w:spacing w:after="120"/>
      </w:pPr>
    </w:p>
    <w:p w14:paraId="1C60C962" w14:textId="77777777" w:rsidR="00E076EA" w:rsidRDefault="00000000">
      <w:pPr>
        <w:keepNext/>
        <w:spacing w:before="160" w:after="60"/>
      </w:pPr>
      <w:r>
        <w:rPr>
          <w:b/>
          <w:bCs/>
          <w:color w:val="1F3864"/>
        </w:rPr>
        <w:t>Figura 7. Monitor serial – estado normal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76EA" w14:paraId="58A1A225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FFBE6"/>
            <w:vAlign w:val="center"/>
          </w:tcPr>
          <w:p w14:paraId="399307DE" w14:textId="310AB575" w:rsidR="00E076EA" w:rsidRDefault="0091709D">
            <w:pPr>
              <w:jc w:val="center"/>
            </w:pPr>
            <w:r w:rsidRPr="0091709D">
              <w:drawing>
                <wp:inline distT="0" distB="0" distL="0" distR="0" wp14:anchorId="02E013E9" wp14:editId="69689348">
                  <wp:extent cx="1762371" cy="2514951"/>
                  <wp:effectExtent l="0" t="0" r="952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63EC1" w14:textId="77777777" w:rsidR="00E076EA" w:rsidRDefault="00E076EA">
      <w:pPr>
        <w:spacing w:after="120"/>
      </w:pPr>
    </w:p>
    <w:p w14:paraId="75325FBB" w14:textId="77777777" w:rsidR="00E076EA" w:rsidRDefault="00000000">
      <w:pPr>
        <w:keepNext/>
        <w:spacing w:before="160" w:after="60"/>
      </w:pPr>
      <w:r>
        <w:rPr>
          <w:b/>
          <w:bCs/>
          <w:color w:val="1F3864"/>
        </w:rPr>
        <w:lastRenderedPageBreak/>
        <w:t>Figura 8. Monitor serial – estado de alerta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76EA" w14:paraId="5C53CCA3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FFBE6"/>
            <w:vAlign w:val="center"/>
          </w:tcPr>
          <w:p w14:paraId="240E86BD" w14:textId="10E446F1" w:rsidR="00E076EA" w:rsidRDefault="0091709D">
            <w:pPr>
              <w:jc w:val="center"/>
            </w:pPr>
            <w:r w:rsidRPr="0091709D">
              <w:drawing>
                <wp:inline distT="0" distB="0" distL="0" distR="0" wp14:anchorId="20823D88" wp14:editId="3F7F43CD">
                  <wp:extent cx="2438740" cy="2200582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E6A1A" w14:textId="77777777" w:rsidR="00E076EA" w:rsidRDefault="00E076EA">
      <w:pPr>
        <w:spacing w:after="120"/>
      </w:pPr>
    </w:p>
    <w:p w14:paraId="1099159B" w14:textId="77777777" w:rsidR="00E076EA" w:rsidRDefault="00000000">
      <w:pPr>
        <w:keepNext/>
        <w:spacing w:before="160" w:after="60"/>
      </w:pPr>
      <w:r>
        <w:rPr>
          <w:b/>
          <w:bCs/>
          <w:color w:val="1F3864"/>
        </w:rPr>
        <w:t>Figura 9. Alertas de humedad y luminosidad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76EA" w14:paraId="1C8CE3D1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FFBE6"/>
            <w:vAlign w:val="center"/>
          </w:tcPr>
          <w:p w14:paraId="03778DF0" w14:textId="3F0468ED" w:rsidR="00E076EA" w:rsidRDefault="00E076EA">
            <w:pPr>
              <w:jc w:val="center"/>
            </w:pPr>
          </w:p>
        </w:tc>
      </w:tr>
    </w:tbl>
    <w:p w14:paraId="640C822B" w14:textId="77777777" w:rsidR="00E076EA" w:rsidRDefault="00E076EA">
      <w:pPr>
        <w:spacing w:after="120"/>
      </w:pPr>
    </w:p>
    <w:p w14:paraId="3B541733" w14:textId="77777777" w:rsidR="00E076EA" w:rsidRDefault="00000000">
      <w:pPr>
        <w:pStyle w:val="Ttulo2"/>
      </w:pPr>
      <w:bookmarkStart w:id="17" w:name="_Toc241832628"/>
      <w:r>
        <w:t>6.3. Repositorio</w:t>
      </w:r>
      <w:bookmarkEnd w:id="17"/>
    </w:p>
    <w:p w14:paraId="240AE428" w14:textId="0C2955FD" w:rsidR="00E076EA" w:rsidRDefault="00000000">
      <w:pPr>
        <w:spacing w:after="120"/>
      </w:pPr>
      <w:r>
        <w:t>Enlace al repositorio de GitHub:</w:t>
      </w:r>
      <w:r w:rsidR="00CC0AF0">
        <w:t xml:space="preserve"> </w:t>
      </w:r>
      <w:hyperlink r:id="rId14" w:history="1">
        <w:r w:rsidR="00CC0AF0" w:rsidRPr="00580866">
          <w:rPr>
            <w:rStyle w:val="Hipervnculo"/>
          </w:rPr>
          <w:t>https://github.com/HQED/IoT_Proyecto</w:t>
        </w:r>
      </w:hyperlink>
    </w:p>
    <w:p w14:paraId="0871DBA2" w14:textId="77777777" w:rsidR="00E076EA" w:rsidRDefault="00E076EA">
      <w:pPr>
        <w:spacing w:after="120"/>
      </w:pPr>
    </w:p>
    <w:p w14:paraId="1303988A" w14:textId="77777777" w:rsidR="00E076EA" w:rsidRDefault="00000000">
      <w:r>
        <w:br w:type="page"/>
      </w:r>
    </w:p>
    <w:p w14:paraId="0BFFB2F0" w14:textId="77777777" w:rsidR="00E076EA" w:rsidRDefault="00000000">
      <w:pPr>
        <w:pStyle w:val="Ttulo1"/>
      </w:pPr>
      <w:bookmarkStart w:id="18" w:name="_Toc241832629"/>
      <w:r>
        <w:lastRenderedPageBreak/>
        <w:t>7. Preguntas de reflexión</w:t>
      </w:r>
      <w:bookmarkEnd w:id="18"/>
    </w:p>
    <w:p w14:paraId="6B805BA1" w14:textId="77777777" w:rsidR="00E076EA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Las respuestas son un borrador; revísalas y ajústalas con las palabras de tu equipo.</w:t>
      </w:r>
    </w:p>
    <w:p w14:paraId="36482367" w14:textId="77777777" w:rsidR="00E076EA" w:rsidRDefault="00000000">
      <w:pPr>
        <w:pStyle w:val="Ttulo2"/>
      </w:pPr>
      <w:bookmarkStart w:id="19" w:name="_Toc241832630"/>
      <w:r>
        <w:t>1. ¿Por qué es importante validar las lecturas del sensor antes de tomar decisiones?</w:t>
      </w:r>
      <w:bookmarkEnd w:id="19"/>
    </w:p>
    <w:p w14:paraId="08830043" w14:textId="77777777" w:rsidR="00E076EA" w:rsidRDefault="00000000">
      <w:pPr>
        <w:spacing w:after="120"/>
      </w:pPr>
      <w:r>
        <w:t xml:space="preserve">Porque un sensor puede fallar o devolver datos inválidos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NaN</w:t>
      </w:r>
      <w:proofErr w:type="spellEnd"/>
      <w:r>
        <w:t xml:space="preserve"> si el DHT11 está desconectado o hay ruido). Si el sistema actúa con un dato erróneo, podría encender o apagar actuadores sin motivo o no reaccionar ante una situación real. Por eso se usa </w:t>
      </w:r>
      <w:proofErr w:type="spellStart"/>
      <w:proofErr w:type="gramStart"/>
      <w:r>
        <w:t>isnan</w:t>
      </w:r>
      <w:proofErr w:type="spellEnd"/>
      <w:r>
        <w:t>(</w:t>
      </w:r>
      <w:proofErr w:type="gramEnd"/>
      <w:r>
        <w:t xml:space="preserve">) y se descarta la lectura antes de aplicar el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.</w:t>
      </w:r>
    </w:p>
    <w:p w14:paraId="24ADB5A7" w14:textId="77777777" w:rsidR="00E076EA" w:rsidRDefault="00000000">
      <w:pPr>
        <w:pStyle w:val="Ttulo2"/>
      </w:pPr>
      <w:bookmarkStart w:id="20" w:name="_Toc241832631"/>
      <w:r>
        <w:t>2. ¿Qué diferencia hay entre INPUT e INPUT_PULLUP? ¿Cuándo usar cada uno?</w:t>
      </w:r>
      <w:bookmarkEnd w:id="20"/>
    </w:p>
    <w:p w14:paraId="371E7AB2" w14:textId="77777777" w:rsidR="00E076EA" w:rsidRDefault="00000000">
      <w:pPr>
        <w:spacing w:after="120"/>
      </w:pPr>
      <w:r>
        <w:t>INPUT deja el pin flotante: lee lo que le llegue desde fuera y necesita una resistencia externa si el estado no está definido. INPUT_PULLUP activa una resistencia interna conectada a 3.3 V, de modo que el pin lee HIGH por defecto y LOW cuando se cierra a GND. Se usa INPUT con sensores que ya entregan un nivel definido y INPUT_PULLUP con pulsadores o interruptores, ahorrando la resistencia externa (la lógica queda invertida: presionado = LOW).</w:t>
      </w:r>
    </w:p>
    <w:p w14:paraId="2755CCE4" w14:textId="77777777" w:rsidR="00E076EA" w:rsidRDefault="00000000">
      <w:pPr>
        <w:pStyle w:val="Ttulo2"/>
      </w:pPr>
      <w:bookmarkStart w:id="21" w:name="_Toc241832632"/>
      <w:r>
        <w:t>3. ¿Cómo podríamos agregar histéresis a la lógica de control?</w:t>
      </w:r>
      <w:bookmarkEnd w:id="21"/>
    </w:p>
    <w:p w14:paraId="21A21295" w14:textId="77777777" w:rsidR="00E076EA" w:rsidRDefault="00000000">
      <w:pPr>
        <w:spacing w:after="120"/>
      </w:pPr>
      <w:r>
        <w:t xml:space="preserve">Usando dos umbrales en lugar de uno. Por ejemplo, la alerta se activa cuando la temperatura supera 28 °C y solo se desactiva cuando baja de 26 °C. Se guarda el estado en una variable booleana y solo cambia al cruzar el umbral correspondiente. Así se evita que el relé y el </w:t>
      </w:r>
      <w:proofErr w:type="spellStart"/>
      <w:r>
        <w:t>buzzer</w:t>
      </w:r>
      <w:proofErr w:type="spellEnd"/>
      <w:r>
        <w:t xml:space="preserve"> se enciendan y apaguen rápidamente cuando la temperatura oscila cerca de 28 °C.</w:t>
      </w:r>
    </w:p>
    <w:p w14:paraId="61AFAA1B" w14:textId="77777777" w:rsidR="00E076EA" w:rsidRDefault="00000000">
      <w:pPr>
        <w:pStyle w:val="Ttulo2"/>
      </w:pPr>
      <w:bookmarkStart w:id="22" w:name="_Toc241832633"/>
      <w:r>
        <w:t>4. ¿Qué actuadores adicionales podríamos integrar al proyecto del aula?</w:t>
      </w:r>
      <w:bookmarkEnd w:id="22"/>
    </w:p>
    <w:p w14:paraId="2B1DAEB1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Pantalla LCD u OLED para mostrar temperatura y humedad en el aula.</w:t>
      </w:r>
    </w:p>
    <w:p w14:paraId="2CC390D2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Servomotor para abrir y cerrar ventanas o persianas automáticamente.</w:t>
      </w:r>
    </w:p>
    <w:p w14:paraId="65979DEE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Tira LED o lámparas controladas por relé según la luminosidad.</w:t>
      </w:r>
    </w:p>
    <w:p w14:paraId="0492A4E8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Aire acondicionado o ventilador de mayor potencia mediante relé de estado sólido.</w:t>
      </w:r>
    </w:p>
    <w:p w14:paraId="08CD0BE9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Notificaciones a la nube (</w:t>
      </w:r>
      <w:proofErr w:type="spellStart"/>
      <w:r>
        <w:t>Blynk</w:t>
      </w:r>
      <w:proofErr w:type="spellEnd"/>
      <w:r>
        <w:t xml:space="preserve"> o </w:t>
      </w:r>
      <w:proofErr w:type="spellStart"/>
      <w:r>
        <w:t>Adafruit</w:t>
      </w:r>
      <w:proofErr w:type="spellEnd"/>
      <w:r>
        <w:t xml:space="preserve"> IO) para avisar al docente.</w:t>
      </w:r>
    </w:p>
    <w:p w14:paraId="3D4EA2E4" w14:textId="77777777" w:rsidR="00E076EA" w:rsidRDefault="00000000">
      <w:pPr>
        <w:pStyle w:val="Ttulo2"/>
      </w:pPr>
      <w:bookmarkStart w:id="23" w:name="_Toc241832634"/>
      <w:r>
        <w:t>5. ¿Cómo se relaciona esta semana con el objetivo final del proyecto integrador?</w:t>
      </w:r>
      <w:bookmarkEnd w:id="23"/>
    </w:p>
    <w:p w14:paraId="0CCBD5FB" w14:textId="77777777" w:rsidR="00E076EA" w:rsidRDefault="00000000">
      <w:pPr>
        <w:spacing w:after="120"/>
      </w:pPr>
      <w:r>
        <w:t xml:space="preserve">El proyecto busca un sistema </w:t>
      </w:r>
      <w:proofErr w:type="spellStart"/>
      <w:r>
        <w:t>IoT</w:t>
      </w:r>
      <w:proofErr w:type="spellEnd"/>
      <w:r>
        <w:t xml:space="preserve"> de monitoreo inteligente del aula. Hasta la Semana 7 el sistema solo leía datos; con esta semana incorpora la parte de decisión y acción (automatización local). En las próximas semanas estos datos y acciones se enviarán a la nube por </w:t>
      </w:r>
      <w:proofErr w:type="spellStart"/>
      <w:r>
        <w:t>WiFi</w:t>
      </w:r>
      <w:proofErr w:type="spellEnd"/>
      <w:r>
        <w:t xml:space="preserve"> (Semana 9), MQTT (Semana 10) y </w:t>
      </w:r>
      <w:proofErr w:type="spellStart"/>
      <w:r>
        <w:t>Blynk</w:t>
      </w:r>
      <w:proofErr w:type="spellEnd"/>
      <w:r>
        <w:t xml:space="preserve"> (Semana 12), completando el ciclo </w:t>
      </w:r>
      <w:proofErr w:type="spellStart"/>
      <w:r>
        <w:t>sensar</w:t>
      </w:r>
      <w:proofErr w:type="spellEnd"/>
      <w:r>
        <w:t xml:space="preserve"> – decidir – actuar – monitorear a distancia.</w:t>
      </w:r>
    </w:p>
    <w:p w14:paraId="02DCA6CC" w14:textId="77777777" w:rsidR="00E076EA" w:rsidRDefault="00000000">
      <w:pPr>
        <w:pStyle w:val="Ttulo1"/>
      </w:pPr>
      <w:bookmarkStart w:id="24" w:name="_Toc241832635"/>
      <w:r>
        <w:t>8. Conclusiones</w:t>
      </w:r>
      <w:bookmarkEnd w:id="24"/>
    </w:p>
    <w:p w14:paraId="65F7A4D1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>Se logró controlar actuadores digitales (</w:t>
      </w:r>
      <w:proofErr w:type="spellStart"/>
      <w:r>
        <w:t>LEDs</w:t>
      </w:r>
      <w:proofErr w:type="spellEnd"/>
      <w:r>
        <w:t xml:space="preserve">, </w:t>
      </w:r>
      <w:proofErr w:type="spellStart"/>
      <w:r>
        <w:t>buzzer</w:t>
      </w:r>
      <w:proofErr w:type="spellEnd"/>
      <w:r>
        <w:t xml:space="preserve"> y relé) a partir de las lecturas del DHT11 y del LDR usando condicionales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en el ESP32.</w:t>
      </w:r>
    </w:p>
    <w:p w14:paraId="687AD56B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 validación de las lecturas con </w:t>
      </w:r>
      <w:proofErr w:type="spellStart"/>
      <w:proofErr w:type="gramStart"/>
      <w:r>
        <w:t>isnan</w:t>
      </w:r>
      <w:proofErr w:type="spellEnd"/>
      <w:r>
        <w:t>(</w:t>
      </w:r>
      <w:proofErr w:type="gramEnd"/>
      <w:r>
        <w:t>) evita decisiones basadas en datos erróneos.</w:t>
      </w:r>
    </w:p>
    <w:p w14:paraId="4B5A6581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 fundamental respetar los 3.3 V del ESP32, usar resistencias en los </w:t>
      </w:r>
      <w:proofErr w:type="spellStart"/>
      <w:r>
        <w:t>LEDs</w:t>
      </w:r>
      <w:proofErr w:type="spellEnd"/>
      <w:r>
        <w:t xml:space="preserve"> y evitar los pines reservados para la memoria flash.</w:t>
      </w:r>
    </w:p>
    <w:p w14:paraId="65F4D476" w14:textId="77777777" w:rsidR="00E076EA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La lógica diseñada es la base para integrar la comunicación con la nube en las siguientes semanas.</w:t>
      </w:r>
    </w:p>
    <w:p w14:paraId="7C87A175" w14:textId="1BFFDF15" w:rsidR="00E076EA" w:rsidRDefault="00E076EA">
      <w:pPr>
        <w:spacing w:before="120"/>
      </w:pPr>
    </w:p>
    <w:p w14:paraId="7A4A0999" w14:textId="77777777" w:rsidR="00E076EA" w:rsidRDefault="00000000">
      <w:pPr>
        <w:pStyle w:val="Ttulo1"/>
      </w:pPr>
      <w:bookmarkStart w:id="25" w:name="_Toc241832636"/>
      <w:r>
        <w:t>9. Referencias</w:t>
      </w:r>
      <w:bookmarkEnd w:id="25"/>
    </w:p>
    <w:p w14:paraId="055F3BC8" w14:textId="77777777" w:rsidR="00E076EA" w:rsidRDefault="00000000">
      <w:pPr>
        <w:spacing w:after="120"/>
      </w:pPr>
      <w:proofErr w:type="spellStart"/>
      <w:r>
        <w:t>Adafruit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(2024). </w:t>
      </w:r>
      <w:proofErr w:type="spellStart"/>
      <w:r>
        <w:t>Adafruit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1850B40" w14:textId="77777777" w:rsidR="00E076EA" w:rsidRDefault="00000000">
      <w:pPr>
        <w:spacing w:after="120"/>
      </w:pPr>
      <w:r>
        <w:t xml:space="preserve">Arduino. (2023). Arduino </w:t>
      </w:r>
      <w:proofErr w:type="spellStart"/>
      <w:r>
        <w:t>Documentation</w:t>
      </w:r>
      <w:proofErr w:type="spellEnd"/>
      <w:r>
        <w:t xml:space="preserve"> – Digital </w:t>
      </w:r>
      <w:proofErr w:type="spellStart"/>
      <w:r>
        <w:t>Pins</w:t>
      </w:r>
      <w:proofErr w:type="spellEnd"/>
      <w:r>
        <w:t>.</w:t>
      </w:r>
    </w:p>
    <w:p w14:paraId="580D5470" w14:textId="77777777" w:rsidR="00E076EA" w:rsidRDefault="00000000">
      <w:pPr>
        <w:spacing w:after="120"/>
      </w:pPr>
      <w:proofErr w:type="spellStart"/>
      <w:r>
        <w:t>Blynk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(2024).</w:t>
      </w:r>
    </w:p>
    <w:p w14:paraId="126D43C0" w14:textId="77777777" w:rsidR="00E076EA" w:rsidRDefault="00000000">
      <w:pPr>
        <w:spacing w:after="120"/>
      </w:pPr>
      <w:r>
        <w:t xml:space="preserve">Casado-Vara, R., &amp; Prieto, J. (2020). </w:t>
      </w:r>
      <w:proofErr w:type="spellStart"/>
      <w:r>
        <w:t>IoT</w:t>
      </w:r>
      <w:proofErr w:type="spellEnd"/>
      <w:r>
        <w:t xml:space="preserve"> Fundamentals </w:t>
      </w:r>
      <w:proofErr w:type="spellStart"/>
      <w:r>
        <w:t>with</w:t>
      </w:r>
      <w:proofErr w:type="spellEnd"/>
      <w:r>
        <w:t xml:space="preserve"> ESP32.</w:t>
      </w:r>
    </w:p>
    <w:p w14:paraId="04CCE848" w14:textId="77777777" w:rsidR="00E076EA" w:rsidRDefault="00000000">
      <w:pPr>
        <w:spacing w:after="120"/>
      </w:pPr>
      <w:proofErr w:type="spellStart"/>
      <w:r>
        <w:t>Espressif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(2024). ESP32 </w:t>
      </w:r>
      <w:proofErr w:type="spellStart"/>
      <w:r>
        <w:t>Programming</w:t>
      </w:r>
      <w:proofErr w:type="spellEnd"/>
      <w:r>
        <w:t xml:space="preserve"> Guide.</w:t>
      </w:r>
    </w:p>
    <w:p w14:paraId="43F7C93B" w14:textId="77777777" w:rsidR="00E076EA" w:rsidRDefault="00000000">
      <w:pPr>
        <w:spacing w:after="120"/>
      </w:pPr>
      <w:proofErr w:type="spellStart"/>
      <w:r>
        <w:t>Knight</w:t>
      </w:r>
      <w:proofErr w:type="spellEnd"/>
      <w:r>
        <w:t xml:space="preserve">, N. (2022).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Arduino.</w:t>
      </w:r>
    </w:p>
    <w:p w14:paraId="13EFA352" w14:textId="77777777" w:rsidR="00E076EA" w:rsidRDefault="00000000">
      <w:pPr>
        <w:spacing w:after="120"/>
      </w:pPr>
      <w:proofErr w:type="spellStart"/>
      <w:r>
        <w:t>Wokwi</w:t>
      </w:r>
      <w:proofErr w:type="spellEnd"/>
      <w:r>
        <w:t xml:space="preserve">. (s. f.). </w:t>
      </w:r>
      <w:proofErr w:type="spellStart"/>
      <w:r>
        <w:t>Wokwi</w:t>
      </w:r>
      <w:proofErr w:type="spellEnd"/>
      <w:r>
        <w:t xml:space="preserve"> – Online ESP32 Simulator. https://wokwi.com</w:t>
      </w:r>
    </w:p>
    <w:p w14:paraId="6B592DD2" w14:textId="77777777" w:rsidR="00E076EA" w:rsidRDefault="00000000">
      <w:pPr>
        <w:spacing w:after="120"/>
      </w:pPr>
      <w:proofErr w:type="spellStart"/>
      <w:r>
        <w:t>Adafruit</w:t>
      </w:r>
      <w:proofErr w:type="spellEnd"/>
      <w:r>
        <w:t xml:space="preserve">. (s. f.). DHT sensor </w:t>
      </w:r>
      <w:proofErr w:type="spellStart"/>
      <w:r>
        <w:t>library</w:t>
      </w:r>
      <w:proofErr w:type="spellEnd"/>
      <w:r>
        <w:t>. https://github.com/adafruit/DHT-sensor-library</w:t>
      </w:r>
    </w:p>
    <w:sectPr w:rsidR="00E076EA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700AC" w14:textId="77777777" w:rsidR="000D22F1" w:rsidRDefault="000D22F1">
      <w:r>
        <w:separator/>
      </w:r>
    </w:p>
  </w:endnote>
  <w:endnote w:type="continuationSeparator" w:id="0">
    <w:p w14:paraId="0B235241" w14:textId="77777777" w:rsidR="000D22F1" w:rsidRDefault="000D2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5EC2E" w14:textId="77777777" w:rsidR="00E076EA" w:rsidRDefault="00000000">
    <w:pPr>
      <w:jc w:val="center"/>
    </w:pPr>
    <w:proofErr w:type="spellStart"/>
    <w:r>
      <w:rPr>
        <w:color w:val="7F7F7F"/>
        <w:sz w:val="18"/>
        <w:szCs w:val="18"/>
      </w:rPr>
      <w:t>IoT</w:t>
    </w:r>
    <w:proofErr w:type="spellEnd"/>
    <w:r>
      <w:rPr>
        <w:color w:val="7F7F7F"/>
        <w:sz w:val="18"/>
        <w:szCs w:val="18"/>
      </w:rPr>
      <w:t xml:space="preserve"> – TSI519 · Semana 8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1709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C39DC" w14:textId="77777777" w:rsidR="000D22F1" w:rsidRDefault="000D22F1">
      <w:r>
        <w:separator/>
      </w:r>
    </w:p>
  </w:footnote>
  <w:footnote w:type="continuationSeparator" w:id="0">
    <w:p w14:paraId="5764445A" w14:textId="77777777" w:rsidR="000D22F1" w:rsidRDefault="000D2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E2B5E"/>
    <w:multiLevelType w:val="hybridMultilevel"/>
    <w:tmpl w:val="C70246B4"/>
    <w:lvl w:ilvl="0" w:tplc="CF56CA4E">
      <w:start w:val="1"/>
      <w:numFmt w:val="bullet"/>
      <w:lvlText w:val="●"/>
      <w:lvlJc w:val="left"/>
      <w:pPr>
        <w:ind w:left="720" w:hanging="360"/>
      </w:pPr>
    </w:lvl>
    <w:lvl w:ilvl="1" w:tplc="AC7A783A">
      <w:start w:val="1"/>
      <w:numFmt w:val="bullet"/>
      <w:lvlText w:val="○"/>
      <w:lvlJc w:val="left"/>
      <w:pPr>
        <w:ind w:left="1440" w:hanging="360"/>
      </w:pPr>
    </w:lvl>
    <w:lvl w:ilvl="2" w:tplc="A86CCBDE">
      <w:start w:val="1"/>
      <w:numFmt w:val="bullet"/>
      <w:lvlText w:val="■"/>
      <w:lvlJc w:val="left"/>
      <w:pPr>
        <w:ind w:left="2160" w:hanging="360"/>
      </w:pPr>
    </w:lvl>
    <w:lvl w:ilvl="3" w:tplc="8E98EC60">
      <w:start w:val="1"/>
      <w:numFmt w:val="bullet"/>
      <w:lvlText w:val="●"/>
      <w:lvlJc w:val="left"/>
      <w:pPr>
        <w:ind w:left="2880" w:hanging="360"/>
      </w:pPr>
    </w:lvl>
    <w:lvl w:ilvl="4" w:tplc="9BF6BA54">
      <w:start w:val="1"/>
      <w:numFmt w:val="bullet"/>
      <w:lvlText w:val="○"/>
      <w:lvlJc w:val="left"/>
      <w:pPr>
        <w:ind w:left="3600" w:hanging="360"/>
      </w:pPr>
    </w:lvl>
    <w:lvl w:ilvl="5" w:tplc="DABAD008">
      <w:start w:val="1"/>
      <w:numFmt w:val="bullet"/>
      <w:lvlText w:val="■"/>
      <w:lvlJc w:val="left"/>
      <w:pPr>
        <w:ind w:left="4320" w:hanging="360"/>
      </w:pPr>
    </w:lvl>
    <w:lvl w:ilvl="6" w:tplc="6CC07068">
      <w:start w:val="1"/>
      <w:numFmt w:val="bullet"/>
      <w:lvlText w:val="●"/>
      <w:lvlJc w:val="left"/>
      <w:pPr>
        <w:ind w:left="5040" w:hanging="360"/>
      </w:pPr>
    </w:lvl>
    <w:lvl w:ilvl="7" w:tplc="9FF025BC">
      <w:start w:val="1"/>
      <w:numFmt w:val="bullet"/>
      <w:lvlText w:val="●"/>
      <w:lvlJc w:val="left"/>
      <w:pPr>
        <w:ind w:left="5760" w:hanging="360"/>
      </w:pPr>
    </w:lvl>
    <w:lvl w:ilvl="8" w:tplc="F550A2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276925"/>
    <w:multiLevelType w:val="hybridMultilevel"/>
    <w:tmpl w:val="09845A5A"/>
    <w:lvl w:ilvl="0" w:tplc="8AF43280">
      <w:start w:val="1"/>
      <w:numFmt w:val="bullet"/>
      <w:lvlText w:val="•"/>
      <w:lvlJc w:val="left"/>
      <w:pPr>
        <w:ind w:left="720" w:hanging="360"/>
      </w:pPr>
    </w:lvl>
    <w:lvl w:ilvl="1" w:tplc="B08A4F2C">
      <w:numFmt w:val="decimal"/>
      <w:lvlText w:val=""/>
      <w:lvlJc w:val="left"/>
    </w:lvl>
    <w:lvl w:ilvl="2" w:tplc="D7486AC6">
      <w:numFmt w:val="decimal"/>
      <w:lvlText w:val=""/>
      <w:lvlJc w:val="left"/>
    </w:lvl>
    <w:lvl w:ilvl="3" w:tplc="97422756">
      <w:numFmt w:val="decimal"/>
      <w:lvlText w:val=""/>
      <w:lvlJc w:val="left"/>
    </w:lvl>
    <w:lvl w:ilvl="4" w:tplc="74BE387A">
      <w:numFmt w:val="decimal"/>
      <w:lvlText w:val=""/>
      <w:lvlJc w:val="left"/>
    </w:lvl>
    <w:lvl w:ilvl="5" w:tplc="265A9BD6">
      <w:numFmt w:val="decimal"/>
      <w:lvlText w:val=""/>
      <w:lvlJc w:val="left"/>
    </w:lvl>
    <w:lvl w:ilvl="6" w:tplc="FE22F3EA">
      <w:numFmt w:val="decimal"/>
      <w:lvlText w:val=""/>
      <w:lvlJc w:val="left"/>
    </w:lvl>
    <w:lvl w:ilvl="7" w:tplc="1A98B3A8">
      <w:numFmt w:val="decimal"/>
      <w:lvlText w:val=""/>
      <w:lvlJc w:val="left"/>
    </w:lvl>
    <w:lvl w:ilvl="8" w:tplc="A1FCC924">
      <w:numFmt w:val="decimal"/>
      <w:lvlText w:val=""/>
      <w:lvlJc w:val="left"/>
    </w:lvl>
  </w:abstractNum>
  <w:num w:numId="1" w16cid:durableId="1355232757">
    <w:abstractNumId w:val="0"/>
    <w:lvlOverride w:ilvl="0">
      <w:startOverride w:val="1"/>
    </w:lvlOverride>
  </w:num>
  <w:num w:numId="2" w16cid:durableId="21137414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6EA"/>
    <w:rsid w:val="000A3A81"/>
    <w:rsid w:val="000D22F1"/>
    <w:rsid w:val="00390B46"/>
    <w:rsid w:val="0091709D"/>
    <w:rsid w:val="00CC0AF0"/>
    <w:rsid w:val="00E0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0711"/>
  <w15:docId w15:val="{E57C5EEF-9DC6-4F85-92DB-001B5A41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9AA5B8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1709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1709D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CC0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HQED/IoT_Proyect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2448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Semana 8 – Sistema de Ventilación Inteligente</vt:lpstr>
    </vt:vector>
  </TitlesOfParts>
  <Company/>
  <LinksUpToDate>false</LinksUpToDate>
  <CharactersWithSpaces>15885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8 – Sistema de Ventilación Inteligente</dc:title>
  <dc:creator>Equipo IoT</dc:creator>
  <cp:lastModifiedBy>jhonreyes20006@gmail.com</cp:lastModifiedBy>
  <cp:revision>2</cp:revision>
  <cp:lastPrinted>2026-10-02T16:44:00Z</cp:lastPrinted>
  <dcterms:created xsi:type="dcterms:W3CDTF">2026-10-02T16:02:00Z</dcterms:created>
  <dcterms:modified xsi:type="dcterms:W3CDTF">2026-10-02T17:20:00Z</dcterms:modified>
</cp:coreProperties>
</file>