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3532"/>
        <w:gridCol w:w="148"/>
        <w:gridCol w:w="296"/>
        <w:gridCol w:w="1003"/>
        <w:gridCol w:w="652"/>
        <w:gridCol w:w="345"/>
        <w:gridCol w:w="823"/>
        <w:gridCol w:w="9"/>
        <w:gridCol w:w="445"/>
        <w:gridCol w:w="975"/>
      </w:tblGrid>
      <w:tr w:rsidR="0009683B" w:rsidRPr="0095272E" w14:paraId="51DE6712" w14:textId="77777777" w:rsidTr="191C46AF">
        <w:tc>
          <w:tcPr>
            <w:tcW w:w="5505" w:type="dxa"/>
            <w:gridSpan w:val="2"/>
          </w:tcPr>
          <w:p w14:paraId="31DCBAE3" w14:textId="77777777" w:rsidR="0009683B" w:rsidRPr="0095272E" w:rsidRDefault="0009683B" w:rsidP="00234629">
            <w:pPr>
              <w:rPr>
                <w:sz w:val="24"/>
              </w:rPr>
            </w:pPr>
            <w:r w:rsidRPr="0095272E">
              <w:rPr>
                <w:sz w:val="24"/>
              </w:rPr>
              <w:t>TRƯỜNG ĐẠI HỌC VĂN LANG</w:t>
            </w:r>
          </w:p>
        </w:tc>
        <w:tc>
          <w:tcPr>
            <w:tcW w:w="4696" w:type="dxa"/>
            <w:gridSpan w:val="9"/>
          </w:tcPr>
          <w:p w14:paraId="7BFA716D" w14:textId="6BA41273" w:rsidR="0009683B" w:rsidRPr="00A23A4D" w:rsidRDefault="0009683B" w:rsidP="00234629">
            <w:pPr>
              <w:jc w:val="center"/>
              <w:rPr>
                <w:b/>
                <w:bCs/>
                <w:sz w:val="24"/>
              </w:rPr>
            </w:pPr>
            <w:r w:rsidRPr="00A23A4D">
              <w:rPr>
                <w:b/>
                <w:bCs/>
                <w:sz w:val="24"/>
              </w:rPr>
              <w:t>Đ</w:t>
            </w:r>
            <w:r w:rsidR="00B61BCD">
              <w:rPr>
                <w:b/>
                <w:bCs/>
                <w:sz w:val="24"/>
              </w:rPr>
              <w:t>ÁP ÁN</w:t>
            </w:r>
            <w:r w:rsidRPr="00A23A4D">
              <w:rPr>
                <w:b/>
                <w:bCs/>
                <w:sz w:val="24"/>
              </w:rPr>
              <w:t xml:space="preserve"> KẾT THÚC HỌC PHẦN</w:t>
            </w:r>
          </w:p>
        </w:tc>
      </w:tr>
      <w:tr w:rsidR="0009683B" w:rsidRPr="0095272E" w14:paraId="72F10711" w14:textId="77777777" w:rsidTr="191C46AF">
        <w:tc>
          <w:tcPr>
            <w:tcW w:w="5949" w:type="dxa"/>
            <w:gridSpan w:val="4"/>
          </w:tcPr>
          <w:p w14:paraId="5C24FCC6" w14:textId="7B195986" w:rsidR="0009683B" w:rsidRPr="0095272E" w:rsidRDefault="0009683B" w:rsidP="00234629">
            <w:pPr>
              <w:spacing w:before="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KHOA </w:t>
            </w:r>
            <w:r w:rsidRPr="00AF6625">
              <w:rPr>
                <w:bCs/>
                <w:color w:val="FF0000"/>
                <w:sz w:val="24"/>
              </w:rPr>
              <w:t>…</w:t>
            </w:r>
            <w:r w:rsidR="00A1638A">
              <w:rPr>
                <w:bCs/>
                <w:color w:val="FF0000"/>
                <w:sz w:val="24"/>
              </w:rPr>
              <w:t>CÔNG NGHỆ THÔNG TIN</w:t>
            </w:r>
            <w:r w:rsidRPr="00AF6625">
              <w:rPr>
                <w:bCs/>
                <w:color w:val="FF0000"/>
                <w:sz w:val="24"/>
              </w:rPr>
              <w:t>…</w:t>
            </w:r>
          </w:p>
        </w:tc>
        <w:tc>
          <w:tcPr>
            <w:tcW w:w="1003" w:type="dxa"/>
          </w:tcPr>
          <w:p w14:paraId="12020C9A" w14:textId="77777777" w:rsidR="0009683B" w:rsidRPr="0095272E" w:rsidRDefault="0009683B" w:rsidP="00234629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Học kỳ:</w:t>
            </w:r>
          </w:p>
        </w:tc>
        <w:tc>
          <w:tcPr>
            <w:tcW w:w="652" w:type="dxa"/>
          </w:tcPr>
          <w:p w14:paraId="73AA2D29" w14:textId="22BE60C0" w:rsidR="0009683B" w:rsidRPr="00C05DBB" w:rsidRDefault="00A1638A" w:rsidP="00234629">
            <w:pPr>
              <w:spacing w:before="60"/>
              <w:rPr>
                <w:b/>
                <w:bCs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</w:t>
            </w:r>
          </w:p>
        </w:tc>
        <w:tc>
          <w:tcPr>
            <w:tcW w:w="1168" w:type="dxa"/>
            <w:gridSpan w:val="2"/>
          </w:tcPr>
          <w:p w14:paraId="62936718" w14:textId="77777777" w:rsidR="0009683B" w:rsidRPr="0095272E" w:rsidRDefault="0009683B" w:rsidP="00234629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Năm học:</w:t>
            </w:r>
          </w:p>
        </w:tc>
        <w:tc>
          <w:tcPr>
            <w:tcW w:w="1429" w:type="dxa"/>
            <w:gridSpan w:val="3"/>
          </w:tcPr>
          <w:p w14:paraId="4BE6DE75" w14:textId="2571BEE0" w:rsidR="0009683B" w:rsidRPr="00C05DBB" w:rsidRDefault="0009683B" w:rsidP="00234629">
            <w:pPr>
              <w:spacing w:before="60"/>
              <w:rPr>
                <w:b/>
                <w:bCs/>
                <w:sz w:val="24"/>
              </w:rPr>
            </w:pPr>
            <w:r w:rsidRPr="00C05DBB">
              <w:rPr>
                <w:b/>
                <w:bCs/>
                <w:color w:val="FF0000"/>
                <w:sz w:val="24"/>
              </w:rPr>
              <w:t>202</w:t>
            </w:r>
            <w:r w:rsidR="007C5B85">
              <w:rPr>
                <w:b/>
                <w:bCs/>
                <w:color w:val="FF0000"/>
                <w:sz w:val="24"/>
              </w:rPr>
              <w:t>1</w:t>
            </w:r>
            <w:r w:rsidRPr="00C05DBB">
              <w:rPr>
                <w:b/>
                <w:bCs/>
                <w:color w:val="FF0000"/>
                <w:sz w:val="24"/>
              </w:rPr>
              <w:t xml:space="preserve"> - 202</w:t>
            </w:r>
            <w:r w:rsidR="007C5B85">
              <w:rPr>
                <w:b/>
                <w:bCs/>
                <w:color w:val="FF0000"/>
                <w:sz w:val="24"/>
              </w:rPr>
              <w:t>2</w:t>
            </w:r>
          </w:p>
        </w:tc>
      </w:tr>
      <w:tr w:rsidR="0009683B" w:rsidRPr="0095272E" w14:paraId="00F32D45" w14:textId="77777777" w:rsidTr="191C46AF">
        <w:tc>
          <w:tcPr>
            <w:tcW w:w="1973" w:type="dxa"/>
            <w:vAlign w:val="center"/>
          </w:tcPr>
          <w:p w14:paraId="23A90BD7" w14:textId="4603BD5E" w:rsidR="0009683B" w:rsidRPr="00F26DAC" w:rsidRDefault="5B7148F4" w:rsidP="191C46AF">
            <w:pPr>
              <w:spacing w:before="120" w:after="60"/>
              <w:rPr>
                <w:spacing w:val="-4"/>
                <w:sz w:val="24"/>
              </w:rPr>
            </w:pPr>
            <w:r w:rsidRPr="191C46AF">
              <w:rPr>
                <w:spacing w:val="-4"/>
                <w:sz w:val="24"/>
              </w:rPr>
              <w:t>Mã</w:t>
            </w:r>
            <w:r w:rsidR="0009683B" w:rsidRPr="191C46AF">
              <w:rPr>
                <w:spacing w:val="-4"/>
                <w:sz w:val="24"/>
              </w:rPr>
              <w:t xml:space="preserve"> học phần:</w:t>
            </w:r>
            <w:r w:rsidR="00302E07">
              <w:rPr>
                <w:spacing w:val="-4"/>
                <w:sz w:val="24"/>
              </w:rPr>
              <w:t xml:space="preserve"> </w:t>
            </w:r>
          </w:p>
        </w:tc>
        <w:tc>
          <w:tcPr>
            <w:tcW w:w="4979" w:type="dxa"/>
            <w:gridSpan w:val="4"/>
            <w:vAlign w:val="center"/>
          </w:tcPr>
          <w:p w14:paraId="273809E7" w14:textId="59217DFA" w:rsidR="0009683B" w:rsidRPr="00F26DAC" w:rsidRDefault="00302E07" w:rsidP="191C46AF">
            <w:pPr>
              <w:spacing w:before="120" w:after="60"/>
              <w:rPr>
                <w:spacing w:val="-4"/>
                <w:sz w:val="24"/>
              </w:rPr>
            </w:pPr>
            <w:r w:rsidRPr="00EE79B7">
              <w:rPr>
                <w:bCs/>
                <w:lang w:eastAsia="vi-VN"/>
              </w:rPr>
              <w:t>71ITBS10203</w:t>
            </w:r>
            <w:r w:rsidR="7E8291A1" w:rsidRPr="191C46AF">
              <w:rPr>
                <w:sz w:val="24"/>
              </w:rPr>
              <w:t xml:space="preserve">    Tên</w:t>
            </w:r>
            <w:r w:rsidR="00EE79B7">
              <w:rPr>
                <w:sz w:val="24"/>
              </w:rPr>
              <w:t xml:space="preserve"> </w:t>
            </w:r>
            <w:r w:rsidR="7E8291A1" w:rsidRPr="191C46AF">
              <w:rPr>
                <w:sz w:val="24"/>
              </w:rPr>
              <w:t xml:space="preserve">học phần: </w:t>
            </w:r>
            <w:r w:rsidR="00EE79B7" w:rsidRPr="00EE79B7">
              <w:rPr>
                <w:b/>
                <w:bCs/>
                <w:sz w:val="24"/>
              </w:rPr>
              <w:t>Cơ sở lập trình</w:t>
            </w:r>
          </w:p>
        </w:tc>
        <w:tc>
          <w:tcPr>
            <w:tcW w:w="1829" w:type="dxa"/>
            <w:gridSpan w:val="4"/>
            <w:vAlign w:val="center"/>
          </w:tcPr>
          <w:p w14:paraId="2BE0B1BE" w14:textId="7C925B3F" w:rsidR="0009683B" w:rsidRPr="00F26DAC" w:rsidRDefault="0009683B" w:rsidP="00234629">
            <w:pPr>
              <w:spacing w:before="120" w:after="6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Tín chỉ: ...</w:t>
            </w:r>
            <w:r w:rsidR="00A1638A">
              <w:rPr>
                <w:spacing w:val="-4"/>
                <w:sz w:val="24"/>
              </w:rPr>
              <w:t>3</w:t>
            </w:r>
            <w:r>
              <w:rPr>
                <w:spacing w:val="-4"/>
                <w:sz w:val="24"/>
              </w:rPr>
              <w:t>....</w:t>
            </w:r>
          </w:p>
        </w:tc>
        <w:tc>
          <w:tcPr>
            <w:tcW w:w="1420" w:type="dxa"/>
            <w:gridSpan w:val="2"/>
            <w:vAlign w:val="center"/>
          </w:tcPr>
          <w:p w14:paraId="660FA328" w14:textId="5968CE98" w:rsidR="0009683B" w:rsidRPr="00F26DAC" w:rsidRDefault="0009683B" w:rsidP="00234629">
            <w:pPr>
              <w:spacing w:before="120" w:after="6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 xml:space="preserve">Khóa: </w:t>
            </w:r>
            <w:r w:rsidR="00A1638A">
              <w:rPr>
                <w:spacing w:val="-4"/>
                <w:sz w:val="24"/>
              </w:rPr>
              <w:t xml:space="preserve"> 27</w:t>
            </w:r>
          </w:p>
        </w:tc>
      </w:tr>
      <w:tr w:rsidR="0009683B" w:rsidRPr="0095272E" w14:paraId="1216AD0C" w14:textId="77777777" w:rsidTr="191C46AF">
        <w:tc>
          <w:tcPr>
            <w:tcW w:w="1973" w:type="dxa"/>
          </w:tcPr>
          <w:p w14:paraId="0C1C6D96" w14:textId="77777777" w:rsidR="0009683B" w:rsidRDefault="0009683B" w:rsidP="00234629">
            <w:pPr>
              <w:spacing w:before="120" w:after="6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Mã nhóm lớp HP</w:t>
            </w:r>
            <w:r w:rsidRPr="00F26DAC">
              <w:rPr>
                <w:spacing w:val="-4"/>
                <w:sz w:val="24"/>
              </w:rPr>
              <w:t>:</w:t>
            </w:r>
          </w:p>
        </w:tc>
        <w:tc>
          <w:tcPr>
            <w:tcW w:w="3680" w:type="dxa"/>
            <w:gridSpan w:val="2"/>
            <w:vAlign w:val="center"/>
          </w:tcPr>
          <w:p w14:paraId="39A4CBD7" w14:textId="550BF004" w:rsidR="0009683B" w:rsidRDefault="0009683B" w:rsidP="00234629">
            <w:pPr>
              <w:spacing w:before="120" w:after="60"/>
              <w:ind w:left="-57" w:right="-5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…………..</w:t>
            </w:r>
          </w:p>
        </w:tc>
        <w:tc>
          <w:tcPr>
            <w:tcW w:w="1299" w:type="dxa"/>
            <w:gridSpan w:val="2"/>
            <w:vAlign w:val="center"/>
          </w:tcPr>
          <w:p w14:paraId="022CCCDD" w14:textId="77777777" w:rsidR="0009683B" w:rsidRDefault="0009683B" w:rsidP="00234629">
            <w:pPr>
              <w:spacing w:before="120" w:after="60"/>
              <w:ind w:left="-57" w:right="-5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 xml:space="preserve">- Đề thi số: </w:t>
            </w:r>
          </w:p>
        </w:tc>
        <w:tc>
          <w:tcPr>
            <w:tcW w:w="997" w:type="dxa"/>
            <w:gridSpan w:val="2"/>
            <w:vAlign w:val="center"/>
          </w:tcPr>
          <w:p w14:paraId="0BBBFCAD" w14:textId="5012DDD9" w:rsidR="0009683B" w:rsidRPr="00C05DBB" w:rsidRDefault="0009683B" w:rsidP="00234629">
            <w:pPr>
              <w:spacing w:before="120" w:after="60"/>
              <w:ind w:left="-57" w:right="-57"/>
              <w:rPr>
                <w:b/>
                <w:bCs/>
                <w:spacing w:val="-4"/>
                <w:sz w:val="24"/>
              </w:rPr>
            </w:pPr>
            <w:r>
              <w:rPr>
                <w:b/>
                <w:bCs/>
                <w:color w:val="FF0000"/>
                <w:spacing w:val="-4"/>
                <w:sz w:val="24"/>
              </w:rPr>
              <w:t>……</w:t>
            </w:r>
          </w:p>
        </w:tc>
        <w:tc>
          <w:tcPr>
            <w:tcW w:w="1277" w:type="dxa"/>
            <w:gridSpan w:val="3"/>
            <w:vAlign w:val="center"/>
          </w:tcPr>
          <w:p w14:paraId="45D929C7" w14:textId="77777777" w:rsidR="0009683B" w:rsidRDefault="0009683B" w:rsidP="00234629">
            <w:pPr>
              <w:spacing w:before="120" w:after="60"/>
              <w:ind w:left="-57" w:right="-5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 xml:space="preserve">- Mã đề thi: </w:t>
            </w:r>
          </w:p>
        </w:tc>
        <w:tc>
          <w:tcPr>
            <w:tcW w:w="975" w:type="dxa"/>
            <w:vAlign w:val="center"/>
          </w:tcPr>
          <w:p w14:paraId="37249937" w14:textId="466E4543" w:rsidR="0009683B" w:rsidRPr="00C05DBB" w:rsidRDefault="0009683B" w:rsidP="00234629">
            <w:pPr>
              <w:spacing w:before="120" w:after="60"/>
              <w:ind w:left="-57" w:right="-57"/>
              <w:rPr>
                <w:b/>
                <w:bCs/>
                <w:spacing w:val="-4"/>
                <w:sz w:val="24"/>
              </w:rPr>
            </w:pPr>
            <w:r>
              <w:rPr>
                <w:b/>
                <w:bCs/>
                <w:color w:val="FF0000"/>
                <w:spacing w:val="-4"/>
                <w:sz w:val="24"/>
              </w:rPr>
              <w:t>…</w:t>
            </w:r>
            <w:r w:rsidR="00350323">
              <w:rPr>
                <w:b/>
                <w:bCs/>
                <w:color w:val="FF0000"/>
                <w:spacing w:val="-4"/>
                <w:sz w:val="24"/>
              </w:rPr>
              <w:t>1</w:t>
            </w:r>
            <w:r>
              <w:rPr>
                <w:b/>
                <w:bCs/>
                <w:color w:val="FF0000"/>
                <w:spacing w:val="-4"/>
                <w:sz w:val="24"/>
              </w:rPr>
              <w:t>……</w:t>
            </w:r>
          </w:p>
        </w:tc>
      </w:tr>
      <w:tr w:rsidR="004418BA" w:rsidRPr="0095272E" w14:paraId="3C3755F7" w14:textId="77777777" w:rsidTr="191C46AF">
        <w:tc>
          <w:tcPr>
            <w:tcW w:w="1973" w:type="dxa"/>
          </w:tcPr>
          <w:p w14:paraId="0AF96594" w14:textId="77777777" w:rsidR="004418BA" w:rsidRPr="00F26DAC" w:rsidRDefault="004418BA" w:rsidP="00234629">
            <w:pPr>
              <w:spacing w:before="120" w:after="60"/>
              <w:rPr>
                <w:spacing w:val="-4"/>
                <w:sz w:val="24"/>
              </w:rPr>
            </w:pPr>
            <w:r w:rsidRPr="00F26DAC">
              <w:rPr>
                <w:spacing w:val="-4"/>
                <w:sz w:val="24"/>
              </w:rPr>
              <w:t xml:space="preserve">Thời gian </w:t>
            </w:r>
            <w:r>
              <w:rPr>
                <w:spacing w:val="-4"/>
                <w:sz w:val="24"/>
              </w:rPr>
              <w:t>làm bài</w:t>
            </w:r>
            <w:r w:rsidRPr="00F26DAC">
              <w:rPr>
                <w:spacing w:val="-4"/>
                <w:sz w:val="24"/>
              </w:rPr>
              <w:t>:</w:t>
            </w:r>
          </w:p>
        </w:tc>
        <w:tc>
          <w:tcPr>
            <w:tcW w:w="8228" w:type="dxa"/>
            <w:gridSpan w:val="10"/>
          </w:tcPr>
          <w:p w14:paraId="41502F67" w14:textId="6A8A5FD9" w:rsidR="004418BA" w:rsidRPr="00F26DAC" w:rsidRDefault="004418BA" w:rsidP="00234629">
            <w:pPr>
              <w:spacing w:before="120" w:after="60"/>
              <w:ind w:left="-57" w:right="-5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…</w:t>
            </w:r>
            <w:r w:rsidR="00C36952">
              <w:rPr>
                <w:spacing w:val="-4"/>
                <w:sz w:val="24"/>
              </w:rPr>
              <w:t>60</w:t>
            </w:r>
            <w:r>
              <w:rPr>
                <w:spacing w:val="-4"/>
                <w:sz w:val="24"/>
              </w:rPr>
              <w:t>…</w:t>
            </w:r>
            <w:r w:rsidR="00CB5AC6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(phút)</w:t>
            </w:r>
          </w:p>
        </w:tc>
      </w:tr>
      <w:tr w:rsidR="004418BA" w:rsidRPr="0095272E" w14:paraId="71CE5F5A" w14:textId="77777777" w:rsidTr="191C46AF">
        <w:tc>
          <w:tcPr>
            <w:tcW w:w="1973" w:type="dxa"/>
          </w:tcPr>
          <w:p w14:paraId="31E9AC83" w14:textId="77777777" w:rsidR="004418BA" w:rsidRPr="00F26DAC" w:rsidRDefault="004418BA" w:rsidP="00234629">
            <w:pPr>
              <w:spacing w:before="120" w:after="60"/>
              <w:rPr>
                <w:spacing w:val="-4"/>
                <w:sz w:val="24"/>
              </w:rPr>
            </w:pPr>
            <w:r w:rsidRPr="00F26DAC">
              <w:rPr>
                <w:spacing w:val="-4"/>
                <w:sz w:val="24"/>
              </w:rPr>
              <w:t>Hình thức thi:</w:t>
            </w:r>
          </w:p>
        </w:tc>
        <w:tc>
          <w:tcPr>
            <w:tcW w:w="8228" w:type="dxa"/>
            <w:gridSpan w:val="10"/>
          </w:tcPr>
          <w:p w14:paraId="2BAB9DB8" w14:textId="60AB90B2" w:rsidR="004418BA" w:rsidRPr="004418BA" w:rsidRDefault="004418BA" w:rsidP="00234629">
            <w:pPr>
              <w:spacing w:before="120" w:after="60"/>
              <w:ind w:left="-57" w:right="-57"/>
              <w:rPr>
                <w:b/>
                <w:bCs/>
                <w:spacing w:val="-4"/>
                <w:sz w:val="24"/>
              </w:rPr>
            </w:pPr>
            <w:r w:rsidRPr="004418BA">
              <w:rPr>
                <w:b/>
                <w:bCs/>
                <w:spacing w:val="-4"/>
                <w:sz w:val="24"/>
              </w:rPr>
              <w:t>T</w:t>
            </w:r>
            <w:r w:rsidR="00A97788">
              <w:rPr>
                <w:b/>
                <w:bCs/>
                <w:spacing w:val="-4"/>
                <w:sz w:val="24"/>
              </w:rPr>
              <w:t>ự luận</w:t>
            </w:r>
          </w:p>
        </w:tc>
      </w:tr>
    </w:tbl>
    <w:p w14:paraId="08A62524" w14:textId="77777777" w:rsidR="00A66D58" w:rsidRPr="00A66D58" w:rsidRDefault="00A66D58" w:rsidP="00CA34AB">
      <w:pPr>
        <w:tabs>
          <w:tab w:val="left" w:pos="1060"/>
        </w:tabs>
        <w:spacing w:line="276" w:lineRule="auto"/>
        <w:jc w:val="both"/>
        <w:rPr>
          <w:b/>
          <w:color w:val="FF0000"/>
          <w:sz w:val="12"/>
          <w:szCs w:val="12"/>
        </w:rPr>
      </w:pPr>
    </w:p>
    <w:p w14:paraId="74EA37C0" w14:textId="3A4E45F4" w:rsidR="0021698D" w:rsidRPr="0021698D" w:rsidRDefault="0021698D" w:rsidP="000761FE">
      <w:pPr>
        <w:spacing w:before="240" w:after="240"/>
        <w:rPr>
          <w:b/>
          <w:bCs/>
        </w:rPr>
      </w:pPr>
      <w:r w:rsidRPr="0021698D">
        <w:rPr>
          <w:b/>
          <w:bCs/>
        </w:rPr>
        <w:t>Đáp án</w:t>
      </w:r>
    </w:p>
    <w:p w14:paraId="425E4304" w14:textId="64DC5D0A" w:rsidR="0027260B" w:rsidRDefault="000761FE" w:rsidP="000761FE">
      <w:pPr>
        <w:spacing w:before="240" w:after="240"/>
      </w:pPr>
      <w:r>
        <w:t>Câu 1 (</w:t>
      </w:r>
      <w:r w:rsidR="00EE721B">
        <w:t>1</w:t>
      </w:r>
      <w:r>
        <w:t xml:space="preserve"> điểm): </w:t>
      </w:r>
    </w:p>
    <w:p w14:paraId="59517DF2" w14:textId="78FE2B56" w:rsidR="000761FE" w:rsidRDefault="00A61CB6" w:rsidP="0027260B">
      <w:pPr>
        <w:pStyle w:val="ListParagraph"/>
        <w:numPr>
          <w:ilvl w:val="0"/>
          <w:numId w:val="1"/>
        </w:numPr>
        <w:spacing w:before="240" w:after="240"/>
      </w:pPr>
      <w:r>
        <w:t>Phân biệt sự khác nhau giữa trình biên dịch và trình thông dịch (0.5đ)</w:t>
      </w:r>
    </w:p>
    <w:p w14:paraId="7F49E969" w14:textId="0EFE5B72" w:rsidR="00AB2568" w:rsidRDefault="00A42D22" w:rsidP="000761FE">
      <w:pPr>
        <w:pStyle w:val="ListParagraph"/>
        <w:numPr>
          <w:ilvl w:val="0"/>
          <w:numId w:val="1"/>
        </w:numPr>
        <w:spacing w:before="240" w:after="240"/>
      </w:pPr>
      <w:r>
        <w:t>P</w:t>
      </w:r>
      <w:r w:rsidR="00A61CB6">
        <w:t>ython là ngôn ngữ</w:t>
      </w:r>
      <w:r w:rsidR="004F16A1">
        <w:t xml:space="preserve"> </w:t>
      </w:r>
      <w:r w:rsidR="00177360">
        <w:t xml:space="preserve">lập trình </w:t>
      </w:r>
      <w:r w:rsidR="004F16A1">
        <w:t>biên dịch hay trình thông dịch</w:t>
      </w:r>
      <w:r w:rsidR="00EA7B24">
        <w:t xml:space="preserve"> (0.5đ)</w:t>
      </w:r>
    </w:p>
    <w:p w14:paraId="26598362" w14:textId="41CA0C62" w:rsidR="000761FE" w:rsidRDefault="000761FE" w:rsidP="000761FE">
      <w:pPr>
        <w:spacing w:before="240" w:after="240"/>
      </w:pPr>
      <w:r>
        <w:t>Câu 2 (</w:t>
      </w:r>
      <w:r w:rsidR="00DF1639">
        <w:t>3</w:t>
      </w:r>
      <w:r>
        <w:t xml:space="preserve"> điểm):</w:t>
      </w:r>
    </w:p>
    <w:p w14:paraId="36AD6189" w14:textId="5DDA4BA0" w:rsidR="00C73347" w:rsidRDefault="002A4942" w:rsidP="00C73347">
      <w:pPr>
        <w:pStyle w:val="ListParagraph"/>
        <w:numPr>
          <w:ilvl w:val="0"/>
          <w:numId w:val="2"/>
        </w:numPr>
        <w:spacing w:before="240" w:after="240"/>
      </w:pPr>
      <w:r>
        <w:t>Dùng mã giả để biểu diễn bài toán giải phương trình bậc 2</w:t>
      </w:r>
      <w:r w:rsidR="00210F93">
        <w:t xml:space="preserve"> (</w:t>
      </w:r>
      <w:r w:rsidR="00FD7BA0">
        <w:t>0.5</w:t>
      </w:r>
      <w:r w:rsidR="00210F93">
        <w:t>đ)</w:t>
      </w:r>
    </w:p>
    <w:p w14:paraId="13EC219E" w14:textId="61EF37F3" w:rsidR="009723D1" w:rsidRDefault="00612AFB" w:rsidP="009723D1">
      <w:pPr>
        <w:pStyle w:val="ListParagraph"/>
        <w:spacing w:before="240" w:after="240"/>
      </w:pPr>
      <w:r>
        <w:t>ax</w:t>
      </w:r>
      <w:r w:rsidRPr="00C73347">
        <w:rPr>
          <w:sz w:val="28"/>
          <w:vertAlign w:val="superscript"/>
        </w:rPr>
        <w:t>2</w:t>
      </w:r>
      <w:r w:rsidRPr="00C73347">
        <w:rPr>
          <w:sz w:val="28"/>
        </w:rPr>
        <w:t xml:space="preserve"> + bx +</w:t>
      </w:r>
      <w:r w:rsidR="00210F93" w:rsidRPr="00C73347">
        <w:rPr>
          <w:sz w:val="28"/>
        </w:rPr>
        <w:t xml:space="preserve"> </w:t>
      </w:r>
      <w:r w:rsidRPr="00C73347">
        <w:rPr>
          <w:sz w:val="28"/>
        </w:rPr>
        <w:t>c = 0</w:t>
      </w:r>
      <w:r w:rsidR="00F514FE">
        <w:t xml:space="preserve"> </w:t>
      </w:r>
      <w:r w:rsidR="008741FB">
        <w:t>(</w:t>
      </w:r>
      <w:r w:rsidR="002A1FC2">
        <w:t xml:space="preserve">cho </w:t>
      </w:r>
      <w:r w:rsidR="008741FB">
        <w:t>a#0)</w:t>
      </w:r>
    </w:p>
    <w:p w14:paraId="68B3DCA3" w14:textId="69F0AE4F" w:rsidR="00BE42E1" w:rsidRDefault="00BE42E1" w:rsidP="009723D1">
      <w:pPr>
        <w:pStyle w:val="ListParagraph"/>
        <w:spacing w:before="240" w:after="240"/>
      </w:pPr>
    </w:p>
    <w:p w14:paraId="132C1767" w14:textId="77777777" w:rsidR="00AB2568" w:rsidRDefault="00AB2568" w:rsidP="00C73347">
      <w:pPr>
        <w:pStyle w:val="ListParagraph"/>
        <w:spacing w:before="240" w:after="240"/>
      </w:pPr>
    </w:p>
    <w:p w14:paraId="755F4FEC" w14:textId="3F6CCFEE" w:rsidR="00F514FE" w:rsidRDefault="00244FC9" w:rsidP="00F514FE">
      <w:pPr>
        <w:pStyle w:val="ListParagraph"/>
        <w:numPr>
          <w:ilvl w:val="0"/>
          <w:numId w:val="2"/>
        </w:numPr>
        <w:spacing w:before="240" w:after="240"/>
      </w:pPr>
      <w:r>
        <w:t xml:space="preserve">Dùng </w:t>
      </w:r>
      <w:r w:rsidR="0027383A">
        <w:t>lưu đồ</w:t>
      </w:r>
      <w:r>
        <w:t xml:space="preserve"> để biểu diễn đoạn mã giả </w:t>
      </w:r>
      <w:r w:rsidR="009B3518">
        <w:t xml:space="preserve">từ </w:t>
      </w:r>
      <w:r>
        <w:t>câu a</w:t>
      </w:r>
      <w:r w:rsidR="00F514FE">
        <w:t xml:space="preserve"> (1đ)</w:t>
      </w:r>
    </w:p>
    <w:p w14:paraId="313EDAAB" w14:textId="77777777" w:rsidR="00D8055B" w:rsidRDefault="00D8055B" w:rsidP="00FB7E8A">
      <w:pPr>
        <w:spacing w:before="240" w:after="240"/>
        <w:ind w:left="360"/>
      </w:pPr>
    </w:p>
    <w:p w14:paraId="2F2599FD" w14:textId="3FF69734" w:rsidR="002F4308" w:rsidRDefault="002F4308" w:rsidP="00F514FE">
      <w:pPr>
        <w:pStyle w:val="ListParagraph"/>
        <w:numPr>
          <w:ilvl w:val="0"/>
          <w:numId w:val="2"/>
        </w:numPr>
        <w:spacing w:before="240" w:after="240"/>
      </w:pPr>
      <w:r>
        <w:t xml:space="preserve">Dựa vảo lưu đồ </w:t>
      </w:r>
      <w:r w:rsidR="00774616">
        <w:t xml:space="preserve">ở </w:t>
      </w:r>
      <w:r w:rsidR="00AB5D74">
        <w:t>câu b</w:t>
      </w:r>
      <w:r w:rsidR="00774616">
        <w:t xml:space="preserve">, </w:t>
      </w:r>
      <w:r w:rsidR="00F61D0A">
        <w:t xml:space="preserve">hãy </w:t>
      </w:r>
      <w:r>
        <w:t>viết chương trình</w:t>
      </w:r>
      <w:r w:rsidR="00AB5D74">
        <w:t xml:space="preserve"> </w:t>
      </w:r>
      <w:r w:rsidR="008A74EB">
        <w:t>thực hiện bài toán trên</w:t>
      </w:r>
      <w:r w:rsidR="001D4684">
        <w:t xml:space="preserve"> </w:t>
      </w:r>
      <w:r w:rsidR="00774616">
        <w:t>(1</w:t>
      </w:r>
      <w:r w:rsidR="008E2C18">
        <w:t>.5</w:t>
      </w:r>
      <w:r w:rsidR="00774616">
        <w:t>đ)</w:t>
      </w:r>
    </w:p>
    <w:p w14:paraId="72137E4E" w14:textId="4EFD3E29" w:rsidR="00060EA7" w:rsidRDefault="00060EA7" w:rsidP="00060EA7">
      <w:pPr>
        <w:pStyle w:val="ListParagraph"/>
        <w:spacing w:before="240" w:after="240"/>
      </w:pPr>
    </w:p>
    <w:p w14:paraId="64468136" w14:textId="77777777" w:rsidR="001401E5" w:rsidRDefault="001401E5" w:rsidP="00060EA7">
      <w:pPr>
        <w:pStyle w:val="ListParagraph"/>
        <w:spacing w:before="240" w:after="240"/>
      </w:pPr>
    </w:p>
    <w:p w14:paraId="5513F9D3" w14:textId="53B4D433" w:rsidR="00E53A38" w:rsidRDefault="000761FE" w:rsidP="00B61BCD">
      <w:pPr>
        <w:spacing w:before="240" w:after="240"/>
      </w:pPr>
      <w:r>
        <w:t>Câu 3 (</w:t>
      </w:r>
      <w:r w:rsidR="00364729">
        <w:t>3</w:t>
      </w:r>
      <w:r>
        <w:t xml:space="preserve"> điểm):</w:t>
      </w:r>
      <w:r w:rsidR="00E53A38">
        <w:t xml:space="preserve"> Tìm số lớn nhất</w:t>
      </w:r>
    </w:p>
    <w:p w14:paraId="36DB443F" w14:textId="0FFF56CA" w:rsidR="00151AF6" w:rsidRDefault="005B442D" w:rsidP="00C73347">
      <w:pPr>
        <w:pStyle w:val="ListParagraph"/>
        <w:numPr>
          <w:ilvl w:val="0"/>
          <w:numId w:val="4"/>
        </w:numPr>
        <w:spacing w:before="240" w:after="240"/>
      </w:pPr>
      <w:r>
        <w:t xml:space="preserve">Viết đoạn chương trình cho người dùng nhập vào 3 số </w:t>
      </w:r>
      <w:r w:rsidR="00204EE6">
        <w:t>(có thể nhập số nguyên hoặc số thực)</w:t>
      </w:r>
      <w:r w:rsidR="00644FC7">
        <w:t xml:space="preserve"> (1đ</w:t>
      </w:r>
      <w:r w:rsidR="00151AF6">
        <w:t>)</w:t>
      </w:r>
    </w:p>
    <w:p w14:paraId="2A41BBB6" w14:textId="31635694" w:rsidR="00151AF6" w:rsidRDefault="00C52720" w:rsidP="00C73347">
      <w:pPr>
        <w:pStyle w:val="ListParagraph"/>
        <w:numPr>
          <w:ilvl w:val="0"/>
          <w:numId w:val="4"/>
        </w:numPr>
        <w:spacing w:before="240" w:after="240"/>
      </w:pPr>
      <w:r>
        <w:t xml:space="preserve">Hãy in </w:t>
      </w:r>
      <w:r w:rsidR="00E807CA">
        <w:t>ra kết quả số lớn nhất của 3 số trên</w:t>
      </w:r>
      <w:r w:rsidR="003878EF">
        <w:t xml:space="preserve"> (1đ)</w:t>
      </w:r>
    </w:p>
    <w:p w14:paraId="15CEB3C3" w14:textId="458D02A6" w:rsidR="006934C9" w:rsidRDefault="00E4650A" w:rsidP="00644FC7">
      <w:pPr>
        <w:pStyle w:val="ListParagraph"/>
        <w:numPr>
          <w:ilvl w:val="0"/>
          <w:numId w:val="4"/>
        </w:numPr>
        <w:spacing w:before="240" w:after="240"/>
      </w:pPr>
      <w:r>
        <w:t>Xuất t</w:t>
      </w:r>
      <w:r w:rsidR="006934C9">
        <w:t>heo định dạng:</w:t>
      </w:r>
      <w:r w:rsidR="003878EF">
        <w:t xml:space="preserve"> (1đ)</w:t>
      </w:r>
    </w:p>
    <w:p w14:paraId="72728462" w14:textId="6E021A74" w:rsidR="003F7269" w:rsidRDefault="003878EF" w:rsidP="002D120D">
      <w:pPr>
        <w:spacing w:before="240" w:after="240"/>
        <w:ind w:left="720"/>
        <w:rPr>
          <w:b/>
          <w:bCs/>
        </w:rPr>
      </w:pPr>
      <w:r>
        <w:t>Ví dụ:</w:t>
      </w:r>
      <w:r w:rsidR="002D120D">
        <w:br/>
      </w:r>
      <w:r w:rsidR="006934C9">
        <w:t xml:space="preserve">Nhập số thứ 1: </w:t>
      </w:r>
      <w:r w:rsidR="005A5B50">
        <w:t>6</w:t>
      </w:r>
      <w:r w:rsidR="002D120D">
        <w:br/>
      </w:r>
      <w:r w:rsidR="005A5B50">
        <w:t>Nhập số thứ 2: 8.5</w:t>
      </w:r>
      <w:r w:rsidR="002D120D">
        <w:br/>
      </w:r>
      <w:r w:rsidR="005A5B50">
        <w:t xml:space="preserve">Nhập số thứ 3: </w:t>
      </w:r>
      <w:r w:rsidR="003F7269">
        <w:t>7</w:t>
      </w:r>
      <w:r w:rsidR="002D120D">
        <w:br/>
      </w:r>
      <w:r w:rsidR="003F7269" w:rsidRPr="00085B46">
        <w:rPr>
          <w:b/>
          <w:bCs/>
        </w:rPr>
        <w:t xml:space="preserve">Số lớn nhất giữa 6, 8.5 và 7 là: </w:t>
      </w:r>
      <w:r w:rsidR="008D759C" w:rsidRPr="00085B46">
        <w:rPr>
          <w:b/>
          <w:bCs/>
        </w:rPr>
        <w:t>8.5</w:t>
      </w:r>
    </w:p>
    <w:p w14:paraId="0A9D1488" w14:textId="77777777" w:rsidR="00587ADB" w:rsidRPr="00587ADB" w:rsidRDefault="00587ADB" w:rsidP="002D120D">
      <w:pPr>
        <w:spacing w:before="240" w:after="240"/>
        <w:ind w:left="720"/>
      </w:pPr>
    </w:p>
    <w:p w14:paraId="61A9ADCB" w14:textId="2B2A3579" w:rsidR="00B61BCD" w:rsidRDefault="006E2648" w:rsidP="000761FE">
      <w:pPr>
        <w:spacing w:before="240" w:after="240"/>
      </w:pPr>
      <w:r>
        <w:t xml:space="preserve">Câu </w:t>
      </w:r>
      <w:r w:rsidR="005D6041">
        <w:t>4</w:t>
      </w:r>
      <w:r>
        <w:t xml:space="preserve"> (</w:t>
      </w:r>
      <w:r w:rsidR="00DF1639">
        <w:t>3</w:t>
      </w:r>
      <w:r>
        <w:t>đ):</w:t>
      </w:r>
    </w:p>
    <w:p w14:paraId="3A502DB7" w14:textId="66EB89DC" w:rsidR="006E2648" w:rsidRDefault="00446E91" w:rsidP="00BF3FD1">
      <w:pPr>
        <w:pStyle w:val="ListParagraph"/>
        <w:numPr>
          <w:ilvl w:val="0"/>
          <w:numId w:val="5"/>
        </w:numPr>
        <w:spacing w:before="240" w:after="240"/>
      </w:pPr>
      <w:r>
        <w:t xml:space="preserve">Tạo một danh sách </w:t>
      </w:r>
      <w:r w:rsidR="00FB2A5F">
        <w:t>cho trước</w:t>
      </w:r>
      <w:r w:rsidR="00726166">
        <w:t xml:space="preserve"> </w:t>
      </w:r>
      <w:r>
        <w:t xml:space="preserve">gồm 10 phần tử </w:t>
      </w:r>
      <w:r w:rsidR="00BF3FD1">
        <w:t>chứa</w:t>
      </w:r>
      <w:r>
        <w:t xml:space="preserve"> </w:t>
      </w:r>
      <w:r w:rsidR="00A7617E">
        <w:t>mã sinh viên</w:t>
      </w:r>
      <w:r w:rsidR="00726166">
        <w:t xml:space="preserve"> phân biệt nhau</w:t>
      </w:r>
      <w:r w:rsidR="00FB2A5F">
        <w:t>, (</w:t>
      </w:r>
      <w:r w:rsidR="00FB2A5F" w:rsidRPr="00FB2A5F">
        <w:rPr>
          <w:i/>
          <w:iCs/>
        </w:rPr>
        <w:t>lưu ý không yêu cầu nhập</w:t>
      </w:r>
      <w:r w:rsidR="00FB2A5F">
        <w:t>)</w:t>
      </w:r>
      <w:r w:rsidR="00BF3FD1">
        <w:t xml:space="preserve"> ()</w:t>
      </w:r>
    </w:p>
    <w:p w14:paraId="09A55D33" w14:textId="53BA2566" w:rsidR="00BF3FD1" w:rsidRDefault="0068749D" w:rsidP="00BF3FD1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Viết đoạn chương trình cho phép người dùng nhập vào mã sinh viên cần tìm</w:t>
      </w:r>
      <w:r w:rsidR="00726166">
        <w:t xml:space="preserve">. Nếu người dùng nhập </w:t>
      </w:r>
      <w:r w:rsidR="00016E77">
        <w:t>mã sinh viên có trong danh sách thì in ra</w:t>
      </w:r>
      <w:r w:rsidR="000F1EB2">
        <w:t xml:space="preserve"> “Tìm thấy</w:t>
      </w:r>
      <w:r w:rsidR="00FD470B">
        <w:t xml:space="preserve"> sinh viên trong lớp</w:t>
      </w:r>
      <w:r w:rsidR="000F1EB2">
        <w:t>”, ngược lại in ra “Không tìm thấy sinh viên trong lớp”</w:t>
      </w:r>
      <w:r w:rsidR="00BB7711">
        <w:t xml:space="preserve"> ()</w:t>
      </w:r>
    </w:p>
    <w:p w14:paraId="3ECC06C1" w14:textId="160345ED" w:rsidR="00DA4611" w:rsidRDefault="0077668D" w:rsidP="00DA4611">
      <w:pPr>
        <w:pStyle w:val="ListParagraph"/>
        <w:numPr>
          <w:ilvl w:val="0"/>
          <w:numId w:val="5"/>
        </w:numPr>
        <w:spacing w:before="240" w:after="240"/>
      </w:pPr>
      <w:r>
        <w:t xml:space="preserve">Hãy in ra </w:t>
      </w:r>
      <w:r w:rsidR="00F41020">
        <w:t>2</w:t>
      </w:r>
      <w:r>
        <w:t xml:space="preserve"> ký tự đầu của mã sinh viên</w:t>
      </w:r>
      <w:r w:rsidR="00F41020">
        <w:t xml:space="preserve"> đã nhập ở </w:t>
      </w:r>
      <w:r w:rsidR="007B5C8D">
        <w:t>câu b</w:t>
      </w:r>
      <w:r w:rsidR="00CA1FC1">
        <w:t xml:space="preserve"> ()</w:t>
      </w:r>
      <w:r w:rsidR="007B5C8D">
        <w:br/>
      </w:r>
      <w:r w:rsidR="00CA1FC1">
        <w:t>Ví dụ</w:t>
      </w:r>
      <w:r w:rsidR="002D120D">
        <w:t xml:space="preserve"> ta có mã sinh viên là</w:t>
      </w:r>
      <w:r w:rsidR="00F41020">
        <w:t xml:space="preserve">: </w:t>
      </w:r>
      <w:r w:rsidR="00CA1FC1">
        <w:t>200</w:t>
      </w:r>
      <w:r w:rsidR="00C73347">
        <w:t>34696040</w:t>
      </w:r>
      <w:r w:rsidR="007B5C8D">
        <w:br/>
      </w:r>
      <w:r w:rsidR="00F41020">
        <w:t>2 ký tự đầu là: 20</w:t>
      </w:r>
    </w:p>
    <w:p w14:paraId="4A29A59D" w14:textId="16FFE0A3" w:rsidR="0000639B" w:rsidRDefault="00712C0D" w:rsidP="00634EE7">
      <w:pPr>
        <w:pStyle w:val="ListParagraph"/>
        <w:numPr>
          <w:ilvl w:val="0"/>
          <w:numId w:val="5"/>
        </w:numPr>
        <w:spacing w:before="240" w:after="240"/>
      </w:pPr>
      <w:r>
        <w:t xml:space="preserve">Tạo một dictionary gồm 5 phần tử với key lưu giá trị là </w:t>
      </w:r>
      <w:r>
        <w:t>Mã hàng</w:t>
      </w:r>
      <w:r>
        <w:t xml:space="preserve">, value lưu giá trị là </w:t>
      </w:r>
      <w:r>
        <w:t>tên hàng</w:t>
      </w:r>
      <w:r>
        <w:t xml:space="preserve"> (</w:t>
      </w:r>
      <w:r>
        <w:rPr>
          <w:i/>
          <w:iCs/>
        </w:rPr>
        <w:t xml:space="preserve">sinh viên cho sẵn giá trị, </w:t>
      </w:r>
      <w:r w:rsidRPr="00FB2A5F">
        <w:rPr>
          <w:i/>
          <w:iCs/>
        </w:rPr>
        <w:t>không yêu cầu nhập</w:t>
      </w:r>
      <w:r>
        <w:t xml:space="preserve">). Hãy in danh sách trên bao gồm mã và </w:t>
      </w:r>
      <w:r>
        <w:t>tên hàng</w:t>
      </w:r>
      <w:r>
        <w:t xml:space="preserve"> tương ứng ()</w:t>
      </w:r>
    </w:p>
    <w:p w14:paraId="3F9C3A6D" w14:textId="77777777" w:rsidR="00DA4611" w:rsidRDefault="00DA4611" w:rsidP="00DA4611">
      <w:pPr>
        <w:spacing w:before="240" w:after="240"/>
      </w:pPr>
    </w:p>
    <w:p w14:paraId="1970135D" w14:textId="77777777" w:rsidR="00EF4891" w:rsidRDefault="00BB11CE" w:rsidP="000761FE">
      <w:pPr>
        <w:spacing w:before="240" w:after="240"/>
        <w:rPr>
          <w:i/>
          <w:iCs/>
        </w:rPr>
      </w:pPr>
      <w:r w:rsidRPr="008A74EB">
        <w:rPr>
          <w:b/>
          <w:bCs/>
          <w:i/>
          <w:iCs/>
          <w:u w:val="single"/>
        </w:rPr>
        <w:t>Lưu ý</w:t>
      </w:r>
      <w:r w:rsidRPr="008A74EB">
        <w:rPr>
          <w:i/>
          <w:iCs/>
        </w:rPr>
        <w:t xml:space="preserve">: </w:t>
      </w:r>
    </w:p>
    <w:p w14:paraId="000D86C7" w14:textId="77777777" w:rsidR="00EF4891" w:rsidRDefault="00047A1B" w:rsidP="00EF4891">
      <w:pPr>
        <w:pStyle w:val="ListParagraph"/>
        <w:numPr>
          <w:ilvl w:val="0"/>
          <w:numId w:val="7"/>
        </w:numPr>
        <w:spacing w:before="240" w:after="240"/>
        <w:rPr>
          <w:i/>
          <w:iCs/>
        </w:rPr>
      </w:pPr>
      <w:r w:rsidRPr="00EF4891">
        <w:rPr>
          <w:i/>
          <w:iCs/>
        </w:rPr>
        <w:t>Câu 1</w:t>
      </w:r>
      <w:r w:rsidR="00AB0390" w:rsidRPr="00EF4891">
        <w:rPr>
          <w:i/>
          <w:iCs/>
        </w:rPr>
        <w:t xml:space="preserve">, </w:t>
      </w:r>
      <w:r w:rsidRPr="00EF4891">
        <w:rPr>
          <w:i/>
          <w:iCs/>
        </w:rPr>
        <w:t>câu 2a</w:t>
      </w:r>
      <w:r w:rsidR="00AB0390" w:rsidRPr="00EF4891">
        <w:rPr>
          <w:i/>
          <w:iCs/>
        </w:rPr>
        <w:t xml:space="preserve"> và</w:t>
      </w:r>
      <w:r w:rsidRPr="00EF4891">
        <w:rPr>
          <w:i/>
          <w:iCs/>
        </w:rPr>
        <w:t xml:space="preserve"> </w:t>
      </w:r>
      <w:r w:rsidR="00F616F9" w:rsidRPr="00EF4891">
        <w:rPr>
          <w:i/>
          <w:iCs/>
        </w:rPr>
        <w:t xml:space="preserve">câu </w:t>
      </w:r>
      <w:r w:rsidRPr="00EF4891">
        <w:rPr>
          <w:i/>
          <w:iCs/>
        </w:rPr>
        <w:t>2b làm trên file word</w:t>
      </w:r>
      <w:r w:rsidR="00AB0390" w:rsidRPr="00EF4891">
        <w:rPr>
          <w:i/>
          <w:iCs/>
        </w:rPr>
        <w:t xml:space="preserve"> </w:t>
      </w:r>
      <w:r w:rsidR="009D53A3" w:rsidRPr="00EF4891">
        <w:rPr>
          <w:i/>
          <w:iCs/>
        </w:rPr>
        <w:t>nộp kèm theo bài thi</w:t>
      </w:r>
      <w:r w:rsidR="00BA5227" w:rsidRPr="00EF4891">
        <w:rPr>
          <w:i/>
          <w:iCs/>
        </w:rPr>
        <w:t xml:space="preserve"> (</w:t>
      </w:r>
      <w:r w:rsidR="00A07F3F" w:rsidRPr="00EF4891">
        <w:rPr>
          <w:i/>
          <w:iCs/>
        </w:rPr>
        <w:t xml:space="preserve">lưu đồ </w:t>
      </w:r>
      <w:r w:rsidR="00750B80" w:rsidRPr="00EF4891">
        <w:rPr>
          <w:i/>
          <w:iCs/>
        </w:rPr>
        <w:t xml:space="preserve">có thể </w:t>
      </w:r>
      <w:r w:rsidR="00BA5227" w:rsidRPr="00EF4891">
        <w:rPr>
          <w:i/>
          <w:iCs/>
        </w:rPr>
        <w:t xml:space="preserve">vẽ </w:t>
      </w:r>
      <w:r w:rsidR="00391929" w:rsidRPr="00EF4891">
        <w:rPr>
          <w:i/>
          <w:iCs/>
        </w:rPr>
        <w:t>lên</w:t>
      </w:r>
      <w:r w:rsidR="00BA5227" w:rsidRPr="00EF4891">
        <w:rPr>
          <w:i/>
          <w:iCs/>
        </w:rPr>
        <w:t xml:space="preserve"> giấy</w:t>
      </w:r>
      <w:r w:rsidR="00391929" w:rsidRPr="00EF4891">
        <w:rPr>
          <w:i/>
          <w:iCs/>
        </w:rPr>
        <w:t>,</w:t>
      </w:r>
      <w:r w:rsidR="006F1660" w:rsidRPr="00EF4891">
        <w:rPr>
          <w:i/>
          <w:iCs/>
        </w:rPr>
        <w:t xml:space="preserve"> chụp hình rồi dán vào word </w:t>
      </w:r>
      <w:r w:rsidR="00E664C5" w:rsidRPr="00EF4891">
        <w:rPr>
          <w:i/>
          <w:iCs/>
        </w:rPr>
        <w:t xml:space="preserve">hoặc </w:t>
      </w:r>
      <w:r w:rsidR="00955C1E" w:rsidRPr="00EF4891">
        <w:rPr>
          <w:i/>
          <w:iCs/>
        </w:rPr>
        <w:t xml:space="preserve">vẽ </w:t>
      </w:r>
      <w:r w:rsidR="00A07F3F" w:rsidRPr="00EF4891">
        <w:rPr>
          <w:i/>
          <w:iCs/>
        </w:rPr>
        <w:t xml:space="preserve">trực tiếp lên </w:t>
      </w:r>
      <w:r w:rsidR="00955C1E" w:rsidRPr="00EF4891">
        <w:rPr>
          <w:i/>
          <w:iCs/>
        </w:rPr>
        <w:t>word</w:t>
      </w:r>
      <w:r w:rsidR="00052D2A" w:rsidRPr="00EF4891">
        <w:rPr>
          <w:i/>
          <w:iCs/>
        </w:rPr>
        <w:t xml:space="preserve"> …</w:t>
      </w:r>
      <w:r w:rsidR="00955C1E" w:rsidRPr="00EF4891">
        <w:rPr>
          <w:i/>
          <w:iCs/>
        </w:rPr>
        <w:t>)</w:t>
      </w:r>
    </w:p>
    <w:p w14:paraId="1C9BD5D0" w14:textId="32C30E6F" w:rsidR="005039B3" w:rsidRPr="00EF4891" w:rsidRDefault="005039B3" w:rsidP="00EF4891">
      <w:pPr>
        <w:pStyle w:val="ListParagraph"/>
        <w:numPr>
          <w:ilvl w:val="0"/>
          <w:numId w:val="7"/>
        </w:numPr>
        <w:spacing w:before="240" w:after="240"/>
        <w:rPr>
          <w:i/>
          <w:iCs/>
        </w:rPr>
      </w:pPr>
      <w:r w:rsidRPr="00EF4891">
        <w:rPr>
          <w:i/>
          <w:iCs/>
        </w:rPr>
        <w:t xml:space="preserve">Các câu </w:t>
      </w:r>
      <w:r w:rsidR="005E3D33" w:rsidRPr="00EF4891">
        <w:rPr>
          <w:i/>
          <w:iCs/>
        </w:rPr>
        <w:t xml:space="preserve">hỏi phần </w:t>
      </w:r>
      <w:r w:rsidRPr="00EF4891">
        <w:rPr>
          <w:i/>
          <w:iCs/>
        </w:rPr>
        <w:t>lập trình thì nộp file</w:t>
      </w:r>
      <w:r w:rsidR="007B73D0" w:rsidRPr="00EF4891">
        <w:rPr>
          <w:i/>
          <w:iCs/>
        </w:rPr>
        <w:t xml:space="preserve"> có đuôi mở rộng</w:t>
      </w:r>
      <w:r w:rsidRPr="00EF4891">
        <w:rPr>
          <w:i/>
          <w:iCs/>
        </w:rPr>
        <w:t xml:space="preserve"> </w:t>
      </w:r>
      <w:r w:rsidRPr="00EF4891">
        <w:rPr>
          <w:b/>
          <w:bCs/>
          <w:i/>
          <w:iCs/>
        </w:rPr>
        <w:t>.py</w:t>
      </w:r>
    </w:p>
    <w:p w14:paraId="68C68566" w14:textId="77777777" w:rsidR="006E2648" w:rsidRDefault="006E2648" w:rsidP="000761FE">
      <w:pPr>
        <w:spacing w:before="240" w:after="240"/>
      </w:pPr>
    </w:p>
    <w:p w14:paraId="2C1D484B" w14:textId="743E5DA9" w:rsidR="00CA34AB" w:rsidRPr="00CA34AB" w:rsidRDefault="00CA34AB" w:rsidP="00364A6F">
      <w:pPr>
        <w:tabs>
          <w:tab w:val="center" w:pos="2835"/>
          <w:tab w:val="center" w:pos="7655"/>
        </w:tabs>
        <w:spacing w:before="120"/>
        <w:rPr>
          <w:i/>
          <w:iCs/>
        </w:rPr>
      </w:pPr>
      <w:r w:rsidRPr="00CA34AB">
        <w:rPr>
          <w:i/>
          <w:iCs/>
        </w:rPr>
        <w:t>Ngày</w:t>
      </w:r>
      <w:r w:rsidR="005046D7">
        <w:rPr>
          <w:i/>
          <w:iCs/>
        </w:rPr>
        <w:t xml:space="preserve"> </w:t>
      </w:r>
      <w:r w:rsidR="00364A6F">
        <w:rPr>
          <w:i/>
          <w:iCs/>
        </w:rPr>
        <w:t xml:space="preserve">biên soạn:  </w:t>
      </w:r>
      <w:r w:rsidR="00146840">
        <w:rPr>
          <w:i/>
          <w:iCs/>
        </w:rPr>
        <w:t>22/10/2021</w:t>
      </w:r>
      <w:r w:rsidRPr="00CA34AB">
        <w:rPr>
          <w:i/>
          <w:iCs/>
        </w:rPr>
        <w:tab/>
      </w:r>
    </w:p>
    <w:p w14:paraId="097E8B94" w14:textId="4886EE73" w:rsidR="00E7696F" w:rsidRDefault="00364A6F" w:rsidP="00364A6F">
      <w:pPr>
        <w:tabs>
          <w:tab w:val="left" w:pos="567"/>
          <w:tab w:val="center" w:pos="2835"/>
        </w:tabs>
        <w:spacing w:before="120"/>
      </w:pPr>
      <w:r>
        <w:rPr>
          <w:b/>
          <w:bCs/>
        </w:rPr>
        <w:t>Giảng viên</w:t>
      </w:r>
      <w:r w:rsidR="00CA34AB" w:rsidRPr="00CA34AB">
        <w:rPr>
          <w:b/>
          <w:bCs/>
        </w:rPr>
        <w:t xml:space="preserve"> biên soạn đề thi</w:t>
      </w:r>
      <w:r>
        <w:rPr>
          <w:b/>
          <w:bCs/>
        </w:rPr>
        <w:t>:</w:t>
      </w:r>
      <w:r w:rsidR="00CA34AB" w:rsidRPr="00CA34AB">
        <w:tab/>
      </w:r>
    </w:p>
    <w:p w14:paraId="7CE4BD3E" w14:textId="5F31EFF6" w:rsidR="00CA34AB" w:rsidRPr="00CA34AB" w:rsidRDefault="00CA34AB" w:rsidP="00364A6F">
      <w:pPr>
        <w:tabs>
          <w:tab w:val="left" w:pos="567"/>
          <w:tab w:val="center" w:pos="2835"/>
        </w:tabs>
        <w:spacing w:before="120"/>
        <w:rPr>
          <w:sz w:val="20"/>
          <w:szCs w:val="16"/>
        </w:rPr>
      </w:pPr>
      <w:r w:rsidRPr="00CA34AB">
        <w:tab/>
      </w:r>
      <w:r w:rsidRPr="00CA34AB">
        <w:tab/>
      </w:r>
      <w:r w:rsidRPr="00CA34AB">
        <w:tab/>
      </w:r>
      <w:r w:rsidRPr="00CA34AB">
        <w:tab/>
      </w:r>
      <w:r w:rsidRPr="00CA34AB">
        <w:rPr>
          <w:sz w:val="20"/>
          <w:szCs w:val="16"/>
        </w:rPr>
        <w:tab/>
      </w:r>
    </w:p>
    <w:p w14:paraId="585E0EAF" w14:textId="2E791A7F" w:rsidR="00CA34AB" w:rsidRDefault="00364A6F" w:rsidP="00CA34AB">
      <w:pPr>
        <w:tabs>
          <w:tab w:val="left" w:pos="1060"/>
        </w:tabs>
        <w:spacing w:line="276" w:lineRule="auto"/>
        <w:jc w:val="both"/>
        <w:rPr>
          <w:b/>
          <w:color w:val="FF0000"/>
          <w:szCs w:val="26"/>
        </w:rPr>
      </w:pPr>
      <w:r w:rsidRPr="00CA34AB">
        <w:rPr>
          <w:i/>
          <w:iCs/>
        </w:rPr>
        <w:t>Ngày</w:t>
      </w:r>
      <w:r w:rsidR="005046D7">
        <w:rPr>
          <w:i/>
          <w:iCs/>
        </w:rPr>
        <w:t xml:space="preserve"> kiểm duyệt</w:t>
      </w:r>
      <w:r>
        <w:rPr>
          <w:i/>
          <w:iCs/>
        </w:rPr>
        <w:t xml:space="preserve">:  </w:t>
      </w:r>
    </w:p>
    <w:p w14:paraId="6C1C6CD1" w14:textId="05A0D5DE" w:rsidR="00364A6F" w:rsidRDefault="00364A6F" w:rsidP="00364A6F">
      <w:pPr>
        <w:tabs>
          <w:tab w:val="left" w:pos="567"/>
          <w:tab w:val="center" w:pos="2835"/>
        </w:tabs>
        <w:spacing w:before="120"/>
        <w:rPr>
          <w:b/>
          <w:bCs/>
        </w:rPr>
      </w:pPr>
      <w:r w:rsidRPr="00CA34AB">
        <w:rPr>
          <w:b/>
          <w:bCs/>
        </w:rPr>
        <w:t xml:space="preserve">Trưởng </w:t>
      </w:r>
      <w:r>
        <w:rPr>
          <w:b/>
          <w:bCs/>
        </w:rPr>
        <w:t xml:space="preserve">(Phó) </w:t>
      </w:r>
      <w:r w:rsidRPr="00CA34AB">
        <w:rPr>
          <w:b/>
          <w:bCs/>
        </w:rPr>
        <w:t>Khoa/Bộ môn</w:t>
      </w:r>
      <w:r>
        <w:rPr>
          <w:b/>
          <w:bCs/>
        </w:rPr>
        <w:t xml:space="preserve"> kiểm duyệt</w:t>
      </w:r>
      <w:r w:rsidR="005046D7">
        <w:rPr>
          <w:b/>
          <w:bCs/>
        </w:rPr>
        <w:t xml:space="preserve"> đề thi</w:t>
      </w:r>
      <w:r>
        <w:rPr>
          <w:b/>
          <w:bCs/>
        </w:rPr>
        <w:t>:</w:t>
      </w:r>
    </w:p>
    <w:p w14:paraId="05A52D57" w14:textId="58F27A14" w:rsidR="00CA34AB" w:rsidRDefault="00CA34AB" w:rsidP="005046D7">
      <w:pPr>
        <w:tabs>
          <w:tab w:val="left" w:pos="1060"/>
        </w:tabs>
        <w:spacing w:line="276" w:lineRule="auto"/>
        <w:jc w:val="both"/>
        <w:rPr>
          <w:szCs w:val="26"/>
        </w:rPr>
      </w:pPr>
    </w:p>
    <w:sectPr w:rsidR="00CA34AB" w:rsidSect="005046D7">
      <w:headerReference w:type="default" r:id="rId7"/>
      <w:pgSz w:w="11907" w:h="16840" w:code="9"/>
      <w:pgMar w:top="1134" w:right="964" w:bottom="1134" w:left="1418" w:header="567" w:footer="2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DB0B" w14:textId="77777777" w:rsidR="002D2651" w:rsidRDefault="002D2651" w:rsidP="00076A35">
      <w:r>
        <w:separator/>
      </w:r>
    </w:p>
  </w:endnote>
  <w:endnote w:type="continuationSeparator" w:id="0">
    <w:p w14:paraId="2770E8DD" w14:textId="77777777" w:rsidR="002D2651" w:rsidRDefault="002D2651" w:rsidP="0007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BA52" w14:textId="77777777" w:rsidR="002D2651" w:rsidRDefault="002D2651" w:rsidP="00076A35">
      <w:r>
        <w:separator/>
      </w:r>
    </w:p>
  </w:footnote>
  <w:footnote w:type="continuationSeparator" w:id="0">
    <w:p w14:paraId="66736A91" w14:textId="77777777" w:rsidR="002D2651" w:rsidRDefault="002D2651" w:rsidP="00076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1597" w14:textId="59216C72" w:rsidR="00076A35" w:rsidRPr="002C2161" w:rsidRDefault="008274FF" w:rsidP="008274FF">
    <w:pPr>
      <w:pStyle w:val="Header"/>
      <w:jc w:val="right"/>
      <w:rPr>
        <w:b/>
        <w:bCs/>
      </w:rPr>
    </w:pPr>
    <w:r>
      <w:rPr>
        <w:b/>
        <w:bCs/>
      </w:rPr>
      <w:t>BM</w:t>
    </w:r>
    <w:r w:rsidR="00076A35" w:rsidRPr="002C2161">
      <w:rPr>
        <w:b/>
        <w:bCs/>
      </w:rPr>
      <w:t>-00</w:t>
    </w:r>
    <w:r w:rsidR="00B61BCD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367"/>
    <w:multiLevelType w:val="hybridMultilevel"/>
    <w:tmpl w:val="12102BE0"/>
    <w:lvl w:ilvl="0" w:tplc="467EDC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73B"/>
    <w:multiLevelType w:val="hybridMultilevel"/>
    <w:tmpl w:val="BE1E2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A2B70"/>
    <w:multiLevelType w:val="hybridMultilevel"/>
    <w:tmpl w:val="2BB89752"/>
    <w:lvl w:ilvl="0" w:tplc="D56652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2403F"/>
    <w:multiLevelType w:val="hybridMultilevel"/>
    <w:tmpl w:val="4B86A0D6"/>
    <w:lvl w:ilvl="0" w:tplc="ABDC91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3914"/>
    <w:multiLevelType w:val="hybridMultilevel"/>
    <w:tmpl w:val="54E67228"/>
    <w:lvl w:ilvl="0" w:tplc="A2C86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129C9"/>
    <w:multiLevelType w:val="hybridMultilevel"/>
    <w:tmpl w:val="D724FD34"/>
    <w:lvl w:ilvl="0" w:tplc="1486B5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D553E"/>
    <w:multiLevelType w:val="hybridMultilevel"/>
    <w:tmpl w:val="00DE7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7325C"/>
    <w:multiLevelType w:val="hybridMultilevel"/>
    <w:tmpl w:val="93F8F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95D5C"/>
    <w:multiLevelType w:val="hybridMultilevel"/>
    <w:tmpl w:val="4D868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74023">
    <w:abstractNumId w:val="8"/>
  </w:num>
  <w:num w:numId="2" w16cid:durableId="1709836903">
    <w:abstractNumId w:val="6"/>
  </w:num>
  <w:num w:numId="3" w16cid:durableId="1154880890">
    <w:abstractNumId w:val="1"/>
  </w:num>
  <w:num w:numId="4" w16cid:durableId="2022855331">
    <w:abstractNumId w:val="7"/>
  </w:num>
  <w:num w:numId="5" w16cid:durableId="402335957">
    <w:abstractNumId w:val="4"/>
  </w:num>
  <w:num w:numId="6" w16cid:durableId="80029462">
    <w:abstractNumId w:val="2"/>
  </w:num>
  <w:num w:numId="7" w16cid:durableId="1191380279">
    <w:abstractNumId w:val="3"/>
  </w:num>
  <w:num w:numId="8" w16cid:durableId="174930851">
    <w:abstractNumId w:val="0"/>
  </w:num>
  <w:num w:numId="9" w16cid:durableId="1527913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4C"/>
    <w:rsid w:val="0000639B"/>
    <w:rsid w:val="000101B3"/>
    <w:rsid w:val="00015267"/>
    <w:rsid w:val="00016E77"/>
    <w:rsid w:val="0003087C"/>
    <w:rsid w:val="00047A1B"/>
    <w:rsid w:val="00052D2A"/>
    <w:rsid w:val="00060EA7"/>
    <w:rsid w:val="0007105C"/>
    <w:rsid w:val="00075768"/>
    <w:rsid w:val="000761FE"/>
    <w:rsid w:val="00076A35"/>
    <w:rsid w:val="000829FD"/>
    <w:rsid w:val="00085B46"/>
    <w:rsid w:val="00095344"/>
    <w:rsid w:val="0009683B"/>
    <w:rsid w:val="000F1EB2"/>
    <w:rsid w:val="000F7AFE"/>
    <w:rsid w:val="001167FE"/>
    <w:rsid w:val="00131F35"/>
    <w:rsid w:val="0013547C"/>
    <w:rsid w:val="001401E5"/>
    <w:rsid w:val="00141901"/>
    <w:rsid w:val="00146840"/>
    <w:rsid w:val="00151AF6"/>
    <w:rsid w:val="00177360"/>
    <w:rsid w:val="001A1CF2"/>
    <w:rsid w:val="001C4F0E"/>
    <w:rsid w:val="001C767A"/>
    <w:rsid w:val="001D4684"/>
    <w:rsid w:val="00204EE6"/>
    <w:rsid w:val="00210F93"/>
    <w:rsid w:val="0021698D"/>
    <w:rsid w:val="00225D3B"/>
    <w:rsid w:val="002260E2"/>
    <w:rsid w:val="00244FC9"/>
    <w:rsid w:val="00246AD6"/>
    <w:rsid w:val="00250BA8"/>
    <w:rsid w:val="00254034"/>
    <w:rsid w:val="0027260B"/>
    <w:rsid w:val="0027383A"/>
    <w:rsid w:val="002A1FC2"/>
    <w:rsid w:val="002A4942"/>
    <w:rsid w:val="002C2161"/>
    <w:rsid w:val="002D120D"/>
    <w:rsid w:val="002D2651"/>
    <w:rsid w:val="002F4308"/>
    <w:rsid w:val="00302E07"/>
    <w:rsid w:val="003030DD"/>
    <w:rsid w:val="00307659"/>
    <w:rsid w:val="00350323"/>
    <w:rsid w:val="00364729"/>
    <w:rsid w:val="00364A6F"/>
    <w:rsid w:val="003677F8"/>
    <w:rsid w:val="00384C82"/>
    <w:rsid w:val="003878EF"/>
    <w:rsid w:val="00391929"/>
    <w:rsid w:val="003E13C1"/>
    <w:rsid w:val="003F7269"/>
    <w:rsid w:val="00403868"/>
    <w:rsid w:val="00427894"/>
    <w:rsid w:val="004418BA"/>
    <w:rsid w:val="00446E91"/>
    <w:rsid w:val="0045507A"/>
    <w:rsid w:val="0048451F"/>
    <w:rsid w:val="004A32D2"/>
    <w:rsid w:val="004A4D44"/>
    <w:rsid w:val="004A788A"/>
    <w:rsid w:val="004C0CBC"/>
    <w:rsid w:val="004F16A1"/>
    <w:rsid w:val="005039B3"/>
    <w:rsid w:val="005046D7"/>
    <w:rsid w:val="00507963"/>
    <w:rsid w:val="005257DA"/>
    <w:rsid w:val="00527F82"/>
    <w:rsid w:val="0054107D"/>
    <w:rsid w:val="00542413"/>
    <w:rsid w:val="00550459"/>
    <w:rsid w:val="00587ADB"/>
    <w:rsid w:val="005950D6"/>
    <w:rsid w:val="005A5B50"/>
    <w:rsid w:val="005B442D"/>
    <w:rsid w:val="005C343D"/>
    <w:rsid w:val="005D6041"/>
    <w:rsid w:val="005E3D33"/>
    <w:rsid w:val="005E4E19"/>
    <w:rsid w:val="0060181D"/>
    <w:rsid w:val="00612AFB"/>
    <w:rsid w:val="00634EE7"/>
    <w:rsid w:val="00644FC7"/>
    <w:rsid w:val="00652E48"/>
    <w:rsid w:val="0068749D"/>
    <w:rsid w:val="006934C9"/>
    <w:rsid w:val="0069787C"/>
    <w:rsid w:val="006B10F4"/>
    <w:rsid w:val="006C3E61"/>
    <w:rsid w:val="006C4406"/>
    <w:rsid w:val="006C47FD"/>
    <w:rsid w:val="006E2648"/>
    <w:rsid w:val="006E30E0"/>
    <w:rsid w:val="006F1660"/>
    <w:rsid w:val="00712C0D"/>
    <w:rsid w:val="0072312D"/>
    <w:rsid w:val="00726166"/>
    <w:rsid w:val="00750B80"/>
    <w:rsid w:val="007642AF"/>
    <w:rsid w:val="00774616"/>
    <w:rsid w:val="0077668D"/>
    <w:rsid w:val="007B439E"/>
    <w:rsid w:val="007B5C8D"/>
    <w:rsid w:val="007B73D0"/>
    <w:rsid w:val="007C0E85"/>
    <w:rsid w:val="007C5B85"/>
    <w:rsid w:val="007E3B89"/>
    <w:rsid w:val="007E7B00"/>
    <w:rsid w:val="008050EF"/>
    <w:rsid w:val="008251E0"/>
    <w:rsid w:val="008274FF"/>
    <w:rsid w:val="008458C5"/>
    <w:rsid w:val="00845CFA"/>
    <w:rsid w:val="008502F9"/>
    <w:rsid w:val="008741FB"/>
    <w:rsid w:val="0088412B"/>
    <w:rsid w:val="008A61B5"/>
    <w:rsid w:val="008A74EB"/>
    <w:rsid w:val="008B2DDF"/>
    <w:rsid w:val="008B3402"/>
    <w:rsid w:val="008C7EFD"/>
    <w:rsid w:val="008D11DB"/>
    <w:rsid w:val="008D759C"/>
    <w:rsid w:val="008E2C18"/>
    <w:rsid w:val="00907007"/>
    <w:rsid w:val="009070D7"/>
    <w:rsid w:val="00912030"/>
    <w:rsid w:val="00916850"/>
    <w:rsid w:val="00952357"/>
    <w:rsid w:val="00955C1E"/>
    <w:rsid w:val="009723D1"/>
    <w:rsid w:val="009A2AF1"/>
    <w:rsid w:val="009B3518"/>
    <w:rsid w:val="009B69C6"/>
    <w:rsid w:val="009C3502"/>
    <w:rsid w:val="009D53A3"/>
    <w:rsid w:val="00A04E8E"/>
    <w:rsid w:val="00A07F3F"/>
    <w:rsid w:val="00A1638A"/>
    <w:rsid w:val="00A42D22"/>
    <w:rsid w:val="00A53C61"/>
    <w:rsid w:val="00A61CB6"/>
    <w:rsid w:val="00A64487"/>
    <w:rsid w:val="00A66D58"/>
    <w:rsid w:val="00A7617E"/>
    <w:rsid w:val="00A97788"/>
    <w:rsid w:val="00AB0390"/>
    <w:rsid w:val="00AB2568"/>
    <w:rsid w:val="00AB5D74"/>
    <w:rsid w:val="00AD50B8"/>
    <w:rsid w:val="00B407F1"/>
    <w:rsid w:val="00B61BCD"/>
    <w:rsid w:val="00B935BD"/>
    <w:rsid w:val="00BA5227"/>
    <w:rsid w:val="00BB11CE"/>
    <w:rsid w:val="00BB7711"/>
    <w:rsid w:val="00BE42E1"/>
    <w:rsid w:val="00BE56EF"/>
    <w:rsid w:val="00BF3FD1"/>
    <w:rsid w:val="00C072BE"/>
    <w:rsid w:val="00C134E8"/>
    <w:rsid w:val="00C15E74"/>
    <w:rsid w:val="00C2724D"/>
    <w:rsid w:val="00C27270"/>
    <w:rsid w:val="00C36952"/>
    <w:rsid w:val="00C52720"/>
    <w:rsid w:val="00C6114D"/>
    <w:rsid w:val="00C72B4C"/>
    <w:rsid w:val="00C73347"/>
    <w:rsid w:val="00C90750"/>
    <w:rsid w:val="00CA1FC1"/>
    <w:rsid w:val="00CA34AB"/>
    <w:rsid w:val="00CA377C"/>
    <w:rsid w:val="00CA3E47"/>
    <w:rsid w:val="00CA49C1"/>
    <w:rsid w:val="00CB5AC6"/>
    <w:rsid w:val="00D204EB"/>
    <w:rsid w:val="00D474EB"/>
    <w:rsid w:val="00D72534"/>
    <w:rsid w:val="00D8055B"/>
    <w:rsid w:val="00D91D34"/>
    <w:rsid w:val="00DA1B0F"/>
    <w:rsid w:val="00DA4611"/>
    <w:rsid w:val="00DA49B9"/>
    <w:rsid w:val="00DA7163"/>
    <w:rsid w:val="00DC5876"/>
    <w:rsid w:val="00DE17E5"/>
    <w:rsid w:val="00DE7818"/>
    <w:rsid w:val="00DF1639"/>
    <w:rsid w:val="00E4650A"/>
    <w:rsid w:val="00E53A38"/>
    <w:rsid w:val="00E557EC"/>
    <w:rsid w:val="00E600CB"/>
    <w:rsid w:val="00E664C5"/>
    <w:rsid w:val="00E66B6C"/>
    <w:rsid w:val="00E7696F"/>
    <w:rsid w:val="00E807CA"/>
    <w:rsid w:val="00E84FEF"/>
    <w:rsid w:val="00E863FA"/>
    <w:rsid w:val="00EA7B24"/>
    <w:rsid w:val="00EC26CF"/>
    <w:rsid w:val="00EC2E0C"/>
    <w:rsid w:val="00ED6F8A"/>
    <w:rsid w:val="00EE721B"/>
    <w:rsid w:val="00EE79B7"/>
    <w:rsid w:val="00EF4891"/>
    <w:rsid w:val="00EF5970"/>
    <w:rsid w:val="00EF7E01"/>
    <w:rsid w:val="00F22923"/>
    <w:rsid w:val="00F23F7C"/>
    <w:rsid w:val="00F41020"/>
    <w:rsid w:val="00F514FE"/>
    <w:rsid w:val="00F616F9"/>
    <w:rsid w:val="00F61D0A"/>
    <w:rsid w:val="00F74100"/>
    <w:rsid w:val="00F76816"/>
    <w:rsid w:val="00FB2A5F"/>
    <w:rsid w:val="00FB7E8A"/>
    <w:rsid w:val="00FC6F93"/>
    <w:rsid w:val="00FD470B"/>
    <w:rsid w:val="00FD6AF8"/>
    <w:rsid w:val="00FD7BA0"/>
    <w:rsid w:val="191C46AF"/>
    <w:rsid w:val="5B7148F4"/>
    <w:rsid w:val="7E829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0160"/>
  <w15:chartTrackingRefBased/>
  <w15:docId w15:val="{55F67931-3AB2-4659-A188-73CF358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4C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101B3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02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1B3"/>
    <w:rPr>
      <w:rFonts w:eastAsiaTheme="majorEastAsia" w:cstheme="majorBidi"/>
      <w:b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02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TableGrid">
    <w:name w:val="Table Grid"/>
    <w:basedOn w:val="TableNormal"/>
    <w:uiPriority w:val="39"/>
    <w:rsid w:val="00C72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35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076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35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CA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8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Nam - Phòng KT&amp;DBCL</dc:creator>
  <cp:keywords/>
  <dc:description/>
  <cp:lastModifiedBy>Nguyễn Minh Tân - Khoa Công nghệ thông tin - VLSET</cp:lastModifiedBy>
  <cp:revision>56</cp:revision>
  <dcterms:created xsi:type="dcterms:W3CDTF">2021-10-23T02:15:00Z</dcterms:created>
  <dcterms:modified xsi:type="dcterms:W3CDTF">2022-12-27T01:36:00Z</dcterms:modified>
</cp:coreProperties>
</file>