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F3E0D" w14:textId="3199C10B" w:rsidR="00795CD3" w:rsidRDefault="004F760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thành viên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4F7601" w14:paraId="4CD741B9" w14:textId="77777777" w:rsidTr="004F7601">
        <w:trPr>
          <w:trHeight w:val="504"/>
        </w:trPr>
        <w:tc>
          <w:tcPr>
            <w:tcW w:w="4675" w:type="dxa"/>
          </w:tcPr>
          <w:p w14:paraId="17336F58" w14:textId="352919D2" w:rsidR="004F7601" w:rsidRPr="004F7601" w:rsidRDefault="004F7601" w:rsidP="004F76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</w:t>
            </w:r>
          </w:p>
        </w:tc>
        <w:tc>
          <w:tcPr>
            <w:tcW w:w="4675" w:type="dxa"/>
          </w:tcPr>
          <w:p w14:paraId="2B433865" w14:textId="191C5315" w:rsidR="004F7601" w:rsidRPr="004F7601" w:rsidRDefault="004F7601" w:rsidP="004F760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</w:tr>
      <w:tr w:rsidR="004F7601" w14:paraId="60B17F83" w14:textId="77777777" w:rsidTr="004F7601">
        <w:trPr>
          <w:trHeight w:val="504"/>
        </w:trPr>
        <w:tc>
          <w:tcPr>
            <w:tcW w:w="4675" w:type="dxa"/>
          </w:tcPr>
          <w:p w14:paraId="79013789" w14:textId="35AB5BD1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Phạm Minh Phúc</w:t>
            </w:r>
          </w:p>
        </w:tc>
        <w:tc>
          <w:tcPr>
            <w:tcW w:w="4675" w:type="dxa"/>
          </w:tcPr>
          <w:p w14:paraId="3EBC8119" w14:textId="23566ABF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2212645</w:t>
            </w:r>
          </w:p>
        </w:tc>
      </w:tr>
      <w:tr w:rsidR="004F7601" w14:paraId="4571032A" w14:textId="77777777" w:rsidTr="004F7601">
        <w:trPr>
          <w:trHeight w:val="504"/>
        </w:trPr>
        <w:tc>
          <w:tcPr>
            <w:tcW w:w="4675" w:type="dxa"/>
          </w:tcPr>
          <w:p w14:paraId="14759FDB" w14:textId="4E0D2DF2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Đồng Mạnh Cường</w:t>
            </w:r>
          </w:p>
        </w:tc>
        <w:tc>
          <w:tcPr>
            <w:tcW w:w="4675" w:type="dxa"/>
          </w:tcPr>
          <w:p w14:paraId="7F82512C" w14:textId="6E9CE35F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2210420</w:t>
            </w:r>
          </w:p>
        </w:tc>
      </w:tr>
      <w:tr w:rsidR="004F7601" w14:paraId="2AF36011" w14:textId="77777777" w:rsidTr="004F7601">
        <w:trPr>
          <w:trHeight w:val="504"/>
        </w:trPr>
        <w:tc>
          <w:tcPr>
            <w:tcW w:w="4675" w:type="dxa"/>
          </w:tcPr>
          <w:p w14:paraId="1B93379B" w14:textId="71113760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Phạm Tuyết Nhi</w:t>
            </w:r>
          </w:p>
        </w:tc>
        <w:tc>
          <w:tcPr>
            <w:tcW w:w="4675" w:type="dxa"/>
          </w:tcPr>
          <w:p w14:paraId="79C8E483" w14:textId="5AFF04E0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2212416</w:t>
            </w:r>
          </w:p>
        </w:tc>
      </w:tr>
      <w:tr w:rsidR="004F7601" w14:paraId="2D19AFA8" w14:textId="77777777" w:rsidTr="004F7601">
        <w:trPr>
          <w:trHeight w:val="504"/>
        </w:trPr>
        <w:tc>
          <w:tcPr>
            <w:tcW w:w="4675" w:type="dxa"/>
          </w:tcPr>
          <w:p w14:paraId="55B923FF" w14:textId="78952430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Lê Hậu</w:t>
            </w:r>
          </w:p>
        </w:tc>
        <w:tc>
          <w:tcPr>
            <w:tcW w:w="4675" w:type="dxa"/>
          </w:tcPr>
          <w:p w14:paraId="3AA6D3D7" w14:textId="6368A382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2210969</w:t>
            </w:r>
          </w:p>
        </w:tc>
      </w:tr>
      <w:tr w:rsidR="004F7601" w14:paraId="7EAA0F2E" w14:textId="77777777" w:rsidTr="004F7601">
        <w:trPr>
          <w:trHeight w:val="504"/>
        </w:trPr>
        <w:tc>
          <w:tcPr>
            <w:tcW w:w="4675" w:type="dxa"/>
          </w:tcPr>
          <w:p w14:paraId="4D747D9F" w14:textId="0E2AB99E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Quang Long</w:t>
            </w:r>
          </w:p>
        </w:tc>
        <w:tc>
          <w:tcPr>
            <w:tcW w:w="4675" w:type="dxa"/>
          </w:tcPr>
          <w:p w14:paraId="09042271" w14:textId="1927BCA8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2211878</w:t>
            </w:r>
          </w:p>
        </w:tc>
      </w:tr>
      <w:tr w:rsidR="004F7601" w14:paraId="494A8499" w14:textId="77777777" w:rsidTr="004F7601">
        <w:trPr>
          <w:trHeight w:val="504"/>
        </w:trPr>
        <w:tc>
          <w:tcPr>
            <w:tcW w:w="4675" w:type="dxa"/>
          </w:tcPr>
          <w:p w14:paraId="5D155883" w14:textId="76E8D271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Chắng Quang Minh</w:t>
            </w:r>
          </w:p>
        </w:tc>
        <w:tc>
          <w:tcPr>
            <w:tcW w:w="4675" w:type="dxa"/>
          </w:tcPr>
          <w:p w14:paraId="16F17CB9" w14:textId="6EE0E025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2212019</w:t>
            </w:r>
          </w:p>
        </w:tc>
      </w:tr>
      <w:tr w:rsidR="004F7601" w14:paraId="2B8D1F42" w14:textId="77777777" w:rsidTr="004F7601">
        <w:trPr>
          <w:trHeight w:val="504"/>
        </w:trPr>
        <w:tc>
          <w:tcPr>
            <w:tcW w:w="4675" w:type="dxa"/>
          </w:tcPr>
          <w:p w14:paraId="4ACDAEAF" w14:textId="77D88123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Quốc Toàn</w:t>
            </w:r>
          </w:p>
        </w:tc>
        <w:tc>
          <w:tcPr>
            <w:tcW w:w="4675" w:type="dxa"/>
          </w:tcPr>
          <w:p w14:paraId="4FB345E4" w14:textId="5FDE1033" w:rsidR="004F7601" w:rsidRDefault="004F7601" w:rsidP="004F760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F760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2213540</w:t>
            </w:r>
          </w:p>
        </w:tc>
      </w:tr>
    </w:tbl>
    <w:p w14:paraId="05F743AA" w14:textId="18B32480" w:rsidR="004F7601" w:rsidRPr="004F7601" w:rsidRDefault="004F760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7E7279" w14:textId="57891B0A" w:rsidR="00892071" w:rsidRPr="00892071" w:rsidRDefault="0089207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Domain Context</w:t>
      </w:r>
    </w:p>
    <w:p w14:paraId="038D98B9" w14:textId="4AAFCDFE" w:rsidR="00D00C8B" w:rsidRDefault="007A58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domain context of the Student Smart Printing Service (HCMUT_SSPS) involves the system which provides the student in various campuses an easy and efficient way to print documents. It intergrates with the HCMUT’s sign-on (HCMUT_SSO). It also provides many features for </w:t>
      </w:r>
      <w:r w:rsidRPr="007A587B">
        <w:rPr>
          <w:rFonts w:ascii="Times New Roman" w:hAnsi="Times New Roman" w:cs="Times New Roman"/>
          <w:sz w:val="26"/>
          <w:szCs w:val="26"/>
        </w:rPr>
        <w:t>the Student Printing Service Officer</w:t>
      </w:r>
      <w:r>
        <w:rPr>
          <w:rFonts w:ascii="Times New Roman" w:hAnsi="Times New Roman" w:cs="Times New Roman"/>
          <w:sz w:val="26"/>
          <w:szCs w:val="26"/>
        </w:rPr>
        <w:t xml:space="preserve"> (SPSO) to manage the system</w:t>
      </w:r>
      <w:r w:rsidR="00BD5E3A">
        <w:rPr>
          <w:rFonts w:ascii="Times New Roman" w:hAnsi="Times New Roman" w:cs="Times New Roman"/>
          <w:sz w:val="26"/>
          <w:szCs w:val="26"/>
        </w:rPr>
        <w:t>.</w:t>
      </w:r>
      <w:r w:rsidR="00BD5E3A" w:rsidRPr="00BD5E3A">
        <w:t xml:space="preserve"> </w:t>
      </w:r>
      <w:r w:rsidR="00BD5E3A">
        <w:t xml:space="preserve"> </w:t>
      </w:r>
      <w:r w:rsidR="00BD5E3A">
        <w:rPr>
          <w:rFonts w:ascii="Times New Roman" w:hAnsi="Times New Roman" w:cs="Times New Roman"/>
          <w:sz w:val="26"/>
          <w:szCs w:val="26"/>
        </w:rPr>
        <w:t>The</w:t>
      </w:r>
      <w:r w:rsidR="00BD5E3A" w:rsidRPr="00BD5E3A">
        <w:rPr>
          <w:rFonts w:ascii="Times New Roman" w:hAnsi="Times New Roman" w:cs="Times New Roman"/>
          <w:sz w:val="26"/>
          <w:szCs w:val="26"/>
        </w:rPr>
        <w:t xml:space="preserve"> system </w:t>
      </w:r>
      <w:r w:rsidR="00E62BD8">
        <w:rPr>
          <w:rFonts w:ascii="Times New Roman" w:hAnsi="Times New Roman" w:cs="Times New Roman"/>
          <w:sz w:val="26"/>
          <w:szCs w:val="26"/>
        </w:rPr>
        <w:t>is</w:t>
      </w:r>
      <w:r w:rsidR="00BD5E3A" w:rsidRPr="00BD5E3A">
        <w:rPr>
          <w:rFonts w:ascii="Times New Roman" w:hAnsi="Times New Roman" w:cs="Times New Roman"/>
          <w:sz w:val="26"/>
          <w:szCs w:val="26"/>
        </w:rPr>
        <w:t xml:space="preserve"> provided through a web-based app and a mobile app.</w:t>
      </w:r>
      <w:r w:rsidR="00BD5E3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EE485E" w14:textId="0271BB7D" w:rsidR="00BD5E3A" w:rsidRDefault="00BD5E3A" w:rsidP="00E62B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D5E3A">
        <w:rPr>
          <w:rFonts w:ascii="Times New Roman" w:hAnsi="Times New Roman" w:cs="Times New Roman"/>
          <w:b/>
          <w:bCs/>
          <w:sz w:val="26"/>
          <w:szCs w:val="26"/>
        </w:rPr>
        <w:t>The Stake Holders</w:t>
      </w:r>
    </w:p>
    <w:p w14:paraId="09CF620B" w14:textId="36025D76" w:rsidR="00E62BD8" w:rsidRDefault="00E62BD8" w:rsidP="00E62B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Stake Holders consists of 3 objects: student, SPSO, IT department.</w:t>
      </w:r>
    </w:p>
    <w:p w14:paraId="1796D2EB" w14:textId="2F0B4FCD" w:rsidR="00E62BD8" w:rsidRDefault="00E62BD8" w:rsidP="00E62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Students: require a system that friendly, easy to use, … to upload their files, print it and manage the history of their print jobs. They also need a method to calculate their balance while printing and purchasing if needed. </w:t>
      </w:r>
    </w:p>
    <w:p w14:paraId="2A79BA7F" w14:textId="07E8B0EB" w:rsidR="00E62BD8" w:rsidRDefault="00E62BD8" w:rsidP="00E62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SPSO: they need to manage </w:t>
      </w:r>
      <w:r w:rsidR="000B10BC">
        <w:rPr>
          <w:rFonts w:ascii="Times New Roman" w:hAnsi="Times New Roman" w:cs="Times New Roman"/>
          <w:sz w:val="26"/>
          <w:szCs w:val="26"/>
        </w:rPr>
        <w:t xml:space="preserve">all the printers in the campus, </w:t>
      </w:r>
      <w:r>
        <w:rPr>
          <w:rFonts w:ascii="Times New Roman" w:hAnsi="Times New Roman" w:cs="Times New Roman"/>
          <w:sz w:val="26"/>
          <w:szCs w:val="26"/>
        </w:rPr>
        <w:t xml:space="preserve">the permitted file types, the default number of pages of each student, </w:t>
      </w:r>
      <w:r w:rsidRPr="00E62BD8">
        <w:rPr>
          <w:rFonts w:ascii="Times New Roman" w:hAnsi="Times New Roman" w:cs="Times New Roman"/>
          <w:sz w:val="26"/>
          <w:szCs w:val="26"/>
        </w:rPr>
        <w:t>the dates that the system will give the default number of pages to all students</w:t>
      </w:r>
      <w:r>
        <w:rPr>
          <w:rFonts w:ascii="Times New Roman" w:hAnsi="Times New Roman" w:cs="Times New Roman"/>
          <w:sz w:val="26"/>
          <w:szCs w:val="26"/>
        </w:rPr>
        <w:t>, they also must be able to see the printing history (log) of student and the report of the using of the printing system each month and each year</w:t>
      </w:r>
    </w:p>
    <w:p w14:paraId="15B9D10C" w14:textId="3D96D1C6" w:rsidR="00E62BD8" w:rsidRDefault="00E62BD8" w:rsidP="00E62BD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department: their needs </w:t>
      </w:r>
      <w:r w:rsidR="000B10BC">
        <w:rPr>
          <w:rFonts w:ascii="Times New Roman" w:hAnsi="Times New Roman" w:cs="Times New Roman"/>
          <w:sz w:val="26"/>
          <w:szCs w:val="26"/>
        </w:rPr>
        <w:t>are</w:t>
      </w:r>
      <w:r>
        <w:rPr>
          <w:rFonts w:ascii="Times New Roman" w:hAnsi="Times New Roman" w:cs="Times New Roman"/>
          <w:sz w:val="26"/>
          <w:szCs w:val="26"/>
        </w:rPr>
        <w:t xml:space="preserve"> be</w:t>
      </w:r>
      <w:r w:rsidR="000B10BC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able to upgrade the system </w:t>
      </w:r>
      <w:r w:rsidR="000B10BC" w:rsidRPr="000B10BC">
        <w:rPr>
          <w:rFonts w:ascii="Times New Roman" w:hAnsi="Times New Roman" w:cs="Times New Roman"/>
          <w:sz w:val="26"/>
          <w:szCs w:val="26"/>
        </w:rPr>
        <w:t>p</w:t>
      </w:r>
      <w:r w:rsidR="000B10BC">
        <w:rPr>
          <w:rFonts w:ascii="Times New Roman" w:hAnsi="Times New Roman" w:cs="Times New Roman"/>
          <w:sz w:val="26"/>
          <w:szCs w:val="26"/>
        </w:rPr>
        <w:t xml:space="preserve">eriodically, ensure </w:t>
      </w:r>
      <w:r w:rsidR="000B10BC">
        <w:rPr>
          <w:rFonts w:ascii="Times New Roman" w:hAnsi="Times New Roman" w:cs="Times New Roman"/>
          <w:sz w:val="26"/>
          <w:szCs w:val="26"/>
          <w:lang w:val="vi-VN"/>
        </w:rPr>
        <w:t>the maintenance of</w:t>
      </w:r>
      <w:r w:rsidR="000B10BC">
        <w:rPr>
          <w:rFonts w:ascii="Times New Roman" w:hAnsi="Times New Roman" w:cs="Times New Roman"/>
          <w:sz w:val="26"/>
          <w:szCs w:val="26"/>
        </w:rPr>
        <w:t xml:space="preserve"> the system, s</w:t>
      </w:r>
      <w:r w:rsidR="000B10BC" w:rsidRPr="000B10BC">
        <w:rPr>
          <w:rFonts w:ascii="Times New Roman" w:hAnsi="Times New Roman" w:cs="Times New Roman"/>
          <w:sz w:val="26"/>
          <w:szCs w:val="26"/>
        </w:rPr>
        <w:t>upports the integration with the HCMUT</w:t>
      </w:r>
      <w:r w:rsidR="000B10BC">
        <w:rPr>
          <w:rFonts w:ascii="Times New Roman" w:hAnsi="Times New Roman" w:cs="Times New Roman"/>
          <w:sz w:val="26"/>
          <w:szCs w:val="26"/>
        </w:rPr>
        <w:t>-</w:t>
      </w:r>
      <w:r w:rsidR="000B10BC" w:rsidRPr="000B10BC">
        <w:rPr>
          <w:rFonts w:ascii="Times New Roman" w:hAnsi="Times New Roman" w:cs="Times New Roman"/>
          <w:sz w:val="26"/>
          <w:szCs w:val="26"/>
        </w:rPr>
        <w:t>SSO authentication and handles technical maintenance.</w:t>
      </w:r>
    </w:p>
    <w:p w14:paraId="34B2C56D" w14:textId="47D5730A" w:rsidR="003C62E4" w:rsidRDefault="003C62E4" w:rsidP="003C62E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62E4">
        <w:rPr>
          <w:rFonts w:ascii="Times New Roman" w:hAnsi="Times New Roman" w:cs="Times New Roman"/>
          <w:b/>
          <w:bCs/>
          <w:sz w:val="26"/>
          <w:szCs w:val="26"/>
        </w:rPr>
        <w:t>The Stake Holders</w:t>
      </w:r>
      <w:r>
        <w:rPr>
          <w:rFonts w:ascii="Times New Roman" w:hAnsi="Times New Roman" w:cs="Times New Roman"/>
          <w:b/>
          <w:bCs/>
          <w:sz w:val="26"/>
          <w:szCs w:val="26"/>
        </w:rPr>
        <w:t>’s benefits</w:t>
      </w:r>
    </w:p>
    <w:p w14:paraId="2597C6BE" w14:textId="77777777" w:rsidR="006B5603" w:rsidRPr="006B5603" w:rsidRDefault="003C62E4" w:rsidP="003C6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Students: being able to access all the printers in the campus easily with the real-time balance tracking, customize their print jobs (file type, page size, …), ability to purchase additional pages if needed, access to their print</w:t>
      </w:r>
      <w:r w:rsidR="006B5603">
        <w:rPr>
          <w:rFonts w:ascii="Times New Roman" w:hAnsi="Times New Roman" w:cs="Times New Roman"/>
          <w:sz w:val="26"/>
          <w:szCs w:val="26"/>
        </w:rPr>
        <w:t>ing history.</w:t>
      </w:r>
    </w:p>
    <w:p w14:paraId="68A75F09" w14:textId="77777777" w:rsidR="006B5603" w:rsidRPr="006B5603" w:rsidRDefault="006B5603" w:rsidP="003C6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SPSO: d</w:t>
      </w:r>
      <w:r w:rsidRPr="006B5603">
        <w:rPr>
          <w:rFonts w:ascii="Times New Roman" w:hAnsi="Times New Roman" w:cs="Times New Roman"/>
          <w:sz w:val="26"/>
          <w:szCs w:val="26"/>
        </w:rPr>
        <w:t>ata-driven insights from monthly and yearly reports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B2626D3" w14:textId="586AC600" w:rsidR="003C62E4" w:rsidRPr="003C62E4" w:rsidRDefault="006B5603" w:rsidP="003C6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department: have less burden on IT resources because the system</w:t>
      </w:r>
      <w:r w:rsidR="00372EA9">
        <w:rPr>
          <w:rFonts w:ascii="Times New Roman" w:hAnsi="Times New Roman" w:cs="Times New Roman"/>
          <w:sz w:val="26"/>
          <w:szCs w:val="26"/>
          <w:lang w:val="vi-VN"/>
        </w:rPr>
        <w:t xml:space="preserve"> has</w:t>
      </w:r>
      <w:r>
        <w:rPr>
          <w:rFonts w:ascii="Times New Roman" w:hAnsi="Times New Roman" w:cs="Times New Roman"/>
          <w:sz w:val="26"/>
          <w:szCs w:val="26"/>
        </w:rPr>
        <w:t xml:space="preserve"> already </w:t>
      </w:r>
      <w:r w:rsidR="00372EA9">
        <w:rPr>
          <w:rFonts w:ascii="Times New Roman" w:hAnsi="Times New Roman" w:cs="Times New Roman"/>
          <w:sz w:val="26"/>
          <w:szCs w:val="26"/>
        </w:rPr>
        <w:t>provided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72EA9">
        <w:rPr>
          <w:rFonts w:ascii="Times New Roman" w:hAnsi="Times New Roman" w:cs="Times New Roman"/>
          <w:sz w:val="26"/>
          <w:szCs w:val="26"/>
        </w:rPr>
        <w:t>a</w:t>
      </w:r>
      <w:r w:rsidR="00372E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self-service system to both students and SPSO.</w:t>
      </w:r>
      <w:r w:rsidR="003C62E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C82434" w14:textId="77777777" w:rsidR="003C62E4" w:rsidRPr="003C62E4" w:rsidRDefault="003C62E4" w:rsidP="003C62E4">
      <w:pPr>
        <w:rPr>
          <w:rFonts w:ascii="Times New Roman" w:hAnsi="Times New Roman" w:cs="Times New Roman"/>
          <w:sz w:val="26"/>
          <w:szCs w:val="26"/>
        </w:rPr>
      </w:pPr>
    </w:p>
    <w:sectPr w:rsidR="003C62E4" w:rsidRPr="003C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F2464"/>
    <w:multiLevelType w:val="hybridMultilevel"/>
    <w:tmpl w:val="2530097C"/>
    <w:lvl w:ilvl="0" w:tplc="3CE22A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7066C"/>
    <w:multiLevelType w:val="hybridMultilevel"/>
    <w:tmpl w:val="AEDE0E50"/>
    <w:lvl w:ilvl="0" w:tplc="6FA81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D7DA1"/>
    <w:multiLevelType w:val="hybridMultilevel"/>
    <w:tmpl w:val="992222AE"/>
    <w:lvl w:ilvl="0" w:tplc="6D7493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24BA8"/>
    <w:multiLevelType w:val="hybridMultilevel"/>
    <w:tmpl w:val="B6520C6A"/>
    <w:lvl w:ilvl="0" w:tplc="3B42DC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601805">
    <w:abstractNumId w:val="1"/>
  </w:num>
  <w:num w:numId="2" w16cid:durableId="2140221737">
    <w:abstractNumId w:val="2"/>
  </w:num>
  <w:num w:numId="3" w16cid:durableId="1491364638">
    <w:abstractNumId w:val="3"/>
  </w:num>
  <w:num w:numId="4" w16cid:durableId="113128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B10BC"/>
    <w:rsid w:val="00371BDC"/>
    <w:rsid w:val="00372EA9"/>
    <w:rsid w:val="003C62E4"/>
    <w:rsid w:val="004F7601"/>
    <w:rsid w:val="006B5603"/>
    <w:rsid w:val="00751CC5"/>
    <w:rsid w:val="00795CD3"/>
    <w:rsid w:val="007A587B"/>
    <w:rsid w:val="00890F65"/>
    <w:rsid w:val="00892071"/>
    <w:rsid w:val="00BD5E3A"/>
    <w:rsid w:val="00D00C8B"/>
    <w:rsid w:val="00E3254D"/>
    <w:rsid w:val="00E62BD8"/>
    <w:rsid w:val="00E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0D55"/>
  <w15:chartTrackingRefBased/>
  <w15:docId w15:val="{36AD646D-8AB6-47D0-8E4A-4B448FA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6</cp:revision>
  <dcterms:created xsi:type="dcterms:W3CDTF">2024-09-18T02:59:00Z</dcterms:created>
  <dcterms:modified xsi:type="dcterms:W3CDTF">2024-09-21T05:20:00Z</dcterms:modified>
</cp:coreProperties>
</file>