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9"/>
        <w:gridCol w:w="4691"/>
        <w:tblGridChange w:id="0">
          <w:tblGrid>
            <w:gridCol w:w="4659"/>
            <w:gridCol w:w="46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Tên use-case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Mua trang 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Sinh viên mua thêm trang in khi không đủ hoặc khi muốn dự trữ sẵn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Tác nhân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Sinh viên, SSPS, Hệ thống thanh toán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Kích hoạt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Sinh viên chọn “Mua thêm trang in”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Điều kiện tiền đề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Sinh viên đã có tài khoản trong hệ thống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Điều kiện hậu đề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Sinh viên được cập nhật số lượng trang in nếu thanh toán thành công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Luồng sự kiện chính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loại giấy (A4, A5,..)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số lượng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Chọn hệ thống thanh toán (BKPay, các hệ thống khác,… 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Hệ thống xử lí thanh toán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Tài khoản của sinh viên được cập nhật lại trang in đang có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Luồng sự kiện thay thế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4.1. Nếu tài khoản của sinh viên không đủ, sinh viên được lựa chọn nạp thêm tiền hoặc hủy thanh toán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link draw.io: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btl_cnpm.drawio - Page-1 (diagrams.net)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>
        <w:spacing w:before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8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120" w:line="240" w:lineRule="auto"/>
      <w:jc w:val="left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120" w:line="240" w:lineRule="auto"/>
    </w:pPr>
    <w:rPr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251D3F"/>
    <w:pPr>
      <w:spacing w:after="0" w:before="200" w:line="360" w:lineRule="auto"/>
      <w:jc w:val="both"/>
    </w:pPr>
    <w:rPr>
      <w:rFonts w:ascii="Times New Roman" w:hAnsi="Times New Roman" w:eastAsiaTheme="minorHAnsi"/>
      <w:kern w:val="0"/>
      <w:sz w:val="26"/>
      <w:lang w:eastAsia="en-US"/>
    </w:rPr>
  </w:style>
  <w:style w:type="paragraph" w:styleId="Heading1">
    <w:name w:val="heading 1"/>
    <w:next w:val="Normal"/>
    <w:link w:val="Heading1Char"/>
    <w:uiPriority w:val="9"/>
    <w:qFormat w:val="1"/>
    <w:rsid w:val="001F1E99"/>
    <w:pPr>
      <w:keepNext w:val="1"/>
      <w:keepLines w:val="1"/>
      <w:spacing w:after="480" w:before="480" w:line="240" w:lineRule="auto"/>
      <w:outlineLvl w:val="0"/>
    </w:pPr>
    <w:rPr>
      <w:rFonts w:ascii="Times New Roman" w:cs="Cambria" w:eastAsia="Cambria" w:hAnsi="Times New Roman"/>
      <w:b w:val="1"/>
      <w:color w:val="000000"/>
      <w:sz w:val="28"/>
    </w:rPr>
  </w:style>
  <w:style w:type="paragraph" w:styleId="Heading2">
    <w:name w:val="heading 2"/>
    <w:next w:val="Normal"/>
    <w:link w:val="Heading2Char"/>
    <w:autoRedefine w:val="1"/>
    <w:uiPriority w:val="9"/>
    <w:unhideWhenUsed w:val="1"/>
    <w:qFormat w:val="1"/>
    <w:rsid w:val="00BE4102"/>
    <w:pPr>
      <w:keepNext w:val="1"/>
      <w:keepLines w:val="1"/>
      <w:spacing w:after="240" w:before="120" w:line="240" w:lineRule="auto"/>
      <w:outlineLvl w:val="1"/>
    </w:pPr>
    <w:rPr>
      <w:rFonts w:ascii="Times New Roman" w:cs="Cambria" w:eastAsia="Cambria" w:hAnsi="Times New Roman"/>
      <w:b w:val="1"/>
      <w:color w:val="000000"/>
      <w:sz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251D3F"/>
    <w:pPr>
      <w:keepNext w:val="1"/>
      <w:keepLines w:val="1"/>
      <w:spacing w:after="240" w:before="120" w:line="240" w:lineRule="auto"/>
      <w:jc w:val="left"/>
      <w:outlineLvl w:val="2"/>
    </w:pPr>
    <w:rPr>
      <w:rFonts w:cstheme="majorBidi" w:eastAsiaTheme="majorEastAsia"/>
      <w:b w:val="1"/>
      <w:i w:val="1"/>
      <w:szCs w:val="28"/>
      <w:lang w:val="pt-BR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1F1E99"/>
    <w:pPr>
      <w:keepNext w:val="1"/>
      <w:keepLines w:val="1"/>
      <w:spacing w:after="240" w:before="120" w:line="240" w:lineRule="auto"/>
      <w:outlineLvl w:val="3"/>
    </w:pPr>
    <w:rPr>
      <w:rFonts w:cstheme="majorBidi" w:eastAsiaTheme="majorEastAsia"/>
      <w:i w:val="1"/>
      <w:iC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07844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07844"/>
    <w:pPr>
      <w:keepNext w:val="1"/>
      <w:keepLines w:val="1"/>
      <w:spacing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07844"/>
    <w:pPr>
      <w:keepNext w:val="1"/>
      <w:keepLines w:val="1"/>
      <w:spacing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07844"/>
    <w:pPr>
      <w:keepNext w:val="1"/>
      <w:keepLines w:val="1"/>
      <w:spacing w:before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07844"/>
    <w:pPr>
      <w:keepNext w:val="1"/>
      <w:keepLines w:val="1"/>
      <w:spacing w:before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uiPriority w:val="9"/>
    <w:rsid w:val="00BE4102"/>
    <w:rPr>
      <w:rFonts w:ascii="Times New Roman" w:cs="Cambria" w:eastAsia="Cambria" w:hAnsi="Times New Roman"/>
      <w:b w:val="1"/>
      <w:color w:val="000000"/>
      <w:sz w:val="26"/>
    </w:rPr>
  </w:style>
  <w:style w:type="paragraph" w:styleId="hinhanh" w:customStyle="1">
    <w:name w:val="hinhanh"/>
    <w:basedOn w:val="Normal"/>
    <w:qFormat w:val="1"/>
    <w:rsid w:val="00C132CF"/>
    <w:pPr>
      <w:spacing w:before="0" w:line="276" w:lineRule="auto"/>
    </w:pPr>
  </w:style>
  <w:style w:type="character" w:styleId="Heading1Char" w:customStyle="1">
    <w:name w:val="Heading 1 Char"/>
    <w:link w:val="Heading1"/>
    <w:uiPriority w:val="9"/>
    <w:rsid w:val="001F1E99"/>
    <w:rPr>
      <w:rFonts w:ascii="Times New Roman" w:cs="Cambria" w:eastAsia="Cambria" w:hAnsi="Times New Roman"/>
      <w:b w:val="1"/>
      <w:color w:val="000000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rsid w:val="001F1E99"/>
    <w:rPr>
      <w:rFonts w:ascii="Times New Roman" w:hAnsi="Times New Roman" w:cstheme="majorBidi" w:eastAsiaTheme="majorEastAsia"/>
      <w:i w:val="1"/>
      <w:iCs w:val="1"/>
      <w:sz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1D3F"/>
    <w:rPr>
      <w:rFonts w:ascii="Times New Roman" w:hAnsi="Times New Roman" w:cstheme="majorBidi" w:eastAsiaTheme="majorEastAsia"/>
      <w:b w:val="1"/>
      <w:i w:val="1"/>
      <w:kern w:val="0"/>
      <w:sz w:val="26"/>
      <w:szCs w:val="28"/>
      <w:lang w:eastAsia="en-US" w:val="pt-BR"/>
    </w:rPr>
  </w:style>
  <w:style w:type="paragraph" w:styleId="chuthich" w:customStyle="1">
    <w:name w:val="chuthich"/>
    <w:basedOn w:val="Normal"/>
    <w:autoRedefine w:val="1"/>
    <w:qFormat w:val="1"/>
    <w:rsid w:val="001F1E99"/>
    <w:pPr>
      <w:spacing w:before="0" w:line="240" w:lineRule="auto"/>
      <w:jc w:val="center"/>
    </w:p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07844"/>
    <w:rPr>
      <w:rFonts w:cstheme="majorBidi" w:eastAsiaTheme="majorEastAsia"/>
      <w:color w:val="2e74b5" w:themeColor="accent1" w:themeShade="0000BF"/>
      <w:kern w:val="0"/>
      <w:sz w:val="26"/>
      <w:lang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07844"/>
    <w:rPr>
      <w:rFonts w:cstheme="majorBidi" w:eastAsiaTheme="majorEastAsia"/>
      <w:i w:val="1"/>
      <w:iCs w:val="1"/>
      <w:color w:val="595959" w:themeColor="text1" w:themeTint="0000A6"/>
      <w:kern w:val="0"/>
      <w:sz w:val="26"/>
      <w:lang w:eastAsia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07844"/>
    <w:rPr>
      <w:rFonts w:cstheme="majorBidi" w:eastAsiaTheme="majorEastAsia"/>
      <w:color w:val="595959" w:themeColor="text1" w:themeTint="0000A6"/>
      <w:kern w:val="0"/>
      <w:sz w:val="26"/>
      <w:lang w:eastAsia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07844"/>
    <w:rPr>
      <w:rFonts w:cstheme="majorBidi" w:eastAsiaTheme="majorEastAsia"/>
      <w:i w:val="1"/>
      <w:iCs w:val="1"/>
      <w:color w:val="272727" w:themeColor="text1" w:themeTint="0000D8"/>
      <w:kern w:val="0"/>
      <w:sz w:val="26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07844"/>
    <w:rPr>
      <w:rFonts w:cstheme="majorBidi" w:eastAsiaTheme="majorEastAsia"/>
      <w:color w:val="272727" w:themeColor="text1" w:themeTint="0000D8"/>
      <w:kern w:val="0"/>
      <w:sz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07844"/>
    <w:pPr>
      <w:spacing w:after="80" w:before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07844"/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07844"/>
    <w:pPr>
      <w:numPr>
        <w:ilvl w:val="1"/>
      </w:numPr>
      <w:spacing w:after="160"/>
    </w:pPr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07844"/>
    <w:rPr>
      <w:rFonts w:cstheme="majorBidi" w:eastAsiaTheme="majorEastAsia"/>
      <w:color w:val="595959" w:themeColor="text1" w:themeTint="0000A6"/>
      <w:spacing w:val="15"/>
      <w:kern w:val="0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07844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07844"/>
    <w:rPr>
      <w:rFonts w:ascii="Times New Roman" w:hAnsi="Times New Roman" w:eastAsiaTheme="minorHAnsi"/>
      <w:i w:val="1"/>
      <w:iCs w:val="1"/>
      <w:color w:val="404040" w:themeColor="text1" w:themeTint="0000BF"/>
      <w:kern w:val="0"/>
      <w:sz w:val="26"/>
      <w:lang w:eastAsia="en-US"/>
    </w:rPr>
  </w:style>
  <w:style w:type="paragraph" w:styleId="ListParagraph">
    <w:name w:val="List Paragraph"/>
    <w:basedOn w:val="Normal"/>
    <w:uiPriority w:val="34"/>
    <w:qFormat w:val="1"/>
    <w:rsid w:val="0000784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07844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07844"/>
    <w:pPr>
      <w:pBdr>
        <w:top w:color="2e74b5" w:space="10" w:sz="4" w:themeColor="accent1" w:themeShade="0000BF" w:val="single"/>
        <w:bottom w:color="2e74b5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07844"/>
    <w:rPr>
      <w:rFonts w:ascii="Times New Roman" w:hAnsi="Times New Roman" w:eastAsiaTheme="minorHAnsi"/>
      <w:i w:val="1"/>
      <w:iCs w:val="1"/>
      <w:color w:val="2e74b5" w:themeColor="accent1" w:themeShade="0000BF"/>
      <w:kern w:val="0"/>
      <w:sz w:val="26"/>
      <w:lang w:eastAsia="en-US"/>
    </w:rPr>
  </w:style>
  <w:style w:type="character" w:styleId="IntenseReference">
    <w:name w:val="Intense Reference"/>
    <w:basedOn w:val="DefaultParagraphFont"/>
    <w:uiPriority w:val="32"/>
    <w:qFormat w:val="1"/>
    <w:rsid w:val="00007844"/>
    <w:rPr>
      <w:b w:val="1"/>
      <w:bCs w:val="1"/>
      <w:smallCaps w:val="1"/>
      <w:color w:val="2e74b5" w:themeColor="accent1" w:themeShade="0000BF"/>
      <w:spacing w:val="5"/>
    </w:rPr>
  </w:style>
  <w:style w:type="table" w:styleId="TableGrid">
    <w:name w:val="Table Grid"/>
    <w:basedOn w:val="TableNormal"/>
    <w:uiPriority w:val="39"/>
    <w:rsid w:val="0000784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viewer.diagrams.net/?tags=%7B%7D&amp;lightbox=1&amp;highlight=0000ff&amp;edit=_blank&amp;layers=1&amp;nav=1&amp;title=btl_cnpm.drawio#R%3Cmxfile%3E%3Cdiagram%20name%3D%22Page-1%22%20id%3D%226Ky7fhee2r9f9I06IbqK%22%3E7VrbctowEP0aP6aD5Bt%2B5Nam07STGTqT5FHFqq2OLHmMCNCvr2RLviASKAWczPQJ71pevEe7Z3cFjjvJNp8KlKdfeYypAwfxxnGnDoTA8yP5oTRbrYlAUGmSgsRa1yjm5DfWyoHWrkiMl52FgnMqSN5VLjhjeCE6OlQUfN1d9pPT7rfmKMGWYr5A1NY%2BkFiklXYIw0Z%2Fi0mSmm8GgfY4Q2ax9mSZopivWyp35riTgnNRXWWbCaYKPYNL9dzHF%2B7WL1ZgJo554Mtq%2BAAX%2BfTXdvD8BJZ3tzz8fKOtPCO60g7PCUuVhjgT1xmNmH55sTWISD9ydbnK6GgheOG442dcCCIxu0M%2FML3nSyIIZ3LJDy4Ez1oLRpQk6obgudSmIqNSAPLSdsa8mXwSb1oq7dwnzDMsiq1cYu4aoHWo%2BZW0bnbN1QvS1oYFWod0nCS13QZKeaHR%2FBtkAws5HMvQ0iIvRMoTzhCdNdpxwVcsxsrsQErNmjuuACuR%2BoWF2Oo8QSvBuzjiDRGP6vEPvpaeOtJ0o22XwrYl3OOCSM9xYXRMovDYFlqWlNiYKiVj68WdXPJVscCvIAZ1eqMiweI1ZLVBBeergVFgigR57mby2Tca2ik0v5%2B%2F27Rxo54Tx7Pw%2FLpCKi4KxBL1sE1J0qqsByqB1ikReJ6jMtDWsiadHS8YehY%2BwNsDUHgpgHwLIBsQFo9U8VNEk2NWJmn8kdCaJpgptQB2Eeoy0PVJwNT4QyTgHckB7V0yIXs0L2hz95xIN5qMGXYzpt59Y6JyUj%2FVrsg7hlzvgKEKBctQGTW1j6cHUmAF0iR1ZsAZj53hlKnd0lIkMRpQZxI444FWjVyVjD3moW%2Fyq7c8DA%2FBV0uhiui0BrOkMZGistGSFVw1WqBfVqvR1KG4pwhcF9zhHpILUKY8p6L0uS0RtqCrGNfKpLNES8dwZJsVY7RMSyYEr1Kk7rhM93VUv3V1WvWOpNWgP1p1d0IQRifSqu8eMHRhWo3%2Bh24foRv2F7r%2BTg8NBieGbrDbWuwaunDoAvs8YFKWrZEzmubyBktrUbyXBqEebPpuGMC%2Bzv1NM0P3GAEcyQwNGTx1uODczBAeyQywx6rmQa%2Bb0acOC%2F6hqePC1ABdO9je5XkWuNooG507Pq9zoAXsBub23yaZt3r2NYx2OkWv57MvaI%2Fkj6aeTqsS61ZXb3t8hF7ftRYenM4pN60MIFJMiBH97ZvC8qZuAvsD8%2F803stIA3ucaS7WuBiOvVbf8n7G8XM30Of7Je0C8RXsHH674NSZ2Y0%2BgLBra3ixGMtuwm8%2FozF%2FenicfGdBtv0%2B2%2Bz5Fd1ugdYko4ipErKUbyN0eDT7ZxWIPVv68o9ScLdmQLtm%2BNHeVubvi4YUm78tVBg2%2F%2F5wZ38A%3C%2Fdiagram%3E%3C%2Fmxfile%3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Kn8TqnSeNuQBpM9T2s8ESB1yxQ==">CgMxLjA4AHIhMTBDbk9jLThxMzFUeGZOUHlWb2NYSzBaOF9qSVhkQ0Ry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2024-10-03T06:46:00Z</dcterms:created>
  <dc:creator>Nhi Bui</dc:creator>
</cp:coreProperties>
</file>