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https://app.diagrams.net/#G13E8rEdhyWs9oLgrsYHGY7lsu_FRoz3Aj</w:t>
      </w:r>
      <w:r w:rsidDel="00000000" w:rsidR="00000000" w:rsidRPr="00000000">
        <w:rPr/>
        <w:drawing>
          <wp:inline distB="0" distT="0" distL="0" distR="0">
            <wp:extent cx="5943600" cy="5128895"/>
            <wp:effectExtent b="0" l="0" r="0" t="0"/>
            <wp:docPr id="442654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288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Mô tả: Khi người dung tiến hành đăng nhập vào hệ thống, hệ thống sau đó sẽ xác thực đăng nhập. Nếu không hợp lệ, người dùng sẽ phải đăng nhập lại. Nếu hợp lệ, người dung sẽ đăng nhập thành công vào hệ thống và kết thúc module. Nếu không muốn đăng nhập nữa người dùng nhấn nút thoát trang đăng nhập và kết thúc module.</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0" w:line="360" w:lineRule="auto"/>
      <w:ind w:left="2318" w:hanging="431.9999999999999"/>
    </w:pPr>
    <w:rPr>
      <w:rFonts w:ascii="Times New Roman" w:cs="Times New Roman" w:eastAsia="Times New Roman" w:hAnsi="Times New Roman"/>
      <w:b w:val="1"/>
      <w:smallCaps w:val="1"/>
      <w:color w:val="000000"/>
      <w:sz w:val="26"/>
      <w:szCs w:val="26"/>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A0D0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autoRedefine w:val="1"/>
    <w:unhideWhenUsed w:val="1"/>
    <w:qFormat w:val="1"/>
    <w:rsid w:val="00432593"/>
    <w:pPr>
      <w:keepNext w:val="1"/>
      <w:keepLines w:val="1"/>
      <w:numPr>
        <w:numId w:val="1"/>
      </w:numPr>
      <w:spacing w:after="0" w:line="360" w:lineRule="auto"/>
      <w:ind w:left="2318" w:hanging="432"/>
      <w:outlineLvl w:val="1"/>
    </w:pPr>
    <w:rPr>
      <w:rFonts w:ascii="Times New Roman" w:hAnsi="Times New Roman" w:cstheme="majorBidi" w:eastAsiaTheme="majorEastAsia"/>
      <w:b w:val="1"/>
      <w:bCs w:val="1"/>
      <w:caps w:val="1"/>
      <w:color w:val="000000" w:themeColor="text1"/>
      <w:sz w:val="26"/>
      <w:szCs w:val="26"/>
      <w:lang w:eastAsia="zh-CN"/>
    </w:rPr>
  </w:style>
  <w:style w:type="paragraph" w:styleId="Heading3">
    <w:name w:val="heading 3"/>
    <w:basedOn w:val="Normal"/>
    <w:next w:val="Normal"/>
    <w:link w:val="Heading3Char"/>
    <w:uiPriority w:val="9"/>
    <w:semiHidden w:val="1"/>
    <w:unhideWhenUsed w:val="1"/>
    <w:qFormat w:val="1"/>
    <w:rsid w:val="00EA0D0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A0D0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A0D0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A0D0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A0D0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A0D0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A0D0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autoRedefine w:val="1"/>
    <w:qFormat w:val="1"/>
    <w:rsid w:val="00432593"/>
    <w:rPr>
      <w:rFonts w:ascii="Times New Roman" w:hAnsi="Times New Roman" w:cstheme="majorBidi" w:eastAsiaTheme="majorEastAsia"/>
      <w:b w:val="1"/>
      <w:bCs w:val="1"/>
      <w:caps w:val="1"/>
      <w:color w:val="000000" w:themeColor="text1"/>
      <w:sz w:val="26"/>
      <w:szCs w:val="26"/>
      <w:lang w:eastAsia="zh-CN"/>
    </w:rPr>
  </w:style>
  <w:style w:type="character" w:styleId="Heading1Char" w:customStyle="1">
    <w:name w:val="Heading 1 Char"/>
    <w:basedOn w:val="DefaultParagraphFont"/>
    <w:link w:val="Heading1"/>
    <w:uiPriority w:val="9"/>
    <w:rsid w:val="00EA0D00"/>
    <w:rPr>
      <w:rFonts w:asciiTheme="majorHAnsi" w:cstheme="majorBidi" w:eastAsiaTheme="majorEastAsia" w:hAnsiTheme="majorHAnsi"/>
      <w:color w:val="0f4761" w:themeColor="accent1" w:themeShade="0000BF"/>
      <w:sz w:val="40"/>
      <w:szCs w:val="40"/>
    </w:rPr>
  </w:style>
  <w:style w:type="character" w:styleId="Heading3Char" w:customStyle="1">
    <w:name w:val="Heading 3 Char"/>
    <w:basedOn w:val="DefaultParagraphFont"/>
    <w:link w:val="Heading3"/>
    <w:uiPriority w:val="9"/>
    <w:semiHidden w:val="1"/>
    <w:rsid w:val="00EA0D0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A0D0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A0D0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A0D0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A0D0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A0D0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A0D0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A0D0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A0D0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A0D0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A0D0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A0D0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A0D00"/>
    <w:rPr>
      <w:i w:val="1"/>
      <w:iCs w:val="1"/>
      <w:color w:val="404040" w:themeColor="text1" w:themeTint="0000BF"/>
    </w:rPr>
  </w:style>
  <w:style w:type="paragraph" w:styleId="ListParagraph">
    <w:name w:val="List Paragraph"/>
    <w:basedOn w:val="Normal"/>
    <w:uiPriority w:val="34"/>
    <w:qFormat w:val="1"/>
    <w:rsid w:val="00EA0D00"/>
    <w:pPr>
      <w:ind w:left="720"/>
      <w:contextualSpacing w:val="1"/>
    </w:pPr>
  </w:style>
  <w:style w:type="character" w:styleId="IntenseEmphasis">
    <w:name w:val="Intense Emphasis"/>
    <w:basedOn w:val="DefaultParagraphFont"/>
    <w:uiPriority w:val="21"/>
    <w:qFormat w:val="1"/>
    <w:rsid w:val="00EA0D00"/>
    <w:rPr>
      <w:i w:val="1"/>
      <w:iCs w:val="1"/>
      <w:color w:val="0f4761" w:themeColor="accent1" w:themeShade="0000BF"/>
    </w:rPr>
  </w:style>
  <w:style w:type="paragraph" w:styleId="IntenseQuote">
    <w:name w:val="Intense Quote"/>
    <w:basedOn w:val="Normal"/>
    <w:next w:val="Normal"/>
    <w:link w:val="IntenseQuoteChar"/>
    <w:uiPriority w:val="30"/>
    <w:qFormat w:val="1"/>
    <w:rsid w:val="00EA0D0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A0D00"/>
    <w:rPr>
      <w:i w:val="1"/>
      <w:iCs w:val="1"/>
      <w:color w:val="0f4761" w:themeColor="accent1" w:themeShade="0000BF"/>
    </w:rPr>
  </w:style>
  <w:style w:type="character" w:styleId="IntenseReference">
    <w:name w:val="Intense Reference"/>
    <w:basedOn w:val="DefaultParagraphFont"/>
    <w:uiPriority w:val="32"/>
    <w:qFormat w:val="1"/>
    <w:rsid w:val="00EA0D0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I0h2o1sC5h8d24pTWVaYqAcxQ==">CgMxLjA4AHIhMWlSOU9WN25lanZWNFMtRWlBSldlNUFtM3dFc2d6QW9q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2024-10-22T07:17:00Z</dcterms:created>
  <dc:creator>Hau Phan</dc:creator>
</cp:coreProperties>
</file>