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Link diagram: </w:t>
      </w:r>
    </w:p>
    <w:p w:rsidR="00000000" w:rsidDel="00000000" w:rsidP="00000000" w:rsidRDefault="00000000" w:rsidRPr="00000000" w14:paraId="00000002">
      <w:pPr>
        <w:rPr/>
      </w:pPr>
      <w:hyperlink r:id="rId7">
        <w:r w:rsidDel="00000000" w:rsidR="00000000" w:rsidRPr="00000000">
          <w:rPr>
            <w:color w:val="467886"/>
            <w:u w:val="single"/>
            <w:rtl w:val="0"/>
          </w:rPr>
          <w:t xml:space="preserve">https://app.diagrams.net/#G1JQe_zy7F09FesrT2IpahGLINW5vTTyLj#%7B%22pageId%22%3A%22ZC-9GduxSDfQtVkLsITf%22%7D</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Mô tả:</w:t>
      </w:r>
    </w:p>
    <w:p w:rsidR="00000000" w:rsidDel="00000000" w:rsidP="00000000" w:rsidRDefault="00000000" w:rsidRPr="00000000" w14:paraId="00000004">
      <w:pPr>
        <w:rPr/>
      </w:pPr>
      <w:r w:rsidDel="00000000" w:rsidR="00000000" w:rsidRPr="00000000">
        <w:rPr>
          <w:rtl w:val="0"/>
        </w:rPr>
        <w:t xml:space="preserve">Nhân viên truy cập vào trang quản lý câu hình, thì sẽ hiển thị 2 chức năng là Sửa đổi mặc định số trang và Thay đổi ngày phân bổ trang mặc định. Trong đó: </w:t>
      </w:r>
    </w:p>
    <w:p w:rsidR="00000000" w:rsidDel="00000000" w:rsidP="00000000" w:rsidRDefault="00000000" w:rsidRPr="00000000" w14:paraId="00000005">
      <w:pPr>
        <w:numPr>
          <w:ilvl w:val="0"/>
          <w:numId w:val="1"/>
        </w:numPr>
        <w:spacing w:after="0" w:afterAutospacing="0"/>
        <w:ind w:left="720" w:hanging="360"/>
        <w:rPr>
          <w:u w:val="none"/>
        </w:rPr>
      </w:pPr>
      <w:r w:rsidDel="00000000" w:rsidR="00000000" w:rsidRPr="00000000">
        <w:rPr>
          <w:rtl w:val="0"/>
        </w:rPr>
        <w:t xml:space="preserve">Sửa đổi mặc định số trang: bao gồm cập nhật giới hạn trang và đặt số trang mặc định. 2 hàm sẽ kiểm tra dữ liệu mà nhân viên nhập vô, nếu dữ liệu hợp lệ, các thông tin sẽ được lưu vào database. Còn không thì sẽ không lưu và báo lỗi về phía nhân viên.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Thay đổi ngày phân bổ trang mặc định: sẽ hiện thỉ biểu mẫu cho nhân viên cập nhật, sau khi cập nhật ngày mới sẽ được lưu vào database và thông báo thành công cho nhân viên.</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F713D0"/>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F713D0"/>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F713D0"/>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F713D0"/>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F713D0"/>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F713D0"/>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F713D0"/>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713D0"/>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713D0"/>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713D0"/>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F713D0"/>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F713D0"/>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F713D0"/>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F713D0"/>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F713D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713D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713D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713D0"/>
    <w:rPr>
      <w:rFonts w:cstheme="majorBidi" w:eastAsiaTheme="majorEastAsia"/>
      <w:color w:val="272727" w:themeColor="text1" w:themeTint="0000D8"/>
    </w:rPr>
  </w:style>
  <w:style w:type="paragraph" w:styleId="Title">
    <w:name w:val="Title"/>
    <w:basedOn w:val="Normal"/>
    <w:next w:val="Normal"/>
    <w:link w:val="TitleChar"/>
    <w:uiPriority w:val="10"/>
    <w:qFormat w:val="1"/>
    <w:rsid w:val="00F713D0"/>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F713D0"/>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F713D0"/>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F713D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713D0"/>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713D0"/>
    <w:rPr>
      <w:i w:val="1"/>
      <w:iCs w:val="1"/>
      <w:color w:val="404040" w:themeColor="text1" w:themeTint="0000BF"/>
    </w:rPr>
  </w:style>
  <w:style w:type="paragraph" w:styleId="ListParagraph">
    <w:name w:val="List Paragraph"/>
    <w:basedOn w:val="Normal"/>
    <w:uiPriority w:val="34"/>
    <w:qFormat w:val="1"/>
    <w:rsid w:val="00F713D0"/>
    <w:pPr>
      <w:ind w:left="720"/>
      <w:contextualSpacing w:val="1"/>
    </w:pPr>
  </w:style>
  <w:style w:type="character" w:styleId="IntenseEmphasis">
    <w:name w:val="Intense Emphasis"/>
    <w:basedOn w:val="DefaultParagraphFont"/>
    <w:uiPriority w:val="21"/>
    <w:qFormat w:val="1"/>
    <w:rsid w:val="00F713D0"/>
    <w:rPr>
      <w:i w:val="1"/>
      <w:iCs w:val="1"/>
      <w:color w:val="0f4761" w:themeColor="accent1" w:themeShade="0000BF"/>
    </w:rPr>
  </w:style>
  <w:style w:type="paragraph" w:styleId="IntenseQuote">
    <w:name w:val="Intense Quote"/>
    <w:basedOn w:val="Normal"/>
    <w:next w:val="Normal"/>
    <w:link w:val="IntenseQuoteChar"/>
    <w:uiPriority w:val="30"/>
    <w:qFormat w:val="1"/>
    <w:rsid w:val="00F713D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F713D0"/>
    <w:rPr>
      <w:i w:val="1"/>
      <w:iCs w:val="1"/>
      <w:color w:val="0f4761" w:themeColor="accent1" w:themeShade="0000BF"/>
    </w:rPr>
  </w:style>
  <w:style w:type="character" w:styleId="IntenseReference">
    <w:name w:val="Intense Reference"/>
    <w:basedOn w:val="DefaultParagraphFont"/>
    <w:uiPriority w:val="32"/>
    <w:qFormat w:val="1"/>
    <w:rsid w:val="00F713D0"/>
    <w:rPr>
      <w:b w:val="1"/>
      <w:bCs w:val="1"/>
      <w:smallCaps w:val="1"/>
      <w:color w:val="0f4761" w:themeColor="accent1" w:themeShade="0000BF"/>
      <w:spacing w:val="5"/>
    </w:rPr>
  </w:style>
  <w:style w:type="character" w:styleId="Hyperlink">
    <w:name w:val="Hyperlink"/>
    <w:basedOn w:val="DefaultParagraphFont"/>
    <w:uiPriority w:val="99"/>
    <w:unhideWhenUsed w:val="1"/>
    <w:rsid w:val="00F713D0"/>
    <w:rPr>
      <w:color w:val="467886" w:themeColor="hyperlink"/>
      <w:u w:val="single"/>
    </w:rPr>
  </w:style>
  <w:style w:type="character" w:styleId="UnresolvedMention">
    <w:name w:val="Unresolved Mention"/>
    <w:basedOn w:val="DefaultParagraphFont"/>
    <w:uiPriority w:val="99"/>
    <w:semiHidden w:val="1"/>
    <w:unhideWhenUsed w:val="1"/>
    <w:rsid w:val="00F713D0"/>
    <w:rPr>
      <w:color w:val="605e5c"/>
      <w:shd w:color="auto" w:fill="e1dfdd" w:val="clear"/>
    </w:rPr>
  </w:style>
  <w:style w:type="character" w:styleId="FollowedHyperlink">
    <w:name w:val="FollowedHyperlink"/>
    <w:basedOn w:val="DefaultParagraphFont"/>
    <w:uiPriority w:val="99"/>
    <w:semiHidden w:val="1"/>
    <w:unhideWhenUsed w:val="1"/>
    <w:rsid w:val="00F713D0"/>
    <w:rPr>
      <w:color w:val="96607d" w:themeColor="followedHyperlink"/>
      <w:u w:val="single"/>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pp.diagrams.net/#G1JQe_zy7F09FesrT2IpahGLINW5vTTyLj#%7B%22pageId%22%3A%22ZC-9GduxSDfQtVkLsITf%22%7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9tkZjE5/FVWgWpBBpPLKad9usA==">CgMxLjA4AHIhMWxHUWk2d1dMOHFTbzRnVTVzcjBFVmZxeHQ3ZUpIR095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2024-10-18T16:22:00Z</dcterms:created>
  <dc:creator>QUOC TOAN</dc:creator>
</cp:coreProperties>
</file>