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一、网络编程的专业术语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1、网络编程也是属于进程之间的通信，他和系统编程通信方式的区别？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系统编程：作用于同一部主机的两个不同进程之间的通信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网络编程：作用于同一部或跨主机之间的进程间通信</w:t>
      </w:r>
    </w:p>
    <w:p>
      <w:pPr>
        <w:numPr>
          <w:ilvl w:val="0"/>
          <w:numId w:val="1"/>
        </w:numPr>
        <w:ind w:left="-21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网络编程的结构模型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OSI模型(7层)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老板说话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秘书将老板的话写成信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前台将信塞到信封，并附上对方的地址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邮差拿到信，决定以什么方式出发：TCP协议/UDP协议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邮差分析地址在哪：IP协议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数据链路层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邮差选择一条正确的路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邮差上车出发：网线/网卡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OSI模型在发送的过程中，数据在应用层出发，每经过一层，就要在数据上封装上一层的头，除了物理层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OSI模型在接收的过程中，数据由物理层传入，每经过一层，就要去掉一层的头，最后只剩数据到达应用层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后来又将这7层模型合并成了4层模型：TCP/IP协议模型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应用层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老板将自己要说的话写成信，封装好后再附上对方的地址  abc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传输层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邮差拿到信，决定以什么方式送信：TCP协议/UDP协议   tcp+abc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网络层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邮差分析地址在哪：IP协议                            ip +port +tcp+abc   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网络接口与物理层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邮差选择了一条正确的路就出发了                      mac+ ip +port +tcp+abc  </w:t>
      </w:r>
    </w:p>
    <w:p>
      <w:pPr>
        <w:ind w:left="840" w:leftChars="0" w:firstLine="420" w:firstLineChars="0"/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网络接口与物理层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邮差选择了一条正确的路就出发了                      mac+ ip +port +tcp+abc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网络层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ip +port +tcp+abc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传输层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tcp+abc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应用层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bookmarkStart w:id="0" w:name="_GoBack"/>
      <w:r>
        <w:rPr>
          <w:rFonts w:hint="eastAsia"/>
          <w:lang w:val="en-US" w:eastAsia="zh-CN"/>
        </w:rPr>
        <w:t>abc</w:t>
      </w:r>
      <w:bookmarkEnd w:id="0"/>
    </w:p>
    <w:p>
      <w:pPr>
        <w:numPr>
          <w:ilvl w:val="0"/>
          <w:numId w:val="1"/>
        </w:numPr>
        <w:ind w:left="-21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什么是socket？(套接字)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socket也是一个函数：创建套接字的函数，通过返回值将套接字返回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 = socket()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根据创建时选择的协议不同，socket返回的套接字也不同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TCP套接字 = socket(TCP协议)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UDP套接字 = socket(UDP协议)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-21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什么是IP地址？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，点分制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在一个局域网中，每一台主机都必须有一个IP地址，且IP地址必须是相同网段：IP地址前3个数字一样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每一个IP地址都是32位，如果在网络编程中使用IP地址，就要将这32位转换成网络字节序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也就要使用一些字节序转换函数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-21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什么是端口号？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在局域网中，两台主机要进行通信，除了IP地址要在同一网段下，还要知道对方的端口号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端口号是16位的，取值范围：0 ~ 65535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系统占用的端口号：0 ~ 1023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用户可以使用的端口号：1024 ~ 65535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端口号结束使用后，最好过一段时间后再使用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-21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ubuntu网络命令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查看网络信号：ifconfig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gec@ubuntu:/mnt/hgfs/WH2208/08网络编程/day1$ ifconfig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ens33</w:t>
      </w:r>
      <w:r>
        <w:rPr>
          <w:rFonts w:hint="eastAsia"/>
          <w:lang w:val="en-US" w:eastAsia="zh-CN"/>
        </w:rPr>
        <w:t>(网卡)</w:t>
      </w:r>
      <w:r>
        <w:rPr>
          <w:rFonts w:hint="default"/>
          <w:lang w:val="en-US" w:eastAsia="zh-CN"/>
        </w:rPr>
        <w:t xml:space="preserve">  Link encap:Ethernet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以太网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HWaddr 00:0c:29:d2:3a:9f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硬件地址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inet addr:192.168.11.176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当前ubuntu的IP地址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Bcast:192.168.11.255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当前局域网的广播地址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Mask:255.255.255.0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子网掩码地址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修改IP地址：ifconfig + 网卡名称 + 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记得使用管理员身份去做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例如：sudo ifconfig ens33 192.168.2.6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验证是否成功，和主机IP进行一次ping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例如我的主机IP地址为192.168.2.5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在ubuntu终端输入：ping 192.168.2.5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就是用ubuntu的IP地址去ping主机IP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64 bytes from 192.168.2.5: icmp_seq=1 ttl=128 time=0.895 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这种话就说明交互成功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表示ubuntu可以通过网络来访问主机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如果ping不同，先检查是否在同一网段，再检测一下防火墙是否关闭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windows查看IP地址的方法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按下win+R键，调出运行框，输入cmd回车进入windows终端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在windows终端输入：ipconfig，就可以得到windowsIP地址等信息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92040" cy="1059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也可以在windows上ping一下ubuntu，看能否ping通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例如ubuntuIP地址为：192.168.2.6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在windows终端输入：ping 192.168.2.6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805555" cy="108839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可以得到回复就说明可以接收到来自ubuntu的数据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通信协议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在不同的计算机里，双方都需要遵循同一个规则的通信协议模型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传输控制协议/因特网互联协议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用于检测传输过程中出现的错误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负责不同网络之间的数据交互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传输过程，一旦发生错误，要求重新传输数据，直到数据安全为止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1、TCP协议(打电话)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特点：字节传输，面向连接，效率相对较低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提供可靠的传输，确保数据无误，数据无丢失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需要可靠传输的数据，例如一些比较重要的数据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例如：微信账号的管理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2、UDP协议(写信)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特点：数据包传输，面向无连接，效率相对较高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可能会出现数据包的丢失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适合广播和组播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例如：网络媒体和视频、直播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3、TCP协议和UDP协议的区别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UDP：数据包套接字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一种对网络要求不高的传输方式，它的数据传输不会受到接收方的影响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UDP不可靠传输，只管发，不负责对象的接收数据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TCP：数据流套接字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一种对网络要求较高的传输方式，每次传输过去，都必须要接收到对方的响应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在连接时，会有一个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三次握手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在断开时，会有一个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四次挥手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TCP的可靠传输，由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三次握手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四次挥手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来保证，需要连接成功才会进行通信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三次握手和四次挥手：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客户端主动打开，服务器被动打开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SYN：同步位，表示连接请求，一般为1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seq：序号，一般是随机数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ACK：确认位，ACK=1表示确认有效，无值表示无效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ack：确认号，在对方发送的序号的基础上+1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FIN：取消位，表示断开请求，一般为1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7102475" cy="3607435"/>
            <wp:effectExtent l="0" t="0" r="146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2475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TCP通信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7552055" cy="3190240"/>
            <wp:effectExtent l="0" t="0" r="69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TCP通信的函数接口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1）创建套接字的函数</w:t>
      </w:r>
    </w:p>
    <w:tbl>
      <w:tblPr>
        <w:tblStyle w:val="4"/>
        <w:tblW w:w="0" w:type="auto"/>
        <w:tblInd w:w="8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头文件：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#include &lt;sys/types.h&gt;       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&lt;sys/socket.h&gt;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函数原型：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socket(int domain, int type, int protocol);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domain</w:t>
            </w:r>
            <w:r>
              <w:rPr>
                <w:rFonts w:hint="eastAsia"/>
                <w:vertAlign w:val="baseline"/>
                <w:lang w:val="en-US" w:eastAsia="zh-CN"/>
              </w:rPr>
              <w:t>：域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AF_INET     网际协议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AF_UNIX     本地协议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type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SOCK_STREAM    流式套接字(TCP协议)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SOCK_DGRAM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数据包式套接字(UDP协议)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protocol</w:t>
            </w:r>
            <w:r>
              <w:rPr>
                <w:rFonts w:hint="eastAsia"/>
                <w:vertAlign w:val="baseline"/>
                <w:lang w:val="en-US" w:eastAsia="zh-CN"/>
              </w:rPr>
              <w:t>： 协议，选择了网际协议就填0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因为选择了网际协议后，在选择流式/数据包式套接字就是选择了对应的协议：TCP协议/UDP协议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成功：套接字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失败：-1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绑定IP地址和端口号到套接字的函数</w:t>
      </w:r>
    </w:p>
    <w:tbl>
      <w:tblPr>
        <w:tblStyle w:val="4"/>
        <w:tblW w:w="0" w:type="auto"/>
        <w:tblInd w:w="8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函数原型：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bind(int sockfd, const struct sockaddr *addr,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socklen_t addrlen);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sockfd</w:t>
            </w:r>
            <w:r>
              <w:rPr>
                <w:rFonts w:hint="eastAsia"/>
                <w:vertAlign w:val="baseline"/>
                <w:lang w:val="en-US" w:eastAsia="zh-CN"/>
              </w:rPr>
              <w:t>：  套接字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struct sockaddr *addr</w:t>
            </w:r>
            <w:r>
              <w:rPr>
                <w:rFonts w:hint="eastAsia"/>
                <w:vertAlign w:val="baseline"/>
                <w:lang w:val="en-US" w:eastAsia="zh-CN"/>
              </w:rPr>
              <w:t>：存放着IP地址和端口号等信息的结构体的地址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socklen_t addrlen</w:t>
            </w:r>
            <w:r>
              <w:rPr>
                <w:rFonts w:hint="eastAsia"/>
                <w:vertAlign w:val="baseline"/>
                <w:lang w:val="en-US" w:eastAsia="zh-CN"/>
              </w:rPr>
              <w:t>：地址结构体的大小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成功：0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关于存放IP地址和端口号的结构体类型：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struct sockaddr 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sa_family_t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sa_family;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//协议/地址族    2字节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        sa_data[14];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//IP地址、端口号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缺点：将IP地址和端口号存放在一个数组中，不方便无名进行写入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为了解决这个问题，诞生了另一种结构体，和这个结构体大小一致，方便我们进行类型转化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可以在第7本man手册中查看：man 7 ip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struct sockaddr_in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sa_family_t    sin_family;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/* </w:t>
            </w:r>
            <w:r>
              <w:rPr>
                <w:rFonts w:hint="eastAsia"/>
                <w:vertAlign w:val="baseline"/>
                <w:lang w:val="en-US" w:eastAsia="zh-CN"/>
              </w:rPr>
              <w:t>地址族</w:t>
            </w:r>
            <w:r>
              <w:rPr>
                <w:rFonts w:hint="default"/>
                <w:vertAlign w:val="baseline"/>
                <w:lang w:val="en-US" w:eastAsia="zh-CN"/>
              </w:rPr>
              <w:t>: AF_INET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in_port_t      sin_port;   /* </w:t>
            </w: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struct in_addr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sin_addr;   /* </w:t>
            </w: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/* </w:t>
            </w:r>
            <w:r>
              <w:rPr>
                <w:rFonts w:hint="eastAsia"/>
                <w:vertAlign w:val="baseline"/>
                <w:lang w:val="en-US" w:eastAsia="zh-CN"/>
              </w:rPr>
              <w:t>存放IP地址的结构体类型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struct in_addr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uint32_t       s_addr;     /* </w:t>
            </w:r>
            <w:r>
              <w:rPr>
                <w:rFonts w:hint="eastAsia"/>
                <w:vertAlign w:val="baseline"/>
                <w:lang w:val="en-US" w:eastAsia="zh-CN"/>
              </w:rPr>
              <w:t>32位无符号网络地址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要将字符串类型的端口号和IP地址转换成对应的网络字节序，就要使用下面的字节序转换函数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字节序转换函数</w:t>
      </w:r>
    </w:p>
    <w:tbl>
      <w:tblPr>
        <w:tblStyle w:val="4"/>
        <w:tblW w:w="0" w:type="auto"/>
        <w:tblInd w:w="8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头文件：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&lt;arpa/inet.h&gt;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函数原型：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//h(host):主机   to    n(net):网络   主机字节序转换成网络字节序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uint32_t htonl(uint32_t hostlong);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 htons(uint16_t hostshort);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//l(long):长4字节     s(short):短2字节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uint32_t ntohl(uint32_t netlong);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 ntohs(uint16_t netshort);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传入主机/网络字节序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网络/主机字节序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转换端口号要使用：htons，但这个函数要求传入的是无符号16位整型数据，而传入的端口号都是字符串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所以还要使用一个字符串转整型的函数：atoi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头文件：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&lt;stdlib.h&gt;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函数原型：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atoi(const char *nptr);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传入一个都是数字组成的字符串，通过返回值将转换后的整型数返回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将字符串类型的IP地址转换成网络字节序的函数：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函数原型：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inet_pton(int af, const char *src, void *dst);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af</w:t>
            </w:r>
            <w:r>
              <w:rPr>
                <w:rFonts w:hint="eastAsia"/>
                <w:vertAlign w:val="baseline"/>
                <w:lang w:val="en-US" w:eastAsia="zh-CN"/>
              </w:rPr>
              <w:t>：转换的地址类型：AF_INET-&gt;ipv4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char *src</w:t>
            </w:r>
            <w:r>
              <w:rPr>
                <w:rFonts w:hint="eastAsia"/>
                <w:vertAlign w:val="baseline"/>
                <w:lang w:val="en-US" w:eastAsia="zh-CN"/>
              </w:rPr>
              <w:t>：要转换的字符串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*dst</w:t>
            </w:r>
            <w:r>
              <w:rPr>
                <w:rFonts w:hint="eastAsia"/>
                <w:vertAlign w:val="baseline"/>
                <w:lang w:val="en-US" w:eastAsia="zh-CN"/>
              </w:rPr>
              <w:t>：拆分转换后的数据的内存地址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如果要将网络字节序的IP地址转换成字符串来打印，可以使用下面这个函数：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 *inet_ntoa(struct in_addr in);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传入IP地址，会将字符串返回出来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将未连接套接字设置为监听套接字的函数</w:t>
      </w:r>
    </w:p>
    <w:tbl>
      <w:tblPr>
        <w:tblStyle w:val="4"/>
        <w:tblW w:w="0" w:type="auto"/>
        <w:tblInd w:w="8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函数原型：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listen(int sockfd, int backlog);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sockfd</w:t>
            </w:r>
            <w:r>
              <w:rPr>
                <w:rFonts w:hint="eastAsia"/>
                <w:vertAlign w:val="baseline"/>
                <w:lang w:val="en-US" w:eastAsia="zh-CN"/>
              </w:rPr>
              <w:t>：套接字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backlog</w:t>
            </w:r>
            <w:r>
              <w:rPr>
                <w:rFonts w:hint="eastAsia"/>
                <w:vertAlign w:val="baseline"/>
                <w:lang w:val="en-US" w:eastAsia="zh-CN"/>
              </w:rPr>
              <w:t>：最大同时连接请求个数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成功：0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失败：-1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未连接套接字-&gt;listen-&gt;监听套接字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等待客户端连接的函数</w:t>
      </w:r>
    </w:p>
    <w:tbl>
      <w:tblPr>
        <w:tblStyle w:val="4"/>
        <w:tblW w:w="0" w:type="auto"/>
        <w:tblInd w:w="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函数原型：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accept(int sockfd, struct sockaddr *addr, socklen_t *addrlen);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sockfd</w:t>
            </w:r>
            <w:r>
              <w:rPr>
                <w:rFonts w:hint="eastAsia"/>
                <w:vertAlign w:val="baseline"/>
                <w:lang w:val="en-US" w:eastAsia="zh-CN"/>
              </w:rPr>
              <w:t>：监听套接字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struct sockaddr *addr</w:t>
            </w:r>
            <w:r>
              <w:rPr>
                <w:rFonts w:hint="eastAsia"/>
                <w:vertAlign w:val="baseline"/>
                <w:lang w:val="en-US" w:eastAsia="zh-CN"/>
              </w:rPr>
              <w:t>：存放连接对象的IP地址和端口号等信息的结构体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socklen_t *addrlen</w:t>
            </w:r>
            <w:r>
              <w:rPr>
                <w:rFonts w:hint="eastAsia"/>
                <w:vertAlign w:val="baseline"/>
                <w:lang w:val="en-US" w:eastAsia="zh-CN"/>
              </w:rPr>
              <w:t>：存放结构体大小的变量的地址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成功：已连接套接字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失败：-1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连接对方监听套接字的函数</w:t>
      </w:r>
    </w:p>
    <w:tbl>
      <w:tblPr>
        <w:tblStyle w:val="4"/>
        <w:tblW w:w="0" w:type="auto"/>
        <w:tblInd w:w="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函数原型：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connect(int sockfd, const struct sockaddr *addr,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socklen_t addrlen);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sockfd</w:t>
            </w:r>
            <w:r>
              <w:rPr>
                <w:rFonts w:hint="eastAsia"/>
                <w:vertAlign w:val="baseline"/>
                <w:lang w:val="en-US" w:eastAsia="zh-CN"/>
              </w:rPr>
              <w:t>：套接字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struct sockaddr *addr</w:t>
            </w:r>
            <w:r>
              <w:rPr>
                <w:rFonts w:hint="eastAsia"/>
                <w:vertAlign w:val="baseline"/>
                <w:lang w:val="en-US" w:eastAsia="zh-CN"/>
              </w:rPr>
              <w:t>：存放对方IP地址和端口号的结构体的地址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socklen_t addrlen</w:t>
            </w:r>
            <w:r>
              <w:rPr>
                <w:rFonts w:hint="eastAsia"/>
                <w:vertAlign w:val="baseline"/>
                <w:lang w:val="en-US" w:eastAsia="zh-CN"/>
              </w:rPr>
              <w:t>：结构体的大小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成功：0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失败：-1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未连接套接字-&gt;connect-&gt;已连接套接字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向套接字发送数据的函数</w:t>
      </w:r>
    </w:p>
    <w:tbl>
      <w:tblPr>
        <w:tblStyle w:val="4"/>
        <w:tblW w:w="0" w:type="auto"/>
        <w:tblInd w:w="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函数原型：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ssize_t send(int sockfd, const void *buf, size_t len, int flags);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sockfd</w:t>
            </w:r>
            <w:r>
              <w:rPr>
                <w:rFonts w:hint="eastAsia"/>
                <w:vertAlign w:val="baseline"/>
                <w:lang w:val="en-US" w:eastAsia="zh-CN"/>
              </w:rPr>
              <w:t>：     套接字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void *buf</w:t>
            </w:r>
            <w:r>
              <w:rPr>
                <w:rFonts w:hint="eastAsia"/>
                <w:vertAlign w:val="baseline"/>
                <w:lang w:val="en-US" w:eastAsia="zh-CN"/>
              </w:rPr>
              <w:t>： 存放要发送的数据的内存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size_t len</w:t>
            </w:r>
            <w:r>
              <w:rPr>
                <w:rFonts w:hint="eastAsia"/>
                <w:vertAlign w:val="baseline"/>
                <w:lang w:val="en-US" w:eastAsia="zh-CN"/>
              </w:rPr>
              <w:t>：      要发送的数据长度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flags</w:t>
            </w:r>
            <w:r>
              <w:rPr>
                <w:rFonts w:hint="eastAsia"/>
                <w:vertAlign w:val="baseline"/>
                <w:lang w:val="en-US" w:eastAsia="zh-CN"/>
              </w:rPr>
              <w:t>：       发送标志，默认填0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成功：发送的字节数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失败：-1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从套接字接收数据的函数</w:t>
      </w:r>
    </w:p>
    <w:tbl>
      <w:tblPr>
        <w:tblStyle w:val="4"/>
        <w:tblW w:w="0" w:type="auto"/>
        <w:tblInd w:w="8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函数原型：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ssize_t recv(int sockfd, void *buf, size_t len, int flags);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sockfd</w:t>
            </w:r>
            <w:r>
              <w:rPr>
                <w:rFonts w:hint="eastAsia"/>
                <w:vertAlign w:val="baseline"/>
                <w:lang w:val="en-US" w:eastAsia="zh-CN"/>
              </w:rPr>
              <w:t>：  套接字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*buf</w:t>
            </w:r>
            <w:r>
              <w:rPr>
                <w:rFonts w:hint="eastAsia"/>
                <w:vertAlign w:val="baseline"/>
                <w:lang w:val="en-US" w:eastAsia="zh-CN"/>
              </w:rPr>
              <w:t>：  存放接收到的数据的内存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size_t len</w:t>
            </w:r>
            <w:r>
              <w:rPr>
                <w:rFonts w:hint="eastAsia"/>
                <w:vertAlign w:val="baseline"/>
                <w:lang w:val="en-US" w:eastAsia="zh-CN"/>
              </w:rPr>
              <w:t>：  要接收的字节数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flags</w:t>
            </w:r>
            <w:r>
              <w:rPr>
                <w:rFonts w:hint="eastAsia"/>
                <w:vertAlign w:val="baseline"/>
                <w:lang w:val="en-US" w:eastAsia="zh-CN"/>
              </w:rPr>
              <w:t>：   接收标志，默认填0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成功：接收到的字节数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失败：-1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9）关闭套接字的函数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close(套接字)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</w:t>
      </w:r>
    </w:p>
    <w:tbl>
      <w:tblPr>
        <w:tblStyle w:val="4"/>
        <w:tblW w:w="0" w:type="auto"/>
        <w:tblInd w:w="8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*recv_data(void *arg)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connfd = *(int *)arg;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char buf[50];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while(1)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bzero(buf,sizeof(buf));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recv(connfd,buf,sizeof(buf),0);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printf("recv is %s\n",buf);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if(!strncmp(buf,"quit",4))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close(connfd);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exit(0);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//./server 192.168.2.6 50001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main(int argc,char *argv[])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//创建一个TCP协议的套接字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sockfd = socket(AF_INET,SOCK_STREAM,0);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if(sockfd == -1)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perror("make socket error\n");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-1;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//定义一个存放自己的IP地址的结构体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struct sockaddr_in server_addr;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bzero(&amp;server_addr,sizeof(server_addr));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//将IP地址和端口号存放进结构体中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server_addr.sin_family = AF_INET;//地址族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server_addr.sin_port   = htons(atoi(argv[2])); //端口号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inet_pton(AF_INET,argv[1],&amp;server_addr.sin_addr);//IP地址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//服务器绑定自己的IP地址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bind(sockfd,(struct sockaddr *)&amp;server_addr,sizeof(server_addr));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//将绑定好的套接字设置为监听套接字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listen(sockfd,5);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//定义一个存放连接对象的IP地址和端口号等信息的结构体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struct sockaddr_in client_addr;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client_addr_size = sizeof(client_addr);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bzero(&amp;client_addr,client_addr_size);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//等待客户端的连接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connfd = accept(sockfd,(struct sockaddr *)&amp;client_addr,&amp;client_addr_size);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if(connfd == -1)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perror("connect error\n");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-1;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printf("%s is connect\n",inet_ntoa(client_addr.sin_addr));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pthread_t tid;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pthread_create(&amp;tid,NULL,recv_data,(void *)&amp;connfd);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char buf[50];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while(1)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bzero(buf,sizeof(buf));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scanf("%s",buf);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send(connfd,buf,strlen(buf),0);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if(!strncmp(buf,"quit",4))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close(sockfd);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close(connfd);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*recv_data(void *arg)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sockfd = *(int *)arg;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char buf[50];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while(1)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bzero(buf,sizeof(buf));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recv(sockfd,buf,sizeof(buf),0);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printf("recv is %s\n",buf);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if(!strncmp(buf,"quit",4))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close(sockfd);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exit(0);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//./client 192.168.2.6 50001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main(int argc,char *argv[])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//创建一个TCP协议的套接字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sockfd = socket(AF_INET,SOCK_STREAM,0);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if(sockfd == -1)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perror("make socket error\n");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-1;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//准备一个存放对方IP地址和端口号的结构体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struct sockaddr_in server_addr;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bzero(&amp;server_addr,sizeof(server_addr));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//将对方的IP地址和端口号存放进结构体中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server_addr.sin_family = AF_INET;//地址族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server_addr.sin_port   = htons(atoi(argv[2])); //端口号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inet_pton(AF_INET,argv[1],&amp;server_addr.sin_addr);//IP地址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//连接对方的监听套接字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connect(sockfd,(struct sockaddr *)&amp;server_addr,sizeof(server_addr));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pthread_t tid;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pthread_create(&amp;tid,NULL,recv_data,(void *)&amp;sockfd);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char buf[50];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while(1)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bzero(buf,sizeof(buf));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scanf("%s",buf);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send(sockfd,buf,strlen(buf),0);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if(!strncmp(buf,"quit",4))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close(sockfd);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0" w:right="283" w:bottom="0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FA643"/>
    <w:multiLevelType w:val="singleLevel"/>
    <w:tmpl w:val="98AFA643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AF2E5618"/>
    <w:multiLevelType w:val="multilevel"/>
    <w:tmpl w:val="AF2E5618"/>
    <w:lvl w:ilvl="0" w:tentative="0">
      <w:start w:val="2"/>
      <w:numFmt w:val="decimal"/>
      <w:suff w:val="nothing"/>
      <w:lvlText w:val="%1、"/>
      <w:lvlJc w:val="left"/>
      <w:pPr>
        <w:ind w:left="-21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63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05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47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89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31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73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15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570" w:leftChars="0" w:hanging="420" w:firstLineChars="0"/>
      </w:pPr>
      <w:rPr>
        <w:rFonts w:hint="default"/>
      </w:rPr>
    </w:lvl>
  </w:abstractNum>
  <w:abstractNum w:abstractNumId="2">
    <w:nsid w:val="C77ACF23"/>
    <w:multiLevelType w:val="singleLevel"/>
    <w:tmpl w:val="C77ACF2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FE295B51"/>
    <w:multiLevelType w:val="singleLevel"/>
    <w:tmpl w:val="FE295B5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4AEB41F"/>
    <w:multiLevelType w:val="singleLevel"/>
    <w:tmpl w:val="74AEB4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jYzRmMzJmOGUyNzlhNmNiOTJiZDU1OTQ1MTM5NTUifQ=="/>
  </w:docVars>
  <w:rsids>
    <w:rsidRoot w:val="00000000"/>
    <w:rsid w:val="25E044D0"/>
    <w:rsid w:val="26E361B6"/>
    <w:rsid w:val="27576517"/>
    <w:rsid w:val="29DF5F05"/>
    <w:rsid w:val="2CFE4840"/>
    <w:rsid w:val="3C0E6643"/>
    <w:rsid w:val="42006A77"/>
    <w:rsid w:val="4C2C627D"/>
    <w:rsid w:val="71D352F6"/>
    <w:rsid w:val="7D45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3226</Words>
  <Characters>6676</Characters>
  <Lines>0</Lines>
  <Paragraphs>0</Paragraphs>
  <TotalTime>4</TotalTime>
  <ScaleCrop>false</ScaleCrop>
  <LinksUpToDate>false</LinksUpToDate>
  <CharactersWithSpaces>7254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2022-09-26T00:39:00Z</dcterms:created>
  <dc:creator>Administrator</dc:creator>
  <cp:lastModifiedBy>Administrator</cp:lastModifiedBy>
  <dcterms:modified xsi:type="dcterms:W3CDTF">2022-10-03T09:19:00Z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528C1EF597E14436B51856D02C8B798B</vt:lpwstr>
  </property>
</Properties>
</file>