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E5EFB" w14:textId="3B618D90" w:rsidR="00520CDA" w:rsidRPr="00543660" w:rsidRDefault="00520CDA" w:rsidP="00543660">
      <w:pPr>
        <w:ind w:left="420" w:hanging="420"/>
        <w:jc w:val="center"/>
        <w:rPr>
          <w:sz w:val="24"/>
          <w:szCs w:val="28"/>
        </w:rPr>
      </w:pPr>
      <w:r w:rsidRPr="00543660">
        <w:rPr>
          <w:rFonts w:hint="eastAsia"/>
          <w:sz w:val="24"/>
          <w:szCs w:val="28"/>
        </w:rPr>
        <w:t>C++程序设计作业</w:t>
      </w:r>
      <w:r w:rsidR="008B0EFF" w:rsidRPr="00543660">
        <w:rPr>
          <w:sz w:val="24"/>
          <w:szCs w:val="28"/>
        </w:rPr>
        <w:t>2</w:t>
      </w:r>
    </w:p>
    <w:p w14:paraId="3BA72439" w14:textId="7FF0C348" w:rsidR="00520CDA" w:rsidRDefault="00520CDA" w:rsidP="00543660">
      <w:pPr>
        <w:ind w:left="420" w:hanging="420"/>
        <w:jc w:val="center"/>
      </w:pPr>
      <w:r>
        <w:rPr>
          <w:rFonts w:hint="eastAsia"/>
        </w:rPr>
        <w:t>姓名：_</w:t>
      </w:r>
      <w:r>
        <w:t>_______</w:t>
      </w:r>
      <w:r>
        <w:tab/>
      </w:r>
      <w:r>
        <w:rPr>
          <w:rFonts w:hint="eastAsia"/>
        </w:rPr>
        <w:t>学号：_</w:t>
      </w:r>
      <w:r>
        <w:t>_______</w:t>
      </w:r>
      <w:r>
        <w:tab/>
      </w:r>
      <w:r>
        <w:rPr>
          <w:rFonts w:hint="eastAsia"/>
        </w:rPr>
        <w:t>课程编号：_</w:t>
      </w:r>
      <w:r>
        <w:t>_______</w:t>
      </w:r>
    </w:p>
    <w:p w14:paraId="5280943F" w14:textId="77777777" w:rsidR="00616106" w:rsidRPr="00616106" w:rsidRDefault="00616106" w:rsidP="00520CDA">
      <w:pPr>
        <w:ind w:left="420" w:hanging="420"/>
      </w:pPr>
    </w:p>
    <w:p w14:paraId="7ED02934" w14:textId="229117DD" w:rsidR="00D1044C" w:rsidRPr="00543660" w:rsidRDefault="004E4572" w:rsidP="00520CDA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543660">
        <w:rPr>
          <w:rFonts w:hint="eastAsia"/>
          <w:b/>
          <w:bCs/>
        </w:rPr>
        <w:t>选择</w:t>
      </w:r>
      <w:r w:rsidR="00520CDA" w:rsidRPr="00543660">
        <w:rPr>
          <w:rFonts w:hint="eastAsia"/>
          <w:b/>
          <w:bCs/>
        </w:rPr>
        <w:t>题</w:t>
      </w:r>
    </w:p>
    <w:p w14:paraId="1F201532" w14:textId="193F7AF1" w:rsidR="00996BD0" w:rsidRDefault="00520CDA" w:rsidP="00996BD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（不定项选择题）</w:t>
      </w:r>
      <w:r w:rsidR="00996BD0">
        <w:rPr>
          <w:rFonts w:hint="eastAsia"/>
        </w:rPr>
        <w:t>C</w:t>
      </w:r>
      <w:r w:rsidR="00996BD0">
        <w:t>++</w:t>
      </w:r>
      <w:r w:rsidR="00996BD0">
        <w:rPr>
          <w:rFonts w:hint="eastAsia"/>
        </w:rPr>
        <w:t>中</w:t>
      </w:r>
      <w:r w:rsidR="00E363C6">
        <w:rPr>
          <w:rFonts w:hint="eastAsia"/>
        </w:rPr>
        <w:t>关于运算符</w:t>
      </w:r>
      <w:r w:rsidR="00996BD0">
        <w:rPr>
          <w:rFonts w:hint="eastAsia"/>
        </w:rPr>
        <w:t>重载</w:t>
      </w:r>
      <w:r w:rsidR="00E363C6">
        <w:rPr>
          <w:rFonts w:hint="eastAsia"/>
        </w:rPr>
        <w:t>说法错误的是</w:t>
      </w:r>
      <w:r w:rsidR="00C91845">
        <w:rPr>
          <w:rFonts w:hint="eastAsia"/>
        </w:rPr>
        <w:t>（</w:t>
      </w:r>
      <w:r w:rsidR="00A65C0E" w:rsidRPr="00A65C0E">
        <w:t>ABCD</w:t>
      </w:r>
      <w:r w:rsidR="00C91845">
        <w:rPr>
          <w:rFonts w:hint="eastAsia"/>
        </w:rPr>
        <w:t>）</w:t>
      </w:r>
    </w:p>
    <w:p w14:paraId="76B16CD6" w14:textId="47E62149" w:rsidR="00E363C6" w:rsidRDefault="002A72DA" w:rsidP="00E363C6">
      <w:pPr>
        <w:pStyle w:val="a3"/>
        <w:numPr>
          <w:ilvl w:val="1"/>
          <w:numId w:val="3"/>
        </w:numPr>
        <w:ind w:firstLineChars="0"/>
      </w:pPr>
      <w:r w:rsidRPr="00DB31AD">
        <w:rPr>
          <w:rFonts w:hint="eastAsia"/>
        </w:rPr>
        <w:t>在重载二元运算符时（如</w:t>
      </w:r>
      <w:r w:rsidRPr="00DB31AD">
        <w:t>+</w:t>
      </w:r>
      <w:r w:rsidR="001853B3" w:rsidRPr="00DB31AD">
        <w:rPr>
          <w:rFonts w:hint="eastAsia"/>
        </w:rPr>
        <w:t>或者</w:t>
      </w:r>
      <w:r w:rsidRPr="00DB31AD">
        <w:t>-）</w:t>
      </w:r>
      <w:r w:rsidRPr="00DB31AD">
        <w:rPr>
          <w:rFonts w:hint="eastAsia"/>
        </w:rPr>
        <w:t>，</w:t>
      </w:r>
      <w:r w:rsidR="00675F12" w:rsidRPr="00DB31AD">
        <w:rPr>
          <w:rFonts w:hint="eastAsia"/>
        </w:rPr>
        <w:t>两个操作数的类型要保持一致</w:t>
      </w:r>
      <w:r w:rsidR="005F5ACC" w:rsidRPr="005F5ACC">
        <w:rPr>
          <w:color w:val="FF0000"/>
        </w:rPr>
        <w:br/>
      </w:r>
      <w:r w:rsidR="005F5ACC" w:rsidRPr="005F5ACC">
        <w:rPr>
          <w:rFonts w:hint="eastAsia"/>
          <w:highlight w:val="yellow"/>
        </w:rPr>
        <w:t>不一定</w:t>
      </w:r>
    </w:p>
    <w:p w14:paraId="31369606" w14:textId="3D9777CE" w:rsidR="00675F12" w:rsidRDefault="00675F12" w:rsidP="00E363C6">
      <w:pPr>
        <w:pStyle w:val="a3"/>
        <w:numPr>
          <w:ilvl w:val="1"/>
          <w:numId w:val="3"/>
        </w:numPr>
        <w:ind w:firstLineChars="0"/>
      </w:pPr>
      <w:r w:rsidRPr="00DB31AD">
        <w:rPr>
          <w:rFonts w:hint="eastAsia"/>
        </w:rPr>
        <w:t>下标运算符[</w:t>
      </w:r>
      <w:r w:rsidRPr="00DB31AD">
        <w:t>]</w:t>
      </w:r>
      <w:r w:rsidRPr="00DB31AD">
        <w:rPr>
          <w:rFonts w:hint="eastAsia"/>
        </w:rPr>
        <w:t>可以用成员函数的方式重载，也可以用</w:t>
      </w:r>
      <w:r w:rsidR="005745D6" w:rsidRPr="00DB31AD">
        <w:rPr>
          <w:rFonts w:hint="eastAsia"/>
        </w:rPr>
        <w:t>外部函数（</w:t>
      </w:r>
      <w:r w:rsidRPr="00DB31AD">
        <w:rPr>
          <w:rFonts w:hint="eastAsia"/>
        </w:rPr>
        <w:t>友元函数</w:t>
      </w:r>
      <w:r w:rsidR="005745D6" w:rsidRPr="00DB31AD">
        <w:rPr>
          <w:rFonts w:hint="eastAsia"/>
        </w:rPr>
        <w:t>）</w:t>
      </w:r>
      <w:r w:rsidRPr="00DB31AD">
        <w:rPr>
          <w:rFonts w:hint="eastAsia"/>
        </w:rPr>
        <w:t>的方式重载</w:t>
      </w:r>
      <w:r w:rsidR="005F5ACC">
        <w:br/>
      </w:r>
      <w:r w:rsidR="005F5ACC" w:rsidRPr="005F5ACC">
        <w:rPr>
          <w:rFonts w:ascii="Arial" w:hAnsi="Arial" w:cs="Arial"/>
          <w:color w:val="4D4D4D"/>
          <w:highlight w:val="yellow"/>
          <w:shd w:val="clear" w:color="auto" w:fill="FFFFFF"/>
        </w:rPr>
        <w:t>有些</w:t>
      </w:r>
      <w:hyperlink r:id="rId5" w:tgtFrame="_blank" w:history="1">
        <w:r w:rsidR="005F5ACC" w:rsidRPr="005F5ACC">
          <w:rPr>
            <w:rStyle w:val="a4"/>
            <w:rFonts w:ascii="Arial" w:hAnsi="Arial" w:cs="Arial"/>
            <w:color w:val="FC5531"/>
            <w:highlight w:val="yellow"/>
            <w:u w:val="none"/>
          </w:rPr>
          <w:t>双目运算符</w:t>
        </w:r>
      </w:hyperlink>
      <w:r w:rsidR="005F5ACC" w:rsidRPr="005F5ACC">
        <w:rPr>
          <w:rFonts w:ascii="Arial" w:hAnsi="Arial" w:cs="Arial"/>
          <w:color w:val="4D4D4D"/>
          <w:highlight w:val="yellow"/>
          <w:shd w:val="clear" w:color="auto" w:fill="FFFFFF"/>
        </w:rPr>
        <w:t>是不能重载为友元函数的，比如赋值运算符</w:t>
      </w:r>
      <w:r w:rsidR="005F5ACC" w:rsidRPr="005F5ACC">
        <w:rPr>
          <w:rFonts w:ascii="Arial" w:hAnsi="Arial" w:cs="Arial"/>
          <w:color w:val="4D4D4D"/>
          <w:highlight w:val="yellow"/>
          <w:shd w:val="clear" w:color="auto" w:fill="FFFFFF"/>
        </w:rPr>
        <w:t>=</w:t>
      </w:r>
      <w:r w:rsidR="005F5ACC" w:rsidRPr="005F5ACC">
        <w:rPr>
          <w:rFonts w:ascii="Arial" w:hAnsi="Arial" w:cs="Arial"/>
          <w:color w:val="4D4D4D"/>
          <w:highlight w:val="yellow"/>
          <w:shd w:val="clear" w:color="auto" w:fill="FFFFFF"/>
        </w:rPr>
        <w:t>、函数调用运算符</w:t>
      </w:r>
      <w:r w:rsidR="005F5ACC" w:rsidRPr="005F5ACC">
        <w:rPr>
          <w:rFonts w:ascii="Arial" w:hAnsi="Arial" w:cs="Arial"/>
          <w:color w:val="4D4D4D"/>
          <w:highlight w:val="yellow"/>
          <w:shd w:val="clear" w:color="auto" w:fill="FFFFFF"/>
        </w:rPr>
        <w:t>()</w:t>
      </w:r>
      <w:r w:rsidR="005F5ACC" w:rsidRPr="005F5ACC">
        <w:rPr>
          <w:rFonts w:ascii="Arial" w:hAnsi="Arial" w:cs="Arial"/>
          <w:color w:val="4D4D4D"/>
          <w:highlight w:val="yellow"/>
          <w:shd w:val="clear" w:color="auto" w:fill="FFFFFF"/>
        </w:rPr>
        <w:t>、下标运算符</w:t>
      </w:r>
      <w:r w:rsidR="005F5ACC" w:rsidRPr="005F5ACC">
        <w:rPr>
          <w:rFonts w:ascii="Arial" w:hAnsi="Arial" w:cs="Arial"/>
          <w:color w:val="4D4D4D"/>
          <w:highlight w:val="yellow"/>
          <w:shd w:val="clear" w:color="auto" w:fill="FFFFFF"/>
        </w:rPr>
        <w:t>[]</w:t>
      </w:r>
      <w:r w:rsidR="005F5ACC" w:rsidRPr="005F5ACC">
        <w:rPr>
          <w:rFonts w:ascii="Arial" w:hAnsi="Arial" w:cs="Arial"/>
          <w:color w:val="4D4D4D"/>
          <w:highlight w:val="yellow"/>
          <w:shd w:val="clear" w:color="auto" w:fill="FFFFFF"/>
        </w:rPr>
        <w:t>、指针运算符</w:t>
      </w:r>
      <w:r w:rsidR="005F5ACC" w:rsidRPr="005F5ACC">
        <w:rPr>
          <w:rFonts w:ascii="Arial" w:hAnsi="Arial" w:cs="Arial"/>
          <w:color w:val="4D4D4D"/>
          <w:highlight w:val="yellow"/>
          <w:shd w:val="clear" w:color="auto" w:fill="FFFFFF"/>
        </w:rPr>
        <w:t>-&gt;</w:t>
      </w:r>
      <w:r w:rsidR="005F5ACC" w:rsidRPr="005F5ACC">
        <w:rPr>
          <w:rFonts w:ascii="Arial" w:hAnsi="Arial" w:cs="Arial"/>
          <w:color w:val="4D4D4D"/>
          <w:highlight w:val="yellow"/>
          <w:shd w:val="clear" w:color="auto" w:fill="FFFFFF"/>
        </w:rPr>
        <w:t>等</w:t>
      </w:r>
    </w:p>
    <w:p w14:paraId="7939B489" w14:textId="18F6BA88" w:rsidR="00675F12" w:rsidRDefault="00675F12" w:rsidP="005F5ACC">
      <w:pPr>
        <w:pStyle w:val="a3"/>
        <w:numPr>
          <w:ilvl w:val="1"/>
          <w:numId w:val="3"/>
        </w:numPr>
        <w:ind w:firstLineChars="0"/>
      </w:pPr>
      <w:r w:rsidRPr="00DB31AD">
        <w:rPr>
          <w:rFonts w:hint="eastAsia"/>
        </w:rPr>
        <w:t>流操作运算符（&lt;</w:t>
      </w:r>
      <w:r w:rsidRPr="00DB31AD">
        <w:t>&lt;/</w:t>
      </w:r>
      <w:r w:rsidRPr="00DB31AD">
        <w:rPr>
          <w:rFonts w:hint="eastAsia"/>
        </w:rPr>
        <w:t>&gt;</w:t>
      </w:r>
      <w:r w:rsidRPr="00DB31AD">
        <w:t>&gt;）</w:t>
      </w:r>
      <w:r w:rsidRPr="00DB31AD">
        <w:rPr>
          <w:rFonts w:hint="eastAsia"/>
        </w:rPr>
        <w:t>可以用成员函数的方式重载</w:t>
      </w:r>
      <w:r w:rsidR="005F5ACC">
        <w:br/>
      </w:r>
      <w:r w:rsidR="005F5ACC" w:rsidRPr="005F5ACC">
        <w:rPr>
          <w:rFonts w:hint="eastAsia"/>
          <w:highlight w:val="yellow"/>
        </w:rPr>
        <w:t>C++流操作符只能使用非成员函数方式重载</w:t>
      </w:r>
    </w:p>
    <w:p w14:paraId="600F649B" w14:textId="00D2D598" w:rsidR="00675F12" w:rsidRDefault="00924988" w:rsidP="0058259F">
      <w:pPr>
        <w:pStyle w:val="a3"/>
        <w:numPr>
          <w:ilvl w:val="1"/>
          <w:numId w:val="3"/>
        </w:numPr>
        <w:ind w:firstLineChars="0"/>
        <w:jc w:val="left"/>
      </w:pPr>
      <w:r w:rsidRPr="00DB31AD">
        <w:rPr>
          <w:rFonts w:hint="eastAsia"/>
        </w:rPr>
        <w:t>当用</w:t>
      </w:r>
      <w:r w:rsidR="00342A86" w:rsidRPr="00DB31AD">
        <w:rPr>
          <w:rFonts w:hint="eastAsia"/>
        </w:rPr>
        <w:t>外部</w:t>
      </w:r>
      <w:r w:rsidRPr="00DB31AD">
        <w:rPr>
          <w:rFonts w:hint="eastAsia"/>
        </w:rPr>
        <w:t>函数模式重载</w:t>
      </w:r>
      <w:r w:rsidR="00842431" w:rsidRPr="00DB31AD">
        <w:rPr>
          <w:rFonts w:hint="eastAsia"/>
        </w:rPr>
        <w:t>运算符时</w:t>
      </w:r>
      <w:r w:rsidR="005745D6" w:rsidRPr="00DB31AD">
        <w:rPr>
          <w:rFonts w:hint="eastAsia"/>
        </w:rPr>
        <w:t>，</w:t>
      </w:r>
      <w:r w:rsidR="002724D7" w:rsidRPr="00DB31AD">
        <w:rPr>
          <w:rFonts w:hint="eastAsia"/>
        </w:rPr>
        <w:t>friend友元声明</w:t>
      </w:r>
      <w:r w:rsidR="00F306EA" w:rsidRPr="00DB31AD">
        <w:rPr>
          <w:rFonts w:hint="eastAsia"/>
        </w:rPr>
        <w:t>不</w:t>
      </w:r>
      <w:r w:rsidR="002724D7" w:rsidRPr="00DB31AD">
        <w:rPr>
          <w:rFonts w:hint="eastAsia"/>
        </w:rPr>
        <w:t>是必须的</w:t>
      </w:r>
      <w:r w:rsidR="005F5ACC">
        <w:br/>
      </w:r>
      <w:r w:rsidR="005F5ACC" w:rsidRPr="005F5ACC">
        <w:rPr>
          <w:rFonts w:hint="eastAsia"/>
          <w:highlight w:val="yellow"/>
        </w:rPr>
        <w:t>在某些场景下需要从外部访问类的私有</w:t>
      </w:r>
      <w:r w:rsidR="005F5ACC" w:rsidRPr="005F5ACC">
        <w:rPr>
          <w:highlight w:val="yellow"/>
        </w:rPr>
        <w:t>/保护成员，这时我们需要用到友元（关键字friend）</w:t>
      </w:r>
    </w:p>
    <w:p w14:paraId="27761909" w14:textId="5A524A71" w:rsidR="00996BD0" w:rsidRDefault="00EF487E" w:rsidP="00A65C0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（不定项选择题）下列关于自定义类型转换描述正确的是</w:t>
      </w:r>
      <w:r w:rsidR="006D3F45">
        <w:rPr>
          <w:rFonts w:hint="eastAsia"/>
        </w:rPr>
        <w:t>（</w:t>
      </w:r>
      <w:r w:rsidR="00A65C0E" w:rsidRPr="00A65C0E">
        <w:t>AB</w:t>
      </w:r>
      <w:r w:rsidR="00694481">
        <w:rPr>
          <w:rFonts w:hint="eastAsia"/>
        </w:rPr>
        <w:t>）</w:t>
      </w:r>
    </w:p>
    <w:p w14:paraId="7194BCA9" w14:textId="49336780" w:rsidR="00EF487E" w:rsidRPr="0069008D" w:rsidRDefault="006676CB" w:rsidP="0069008D">
      <w:pPr>
        <w:pStyle w:val="a3"/>
        <w:numPr>
          <w:ilvl w:val="1"/>
          <w:numId w:val="3"/>
        </w:numPr>
        <w:ind w:firstLineChars="0"/>
        <w:rPr>
          <w:highlight w:val="yellow"/>
        </w:rPr>
      </w:pPr>
      <w:r>
        <w:rPr>
          <w:rFonts w:hint="eastAsia"/>
        </w:rPr>
        <w:t>自定义类型</w:t>
      </w:r>
      <w:r w:rsidR="00F04E36">
        <w:rPr>
          <w:rFonts w:hint="eastAsia"/>
        </w:rPr>
        <w:t>的隐式类型</w:t>
      </w:r>
      <w:r>
        <w:rPr>
          <w:rFonts w:hint="eastAsia"/>
        </w:rPr>
        <w:t>转换可以通过重载类型转换</w:t>
      </w:r>
      <w:r w:rsidRPr="005F5ACC">
        <w:rPr>
          <w:rFonts w:hint="eastAsia"/>
        </w:rPr>
        <w:t>操作符</w:t>
      </w:r>
      <w:r>
        <w:rPr>
          <w:rFonts w:hint="eastAsia"/>
        </w:rPr>
        <w:t>和</w:t>
      </w:r>
      <w:r w:rsidR="002E6ACC">
        <w:rPr>
          <w:rFonts w:hint="eastAsia"/>
        </w:rPr>
        <w:t>构造函数</w:t>
      </w:r>
      <w:r w:rsidR="007860D1">
        <w:rPr>
          <w:rFonts w:hint="eastAsia"/>
        </w:rPr>
        <w:t>实现</w:t>
      </w:r>
      <w:r w:rsidR="005F5ACC">
        <w:br/>
      </w:r>
      <w:r w:rsidR="004278F0" w:rsidRPr="004278F0">
        <w:rPr>
          <w:rFonts w:hint="eastAsia"/>
          <w:highlight w:val="yellow"/>
        </w:rPr>
        <w:t>系统类型</w:t>
      </w:r>
      <w:r w:rsidR="004278F0" w:rsidRPr="004278F0">
        <w:rPr>
          <w:highlight w:val="yellow"/>
        </w:rPr>
        <w:t xml:space="preserve"> -&gt; 系统类型：系统内置转换</w:t>
      </w:r>
      <w:r w:rsidR="0069008D">
        <w:rPr>
          <w:highlight w:val="yellow"/>
        </w:rPr>
        <w:br/>
      </w:r>
      <w:r w:rsidR="004278F0" w:rsidRPr="0069008D">
        <w:rPr>
          <w:rFonts w:hint="eastAsia"/>
          <w:highlight w:val="yellow"/>
        </w:rPr>
        <w:t>内置类型</w:t>
      </w:r>
      <w:r w:rsidR="004278F0" w:rsidRPr="0069008D">
        <w:rPr>
          <w:highlight w:val="yellow"/>
        </w:rPr>
        <w:t xml:space="preserve"> -&gt; 自定义类型：构造函数</w:t>
      </w:r>
      <w:r w:rsidR="0069008D">
        <w:rPr>
          <w:highlight w:val="yellow"/>
        </w:rPr>
        <w:br/>
      </w:r>
      <w:r w:rsidR="004278F0" w:rsidRPr="0069008D">
        <w:rPr>
          <w:rFonts w:hint="eastAsia"/>
          <w:highlight w:val="yellow"/>
        </w:rPr>
        <w:t>自定义类型</w:t>
      </w:r>
      <w:r w:rsidR="004278F0" w:rsidRPr="0069008D">
        <w:rPr>
          <w:highlight w:val="yellow"/>
        </w:rPr>
        <w:t xml:space="preserve"> -&gt; 内置类型：重载类型转换操作符</w:t>
      </w:r>
      <w:r w:rsidR="0069008D">
        <w:rPr>
          <w:highlight w:val="yellow"/>
        </w:rPr>
        <w:br/>
      </w:r>
      <w:r w:rsidR="004278F0" w:rsidRPr="0069008D">
        <w:rPr>
          <w:rFonts w:hint="eastAsia"/>
          <w:highlight w:val="yellow"/>
        </w:rPr>
        <w:t>自定义类型</w:t>
      </w:r>
      <w:r w:rsidR="004278F0" w:rsidRPr="0069008D">
        <w:rPr>
          <w:highlight w:val="yellow"/>
        </w:rPr>
        <w:t xml:space="preserve"> -&gt; 自定义类型：构造函数/重载类型转换操作符</w:t>
      </w:r>
    </w:p>
    <w:p w14:paraId="53BA0745" w14:textId="2F4D73DA" w:rsidR="006D3F45" w:rsidRDefault="006D3F45" w:rsidP="00EF487E">
      <w:pPr>
        <w:pStyle w:val="a3"/>
        <w:numPr>
          <w:ilvl w:val="1"/>
          <w:numId w:val="3"/>
        </w:numPr>
        <w:ind w:firstLineChars="0"/>
      </w:pPr>
      <w:r w:rsidRPr="00D27FD8">
        <w:rPr>
          <w:rFonts w:hint="eastAsia"/>
          <w:color w:val="FF0000"/>
        </w:rPr>
        <w:t>重载类型转换操作符能够把其他类型转换为当前类型</w:t>
      </w:r>
      <w:r w:rsidR="00D27FD8">
        <w:br/>
      </w:r>
      <w:r w:rsidR="00D27FD8" w:rsidRPr="00D27FD8">
        <w:rPr>
          <w:rFonts w:hint="eastAsia"/>
          <w:highlight w:val="yellow"/>
        </w:rPr>
        <w:t>构造函数方式：将其他类型转化成当前类型</w:t>
      </w:r>
    </w:p>
    <w:p w14:paraId="60761111" w14:textId="0F7574AF" w:rsidR="006D3F45" w:rsidRDefault="00CD44CF" w:rsidP="00EF487E">
      <w:pPr>
        <w:pStyle w:val="a3"/>
        <w:numPr>
          <w:ilvl w:val="1"/>
          <w:numId w:val="3"/>
        </w:numPr>
        <w:ind w:firstLineChars="0"/>
      </w:pPr>
      <w:r w:rsidRPr="00DB31AD">
        <w:rPr>
          <w:rFonts w:hint="eastAsia"/>
          <w:color w:val="FF0000"/>
        </w:rPr>
        <w:t>在构造函数前添加explicit</w:t>
      </w:r>
      <w:r w:rsidR="00D45203" w:rsidRPr="00DB31AD">
        <w:rPr>
          <w:rFonts w:hint="eastAsia"/>
          <w:color w:val="FF0000"/>
        </w:rPr>
        <w:t>关键字能显式声明当前</w:t>
      </w:r>
      <w:r w:rsidR="00BC75ED" w:rsidRPr="00DB31AD">
        <w:rPr>
          <w:rFonts w:hint="eastAsia"/>
          <w:color w:val="FF0000"/>
        </w:rPr>
        <w:t>构造函数参与隐式类型转换</w:t>
      </w:r>
      <w:r w:rsidR="004278F0" w:rsidRPr="00DB31AD">
        <w:rPr>
          <w:color w:val="FF0000"/>
        </w:rPr>
        <w:br/>
      </w:r>
      <w:r w:rsidR="004278F0" w:rsidRPr="004278F0">
        <w:rPr>
          <w:rFonts w:hint="eastAsia"/>
          <w:highlight w:val="yellow"/>
        </w:rPr>
        <w:t>除非设计时需要构造函数参与隐式类型转换，否则接受单个参数的构造函数用</w:t>
      </w:r>
      <w:r w:rsidR="004278F0" w:rsidRPr="004278F0">
        <w:rPr>
          <w:highlight w:val="yellow"/>
        </w:rPr>
        <w:t>explicit修饰，避免错误触发转换</w:t>
      </w:r>
      <w:r w:rsidR="004278F0">
        <w:br/>
      </w:r>
      <w:r w:rsidR="004278F0">
        <w:rPr>
          <w:rFonts w:hint="eastAsia"/>
          <w:highlight w:val="yellow"/>
        </w:rPr>
        <w:t>意味着用explicit修饰的构造函数不参与隐式类型转换</w:t>
      </w:r>
    </w:p>
    <w:p w14:paraId="4CD3FF83" w14:textId="79EDD06D" w:rsidR="00C07677" w:rsidRDefault="008E0CC5" w:rsidP="00EF487E">
      <w:pPr>
        <w:pStyle w:val="a3"/>
        <w:numPr>
          <w:ilvl w:val="1"/>
          <w:numId w:val="3"/>
        </w:numPr>
        <w:ind w:firstLineChars="0"/>
      </w:pPr>
      <w:r w:rsidRPr="00817280">
        <w:rPr>
          <w:rFonts w:hint="eastAsia"/>
          <w:color w:val="FF0000"/>
        </w:rPr>
        <w:t>当函数参数类型为指针或者右值引用时，不允许发生隐式类型转换</w:t>
      </w:r>
      <w:r w:rsidR="005E3EA4">
        <w:br/>
      </w:r>
      <w:r w:rsidR="0031267E" w:rsidRPr="0031267E">
        <w:rPr>
          <w:rFonts w:hint="eastAsia"/>
          <w:highlight w:val="yellow"/>
        </w:rPr>
        <w:t>当函数参数为指针或者左值引用时，是不允许隐式类型转换的</w:t>
      </w:r>
    </w:p>
    <w:p w14:paraId="59FDB9C1" w14:textId="39593AEA" w:rsidR="00996BD0" w:rsidRDefault="00EA7678" w:rsidP="00996BD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（不定项选择题）</w:t>
      </w:r>
      <w:r w:rsidR="00D47BA5">
        <w:rPr>
          <w:rFonts w:hint="eastAsia"/>
        </w:rPr>
        <w:t>关于自定义类型的特殊构造函数，下面说法正确的是</w:t>
      </w:r>
      <w:r w:rsidR="00C91845">
        <w:rPr>
          <w:rFonts w:hint="eastAsia"/>
        </w:rPr>
        <w:t>（</w:t>
      </w:r>
      <w:r w:rsidR="0073580E">
        <w:t>BD</w:t>
      </w:r>
      <w:r w:rsidR="00A65C0E">
        <w:t>）</w:t>
      </w:r>
    </w:p>
    <w:p w14:paraId="433D64BF" w14:textId="3120765C" w:rsidR="00D47BA5" w:rsidRDefault="00677906" w:rsidP="00D47BA5">
      <w:pPr>
        <w:pStyle w:val="a3"/>
        <w:numPr>
          <w:ilvl w:val="1"/>
          <w:numId w:val="3"/>
        </w:numPr>
        <w:ind w:firstLineChars="0"/>
      </w:pPr>
      <w:r w:rsidRPr="0073580E">
        <w:rPr>
          <w:rFonts w:hint="eastAsia"/>
          <w:color w:val="FF0000"/>
        </w:rPr>
        <w:t>拷贝构造函数的</w:t>
      </w:r>
      <w:r w:rsidR="00460571" w:rsidRPr="0073580E">
        <w:rPr>
          <w:rFonts w:hint="eastAsia"/>
          <w:color w:val="FF0000"/>
        </w:rPr>
        <w:t>参数必须是const引用类型</w:t>
      </w:r>
      <w:r w:rsidR="0073580E">
        <w:br/>
      </w:r>
      <w:r w:rsidR="0073580E" w:rsidRPr="0073580E">
        <w:rPr>
          <w:rFonts w:hint="eastAsia"/>
          <w:highlight w:val="yellow"/>
        </w:rPr>
        <w:t>复制构造函数的参数可以是</w:t>
      </w:r>
      <w:r w:rsidR="0073580E" w:rsidRPr="0073580E">
        <w:rPr>
          <w:highlight w:val="yellow"/>
        </w:rPr>
        <w:t xml:space="preserve"> const 引用，也可以是非 const 引用</w:t>
      </w:r>
    </w:p>
    <w:p w14:paraId="3C4C9EFA" w14:textId="2384C1DF" w:rsidR="00460571" w:rsidRDefault="00641071" w:rsidP="00D47BA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自</w:t>
      </w:r>
      <w:r w:rsidR="00945018">
        <w:rPr>
          <w:rFonts w:hint="eastAsia"/>
        </w:rPr>
        <w:t>定义拷贝构造函数</w:t>
      </w:r>
      <w:r w:rsidR="00A176B3">
        <w:rPr>
          <w:rFonts w:hint="eastAsia"/>
        </w:rPr>
        <w:t>加入深拷贝逻辑后</w:t>
      </w:r>
      <w:r w:rsidR="0036712B">
        <w:rPr>
          <w:rFonts w:hint="eastAsia"/>
        </w:rPr>
        <w:t>，即可实现</w:t>
      </w:r>
      <w:r w:rsidR="0078028A">
        <w:rPr>
          <w:rFonts w:hint="eastAsia"/>
        </w:rPr>
        <w:t>自定义类型的赋值深拷贝操作</w:t>
      </w:r>
    </w:p>
    <w:p w14:paraId="4CD35C66" w14:textId="4738BA46" w:rsidR="00CD3BF6" w:rsidRDefault="002F4AA4" w:rsidP="00D47BA5">
      <w:pPr>
        <w:pStyle w:val="a3"/>
        <w:numPr>
          <w:ilvl w:val="1"/>
          <w:numId w:val="3"/>
        </w:numPr>
        <w:ind w:firstLineChars="0"/>
      </w:pPr>
      <w:r w:rsidRPr="0069008D">
        <w:rPr>
          <w:rFonts w:hint="eastAsia"/>
          <w:color w:val="FF0000"/>
        </w:rPr>
        <w:t>改变构造函数的初始值列表顺序，就能够改变类中成员</w:t>
      </w:r>
      <w:r w:rsidR="0081661D" w:rsidRPr="0069008D">
        <w:rPr>
          <w:rFonts w:hint="eastAsia"/>
          <w:color w:val="FF0000"/>
        </w:rPr>
        <w:t>变量的初始化顺序</w:t>
      </w:r>
      <w:r w:rsidR="0069008D">
        <w:br/>
      </w:r>
      <w:r w:rsidR="0069008D" w:rsidRPr="0069008D">
        <w:rPr>
          <w:rFonts w:hint="eastAsia"/>
          <w:highlight w:val="yellow"/>
        </w:rPr>
        <w:t>成员初始化的顺序和它们在类定义中出现的顺序一致，构造函数初始值列表中的前后位置不会影响实际的初始化顺序。</w:t>
      </w:r>
    </w:p>
    <w:p w14:paraId="6E97AF7B" w14:textId="15C68FAB" w:rsidR="008939E4" w:rsidRDefault="00CE69AE" w:rsidP="0031267E">
      <w:pPr>
        <w:pStyle w:val="a3"/>
        <w:numPr>
          <w:ilvl w:val="1"/>
          <w:numId w:val="3"/>
        </w:numPr>
        <w:ind w:firstLineChars="0"/>
      </w:pPr>
      <w:r w:rsidRPr="0073580E">
        <w:rPr>
          <w:rFonts w:hint="eastAsia"/>
        </w:rPr>
        <w:t>移动构造函数</w:t>
      </w:r>
      <w:r w:rsidR="00B10DFB" w:rsidRPr="0073580E">
        <w:rPr>
          <w:rFonts w:hint="eastAsia"/>
        </w:rPr>
        <w:t>需要接管传入</w:t>
      </w:r>
      <w:r w:rsidR="006F259D" w:rsidRPr="0073580E">
        <w:rPr>
          <w:rFonts w:hint="eastAsia"/>
        </w:rPr>
        <w:t>右值</w:t>
      </w:r>
      <w:r w:rsidR="00B10DFB" w:rsidRPr="0073580E">
        <w:rPr>
          <w:rFonts w:hint="eastAsia"/>
        </w:rPr>
        <w:t>对象</w:t>
      </w:r>
      <w:r w:rsidR="00D7229B" w:rsidRPr="0073580E">
        <w:rPr>
          <w:rFonts w:hint="eastAsia"/>
        </w:rPr>
        <w:t>内</w:t>
      </w:r>
      <w:r w:rsidR="007C280A" w:rsidRPr="0073580E">
        <w:rPr>
          <w:rFonts w:hint="eastAsia"/>
        </w:rPr>
        <w:t>指针指向内容</w:t>
      </w:r>
      <w:r w:rsidR="00B10DFB" w:rsidRPr="0073580E">
        <w:rPr>
          <w:rFonts w:hint="eastAsia"/>
        </w:rPr>
        <w:t>，并</w:t>
      </w:r>
      <w:r w:rsidR="006F259D" w:rsidRPr="0073580E">
        <w:rPr>
          <w:rFonts w:hint="eastAsia"/>
        </w:rPr>
        <w:t>确保</w:t>
      </w:r>
      <w:r w:rsidR="00402C64" w:rsidRPr="0073580E">
        <w:rPr>
          <w:rFonts w:hint="eastAsia"/>
        </w:rPr>
        <w:t>传入对象能正确析构</w:t>
      </w:r>
      <w:r w:rsidR="0031267E">
        <w:br/>
      </w:r>
      <w:r w:rsidR="0031267E" w:rsidRPr="0031267E">
        <w:rPr>
          <w:rFonts w:hint="eastAsia"/>
          <w:highlight w:val="yellow"/>
        </w:rPr>
        <w:t>移动构造函数不分配任何内存，只是简单的资源移动而已</w:t>
      </w:r>
    </w:p>
    <w:p w14:paraId="2AC1DED6" w14:textId="5CFCD6CE" w:rsidR="00C01BB6" w:rsidRDefault="00C01BB6" w:rsidP="00C01BB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（不定项选择题）</w:t>
      </w:r>
      <w:r w:rsidR="00472A86">
        <w:rPr>
          <w:rFonts w:hint="eastAsia"/>
        </w:rPr>
        <w:t>关于</w:t>
      </w:r>
      <w:r w:rsidR="00ED1FE8">
        <w:rPr>
          <w:rFonts w:hint="eastAsia"/>
        </w:rPr>
        <w:t>左值和右值</w:t>
      </w:r>
      <w:r w:rsidR="007958D6">
        <w:rPr>
          <w:rFonts w:hint="eastAsia"/>
        </w:rPr>
        <w:t>下列描述正确的是</w:t>
      </w:r>
      <w:r w:rsidR="00C91845">
        <w:rPr>
          <w:rFonts w:hint="eastAsia"/>
        </w:rPr>
        <w:t>（</w:t>
      </w:r>
      <w:r w:rsidR="00A65C0E">
        <w:t>BC）</w:t>
      </w:r>
    </w:p>
    <w:p w14:paraId="6613A526" w14:textId="2AA6662D" w:rsidR="001C441B" w:rsidRDefault="000E785F" w:rsidP="001C441B">
      <w:pPr>
        <w:pStyle w:val="a3"/>
        <w:numPr>
          <w:ilvl w:val="1"/>
          <w:numId w:val="3"/>
        </w:numPr>
        <w:ind w:firstLineChars="0"/>
      </w:pPr>
      <w:r w:rsidRPr="00DB31AD">
        <w:rPr>
          <w:color w:val="FF0000"/>
        </w:rPr>
        <w:t>std::move</w:t>
      </w:r>
      <w:r w:rsidRPr="00DB31AD">
        <w:rPr>
          <w:rFonts w:hint="eastAsia"/>
          <w:color w:val="FF0000"/>
        </w:rPr>
        <w:t>能够把左值移动为右值，移动之后的源左值</w:t>
      </w:r>
      <w:r w:rsidR="00A3423B" w:rsidRPr="00DB31AD">
        <w:rPr>
          <w:rFonts w:hint="eastAsia"/>
          <w:color w:val="FF0000"/>
        </w:rPr>
        <w:t>对象</w:t>
      </w:r>
      <w:r w:rsidRPr="00DB31AD">
        <w:rPr>
          <w:rFonts w:hint="eastAsia"/>
          <w:color w:val="FF0000"/>
        </w:rPr>
        <w:t>不可继续使用，只能等待析构操作</w:t>
      </w:r>
      <w:r w:rsidR="00FC7CA5">
        <w:br/>
      </w:r>
      <w:r w:rsidR="00FC7CA5" w:rsidRPr="00FC7CA5">
        <w:rPr>
          <w:rFonts w:hint="eastAsia"/>
          <w:highlight w:val="yellow"/>
        </w:rPr>
        <w:t>虽然将</w:t>
      </w:r>
      <w:r w:rsidR="00FC7CA5" w:rsidRPr="00FC7CA5">
        <w:rPr>
          <w:highlight w:val="yellow"/>
        </w:rPr>
        <w:t>资源</w:t>
      </w:r>
      <w:r w:rsidR="00FC7CA5" w:rsidRPr="00FC7CA5">
        <w:rPr>
          <w:rFonts w:hint="eastAsia"/>
          <w:highlight w:val="yellow"/>
        </w:rPr>
        <w:t>给了右值对象</w:t>
      </w:r>
      <w:r w:rsidR="00FC7CA5" w:rsidRPr="00FC7CA5">
        <w:rPr>
          <w:highlight w:val="yellow"/>
        </w:rPr>
        <w:t>，但是</w:t>
      </w:r>
      <w:r w:rsidR="00FC7CA5" w:rsidRPr="00FC7CA5">
        <w:rPr>
          <w:rFonts w:hint="eastAsia"/>
          <w:highlight w:val="yellow"/>
        </w:rPr>
        <w:t>左值对象</w:t>
      </w:r>
      <w:r w:rsidR="00FC7CA5" w:rsidRPr="00FC7CA5">
        <w:rPr>
          <w:highlight w:val="yellow"/>
        </w:rPr>
        <w:t>并没有立刻析构，只有在</w:t>
      </w:r>
      <w:r w:rsidR="00FC7CA5" w:rsidRPr="00FC7CA5">
        <w:rPr>
          <w:rFonts w:hint="eastAsia"/>
          <w:highlight w:val="yellow"/>
        </w:rPr>
        <w:t>左值对象</w:t>
      </w:r>
      <w:r w:rsidR="00FC7CA5" w:rsidRPr="00FC7CA5">
        <w:rPr>
          <w:highlight w:val="yellow"/>
        </w:rPr>
        <w:t>离开了</w:t>
      </w:r>
      <w:r w:rsidR="00FC7CA5" w:rsidRPr="00FC7CA5">
        <w:rPr>
          <w:highlight w:val="yellow"/>
        </w:rPr>
        <w:lastRenderedPageBreak/>
        <w:t>自己的作用域的时候才会析构</w:t>
      </w:r>
    </w:p>
    <w:p w14:paraId="56C63091" w14:textId="4B078557" w:rsidR="00D56732" w:rsidRDefault="000B2A64" w:rsidP="001C441B">
      <w:pPr>
        <w:pStyle w:val="a3"/>
        <w:numPr>
          <w:ilvl w:val="1"/>
          <w:numId w:val="3"/>
        </w:numPr>
        <w:ind w:firstLineChars="0"/>
      </w:pPr>
      <w:r>
        <w:t>void Add(const int&amp; val)</w:t>
      </w:r>
      <w:r>
        <w:rPr>
          <w:rFonts w:hint="eastAsia"/>
        </w:rPr>
        <w:t>函数，调用i</w:t>
      </w:r>
      <w:r>
        <w:t>nt a = 1; Add(a + 1);</w:t>
      </w:r>
      <w:r>
        <w:rPr>
          <w:rFonts w:hint="eastAsia"/>
        </w:rPr>
        <w:t>是正确的</w:t>
      </w:r>
      <w:r w:rsidR="00DF2B8B">
        <w:rPr>
          <w:rFonts w:hint="eastAsia"/>
        </w:rPr>
        <w:t>使用方式</w:t>
      </w:r>
      <w:r w:rsidR="00FC7CA5">
        <w:br/>
      </w:r>
      <w:r w:rsidR="00FC7CA5" w:rsidRPr="00DB31AD">
        <w:rPr>
          <w:rFonts w:hint="eastAsia"/>
          <w:highlight w:val="yellow"/>
        </w:rPr>
        <w:t>有const正确，a+1为右值</w:t>
      </w:r>
    </w:p>
    <w:p w14:paraId="3C01C040" w14:textId="708DB3D3" w:rsidR="00543B4E" w:rsidRDefault="000527B5" w:rsidP="001C441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i</w:t>
      </w:r>
      <w:r>
        <w:t xml:space="preserve">nt&amp;&amp; rb = int(0) + 1; </w:t>
      </w:r>
      <w:r>
        <w:rPr>
          <w:rFonts w:hint="eastAsia"/>
        </w:rPr>
        <w:t>是正确的</w:t>
      </w:r>
      <w:r w:rsidR="00BD21D9">
        <w:rPr>
          <w:rFonts w:hint="eastAsia"/>
        </w:rPr>
        <w:t>右值</w:t>
      </w:r>
      <w:r>
        <w:rPr>
          <w:rFonts w:hint="eastAsia"/>
        </w:rPr>
        <w:t>绑定方式</w:t>
      </w:r>
      <w:r w:rsidR="00DB31AD">
        <w:br/>
      </w:r>
      <w:r w:rsidR="00DB31AD" w:rsidRPr="00DB31AD">
        <w:rPr>
          <w:rFonts w:hint="eastAsia"/>
          <w:highlight w:val="yellow"/>
        </w:rPr>
        <w:t>正确，int（0）+</w:t>
      </w:r>
      <w:r w:rsidR="00DB31AD" w:rsidRPr="00DB31AD">
        <w:rPr>
          <w:highlight w:val="yellow"/>
        </w:rPr>
        <w:t>1</w:t>
      </w:r>
      <w:r w:rsidR="00DB31AD" w:rsidRPr="00DB31AD">
        <w:rPr>
          <w:rFonts w:hint="eastAsia"/>
          <w:highlight w:val="yellow"/>
        </w:rPr>
        <w:t>为右值</w:t>
      </w:r>
    </w:p>
    <w:p w14:paraId="6544905D" w14:textId="0E807DBA" w:rsidR="000527B5" w:rsidRDefault="00BF7A5A" w:rsidP="001C441B">
      <w:pPr>
        <w:pStyle w:val="a3"/>
        <w:numPr>
          <w:ilvl w:val="1"/>
          <w:numId w:val="3"/>
        </w:numPr>
        <w:ind w:firstLineChars="0"/>
      </w:pPr>
      <w:r w:rsidRPr="00DB31AD">
        <w:rPr>
          <w:rFonts w:hint="eastAsia"/>
          <w:color w:val="FF0000"/>
        </w:rPr>
        <w:t>std</w:t>
      </w:r>
      <w:r w:rsidRPr="00DB31AD">
        <w:rPr>
          <w:color w:val="FF0000"/>
        </w:rPr>
        <w:t>::move</w:t>
      </w:r>
      <w:r w:rsidRPr="00DB31AD">
        <w:rPr>
          <w:rFonts w:hint="eastAsia"/>
          <w:color w:val="FF0000"/>
        </w:rPr>
        <w:t>函数左值转右值时会调用一次拷贝构造</w:t>
      </w:r>
      <w:r w:rsidR="00DB31AD">
        <w:br/>
      </w:r>
      <w:r w:rsidR="00DB31AD" w:rsidRPr="00DB31AD">
        <w:rPr>
          <w:rFonts w:hint="eastAsia"/>
          <w:highlight w:val="yellow"/>
        </w:rPr>
        <w:t>优先调用移动构造函数</w:t>
      </w:r>
    </w:p>
    <w:p w14:paraId="35CA8ADE" w14:textId="2C993781" w:rsidR="00E26BD3" w:rsidRDefault="00D660ED" w:rsidP="00E26BD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（不定项选择题）关于函数的内存模型，下列说法正确的是</w:t>
      </w:r>
      <w:r w:rsidR="00C91845">
        <w:rPr>
          <w:rFonts w:hint="eastAsia"/>
        </w:rPr>
        <w:t>（</w:t>
      </w:r>
      <w:r w:rsidR="00A65C0E">
        <w:rPr>
          <w:rFonts w:hint="eastAsia"/>
        </w:rPr>
        <w:t>B</w:t>
      </w:r>
      <w:r w:rsidR="00A65C0E">
        <w:t>CD</w:t>
      </w:r>
      <w:r w:rsidR="00C91845">
        <w:rPr>
          <w:rFonts w:hint="eastAsia"/>
        </w:rPr>
        <w:t>）</w:t>
      </w:r>
    </w:p>
    <w:p w14:paraId="5E524546" w14:textId="2741BEB6" w:rsidR="00D660ED" w:rsidRDefault="00CF2FFE" w:rsidP="00D660ED">
      <w:pPr>
        <w:pStyle w:val="a3"/>
        <w:numPr>
          <w:ilvl w:val="1"/>
          <w:numId w:val="3"/>
        </w:numPr>
        <w:ind w:firstLineChars="0"/>
      </w:pPr>
      <w:r w:rsidRPr="00A974BA">
        <w:rPr>
          <w:rFonts w:hint="eastAsia"/>
          <w:color w:val="FF0000"/>
        </w:rPr>
        <w:t>函数中的static变量会保存在函数的栈中</w:t>
      </w:r>
      <w:r w:rsidR="00A974BA">
        <w:br/>
      </w:r>
      <w:r w:rsidR="00A974BA" w:rsidRPr="00A974BA">
        <w:rPr>
          <w:rFonts w:hint="eastAsia"/>
          <w:highlight w:val="yellow"/>
        </w:rPr>
        <w:t>在静态存储区中，堆栈是动态存储区中</w:t>
      </w:r>
    </w:p>
    <w:p w14:paraId="309FAC61" w14:textId="069017F1" w:rsidR="00123D34" w:rsidRDefault="006C5AC6" w:rsidP="00D660E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不要在函数内部定义过大的局部数组，可能会耗尽函数的栈空间</w:t>
      </w:r>
      <w:r w:rsidR="00A974BA">
        <w:br/>
      </w:r>
      <w:r w:rsidR="00A974BA" w:rsidRPr="00A974BA">
        <w:rPr>
          <w:rFonts w:hint="eastAsia"/>
          <w:highlight w:val="yellow"/>
        </w:rPr>
        <w:t>局部数组变量用栈存储，栈的容量远远小于堆的容量，因此，容易出现段溢出或越界错误</w:t>
      </w:r>
    </w:p>
    <w:p w14:paraId="6287FF69" w14:textId="5FB7BB63" w:rsidR="006C5AC6" w:rsidRDefault="00DE0DD5" w:rsidP="00D660E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函数的返回值可能通过生成临时变量返回，也可能通过寄存器直接返回</w:t>
      </w:r>
      <w:r w:rsidR="00A974BA">
        <w:br/>
      </w:r>
      <w:r w:rsidR="00A974BA" w:rsidRPr="002449EC">
        <w:rPr>
          <w:rFonts w:hint="eastAsia"/>
          <w:highlight w:val="yellow"/>
        </w:rPr>
        <w:t>返回值为值类型时。使用临时对象（</w:t>
      </w:r>
      <w:r w:rsidR="00A974BA" w:rsidRPr="002449EC">
        <w:rPr>
          <w:highlight w:val="yellow"/>
        </w:rPr>
        <w:t>temporary object）来保存函数的返回值。</w:t>
      </w:r>
    </w:p>
    <w:p w14:paraId="42C9FE2A" w14:textId="64E6B5B9" w:rsidR="00833FAF" w:rsidRDefault="00616B86" w:rsidP="00D660E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C++编译器通过RVO等机制可能优化掉函数返回值的拷贝操作</w:t>
      </w:r>
    </w:p>
    <w:p w14:paraId="65E5750A" w14:textId="3B61AA75" w:rsidR="00CA23C6" w:rsidRDefault="002C1990" w:rsidP="00CA23C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（不定项选择题）关于派生和继承，下面说法正确的是</w:t>
      </w:r>
      <w:r w:rsidR="00C91845">
        <w:rPr>
          <w:rFonts w:hint="eastAsia"/>
        </w:rPr>
        <w:t>（</w:t>
      </w:r>
      <w:r w:rsidR="00A65C0E">
        <w:rPr>
          <w:rFonts w:hint="eastAsia"/>
        </w:rPr>
        <w:t>A</w:t>
      </w:r>
      <w:r w:rsidR="00A65C0E">
        <w:t>D</w:t>
      </w:r>
      <w:r w:rsidR="00C91845">
        <w:t xml:space="preserve">   </w:t>
      </w:r>
      <w:r w:rsidR="00C91845">
        <w:rPr>
          <w:rFonts w:hint="eastAsia"/>
        </w:rPr>
        <w:t>）</w:t>
      </w:r>
    </w:p>
    <w:p w14:paraId="6A63CA20" w14:textId="74C6FB27" w:rsidR="002C1990" w:rsidRDefault="007D5B3B" w:rsidP="00B3390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当基类</w:t>
      </w:r>
      <w:r w:rsidR="00965D1B">
        <w:rPr>
          <w:rFonts w:hint="eastAsia"/>
        </w:rPr>
        <w:t>包含static成员变量时，派生类</w:t>
      </w:r>
      <w:r w:rsidR="00C731D2">
        <w:rPr>
          <w:rFonts w:hint="eastAsia"/>
        </w:rPr>
        <w:t>会</w:t>
      </w:r>
      <w:r w:rsidR="005E1F33">
        <w:rPr>
          <w:rFonts w:hint="eastAsia"/>
        </w:rPr>
        <w:t>和基类共享同一个static全局成员</w:t>
      </w:r>
    </w:p>
    <w:p w14:paraId="109DED43" w14:textId="033569B5" w:rsidR="005E1F33" w:rsidRDefault="00D0103E" w:rsidP="00B33905">
      <w:pPr>
        <w:pStyle w:val="a3"/>
        <w:numPr>
          <w:ilvl w:val="1"/>
          <w:numId w:val="3"/>
        </w:numPr>
        <w:ind w:firstLineChars="0"/>
      </w:pPr>
      <w:r w:rsidRPr="002449EC">
        <w:rPr>
          <w:rFonts w:hint="eastAsia"/>
          <w:color w:val="FF0000"/>
        </w:rPr>
        <w:t>派生类构造时，通过初始值列表</w:t>
      </w:r>
      <w:r w:rsidR="003E4255" w:rsidRPr="002449EC">
        <w:rPr>
          <w:rFonts w:hint="eastAsia"/>
          <w:color w:val="FF0000"/>
        </w:rPr>
        <w:t>调用基类的构造函数</w:t>
      </w:r>
      <w:r w:rsidR="00F122CB" w:rsidRPr="002449EC">
        <w:rPr>
          <w:rFonts w:hint="eastAsia"/>
          <w:color w:val="FF0000"/>
        </w:rPr>
        <w:t>，我们可以通过调整初始值列表的顺序，先初始化派生类自身的成员，再初始化基类</w:t>
      </w:r>
      <w:r w:rsidR="002449EC">
        <w:br/>
      </w:r>
      <w:r w:rsidR="002449EC" w:rsidRPr="002449EC">
        <w:rPr>
          <w:highlight w:val="yellow"/>
        </w:rPr>
        <w:t>不能</w:t>
      </w:r>
    </w:p>
    <w:p w14:paraId="34459C29" w14:textId="2CF0B87E" w:rsidR="00F122CB" w:rsidRDefault="00DD6051" w:rsidP="00B33905">
      <w:pPr>
        <w:pStyle w:val="a3"/>
        <w:numPr>
          <w:ilvl w:val="1"/>
          <w:numId w:val="3"/>
        </w:numPr>
        <w:ind w:firstLineChars="0"/>
      </w:pPr>
      <w:r w:rsidRPr="0069008D">
        <w:rPr>
          <w:rFonts w:hint="eastAsia"/>
        </w:rPr>
        <w:t>基类类型的指针一定能够指向派生类的对象</w:t>
      </w:r>
      <w:r w:rsidR="002449EC">
        <w:br/>
      </w:r>
      <w:r w:rsidR="002449EC" w:rsidRPr="002449EC">
        <w:rPr>
          <w:rFonts w:hint="eastAsia"/>
          <w:highlight w:val="yellow"/>
        </w:rPr>
        <w:t>基类类型的指针只能访问基类的成员变量，并且只能调用基类的成员函数</w:t>
      </w:r>
    </w:p>
    <w:p w14:paraId="74AD1E73" w14:textId="1800BE46" w:rsidR="00607835" w:rsidRDefault="00880306" w:rsidP="00B33905">
      <w:pPr>
        <w:pStyle w:val="a3"/>
        <w:numPr>
          <w:ilvl w:val="1"/>
          <w:numId w:val="3"/>
        </w:numPr>
        <w:ind w:firstLineChars="0"/>
      </w:pPr>
      <w:r w:rsidRPr="0069008D">
        <w:rPr>
          <w:rFonts w:hint="eastAsia"/>
          <w:color w:val="FF0000"/>
        </w:rPr>
        <w:t>派生类</w:t>
      </w:r>
      <w:r w:rsidR="00773B28" w:rsidRPr="0069008D">
        <w:rPr>
          <w:rFonts w:hint="eastAsia"/>
          <w:color w:val="FF0000"/>
        </w:rPr>
        <w:t>析构时先调用基类的析构函数，再调用派生类的析构函数</w:t>
      </w:r>
      <w:r w:rsidR="002449EC">
        <w:br/>
      </w:r>
      <w:r w:rsidR="002449EC" w:rsidRPr="002449EC">
        <w:rPr>
          <w:rFonts w:hint="eastAsia"/>
          <w:highlight w:val="yellow"/>
        </w:rPr>
        <w:t>派生对象析构时先调用派生类的析构函数，再自动调用基类的析构函数，无需人工干预</w:t>
      </w:r>
    </w:p>
    <w:p w14:paraId="2E62B029" w14:textId="759703EF" w:rsidR="0005141F" w:rsidRDefault="0005141F" w:rsidP="0005141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（不定项选择题）关于</w:t>
      </w:r>
      <w:r w:rsidR="00421A11">
        <w:rPr>
          <w:rFonts w:hint="eastAsia"/>
        </w:rPr>
        <w:t>函数覆盖和重载</w:t>
      </w:r>
      <w:r>
        <w:rPr>
          <w:rFonts w:hint="eastAsia"/>
        </w:rPr>
        <w:t>，下面说法正确的是</w:t>
      </w:r>
      <w:r w:rsidR="00C91845">
        <w:rPr>
          <w:rFonts w:hint="eastAsia"/>
        </w:rPr>
        <w:t>（</w:t>
      </w:r>
      <w:r w:rsidR="00A65C0E">
        <w:rPr>
          <w:rFonts w:hint="eastAsia"/>
        </w:rPr>
        <w:t>C</w:t>
      </w:r>
      <w:r w:rsidR="00A65C0E">
        <w:t>D</w:t>
      </w:r>
      <w:r w:rsidR="00C91845">
        <w:t xml:space="preserve">   </w:t>
      </w:r>
      <w:r w:rsidR="00C91845">
        <w:rPr>
          <w:rFonts w:hint="eastAsia"/>
        </w:rPr>
        <w:t>）</w:t>
      </w:r>
    </w:p>
    <w:p w14:paraId="41A7C66A" w14:textId="70D429DD" w:rsidR="00BA053A" w:rsidRDefault="004E6B55" w:rsidP="00BA053A">
      <w:pPr>
        <w:pStyle w:val="a3"/>
        <w:numPr>
          <w:ilvl w:val="1"/>
          <w:numId w:val="3"/>
        </w:numPr>
        <w:ind w:firstLineChars="0"/>
      </w:pPr>
      <w:r w:rsidRPr="007F02AF">
        <w:rPr>
          <w:rFonts w:hint="eastAsia"/>
          <w:color w:val="FF0000"/>
        </w:rPr>
        <w:t>如果基类有成员函数v</w:t>
      </w:r>
      <w:r w:rsidRPr="007F02AF">
        <w:rPr>
          <w:color w:val="FF0000"/>
        </w:rPr>
        <w:t>oid Add(int i)</w:t>
      </w:r>
      <w:r w:rsidRPr="007F02AF">
        <w:rPr>
          <w:rFonts w:hint="eastAsia"/>
          <w:color w:val="FF0000"/>
        </w:rPr>
        <w:t>；我们可以在派生类中定义新函数void</w:t>
      </w:r>
      <w:r w:rsidRPr="007F02AF">
        <w:rPr>
          <w:color w:val="FF0000"/>
        </w:rPr>
        <w:t xml:space="preserve"> Add(float i)</w:t>
      </w:r>
      <w:r w:rsidRPr="007F02AF">
        <w:rPr>
          <w:rFonts w:hint="eastAsia"/>
          <w:color w:val="FF0000"/>
        </w:rPr>
        <w:t>；从而和基类同名函数实现重载功能</w:t>
      </w:r>
      <w:r w:rsidR="007F02AF">
        <w:br/>
      </w:r>
      <w:r w:rsidR="007F02AF" w:rsidRPr="007F02AF">
        <w:rPr>
          <w:highlight w:val="yellow"/>
        </w:rPr>
        <w:t>是盖不是重载</w:t>
      </w:r>
    </w:p>
    <w:p w14:paraId="3ABABAEB" w14:textId="2015B523" w:rsidR="004E6B55" w:rsidRDefault="00434261" w:rsidP="007F02AF">
      <w:pPr>
        <w:pStyle w:val="a3"/>
        <w:numPr>
          <w:ilvl w:val="1"/>
          <w:numId w:val="3"/>
        </w:numPr>
        <w:ind w:firstLineChars="0"/>
      </w:pPr>
      <w:r w:rsidRPr="007F02AF">
        <w:rPr>
          <w:rFonts w:hint="eastAsia"/>
          <w:color w:val="FF0000"/>
        </w:rPr>
        <w:t>只有函数签名相同的情况下，派生类的函数才会覆盖基类的函数</w:t>
      </w:r>
      <w:r w:rsidR="007F02AF">
        <w:br/>
      </w:r>
      <w:r w:rsidR="007F02AF" w:rsidRPr="007F02AF">
        <w:rPr>
          <w:rFonts w:hint="eastAsia"/>
          <w:highlight w:val="yellow"/>
        </w:rPr>
        <w:t>派生类的同名函数（非同签名）也会隐藏基类函数</w:t>
      </w:r>
    </w:p>
    <w:p w14:paraId="7F30075D" w14:textId="30F16F35" w:rsidR="00434261" w:rsidRDefault="00A054A2" w:rsidP="00BA053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当基类成员函数被派生类覆盖后，可以用指向基类的指针</w:t>
      </w:r>
      <w:r w:rsidR="00D31C58">
        <w:rPr>
          <w:rFonts w:hint="eastAsia"/>
        </w:rPr>
        <w:t>调用基类被覆盖的函数</w:t>
      </w:r>
    </w:p>
    <w:p w14:paraId="2AD847F9" w14:textId="6AAAAAE8" w:rsidR="005C75BD" w:rsidRDefault="001D0258" w:rsidP="00BA053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把基类对象地址赋值给派生类的指针，该指针</w:t>
      </w:r>
      <w:r w:rsidR="000D04D3">
        <w:rPr>
          <w:rFonts w:hint="eastAsia"/>
        </w:rPr>
        <w:t>只能调用基类被覆盖的成员</w:t>
      </w:r>
      <w:r w:rsidR="007F02AF">
        <w:br/>
      </w:r>
      <w:r w:rsidR="007F02AF" w:rsidRPr="007F02AF">
        <w:rPr>
          <w:highlight w:val="yellow"/>
        </w:rPr>
        <w:t>基类类型的指针只能访问基类的成员变量，并且只能调用基类的成员函数</w:t>
      </w:r>
    </w:p>
    <w:p w14:paraId="0410C874" w14:textId="15042D2A" w:rsidR="00374042" w:rsidRDefault="00374042" w:rsidP="0037404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（不定项选择题）</w:t>
      </w:r>
      <w:r w:rsidR="00BB2A9B">
        <w:rPr>
          <w:rFonts w:hint="eastAsia"/>
        </w:rPr>
        <w:t>下面关于</w:t>
      </w:r>
      <w:r w:rsidR="00716389">
        <w:rPr>
          <w:rFonts w:hint="eastAsia"/>
        </w:rPr>
        <w:t>多态</w:t>
      </w:r>
      <w:r w:rsidR="00BB2A9B">
        <w:rPr>
          <w:rFonts w:hint="eastAsia"/>
        </w:rPr>
        <w:t>说法正确的是</w:t>
      </w:r>
      <w:r w:rsidR="00C91845">
        <w:rPr>
          <w:rFonts w:hint="eastAsia"/>
        </w:rPr>
        <w:t>（</w:t>
      </w:r>
      <w:r w:rsidR="00A65C0E">
        <w:rPr>
          <w:rFonts w:hint="eastAsia"/>
        </w:rPr>
        <w:t>A</w:t>
      </w:r>
      <w:r w:rsidR="000A24DC">
        <w:t>CD</w:t>
      </w:r>
      <w:r w:rsidR="00C91845">
        <w:t xml:space="preserve">  </w:t>
      </w:r>
      <w:r w:rsidR="00C91845">
        <w:rPr>
          <w:rFonts w:hint="eastAsia"/>
        </w:rPr>
        <w:t>）</w:t>
      </w:r>
    </w:p>
    <w:p w14:paraId="5B2170D1" w14:textId="7B844745" w:rsidR="00BB2A9B" w:rsidRDefault="00F4052E" w:rsidP="007F02AF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虚函数不能为inline函数</w:t>
      </w:r>
      <w:r w:rsidR="007F02AF">
        <w:br/>
      </w:r>
      <w:r w:rsidR="007F02AF" w:rsidRPr="007F02AF">
        <w:rPr>
          <w:rFonts w:hint="eastAsia"/>
          <w:highlight w:val="yellow"/>
        </w:rPr>
        <w:t>内联函数不能作为虚函数</w:t>
      </w:r>
    </w:p>
    <w:p w14:paraId="2FBE91BD" w14:textId="2F1A6BA8" w:rsidR="00F4052E" w:rsidRDefault="00715432" w:rsidP="00BB2A9B">
      <w:pPr>
        <w:pStyle w:val="a3"/>
        <w:numPr>
          <w:ilvl w:val="1"/>
          <w:numId w:val="3"/>
        </w:numPr>
        <w:ind w:firstLineChars="0"/>
      </w:pPr>
      <w:r w:rsidRPr="000A24DC">
        <w:rPr>
          <w:rFonts w:hint="eastAsia"/>
          <w:color w:val="FF0000"/>
        </w:rPr>
        <w:t>虚函数是C++实现静态多态性的主要方式</w:t>
      </w:r>
      <w:r w:rsidR="00C81491">
        <w:br/>
      </w:r>
      <w:r w:rsidR="000A24DC" w:rsidRPr="000A24DC">
        <w:rPr>
          <w:rFonts w:hint="eastAsia"/>
          <w:highlight w:val="yellow"/>
        </w:rPr>
        <w:t>动态多态性</w:t>
      </w:r>
    </w:p>
    <w:p w14:paraId="2B7B0325" w14:textId="1BD1B1BB" w:rsidR="00C545FE" w:rsidRDefault="00636156" w:rsidP="00BB2A9B">
      <w:pPr>
        <w:pStyle w:val="a3"/>
        <w:numPr>
          <w:ilvl w:val="1"/>
          <w:numId w:val="3"/>
        </w:numPr>
        <w:ind w:firstLineChars="0"/>
      </w:pPr>
      <w:r w:rsidRPr="00A3450F">
        <w:rPr>
          <w:rFonts w:hint="eastAsia"/>
        </w:rPr>
        <w:t>虚函数在派生类中被重写时也必须用virtual关键字声明</w:t>
      </w:r>
      <w:r w:rsidR="00C81491">
        <w:br/>
      </w:r>
      <w:r w:rsidR="00C81491" w:rsidRPr="00C81491">
        <w:rPr>
          <w:rFonts w:hint="eastAsia"/>
          <w:highlight w:val="yellow"/>
        </w:rPr>
        <w:t>如果派生类不重写虚函数，则虚函数表直接使用父类的虚函数地址</w:t>
      </w:r>
    </w:p>
    <w:p w14:paraId="793E1976" w14:textId="251A5BD3" w:rsidR="00636156" w:rsidRDefault="00184D03" w:rsidP="00BB2A9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虚函数表中不包含类中</w:t>
      </w:r>
      <w:r w:rsidR="00202587">
        <w:rPr>
          <w:rFonts w:hint="eastAsia"/>
        </w:rPr>
        <w:t>其他非虚函数的地址</w:t>
      </w:r>
      <w:r w:rsidR="00C81491">
        <w:br/>
      </w:r>
      <w:r w:rsidR="00C81491" w:rsidRPr="00C81491">
        <w:rPr>
          <w:rFonts w:hint="eastAsia"/>
          <w:highlight w:val="yellow"/>
        </w:rPr>
        <w:t>非虚函数调用不经过虚函数表</w:t>
      </w:r>
    </w:p>
    <w:p w14:paraId="3255DC47" w14:textId="507F164C" w:rsidR="001101AB" w:rsidRDefault="000D79E4" w:rsidP="001101A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（不定项选择题）</w:t>
      </w:r>
      <w:r w:rsidR="00A31263">
        <w:rPr>
          <w:rFonts w:hint="eastAsia"/>
        </w:rPr>
        <w:t>下面关于</w:t>
      </w:r>
      <w:r w:rsidR="00A5580B">
        <w:rPr>
          <w:rFonts w:hint="eastAsia"/>
        </w:rPr>
        <w:t>虚函数说法正确的是</w:t>
      </w:r>
      <w:r w:rsidR="00C91845">
        <w:rPr>
          <w:rFonts w:hint="eastAsia"/>
        </w:rPr>
        <w:t>（</w:t>
      </w:r>
      <w:r w:rsidR="00A65C0E">
        <w:rPr>
          <w:rFonts w:hint="eastAsia"/>
        </w:rPr>
        <w:t>B</w:t>
      </w:r>
      <w:r w:rsidR="00A65C0E">
        <w:t>D</w:t>
      </w:r>
      <w:r w:rsidR="00C91845">
        <w:t xml:space="preserve">   </w:t>
      </w:r>
      <w:r w:rsidR="00C91845">
        <w:rPr>
          <w:rFonts w:hint="eastAsia"/>
        </w:rPr>
        <w:t>）</w:t>
      </w:r>
    </w:p>
    <w:p w14:paraId="5A054353" w14:textId="2902C544" w:rsidR="00A5580B" w:rsidRDefault="00E13BFC" w:rsidP="00C81491">
      <w:pPr>
        <w:pStyle w:val="a3"/>
        <w:numPr>
          <w:ilvl w:val="1"/>
          <w:numId w:val="3"/>
        </w:numPr>
        <w:ind w:firstLineChars="0"/>
      </w:pPr>
      <w:r w:rsidRPr="00C81491">
        <w:rPr>
          <w:rFonts w:hint="eastAsia"/>
          <w:color w:val="FF0000"/>
        </w:rPr>
        <w:t>构造函数和析构函数都</w:t>
      </w:r>
      <w:r w:rsidR="00880F5F" w:rsidRPr="00C81491">
        <w:rPr>
          <w:rFonts w:hint="eastAsia"/>
          <w:color w:val="FF0000"/>
        </w:rPr>
        <w:t>可以</w:t>
      </w:r>
      <w:r w:rsidRPr="00C81491">
        <w:rPr>
          <w:rFonts w:hint="eastAsia"/>
          <w:color w:val="FF0000"/>
        </w:rPr>
        <w:t>定义为虚函数</w:t>
      </w:r>
      <w:r w:rsidR="00C81491">
        <w:br/>
      </w:r>
      <w:r w:rsidR="00C81491" w:rsidRPr="00C81491">
        <w:rPr>
          <w:rFonts w:hint="eastAsia"/>
          <w:highlight w:val="yellow"/>
        </w:rPr>
        <w:t>构造函数不能定义为虚函数</w:t>
      </w:r>
      <w:r w:rsidR="00C81491" w:rsidRPr="00C81491">
        <w:rPr>
          <w:highlight w:val="yellow"/>
        </w:rPr>
        <w:br/>
      </w:r>
      <w:r w:rsidR="00C81491" w:rsidRPr="00C81491">
        <w:rPr>
          <w:rFonts w:hint="eastAsia"/>
          <w:highlight w:val="yellow"/>
        </w:rPr>
        <w:t>析构函数可以定义为虚函数</w:t>
      </w:r>
    </w:p>
    <w:p w14:paraId="4265360B" w14:textId="002F0C73" w:rsidR="00934506" w:rsidRDefault="00302A71" w:rsidP="0093450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当派生类存在动态申请内存时</w:t>
      </w:r>
      <w:r w:rsidR="00934506">
        <w:rPr>
          <w:rFonts w:hint="eastAsia"/>
        </w:rPr>
        <w:t>，基类析构函数必须生命为虚函数</w:t>
      </w:r>
      <w:r w:rsidR="00C81491">
        <w:br/>
      </w:r>
      <w:r w:rsidR="00C81491" w:rsidRPr="00C81491">
        <w:rPr>
          <w:rFonts w:hint="eastAsia"/>
          <w:highlight w:val="yellow"/>
        </w:rPr>
        <w:t>当在派生类动态申请内存时，基类的析构函数必须定义为虚函数</w:t>
      </w:r>
    </w:p>
    <w:p w14:paraId="53C93FCA" w14:textId="4916BF71" w:rsidR="00934506" w:rsidRDefault="00246DFF" w:rsidP="00934506">
      <w:pPr>
        <w:pStyle w:val="a3"/>
        <w:numPr>
          <w:ilvl w:val="1"/>
          <w:numId w:val="3"/>
        </w:numPr>
        <w:ind w:firstLineChars="0"/>
      </w:pPr>
      <w:r w:rsidRPr="00C81491">
        <w:rPr>
          <w:rFonts w:hint="eastAsia"/>
          <w:color w:val="FF0000"/>
        </w:rPr>
        <w:t>虚基类的含义是类型的所有成员函数都为纯虚函数</w:t>
      </w:r>
      <w:r w:rsidR="00C81491">
        <w:br/>
      </w:r>
      <w:r w:rsidR="00C81491" w:rsidRPr="00C81491">
        <w:rPr>
          <w:rFonts w:hint="eastAsia"/>
          <w:highlight w:val="yellow"/>
        </w:rPr>
        <w:t>包含纯虚函数的类被称为虚基类（</w:t>
      </w:r>
      <w:r w:rsidR="00C81491" w:rsidRPr="00C81491">
        <w:rPr>
          <w:highlight w:val="yellow"/>
        </w:rPr>
        <w:t>Abstruct Class），不一定所有函数都是纯虚函数</w:t>
      </w:r>
    </w:p>
    <w:p w14:paraId="4DAE568D" w14:textId="2A0F75AA" w:rsidR="00246DFF" w:rsidRDefault="00DC7469" w:rsidP="0093450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和静态绑定相比，动态绑定可能会影响系统的性能</w:t>
      </w:r>
    </w:p>
    <w:p w14:paraId="587EFC0A" w14:textId="7737C792" w:rsidR="00D8482F" w:rsidRDefault="00D8482F" w:rsidP="00D8482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（不定项选择题）下面说法正确的是</w:t>
      </w:r>
      <w:r w:rsidR="00C91845">
        <w:rPr>
          <w:rFonts w:hint="eastAsia"/>
        </w:rPr>
        <w:t>（</w:t>
      </w:r>
      <w:r w:rsidR="00F447F0">
        <w:t>AC</w:t>
      </w:r>
      <w:r w:rsidR="00A65C0E">
        <w:t>）</w:t>
      </w:r>
    </w:p>
    <w:p w14:paraId="5E6BE47D" w14:textId="5FB69B58" w:rsidR="00F8662B" w:rsidRDefault="00023DA9" w:rsidP="00D8482F">
      <w:pPr>
        <w:pStyle w:val="a3"/>
        <w:numPr>
          <w:ilvl w:val="1"/>
          <w:numId w:val="3"/>
        </w:numPr>
        <w:ind w:firstLineChars="0"/>
      </w:pPr>
      <w:r w:rsidRPr="00E669CA">
        <w:rPr>
          <w:rFonts w:hint="eastAsia"/>
        </w:rPr>
        <w:t>d</w:t>
      </w:r>
      <w:r w:rsidRPr="00E669CA">
        <w:t>elete []</w:t>
      </w:r>
      <w:r w:rsidRPr="00E669CA">
        <w:rPr>
          <w:rFonts w:hint="eastAsia"/>
        </w:rPr>
        <w:t>和</w:t>
      </w:r>
      <w:r w:rsidRPr="00E669CA">
        <w:t>delete</w:t>
      </w:r>
      <w:r w:rsidRPr="00E669CA">
        <w:rPr>
          <w:rFonts w:hint="eastAsia"/>
        </w:rPr>
        <w:t>在释放C++内置类型数组时效果是一样的</w:t>
      </w:r>
      <w:r w:rsidR="00C81491">
        <w:br/>
      </w:r>
      <w:r w:rsidR="00E669CA">
        <w:rPr>
          <w:rFonts w:hint="eastAsia"/>
          <w:highlight w:val="yellow"/>
        </w:rPr>
        <w:t>内置类型数组</w:t>
      </w:r>
    </w:p>
    <w:p w14:paraId="02E39B6A" w14:textId="01ED6F61" w:rsidR="00F2794E" w:rsidRDefault="00EA4EF8" w:rsidP="00D8482F">
      <w:pPr>
        <w:pStyle w:val="a3"/>
        <w:numPr>
          <w:ilvl w:val="1"/>
          <w:numId w:val="3"/>
        </w:numPr>
        <w:ind w:firstLineChars="0"/>
      </w:pPr>
      <w:r w:rsidRPr="00F447F0">
        <w:rPr>
          <w:rFonts w:hint="eastAsia"/>
          <w:color w:val="FF0000"/>
        </w:rPr>
        <w:t>C语言malloc和C++的new关键字作用</w:t>
      </w:r>
      <w:r w:rsidR="00024C26" w:rsidRPr="00F447F0">
        <w:rPr>
          <w:rFonts w:hint="eastAsia"/>
          <w:color w:val="FF0000"/>
        </w:rPr>
        <w:t>完全</w:t>
      </w:r>
      <w:r w:rsidRPr="00F447F0">
        <w:rPr>
          <w:rFonts w:hint="eastAsia"/>
          <w:color w:val="FF0000"/>
        </w:rPr>
        <w:t>相同</w:t>
      </w:r>
      <w:r w:rsidR="006A5340">
        <w:br/>
      </w:r>
      <w:r w:rsidR="006A5340" w:rsidRPr="006A5340">
        <w:rPr>
          <w:highlight w:val="yellow"/>
        </w:rPr>
        <w:t>申请内存位置不同</w:t>
      </w:r>
    </w:p>
    <w:p w14:paraId="28237886" w14:textId="6FFA62E7" w:rsidR="00EA4EF8" w:rsidRDefault="007D5B3B" w:rsidP="00D8482F">
      <w:pPr>
        <w:pStyle w:val="a3"/>
        <w:numPr>
          <w:ilvl w:val="1"/>
          <w:numId w:val="3"/>
        </w:numPr>
        <w:ind w:firstLineChars="0"/>
      </w:pPr>
      <w:r>
        <w:t>sizeof</w:t>
      </w:r>
      <w:r>
        <w:rPr>
          <w:rFonts w:hint="eastAsia"/>
        </w:rPr>
        <w:t>计算一个</w:t>
      </w:r>
      <w:r w:rsidR="00D30C23">
        <w:rPr>
          <w:rFonts w:hint="eastAsia"/>
        </w:rPr>
        <w:t>对象大小时，不包含static成员</w:t>
      </w:r>
      <w:r w:rsidR="006A5340">
        <w:br/>
      </w:r>
      <w:r w:rsidR="006A5340" w:rsidRPr="006A5340">
        <w:rPr>
          <w:highlight w:val="yellow"/>
        </w:rPr>
        <w:t>sizeof计算类的大小时，只计算（非static的）数据成员变量即可，不用考虑那些成员函数</w:t>
      </w:r>
    </w:p>
    <w:p w14:paraId="3F98FDAA" w14:textId="5C1FFEE8" w:rsidR="0041740F" w:rsidRDefault="0041740F" w:rsidP="00D8482F">
      <w:pPr>
        <w:pStyle w:val="a3"/>
        <w:numPr>
          <w:ilvl w:val="1"/>
          <w:numId w:val="3"/>
        </w:numPr>
        <w:ind w:firstLineChars="0"/>
      </w:pPr>
      <w:r w:rsidRPr="00F447F0">
        <w:rPr>
          <w:rFonts w:hint="eastAsia"/>
          <w:color w:val="FF0000"/>
        </w:rPr>
        <w:t>sizeof可以用来</w:t>
      </w:r>
      <w:r w:rsidR="00E94DC4" w:rsidRPr="00F447F0">
        <w:rPr>
          <w:rFonts w:hint="eastAsia"/>
          <w:color w:val="FF0000"/>
        </w:rPr>
        <w:t>获得在</w:t>
      </w:r>
      <w:r w:rsidR="003E373E" w:rsidRPr="00F447F0">
        <w:rPr>
          <w:rFonts w:hint="eastAsia"/>
          <w:color w:val="FF0000"/>
        </w:rPr>
        <w:t>堆上动态申请的数组长度</w:t>
      </w:r>
      <w:r w:rsidR="00D208F3">
        <w:br/>
      </w:r>
      <w:r w:rsidR="00D208F3" w:rsidRPr="00D208F3">
        <w:rPr>
          <w:highlight w:val="yellow"/>
        </w:rPr>
        <w:t>sizeof不能求得动态分配的内存的大小</w:t>
      </w:r>
    </w:p>
    <w:p w14:paraId="336DA6C9" w14:textId="2AD07AAA" w:rsidR="00D86B66" w:rsidRDefault="00D86B66" w:rsidP="00D86B66"/>
    <w:p w14:paraId="1AFE87A1" w14:textId="5B4079CB" w:rsidR="00BD0D70" w:rsidRPr="00356B2B" w:rsidRDefault="00356B2B" w:rsidP="00D86B66">
      <w:pPr>
        <w:rPr>
          <w:b/>
          <w:bCs/>
        </w:rPr>
      </w:pPr>
      <w:r w:rsidRPr="00356B2B">
        <w:rPr>
          <w:rFonts w:hint="eastAsia"/>
          <w:b/>
          <w:bCs/>
        </w:rPr>
        <w:t>二、</w:t>
      </w:r>
      <w:r w:rsidR="00BD0D70" w:rsidRPr="00356B2B">
        <w:rPr>
          <w:rFonts w:hint="eastAsia"/>
          <w:b/>
          <w:bCs/>
        </w:rPr>
        <w:t>编程题</w:t>
      </w:r>
    </w:p>
    <w:p w14:paraId="5AAF128D" w14:textId="77777777" w:rsidR="008B76BD" w:rsidRDefault="008B76BD" w:rsidP="008B76BD">
      <w:r>
        <w:t>动态内存的管理很容易出现问题：分配动态内存忘记释放会造成内存泄漏、尚有指针指向内存时就释放会造成非法内存引用、重复释放内存会造成程序崩溃……</w:t>
      </w:r>
    </w:p>
    <w:p w14:paraId="09678584" w14:textId="77777777" w:rsidR="008B76BD" w:rsidRDefault="008B76BD" w:rsidP="008B76BD">
      <w:r>
        <w:t>为了更容易也更加安全地使用动态内存，C++11后标准库提供了智能指针类型。阅读下述资料，实现管理动态int对象的简化版智能int指针类shared_int和unique_int。</w:t>
      </w:r>
    </w:p>
    <w:p w14:paraId="6379C7B5" w14:textId="77777777" w:rsidR="008B76BD" w:rsidRDefault="008B76BD" w:rsidP="008B76BD"/>
    <w:p w14:paraId="51EF51C8" w14:textId="77777777" w:rsidR="008B76BD" w:rsidRDefault="008B76BD" w:rsidP="008B76BD">
      <w:r>
        <w:t>参考资料：</w:t>
      </w:r>
    </w:p>
    <w:p w14:paraId="65213621" w14:textId="77777777" w:rsidR="008B76BD" w:rsidRDefault="008B76BD" w:rsidP="008B76BD">
      <w:r>
        <w:t>(1) 智能int指针对象默认构造存储空指针。此外提供int值（实际智能指针值构造函数的版本略有不同，此处为简化问题）和int指针版本的构造函数。注意，需禁止int指针向智能int指针的隐式转化。</w:t>
      </w:r>
    </w:p>
    <w:p w14:paraId="46266CF9" w14:textId="77777777" w:rsidR="008B76BD" w:rsidRDefault="008B76BD" w:rsidP="008B76BD">
      <w:r>
        <w:t>(2) 智能int指针对象作为内置int指针的“高级”版，兼容内置int指针的判空、解引用操作。</w:t>
      </w:r>
    </w:p>
    <w:p w14:paraId="4B2F7641" w14:textId="77777777" w:rsidR="008B76BD" w:rsidRDefault="008B76BD" w:rsidP="008B76BD">
      <w:r>
        <w:t>(3) unique_int对象独占所指向的对象，分配动态内存后仅支持转移对象所有权，不支持任何拷贝行为。</w:t>
      </w:r>
    </w:p>
    <w:p w14:paraId="76D887BB" w14:textId="77777777" w:rsidR="008B76BD" w:rsidRDefault="008B76BD" w:rsidP="008B76BD">
      <w:r>
        <w:t>(4) shared_int对象支持拷贝，但拷贝时不会进行深拷贝，而是令所有拷贝对象共享相同的内存地址。利用(5)中描述的引用计数技术，当对象的引用个数为0时，自动释放分配的动态内存。</w:t>
      </w:r>
    </w:p>
    <w:p w14:paraId="6BDC1541" w14:textId="77777777" w:rsidR="008B76BD" w:rsidRDefault="008B76BD" w:rsidP="008B76BD">
      <w:r>
        <w:t>(5) 引用计数：</w:t>
      </w:r>
    </w:p>
    <w:p w14:paraId="7528566C" w14:textId="77777777" w:rsidR="008B76BD" w:rsidRDefault="008B76BD" w:rsidP="008B76BD">
      <w:r>
        <w:t>a. 除初始化对象外，构造函数(不含拷贝/移动构造函数)还额外创建一个计数器，记录有多少对象与当前对象共享内存。构造时仅有一个对象，因此计数器初始化为1；</w:t>
      </w:r>
    </w:p>
    <w:p w14:paraId="27885829" w14:textId="77777777" w:rsidR="008B76BD" w:rsidRDefault="008B76BD" w:rsidP="008B76BD">
      <w:r>
        <w:t>b. 拷贝构造函数不分配新的内存、不分配计数器，而是拷贝动态内存地址与计数器。每进行一次拷贝过程，计数器增加1；</w:t>
      </w:r>
    </w:p>
    <w:p w14:paraId="34AAD82A" w14:textId="77777777" w:rsidR="008B76BD" w:rsidRDefault="008B76BD" w:rsidP="008B76BD">
      <w:r>
        <w:t>c. 析构函数递减计数器值，当计数器值变为0时，释放共享内存状态；</w:t>
      </w:r>
    </w:p>
    <w:p w14:paraId="193390BD" w14:textId="77777777" w:rsidR="008B76BD" w:rsidRDefault="008B76BD" w:rsidP="008B76BD">
      <w:r>
        <w:t>d. 拷贝赋值运算符同时影响原内存计数器和新内存计数器，同c理，一旦某内存计数器减至0，释放该内存。</w:t>
      </w:r>
    </w:p>
    <w:p w14:paraId="6A444F17" w14:textId="77777777" w:rsidR="008B76BD" w:rsidRDefault="008B76BD" w:rsidP="008B76BD"/>
    <w:p w14:paraId="599B1A8B" w14:textId="77777777" w:rsidR="008B76BD" w:rsidRDefault="008B76BD" w:rsidP="008B76BD">
      <w:r>
        <w:t>要求：</w:t>
      </w:r>
    </w:p>
    <w:p w14:paraId="2E5623A2" w14:textId="77777777" w:rsidR="008B76BD" w:rsidRDefault="008B76BD" w:rsidP="008B76BD">
      <w:r>
        <w:t>1. 实现满足上述资料描述的shared_int类，以及unique_int类。可看成两道小题，分别将两个类实现在两组程序代码中，需提供充分验证程序验证相关功能。</w:t>
      </w:r>
    </w:p>
    <w:p w14:paraId="39A1CF39" w14:textId="77777777" w:rsidR="008B76BD" w:rsidRDefault="008B76BD" w:rsidP="008B76BD">
      <w:r>
        <w:t>2. 合理实现shared_int与unique_int类的特殊函数（构造、析构、拷贝控制函数），达到共享&amp;自动释放（shared_ptr）/ 独占（unique_ptr）的效果。</w:t>
      </w:r>
    </w:p>
    <w:p w14:paraId="0F97A197" w14:textId="77777777" w:rsidR="008B76BD" w:rsidRDefault="008B76BD" w:rsidP="008B76BD">
      <w:r>
        <w:t>3. 使用智能指针对象时，和内置指针的用法应相同（支持解引用、支持判断指针是否为空等）</w:t>
      </w:r>
    </w:p>
    <w:p w14:paraId="471ED634" w14:textId="77777777" w:rsidR="008B76BD" w:rsidRDefault="008B76BD" w:rsidP="008B76BD">
      <w:r>
        <w:t>4. 附加功能实现：实现智能int类的移动语义函数、swap函数</w:t>
      </w:r>
    </w:p>
    <w:p w14:paraId="1240CEE5" w14:textId="37FAE77B" w:rsidR="008B76BD" w:rsidRDefault="008B76BD" w:rsidP="008B76BD">
      <w:r>
        <w:t>5. 多线程竞争</w:t>
      </w:r>
      <w:r w:rsidR="00C91845">
        <w:rPr>
          <w:rFonts w:hint="eastAsia"/>
        </w:rPr>
        <w:t>等</w:t>
      </w:r>
      <w:r>
        <w:t>问题可暂不考虑。</w:t>
      </w:r>
    </w:p>
    <w:p w14:paraId="2F8F243D" w14:textId="216E07BC" w:rsidR="00131898" w:rsidRDefault="00131898" w:rsidP="008B76BD"/>
    <w:p w14:paraId="42DC03DA" w14:textId="77777777" w:rsidR="00131898" w:rsidRDefault="00131898" w:rsidP="00131898">
      <w:r>
        <w:rPr>
          <w:rFonts w:hint="eastAsia"/>
        </w:rPr>
        <w:t>作业提交方式：</w:t>
      </w:r>
    </w:p>
    <w:p w14:paraId="0D8CA9D3" w14:textId="77777777" w:rsidR="00131898" w:rsidRDefault="00131898" w:rsidP="00131898">
      <w:r>
        <w:rPr>
          <w:rFonts w:hint="eastAsia"/>
        </w:rPr>
        <w:t>选择题答案写在单独的文本文件中，格式如：</w:t>
      </w:r>
    </w:p>
    <w:p w14:paraId="685BBF25" w14:textId="77777777" w:rsidR="00131898" w:rsidRDefault="00131898" w:rsidP="0013189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ABCD</w:t>
      </w:r>
    </w:p>
    <w:p w14:paraId="22C0D0D3" w14:textId="77777777" w:rsidR="00131898" w:rsidRDefault="00131898" w:rsidP="0013189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ABCD</w:t>
      </w:r>
    </w:p>
    <w:p w14:paraId="5A17F515" w14:textId="77777777" w:rsidR="00131898" w:rsidRDefault="00131898" w:rsidP="0013189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ABCD</w:t>
      </w:r>
    </w:p>
    <w:p w14:paraId="64221CF0" w14:textId="77777777" w:rsidR="00131898" w:rsidRDefault="00131898" w:rsidP="00131898">
      <w:pPr>
        <w:pStyle w:val="a3"/>
        <w:numPr>
          <w:ilvl w:val="0"/>
          <w:numId w:val="5"/>
        </w:numPr>
        <w:ind w:firstLineChars="0"/>
      </w:pPr>
      <w:r>
        <w:t>……</w:t>
      </w:r>
    </w:p>
    <w:p w14:paraId="0BBD1C20" w14:textId="77777777" w:rsidR="00131898" w:rsidRDefault="00131898" w:rsidP="00131898">
      <w:r>
        <w:rPr>
          <w:rFonts w:hint="eastAsia"/>
        </w:rPr>
        <w:t>编程题要包含可正确编译执行的源代码（包含share</w:t>
      </w:r>
      <w:r>
        <w:t>d_int</w:t>
      </w:r>
      <w:r>
        <w:rPr>
          <w:rFonts w:hint="eastAsia"/>
        </w:rPr>
        <w:t>与u</w:t>
      </w:r>
      <w:r>
        <w:t>nique_int</w:t>
      </w:r>
      <w:r>
        <w:rPr>
          <w:rFonts w:hint="eastAsia"/>
        </w:rPr>
        <w:t>对象的实现和相应的测试程序）以及可以执行编译的脚本b</w:t>
      </w:r>
      <w:r>
        <w:t>uild.sh</w:t>
      </w:r>
    </w:p>
    <w:p w14:paraId="70ECB18B" w14:textId="77777777" w:rsidR="00131898" w:rsidRDefault="00131898" w:rsidP="00131898"/>
    <w:p w14:paraId="43640AFF" w14:textId="77777777" w:rsidR="00131898" w:rsidRDefault="00131898" w:rsidP="00131898">
      <w:r w:rsidRPr="00592D64">
        <w:rPr>
          <w:rFonts w:hint="eastAsia"/>
          <w:color w:val="C00000"/>
        </w:rPr>
        <w:t>1</w:t>
      </w:r>
      <w:r w:rsidRPr="00592D64">
        <w:rPr>
          <w:color w:val="C00000"/>
        </w:rPr>
        <w:t>1</w:t>
      </w:r>
      <w:r w:rsidRPr="00592D64">
        <w:rPr>
          <w:rFonts w:hint="eastAsia"/>
          <w:color w:val="C00000"/>
        </w:rPr>
        <w:t>月2</w:t>
      </w:r>
      <w:r w:rsidRPr="00592D64">
        <w:rPr>
          <w:color w:val="C00000"/>
        </w:rPr>
        <w:t>5</w:t>
      </w:r>
      <w:r w:rsidRPr="00592D64">
        <w:rPr>
          <w:rFonts w:hint="eastAsia"/>
          <w:color w:val="C00000"/>
        </w:rPr>
        <w:t>日</w:t>
      </w:r>
      <w:r w:rsidRPr="00592D64">
        <w:rPr>
          <w:color w:val="C00000"/>
        </w:rPr>
        <w:t>24</w:t>
      </w:r>
      <w:r w:rsidRPr="00592D64">
        <w:rPr>
          <w:rFonts w:hint="eastAsia"/>
          <w:color w:val="C00000"/>
        </w:rPr>
        <w:t>:</w:t>
      </w:r>
      <w:r w:rsidRPr="00592D64">
        <w:rPr>
          <w:color w:val="C00000"/>
        </w:rPr>
        <w:t>00</w:t>
      </w:r>
      <w:r>
        <w:rPr>
          <w:rFonts w:hint="eastAsia"/>
        </w:rPr>
        <w:t>之前讲包含作业答案、程序源代码的压缩包以</w:t>
      </w:r>
      <w:r w:rsidRPr="006468A8">
        <w:rPr>
          <w:rFonts w:hint="eastAsia"/>
          <w:color w:val="FF0000"/>
        </w:rPr>
        <w:t>姓名</w:t>
      </w:r>
      <w:r w:rsidRPr="006468A8">
        <w:rPr>
          <w:color w:val="FF0000"/>
        </w:rPr>
        <w:t>-</w:t>
      </w:r>
      <w:r w:rsidRPr="006468A8">
        <w:rPr>
          <w:rFonts w:hint="eastAsia"/>
          <w:color w:val="FF0000"/>
        </w:rPr>
        <w:t>学号-作业2</w:t>
      </w:r>
      <w:r w:rsidRPr="006468A8">
        <w:rPr>
          <w:rFonts w:hint="eastAsia"/>
          <w:color w:val="000000" w:themeColor="text1"/>
        </w:rPr>
        <w:t>的格式</w:t>
      </w:r>
      <w:r>
        <w:rPr>
          <w:rFonts w:hint="eastAsia"/>
        </w:rPr>
        <w:t>提交到邮箱</w:t>
      </w:r>
      <w:r w:rsidRPr="00D02F4D">
        <w:rPr>
          <w:color w:val="C00000"/>
        </w:rPr>
        <w:t>csy1062022@163.com</w:t>
      </w:r>
    </w:p>
    <w:p w14:paraId="7006A8E2" w14:textId="77777777" w:rsidR="00131898" w:rsidRDefault="00131898" w:rsidP="00131898">
      <w:r>
        <w:rPr>
          <w:rFonts w:hint="eastAsia"/>
        </w:rPr>
        <w:t>有特殊情况需要迟交作业的要和助教以及教师申请。</w:t>
      </w:r>
    </w:p>
    <w:p w14:paraId="152B8D64" w14:textId="77777777" w:rsidR="00131898" w:rsidRPr="00131898" w:rsidRDefault="00131898" w:rsidP="008B76BD"/>
    <w:sectPr w:rsidR="00131898" w:rsidRPr="001318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F068A"/>
    <w:multiLevelType w:val="hybridMultilevel"/>
    <w:tmpl w:val="980CAE98"/>
    <w:lvl w:ilvl="0" w:tplc="C3703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D5142C"/>
    <w:multiLevelType w:val="hybridMultilevel"/>
    <w:tmpl w:val="34609074"/>
    <w:lvl w:ilvl="0" w:tplc="CB24AC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3E1028"/>
    <w:multiLevelType w:val="hybridMultilevel"/>
    <w:tmpl w:val="DFB26494"/>
    <w:lvl w:ilvl="0" w:tplc="9CBA18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AC53CE"/>
    <w:multiLevelType w:val="hybridMultilevel"/>
    <w:tmpl w:val="A4A61A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264FAB"/>
    <w:multiLevelType w:val="hybridMultilevel"/>
    <w:tmpl w:val="183C3026"/>
    <w:lvl w:ilvl="0" w:tplc="8F52D8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188D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C093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3881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466C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C6DB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76D9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A87F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7A32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8857DE9"/>
    <w:multiLevelType w:val="hybridMultilevel"/>
    <w:tmpl w:val="44086BF8"/>
    <w:lvl w:ilvl="0" w:tplc="6C14B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5AB5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5CBE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8820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22F5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2814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B660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2EED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26AB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9C42AD7"/>
    <w:multiLevelType w:val="hybridMultilevel"/>
    <w:tmpl w:val="E68E9C52"/>
    <w:lvl w:ilvl="0" w:tplc="3BB889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59698156">
    <w:abstractNumId w:val="3"/>
  </w:num>
  <w:num w:numId="2" w16cid:durableId="527842226">
    <w:abstractNumId w:val="2"/>
  </w:num>
  <w:num w:numId="3" w16cid:durableId="2053190274">
    <w:abstractNumId w:val="0"/>
  </w:num>
  <w:num w:numId="4" w16cid:durableId="1001199938">
    <w:abstractNumId w:val="6"/>
  </w:num>
  <w:num w:numId="5" w16cid:durableId="1478374659">
    <w:abstractNumId w:val="1"/>
  </w:num>
  <w:num w:numId="6" w16cid:durableId="1654945896">
    <w:abstractNumId w:val="5"/>
  </w:num>
  <w:num w:numId="7" w16cid:durableId="6732689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4C"/>
    <w:rsid w:val="00012DDC"/>
    <w:rsid w:val="00023DA9"/>
    <w:rsid w:val="00024C26"/>
    <w:rsid w:val="0005141F"/>
    <w:rsid w:val="000527B5"/>
    <w:rsid w:val="000A24DC"/>
    <w:rsid w:val="000B2A64"/>
    <w:rsid w:val="000B5E36"/>
    <w:rsid w:val="000D04D3"/>
    <w:rsid w:val="000D79E4"/>
    <w:rsid w:val="000E785F"/>
    <w:rsid w:val="000F22F8"/>
    <w:rsid w:val="001050F4"/>
    <w:rsid w:val="001101AB"/>
    <w:rsid w:val="00123D34"/>
    <w:rsid w:val="00131898"/>
    <w:rsid w:val="001541DA"/>
    <w:rsid w:val="00184D03"/>
    <w:rsid w:val="001853B3"/>
    <w:rsid w:val="001C441B"/>
    <w:rsid w:val="001D0258"/>
    <w:rsid w:val="001D0B77"/>
    <w:rsid w:val="001E59F3"/>
    <w:rsid w:val="00202587"/>
    <w:rsid w:val="002449EC"/>
    <w:rsid w:val="00246DFF"/>
    <w:rsid w:val="00265247"/>
    <w:rsid w:val="002724D7"/>
    <w:rsid w:val="00283B73"/>
    <w:rsid w:val="00297EE7"/>
    <w:rsid w:val="002A5A66"/>
    <w:rsid w:val="002A72DA"/>
    <w:rsid w:val="002C1990"/>
    <w:rsid w:val="002E1818"/>
    <w:rsid w:val="002E6ACC"/>
    <w:rsid w:val="002F4AA4"/>
    <w:rsid w:val="00302A71"/>
    <w:rsid w:val="0031267E"/>
    <w:rsid w:val="003146AD"/>
    <w:rsid w:val="00342A86"/>
    <w:rsid w:val="00356140"/>
    <w:rsid w:val="00356B2B"/>
    <w:rsid w:val="0036712B"/>
    <w:rsid w:val="00374042"/>
    <w:rsid w:val="003C2309"/>
    <w:rsid w:val="003E373E"/>
    <w:rsid w:val="003E4255"/>
    <w:rsid w:val="00402C64"/>
    <w:rsid w:val="0041740F"/>
    <w:rsid w:val="00421A11"/>
    <w:rsid w:val="004278F0"/>
    <w:rsid w:val="00434261"/>
    <w:rsid w:val="00460571"/>
    <w:rsid w:val="00472A86"/>
    <w:rsid w:val="00493F00"/>
    <w:rsid w:val="004A1A8F"/>
    <w:rsid w:val="004E4572"/>
    <w:rsid w:val="004E6B55"/>
    <w:rsid w:val="00510132"/>
    <w:rsid w:val="00520CDA"/>
    <w:rsid w:val="00543660"/>
    <w:rsid w:val="00543B4E"/>
    <w:rsid w:val="005745D6"/>
    <w:rsid w:val="0058259F"/>
    <w:rsid w:val="00592D64"/>
    <w:rsid w:val="00594564"/>
    <w:rsid w:val="005C75BD"/>
    <w:rsid w:val="005E1F33"/>
    <w:rsid w:val="005E3EA4"/>
    <w:rsid w:val="005F5ACC"/>
    <w:rsid w:val="00607835"/>
    <w:rsid w:val="00616106"/>
    <w:rsid w:val="00616B86"/>
    <w:rsid w:val="00617997"/>
    <w:rsid w:val="00636156"/>
    <w:rsid w:val="00641071"/>
    <w:rsid w:val="006468A8"/>
    <w:rsid w:val="00646FDD"/>
    <w:rsid w:val="006676CB"/>
    <w:rsid w:val="00675F12"/>
    <w:rsid w:val="00676BD2"/>
    <w:rsid w:val="00677906"/>
    <w:rsid w:val="0069008D"/>
    <w:rsid w:val="00694481"/>
    <w:rsid w:val="006A5340"/>
    <w:rsid w:val="006B1EBB"/>
    <w:rsid w:val="006B47AE"/>
    <w:rsid w:val="006C5AC6"/>
    <w:rsid w:val="006D3CFF"/>
    <w:rsid w:val="006D3F45"/>
    <w:rsid w:val="006F259D"/>
    <w:rsid w:val="0071262E"/>
    <w:rsid w:val="00715432"/>
    <w:rsid w:val="00716389"/>
    <w:rsid w:val="007237CB"/>
    <w:rsid w:val="0073580E"/>
    <w:rsid w:val="00773B28"/>
    <w:rsid w:val="0078028A"/>
    <w:rsid w:val="007860D1"/>
    <w:rsid w:val="007958D6"/>
    <w:rsid w:val="007A4C6C"/>
    <w:rsid w:val="007B5CBF"/>
    <w:rsid w:val="007C280A"/>
    <w:rsid w:val="007D5B3B"/>
    <w:rsid w:val="007E172B"/>
    <w:rsid w:val="007F02AF"/>
    <w:rsid w:val="0081060F"/>
    <w:rsid w:val="0081661D"/>
    <w:rsid w:val="00817280"/>
    <w:rsid w:val="008326AB"/>
    <w:rsid w:val="00833FAF"/>
    <w:rsid w:val="00842431"/>
    <w:rsid w:val="0087264A"/>
    <w:rsid w:val="00880306"/>
    <w:rsid w:val="00880F5F"/>
    <w:rsid w:val="008939E4"/>
    <w:rsid w:val="00896458"/>
    <w:rsid w:val="008B0EFF"/>
    <w:rsid w:val="008B76BD"/>
    <w:rsid w:val="008C3E43"/>
    <w:rsid w:val="008D136C"/>
    <w:rsid w:val="008E0CC5"/>
    <w:rsid w:val="008F085D"/>
    <w:rsid w:val="008F3587"/>
    <w:rsid w:val="008F64DA"/>
    <w:rsid w:val="00915DC0"/>
    <w:rsid w:val="00924988"/>
    <w:rsid w:val="00934506"/>
    <w:rsid w:val="00935283"/>
    <w:rsid w:val="00945018"/>
    <w:rsid w:val="00965D1B"/>
    <w:rsid w:val="00993A02"/>
    <w:rsid w:val="00996BD0"/>
    <w:rsid w:val="00A054A2"/>
    <w:rsid w:val="00A05A53"/>
    <w:rsid w:val="00A176B3"/>
    <w:rsid w:val="00A31263"/>
    <w:rsid w:val="00A3423B"/>
    <w:rsid w:val="00A3450F"/>
    <w:rsid w:val="00A5580B"/>
    <w:rsid w:val="00A573B4"/>
    <w:rsid w:val="00A65C0E"/>
    <w:rsid w:val="00A87149"/>
    <w:rsid w:val="00A94586"/>
    <w:rsid w:val="00A974BA"/>
    <w:rsid w:val="00AF1B2F"/>
    <w:rsid w:val="00B10DFB"/>
    <w:rsid w:val="00B33905"/>
    <w:rsid w:val="00B76C21"/>
    <w:rsid w:val="00BA053A"/>
    <w:rsid w:val="00BB2A9B"/>
    <w:rsid w:val="00BC75ED"/>
    <w:rsid w:val="00BD0D70"/>
    <w:rsid w:val="00BD21D9"/>
    <w:rsid w:val="00BE6F87"/>
    <w:rsid w:val="00BF7A5A"/>
    <w:rsid w:val="00C01BB6"/>
    <w:rsid w:val="00C07677"/>
    <w:rsid w:val="00C34D89"/>
    <w:rsid w:val="00C545FE"/>
    <w:rsid w:val="00C64B08"/>
    <w:rsid w:val="00C731D2"/>
    <w:rsid w:val="00C81491"/>
    <w:rsid w:val="00C83570"/>
    <w:rsid w:val="00C91845"/>
    <w:rsid w:val="00CA23C6"/>
    <w:rsid w:val="00CC3E79"/>
    <w:rsid w:val="00CC4F94"/>
    <w:rsid w:val="00CD3BF6"/>
    <w:rsid w:val="00CD44CF"/>
    <w:rsid w:val="00CE339B"/>
    <w:rsid w:val="00CE69AE"/>
    <w:rsid w:val="00CF2FFE"/>
    <w:rsid w:val="00D0103E"/>
    <w:rsid w:val="00D02F4D"/>
    <w:rsid w:val="00D1044C"/>
    <w:rsid w:val="00D122AD"/>
    <w:rsid w:val="00D208F3"/>
    <w:rsid w:val="00D27FD8"/>
    <w:rsid w:val="00D30C23"/>
    <w:rsid w:val="00D31C58"/>
    <w:rsid w:val="00D3595C"/>
    <w:rsid w:val="00D45203"/>
    <w:rsid w:val="00D47BA5"/>
    <w:rsid w:val="00D56732"/>
    <w:rsid w:val="00D623FE"/>
    <w:rsid w:val="00D660ED"/>
    <w:rsid w:val="00D7229B"/>
    <w:rsid w:val="00D83368"/>
    <w:rsid w:val="00D8482F"/>
    <w:rsid w:val="00D86B66"/>
    <w:rsid w:val="00D97AAA"/>
    <w:rsid w:val="00DB31AD"/>
    <w:rsid w:val="00DC5F30"/>
    <w:rsid w:val="00DC7469"/>
    <w:rsid w:val="00DD6051"/>
    <w:rsid w:val="00DE0DD5"/>
    <w:rsid w:val="00DF2B8B"/>
    <w:rsid w:val="00E13BFC"/>
    <w:rsid w:val="00E15D23"/>
    <w:rsid w:val="00E26BD3"/>
    <w:rsid w:val="00E363C6"/>
    <w:rsid w:val="00E669CA"/>
    <w:rsid w:val="00E94DC4"/>
    <w:rsid w:val="00EA4DA4"/>
    <w:rsid w:val="00EA4EF8"/>
    <w:rsid w:val="00EA7678"/>
    <w:rsid w:val="00ED1FE8"/>
    <w:rsid w:val="00ED6F31"/>
    <w:rsid w:val="00EF487E"/>
    <w:rsid w:val="00F04E36"/>
    <w:rsid w:val="00F122CB"/>
    <w:rsid w:val="00F130C0"/>
    <w:rsid w:val="00F2794E"/>
    <w:rsid w:val="00F306EA"/>
    <w:rsid w:val="00F3640B"/>
    <w:rsid w:val="00F4052E"/>
    <w:rsid w:val="00F447F0"/>
    <w:rsid w:val="00F70AE4"/>
    <w:rsid w:val="00F8662B"/>
    <w:rsid w:val="00F87DB5"/>
    <w:rsid w:val="00FC6950"/>
    <w:rsid w:val="00FC7CA5"/>
    <w:rsid w:val="00FD0972"/>
    <w:rsid w:val="00FD3DB4"/>
    <w:rsid w:val="00FF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0D1E1"/>
  <w15:chartTrackingRefBased/>
  <w15:docId w15:val="{93CF3EE0-F788-44A1-86B5-083BDFFBF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CDA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5F5A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81017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55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4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5500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o.csdn.net/so/search?q=%E5%8F%8C%E7%9B%AE%E8%BF%90%E7%AE%97%E7%AC%A6&amp;spm=1001.2101.3001.70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596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博阳</dc:creator>
  <cp:keywords/>
  <dc:description/>
  <cp:lastModifiedBy>He Routhleck</cp:lastModifiedBy>
  <cp:revision>11</cp:revision>
  <dcterms:created xsi:type="dcterms:W3CDTF">2022-11-24T08:02:00Z</dcterms:created>
  <dcterms:modified xsi:type="dcterms:W3CDTF">2022-11-24T08:45:00Z</dcterms:modified>
</cp:coreProperties>
</file>