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80" w:after="280"/>
        <w:ind w:left="0" w:right="0" w:hanging="0"/>
        <w:rPr>
          <w:rFonts w:ascii="Times New Roman" w:hAnsi="Times New Roman" w:eastAsia="Times New Roman" w:cs="Times New Roman"/>
          <w:b/>
          <w:b/>
          <w:bCs/>
          <w:sz w:val="28"/>
          <w:szCs w:val="28"/>
        </w:rPr>
      </w:pPr>
      <w:bookmarkStart w:id="0" w:name="__DdeLink__1670_760201706"/>
      <w:bookmarkEnd w:id="0"/>
      <w:r>
        <w:rPr>
          <w:rFonts w:eastAsia="Times New Roman" w:cs="Times New Roman" w:ascii="Times New Roman" w:hAnsi="Times New Roman"/>
          <w:b/>
          <w:bCs/>
          <w:color w:val="auto"/>
          <w:sz w:val="28"/>
          <w:szCs w:val="28"/>
        </w:rPr>
        <w:t xml:space="preserve">                                 </w:t>
      </w:r>
      <w:r>
        <w:rPr>
          <w:rFonts w:eastAsia="Times New Roman" w:cs="Times New Roman" w:ascii="Times New Roman" w:hAnsi="Times New Roman"/>
          <w:b/>
          <w:bCs/>
          <w:color w:val="auto"/>
          <w:sz w:val="28"/>
          <w:szCs w:val="28"/>
        </w:rPr>
        <w:t>CỘNG HÒA XÃ HỘI CHỦ NGHĨA VIỆT NAM</w:t>
      </w:r>
    </w:p>
    <w:p>
      <w:pPr>
        <w:pStyle w:val="Normal"/>
        <w:spacing w:lineRule="auto" w:line="240" w:before="280" w:after="280"/>
        <w:ind w:left="1440" w:right="0" w:hanging="0"/>
        <w:rPr>
          <w:rFonts w:ascii="Times New Roman" w:hAnsi="Times New Roman" w:eastAsia="Times New Roman" w:cs="Times New Roman"/>
          <w:sz w:val="28"/>
          <w:szCs w:val="28"/>
        </w:rPr>
      </w:pPr>
      <w:r>
        <w:rPr>
          <w:rFonts w:eastAsia="Times New Roman" w:cs="Times New Roman" w:ascii="Times New Roman" w:hAnsi="Times New Roman"/>
          <w:color w:val="auto"/>
          <w:sz w:val="28"/>
          <w:szCs w:val="28"/>
        </w:rPr>
        <w:t xml:space="preserve">                             </w:t>
      </w:r>
      <w:r>
        <w:rPr>
          <w:rFonts w:eastAsia="Times New Roman" w:cs="Times New Roman" w:ascii="Times New Roman" w:hAnsi="Times New Roman"/>
          <w:color w:val="auto"/>
          <w:sz w:val="28"/>
          <w:szCs w:val="28"/>
        </w:rPr>
        <w:t>Độc lập - Tự do- Hạnh phúc</w:t>
      </w:r>
    </w:p>
    <w:p>
      <w:pPr>
        <w:pStyle w:val="Normal"/>
        <w:spacing w:lineRule="auto" w:line="240" w:before="280" w:after="280"/>
        <w:ind w:left="1440" w:right="0" w:hanging="0"/>
        <w:rPr>
          <w:rFonts w:ascii="Times New Roman" w:hAnsi="Times New Roman" w:eastAsia="Times New Roman" w:cs="Times New Roman"/>
          <w:sz w:val="28"/>
          <w:szCs w:val="28"/>
        </w:rPr>
      </w:pPr>
      <w:r>
        <w:rPr>
          <w:rFonts w:eastAsia="Times New Roman" w:cs="Times New Roman" w:ascii="Times New Roman" w:hAnsi="Times New Roman"/>
          <w:color w:val="auto"/>
          <w:sz w:val="28"/>
          <w:szCs w:val="28"/>
        </w:rPr>
        <w:t xml:space="preserve">                                       </w:t>
      </w:r>
      <w:r>
        <w:rPr>
          <w:rFonts w:eastAsia="Times New Roman" w:cs="Times New Roman" w:ascii="Times New Roman" w:hAnsi="Times New Roman"/>
          <w:color w:val="auto"/>
          <w:sz w:val="28"/>
          <w:szCs w:val="28"/>
        </w:rPr>
        <w:t>-------------------</w:t>
      </w:r>
    </w:p>
    <w:p>
      <w:pPr>
        <w:pStyle w:val="Normal"/>
        <w:spacing w:lineRule="auto" w:line="240" w:before="280" w:after="280"/>
        <w:ind w:left="1440" w:right="0" w:hanging="0"/>
        <w:jc w:val="center"/>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r>
    </w:p>
    <w:p>
      <w:pPr>
        <w:pStyle w:val="Normal"/>
        <w:spacing w:lineRule="auto" w:line="240" w:before="280" w:after="280"/>
        <w:jc w:val="center"/>
        <w:rPr>
          <w:rFonts w:ascii="Times New Roman" w:hAnsi="Times New Roman" w:eastAsia="Times New Roman" w:cs="Times New Roman"/>
          <w:b/>
          <w:b/>
          <w:bCs/>
          <w:sz w:val="28"/>
          <w:szCs w:val="28"/>
        </w:rPr>
      </w:pPr>
      <w:r>
        <w:rPr>
          <w:rFonts w:eastAsia="Times New Roman" w:cs="Times New Roman" w:ascii="Times New Roman" w:hAnsi="Times New Roman"/>
          <w:b/>
          <w:bCs/>
          <w:color w:val="auto"/>
          <w:sz w:val="28"/>
          <w:szCs w:val="28"/>
        </w:rPr>
        <w:t>HỢP ĐỒNG HỢP TÁC KINH DOANH</w:t>
      </w:r>
    </w:p>
    <w:p>
      <w:pPr>
        <w:pStyle w:val="Normal"/>
        <w:spacing w:lineRule="auto" w:line="240" w:before="280" w:after="280"/>
        <w:jc w:val="center"/>
        <w:rPr>
          <w:rFonts w:ascii="Times New Roman" w:hAnsi="Times New Roman" w:eastAsia="Times New Roman" w:cs="Times New Roman"/>
          <w:sz w:val="28"/>
          <w:szCs w:val="28"/>
        </w:rPr>
      </w:pPr>
      <w:r>
        <w:rPr>
          <w:rFonts w:eastAsia="Times New Roman" w:cs="Times New Roman" w:ascii="Times New Roman" w:hAnsi="Times New Roman"/>
          <w:color w:val="auto"/>
          <w:sz w:val="28"/>
          <w:szCs w:val="28"/>
        </w:rPr>
        <w:t>Số: ......./HDHTKD</w:t>
      </w:r>
    </w:p>
    <w:p>
      <w:pPr>
        <w:pStyle w:val="Normal"/>
        <w:spacing w:lineRule="auto" w:line="240" w:before="280" w:after="280"/>
        <w:jc w:val="both"/>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r>
    </w:p>
    <w:p>
      <w:pPr>
        <w:pStyle w:val="Normal"/>
        <w:spacing w:lineRule="auto" w:line="240" w:before="280" w:after="280"/>
        <w:jc w:val="both"/>
        <w:rPr>
          <w:rFonts w:ascii="Times New Roman" w:hAnsi="Times New Roman" w:eastAsia="Times New Roman" w:cs="Times New Roman"/>
          <w:i/>
          <w:i/>
          <w:iCs/>
          <w:sz w:val="28"/>
          <w:szCs w:val="28"/>
        </w:rPr>
      </w:pPr>
      <w:r>
        <w:rPr>
          <w:rFonts w:eastAsia="Times New Roman" w:cs="Times New Roman" w:ascii="Times New Roman" w:hAnsi="Times New Roman"/>
          <w:i/>
          <w:iCs/>
          <w:color w:val="auto"/>
          <w:sz w:val="28"/>
          <w:szCs w:val="28"/>
        </w:rPr>
        <w:t>-    Căn cứ  Bộ Luật dân sự  nước Cộng hoà xã hội chủ nghĩa Việt Nam năm 2005</w:t>
      </w:r>
    </w:p>
    <w:p>
      <w:pPr>
        <w:pStyle w:val="Normal"/>
        <w:spacing w:lineRule="auto" w:line="240" w:before="280" w:after="280"/>
        <w:jc w:val="both"/>
        <w:rPr>
          <w:rFonts w:ascii="Times New Roman" w:hAnsi="Times New Roman" w:eastAsia="Times New Roman" w:cs="Times New Roman"/>
          <w:i/>
          <w:i/>
          <w:iCs/>
          <w:sz w:val="28"/>
          <w:szCs w:val="28"/>
        </w:rPr>
      </w:pPr>
      <w:r>
        <w:rPr>
          <w:rFonts w:eastAsia="Times New Roman" w:cs="Times New Roman" w:ascii="Times New Roman" w:hAnsi="Times New Roman"/>
          <w:i/>
          <w:iCs/>
          <w:color w:val="auto"/>
          <w:sz w:val="28"/>
          <w:szCs w:val="28"/>
        </w:rPr>
        <w:t>-   Căn cứ vào khả năng và nhu cầu của hai bên.</w:t>
      </w:r>
    </w:p>
    <w:p>
      <w:pPr>
        <w:pStyle w:val="Normal"/>
        <w:spacing w:lineRule="auto" w:line="240" w:before="280" w:after="280"/>
        <w:jc w:val="both"/>
        <w:rPr>
          <w:rFonts w:ascii="Times New Roman" w:hAnsi="Times New Roman" w:eastAsia="Times New Roman" w:cs="Times New Roman"/>
          <w:i/>
          <w:i/>
          <w:iCs/>
          <w:sz w:val="28"/>
          <w:szCs w:val="28"/>
        </w:rPr>
      </w:pPr>
      <w:r>
        <w:rPr>
          <w:rFonts w:eastAsia="Times New Roman" w:cs="Times New Roman" w:ascii="Times New Roman" w:hAnsi="Times New Roman"/>
          <w:i/>
          <w:iCs/>
          <w:color w:val="auto"/>
          <w:sz w:val="28"/>
          <w:szCs w:val="28"/>
        </w:rPr>
        <w:t>-   Dựa trên tinh thần trung thực và thiện chí hợp tác của các bên.</w:t>
      </w:r>
    </w:p>
    <w:p>
      <w:pPr>
        <w:pStyle w:val="Normal"/>
        <w:spacing w:lineRule="auto" w:line="240" w:before="280" w:after="280"/>
        <w:jc w:val="both"/>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r>
    </w:p>
    <w:p>
      <w:pPr>
        <w:pStyle w:val="Normal"/>
        <w:spacing w:lineRule="auto" w:line="240" w:before="120" w:after="120"/>
        <w:jc w:val="both"/>
        <w:rPr>
          <w:rFonts w:ascii="Times New Roman" w:hAnsi="Times New Roman" w:eastAsia="Times New Roman" w:cs="Times New Roman"/>
          <w:b/>
          <w:b/>
          <w:bCs/>
          <w:i/>
          <w:i/>
          <w:iCs/>
          <w:spacing w:val="0"/>
          <w:sz w:val="28"/>
          <w:szCs w:val="28"/>
        </w:rPr>
      </w:pPr>
      <w:r>
        <w:rPr>
          <w:rFonts w:eastAsia="Times New Roman" w:cs="Times New Roman" w:ascii="Times New Roman" w:hAnsi="Times New Roman"/>
          <w:b/>
          <w:bCs/>
          <w:i/>
          <w:iCs/>
          <w:color w:val="auto"/>
          <w:spacing w:val="0"/>
          <w:sz w:val="28"/>
          <w:szCs w:val="28"/>
        </w:rPr>
        <w:t>Hôm nay ngày…. tháng… năm…. Chúng tôi gồm có:</w:t>
      </w:r>
    </w:p>
    <w:p>
      <w:pPr>
        <w:pStyle w:val="TextBody"/>
        <w:spacing w:before="1" w:after="0"/>
        <w:rPr>
          <w:rFonts w:ascii="Times New Roman" w:hAnsi="Times New Roman"/>
          <w:color w:val="auto"/>
          <w:sz w:val="28"/>
          <w:szCs w:val="28"/>
        </w:rPr>
      </w:pPr>
      <w:r>
        <w:rPr>
          <w:rFonts w:ascii="Times New Roman" w:hAnsi="Times New Roman"/>
          <w:color w:val="auto"/>
          <w:sz w:val="28"/>
          <w:szCs w:val="28"/>
        </w:rPr>
      </w:r>
    </w:p>
    <w:p>
      <w:pPr>
        <w:pStyle w:val="Heading1"/>
        <w:ind w:left="101" w:right="0" w:hanging="0"/>
        <w:rPr>
          <w:rFonts w:ascii="Times New Roman" w:hAnsi="Times New Roman"/>
          <w:color w:val="212121"/>
          <w:sz w:val="28"/>
          <w:szCs w:val="28"/>
        </w:rPr>
      </w:pPr>
      <w:r>
        <w:rPr>
          <w:color w:val="auto"/>
          <w:sz w:val="28"/>
          <w:szCs w:val="28"/>
        </w:rPr>
        <w:t xml:space="preserve">Bên A: </w:t>
      </w:r>
    </w:p>
    <w:p>
      <w:pPr>
        <w:pStyle w:val="TextBody"/>
        <w:tabs>
          <w:tab w:val="left" w:pos="2981" w:leader="none"/>
          <w:tab w:val="left" w:pos="5861" w:leader="none"/>
        </w:tabs>
        <w:spacing w:before="218" w:after="0"/>
        <w:ind w:left="821" w:right="0" w:hanging="0"/>
        <w:rPr>
          <w:rFonts w:ascii="Times New Roman" w:hAnsi="Times New Roman"/>
          <w:sz w:val="28"/>
          <w:szCs w:val="28"/>
        </w:rPr>
      </w:pPr>
      <w:r>
        <w:rPr>
          <w:rFonts w:ascii="Times New Roman" w:hAnsi="Times New Roman"/>
          <w:color w:val="auto"/>
          <w:sz w:val="28"/>
          <w:szCs w:val="28"/>
        </w:rPr>
        <w:t>Đại</w:t>
      </w:r>
      <w:r>
        <w:rPr>
          <w:rFonts w:ascii="Times New Roman" w:hAnsi="Times New Roman"/>
          <w:color w:val="auto"/>
          <w:spacing w:val="-2"/>
          <w:sz w:val="28"/>
          <w:szCs w:val="28"/>
        </w:rPr>
        <w:t xml:space="preserve"> </w:t>
      </w:r>
      <w:r>
        <w:rPr>
          <w:rFonts w:ascii="Times New Roman" w:hAnsi="Times New Roman"/>
          <w:color w:val="auto"/>
          <w:sz w:val="28"/>
          <w:szCs w:val="28"/>
        </w:rPr>
        <w:t>diện:</w:t>
        <w:tab/>
        <w:t xml:space="preserve">Bà  </w:t>
        <w:tab/>
        <w:t>Chức vụ: Giám Đốc</w:t>
      </w:r>
    </w:p>
    <w:p>
      <w:pPr>
        <w:pStyle w:val="TextBody"/>
        <w:tabs>
          <w:tab w:val="left" w:pos="2981" w:leader="none"/>
        </w:tabs>
        <w:spacing w:lineRule="auto" w:line="360" w:before="220" w:after="0"/>
        <w:ind w:left="2982" w:right="718" w:hanging="2160"/>
        <w:rPr>
          <w:rFonts w:ascii="Times New Roman" w:hAnsi="Times New Roman"/>
          <w:sz w:val="28"/>
          <w:szCs w:val="28"/>
        </w:rPr>
      </w:pPr>
      <w:r>
        <w:rPr>
          <w:rFonts w:ascii="Times New Roman" w:hAnsi="Times New Roman"/>
          <w:color w:val="auto"/>
          <w:sz w:val="28"/>
          <w:szCs w:val="28"/>
        </w:rPr>
        <w:t>Địa</w:t>
      </w:r>
      <w:r>
        <w:rPr>
          <w:rFonts w:ascii="Times New Roman" w:hAnsi="Times New Roman"/>
          <w:color w:val="auto"/>
          <w:spacing w:val="-2"/>
          <w:sz w:val="28"/>
          <w:szCs w:val="28"/>
        </w:rPr>
        <w:t xml:space="preserve"> </w:t>
      </w:r>
      <w:r>
        <w:rPr>
          <w:rFonts w:ascii="Times New Roman" w:hAnsi="Times New Roman"/>
          <w:color w:val="auto"/>
          <w:sz w:val="28"/>
          <w:szCs w:val="28"/>
        </w:rPr>
        <w:t>chỉ</w:t>
      </w:r>
      <w:r>
        <w:rPr>
          <w:rFonts w:ascii="Times New Roman" w:hAnsi="Times New Roman"/>
          <w:color w:val="auto"/>
          <w:spacing w:val="1"/>
          <w:sz w:val="28"/>
          <w:szCs w:val="28"/>
        </w:rPr>
        <w:t xml:space="preserve"> </w:t>
      </w:r>
      <w:r>
        <w:rPr>
          <w:rFonts w:ascii="Times New Roman" w:hAnsi="Times New Roman"/>
          <w:color w:val="auto"/>
          <w:sz w:val="28"/>
          <w:szCs w:val="28"/>
        </w:rPr>
        <w:t>:</w:t>
        <w:tab/>
        <w:t xml:space="preserve"> </w:t>
      </w:r>
    </w:p>
    <w:p>
      <w:pPr>
        <w:pStyle w:val="TextBody"/>
        <w:tabs>
          <w:tab w:val="left" w:pos="3051" w:leader="none"/>
        </w:tabs>
        <w:spacing w:before="58" w:after="0"/>
        <w:ind w:left="821" w:right="0" w:hanging="0"/>
        <w:rPr>
          <w:rFonts w:ascii="Times New Roman" w:hAnsi="Times New Roman"/>
          <w:color w:val="212121"/>
          <w:sz w:val="28"/>
          <w:szCs w:val="28"/>
        </w:rPr>
      </w:pPr>
      <w:r>
        <w:rPr>
          <w:rFonts w:ascii="Times New Roman" w:hAnsi="Times New Roman"/>
          <w:color w:val="auto"/>
          <w:sz w:val="28"/>
          <w:szCs w:val="28"/>
        </w:rPr>
        <w:t>Mã số thuế :</w:t>
        <w:tab/>
        <w:t>0108289651</w:t>
      </w:r>
    </w:p>
    <w:p>
      <w:pPr>
        <w:pStyle w:val="TextBody"/>
        <w:tabs>
          <w:tab w:val="left" w:pos="2981" w:leader="none"/>
        </w:tabs>
        <w:spacing w:before="218" w:after="0"/>
        <w:ind w:left="821" w:right="0" w:hanging="0"/>
        <w:rPr>
          <w:rFonts w:ascii="Times New Roman" w:hAnsi="Times New Roman"/>
          <w:sz w:val="28"/>
          <w:szCs w:val="28"/>
        </w:rPr>
      </w:pPr>
      <w:r>
        <w:rPr>
          <w:rFonts w:ascii="Times New Roman" w:hAnsi="Times New Roman"/>
          <w:color w:val="auto"/>
          <w:sz w:val="28"/>
          <w:szCs w:val="28"/>
        </w:rPr>
        <w:t>Điện</w:t>
      </w:r>
      <w:r>
        <w:rPr>
          <w:rFonts w:ascii="Times New Roman" w:hAnsi="Times New Roman"/>
          <w:color w:val="auto"/>
          <w:spacing w:val="-2"/>
          <w:sz w:val="28"/>
          <w:szCs w:val="28"/>
        </w:rPr>
        <w:t xml:space="preserve"> </w:t>
      </w:r>
      <w:r>
        <w:rPr>
          <w:rFonts w:ascii="Times New Roman" w:hAnsi="Times New Roman"/>
          <w:color w:val="auto"/>
          <w:sz w:val="28"/>
          <w:szCs w:val="28"/>
        </w:rPr>
        <w:t>thoại</w:t>
      </w:r>
      <w:r>
        <w:rPr>
          <w:rFonts w:ascii="Times New Roman" w:hAnsi="Times New Roman"/>
          <w:color w:val="auto"/>
          <w:spacing w:val="-1"/>
          <w:sz w:val="28"/>
          <w:szCs w:val="28"/>
        </w:rPr>
        <w:t xml:space="preserve"> </w:t>
      </w:r>
      <w:r>
        <w:rPr>
          <w:rFonts w:ascii="Times New Roman" w:hAnsi="Times New Roman"/>
          <w:color w:val="auto"/>
          <w:sz w:val="28"/>
          <w:szCs w:val="28"/>
        </w:rPr>
        <w:t>số:</w:t>
        <w:tab/>
        <w:t>+84 – 24 –</w:t>
      </w:r>
      <w:r>
        <w:rPr>
          <w:rFonts w:ascii="Times New Roman" w:hAnsi="Times New Roman"/>
          <w:color w:val="auto"/>
          <w:spacing w:val="-1"/>
          <w:sz w:val="28"/>
          <w:szCs w:val="28"/>
        </w:rPr>
        <w:t xml:space="preserve"> </w:t>
      </w:r>
      <w:r>
        <w:rPr>
          <w:rFonts w:ascii="Times New Roman" w:hAnsi="Times New Roman"/>
          <w:color w:val="auto"/>
          <w:sz w:val="28"/>
          <w:szCs w:val="28"/>
        </w:rPr>
        <w:t>73023888</w:t>
      </w:r>
    </w:p>
    <w:p>
      <w:pPr>
        <w:pStyle w:val="TextBody"/>
        <w:rPr>
          <w:rFonts w:ascii="Times New Roman" w:hAnsi="Times New Roman"/>
          <w:color w:val="auto"/>
          <w:sz w:val="28"/>
          <w:szCs w:val="28"/>
        </w:rPr>
      </w:pPr>
      <w:r>
        <w:rPr>
          <w:rFonts w:ascii="Times New Roman" w:hAnsi="Times New Roman"/>
          <w:color w:val="auto"/>
          <w:sz w:val="28"/>
          <w:szCs w:val="28"/>
        </w:rPr>
      </w:r>
    </w:p>
    <w:p>
      <w:pPr>
        <w:pStyle w:val="TextBody"/>
        <w:spacing w:before="1" w:after="0"/>
        <w:rPr>
          <w:rFonts w:ascii="Times New Roman" w:hAnsi="Times New Roman"/>
          <w:color w:val="auto"/>
          <w:sz w:val="28"/>
          <w:szCs w:val="28"/>
        </w:rPr>
      </w:pPr>
      <w:r>
        <w:rPr>
          <w:rFonts w:ascii="Times New Roman" w:hAnsi="Times New Roman"/>
          <w:color w:val="auto"/>
          <w:sz w:val="28"/>
          <w:szCs w:val="28"/>
        </w:rPr>
      </w:r>
    </w:p>
    <w:p>
      <w:pPr>
        <w:pStyle w:val="Heading1"/>
        <w:spacing w:lineRule="auto" w:line="360"/>
        <w:ind w:left="101" w:right="0" w:hanging="0"/>
        <w:rPr>
          <w:rFonts w:ascii="Times New Roman" w:hAnsi="Times New Roman"/>
          <w:sz w:val="28"/>
          <w:szCs w:val="28"/>
        </w:rPr>
      </w:pPr>
      <w:r>
        <w:rPr>
          <w:color w:val="auto"/>
          <w:sz w:val="28"/>
          <w:szCs w:val="28"/>
          <w:u w:val="single"/>
        </w:rPr>
        <w:t>Bên B:</w:t>
      </w:r>
      <w:r>
        <w:rPr>
          <w:color w:val="auto"/>
          <w:sz w:val="28"/>
          <w:szCs w:val="28"/>
        </w:rPr>
        <w:t xml:space="preserve"> CÔNG TY TNHH PHÁT TRIỂN VÀ DỊCH VỤ NGUỒN MỞ THUẬN ĐỨC</w:t>
      </w:r>
    </w:p>
    <w:p>
      <w:pPr>
        <w:pStyle w:val="TextBody"/>
        <w:tabs>
          <w:tab w:val="left" w:pos="2981" w:leader="none"/>
        </w:tabs>
        <w:spacing w:before="58" w:after="0"/>
        <w:ind w:left="821" w:right="0" w:hanging="0"/>
        <w:rPr>
          <w:rFonts w:ascii="Times New Roman" w:hAnsi="Times New Roman"/>
          <w:sz w:val="28"/>
          <w:szCs w:val="28"/>
        </w:rPr>
      </w:pPr>
      <w:r>
        <w:rPr>
          <w:rFonts w:ascii="Times New Roman" w:hAnsi="Times New Roman"/>
          <w:color w:val="auto"/>
          <w:sz w:val="28"/>
          <w:szCs w:val="28"/>
        </w:rPr>
        <w:t>Mã số</w:t>
      </w:r>
      <w:r>
        <w:rPr>
          <w:rFonts w:ascii="Times New Roman" w:hAnsi="Times New Roman"/>
          <w:color w:val="auto"/>
          <w:spacing w:val="-1"/>
          <w:sz w:val="28"/>
          <w:szCs w:val="28"/>
        </w:rPr>
        <w:t xml:space="preserve"> </w:t>
      </w:r>
      <w:r>
        <w:rPr>
          <w:rFonts w:ascii="Times New Roman" w:hAnsi="Times New Roman"/>
          <w:color w:val="auto"/>
          <w:sz w:val="28"/>
          <w:szCs w:val="28"/>
        </w:rPr>
        <w:t>DN:</w:t>
        <w:tab/>
        <w:t>3200641711</w:t>
      </w:r>
    </w:p>
    <w:p>
      <w:pPr>
        <w:pStyle w:val="TextBody"/>
        <w:tabs>
          <w:tab w:val="left" w:pos="2981" w:leader="none"/>
        </w:tabs>
        <w:spacing w:lineRule="auto" w:line="360" w:before="220" w:after="0"/>
        <w:ind w:left="2982" w:right="646" w:hanging="2160"/>
        <w:rPr>
          <w:rFonts w:ascii="Times New Roman" w:hAnsi="Times New Roman"/>
          <w:sz w:val="28"/>
          <w:szCs w:val="28"/>
        </w:rPr>
      </w:pPr>
      <w:r>
        <w:rPr>
          <w:rFonts w:ascii="Times New Roman" w:hAnsi="Times New Roman"/>
          <w:color w:val="auto"/>
          <w:sz w:val="28"/>
          <w:szCs w:val="28"/>
        </w:rPr>
        <w:t>Địa</w:t>
      </w:r>
      <w:r>
        <w:rPr>
          <w:rFonts w:ascii="Times New Roman" w:hAnsi="Times New Roman"/>
          <w:color w:val="auto"/>
          <w:spacing w:val="-2"/>
          <w:sz w:val="28"/>
          <w:szCs w:val="28"/>
        </w:rPr>
        <w:t xml:space="preserve"> </w:t>
      </w:r>
      <w:r>
        <w:rPr>
          <w:rFonts w:ascii="Times New Roman" w:hAnsi="Times New Roman"/>
          <w:color w:val="auto"/>
          <w:sz w:val="28"/>
          <w:szCs w:val="28"/>
        </w:rPr>
        <w:t>chỉ:</w:t>
        <w:tab/>
        <w:t xml:space="preserve">Số 348 </w:t>
      </w:r>
      <w:r>
        <w:rPr>
          <w:rFonts w:ascii="Times New Roman" w:hAnsi="Times New Roman"/>
          <w:color w:val="auto"/>
          <w:spacing w:val="-4"/>
          <w:sz w:val="28"/>
          <w:szCs w:val="28"/>
        </w:rPr>
        <w:t xml:space="preserve">Trần </w:t>
      </w:r>
      <w:r>
        <w:rPr>
          <w:rFonts w:ascii="Times New Roman" w:hAnsi="Times New Roman"/>
          <w:color w:val="auto"/>
          <w:sz w:val="28"/>
          <w:szCs w:val="28"/>
        </w:rPr>
        <w:t xml:space="preserve">Hưng Đạo, Phường 2, TX Quảng </w:t>
      </w:r>
      <w:r>
        <w:rPr>
          <w:rFonts w:ascii="Times New Roman" w:hAnsi="Times New Roman"/>
          <w:color w:val="auto"/>
          <w:spacing w:val="-4"/>
          <w:sz w:val="28"/>
          <w:szCs w:val="28"/>
        </w:rPr>
        <w:t xml:space="preserve">Trị, </w:t>
      </w:r>
      <w:r>
        <w:rPr>
          <w:rFonts w:ascii="Times New Roman" w:hAnsi="Times New Roman"/>
          <w:color w:val="auto"/>
          <w:sz w:val="28"/>
          <w:szCs w:val="28"/>
        </w:rPr>
        <w:t>tỉnh Quảng</w:t>
      </w:r>
      <w:r>
        <w:rPr>
          <w:rFonts w:ascii="Times New Roman" w:hAnsi="Times New Roman"/>
          <w:color w:val="auto"/>
          <w:spacing w:val="-3"/>
          <w:sz w:val="28"/>
          <w:szCs w:val="28"/>
        </w:rPr>
        <w:t xml:space="preserve"> </w:t>
      </w:r>
      <w:r>
        <w:rPr>
          <w:rFonts w:ascii="Times New Roman" w:hAnsi="Times New Roman"/>
          <w:color w:val="auto"/>
          <w:spacing w:val="-5"/>
          <w:sz w:val="28"/>
          <w:szCs w:val="28"/>
        </w:rPr>
        <w:t>Trị</w:t>
      </w:r>
    </w:p>
    <w:p>
      <w:pPr>
        <w:pStyle w:val="TextBody"/>
        <w:tabs>
          <w:tab w:val="left" w:pos="2981" w:leader="none"/>
          <w:tab w:val="left" w:pos="5861" w:leader="none"/>
        </w:tabs>
        <w:spacing w:lineRule="auto" w:line="403" w:before="58" w:after="0"/>
        <w:ind w:left="821" w:right="998" w:hanging="0"/>
        <w:rPr/>
      </w:pPr>
      <w:r>
        <w:rPr>
          <w:rFonts w:ascii="Times New Roman" w:hAnsi="Times New Roman"/>
          <w:color w:val="auto"/>
          <w:sz w:val="28"/>
          <w:szCs w:val="28"/>
        </w:rPr>
        <w:t>Số</w:t>
      </w:r>
      <w:r>
        <w:rPr>
          <w:rFonts w:ascii="Times New Roman" w:hAnsi="Times New Roman"/>
          <w:color w:val="auto"/>
          <w:spacing w:val="-2"/>
          <w:sz w:val="28"/>
          <w:szCs w:val="28"/>
        </w:rPr>
        <w:t xml:space="preserve"> </w:t>
      </w:r>
      <w:r>
        <w:rPr>
          <w:rFonts w:ascii="Times New Roman" w:hAnsi="Times New Roman"/>
          <w:color w:val="auto"/>
          <w:sz w:val="28"/>
          <w:szCs w:val="28"/>
        </w:rPr>
        <w:t>điện</w:t>
      </w:r>
      <w:r>
        <w:rPr>
          <w:rFonts w:ascii="Times New Roman" w:hAnsi="Times New Roman"/>
          <w:color w:val="auto"/>
          <w:spacing w:val="-1"/>
          <w:sz w:val="28"/>
          <w:szCs w:val="28"/>
        </w:rPr>
        <w:t xml:space="preserve"> </w:t>
      </w:r>
      <w:r>
        <w:rPr>
          <w:rFonts w:ascii="Times New Roman" w:hAnsi="Times New Roman"/>
          <w:color w:val="auto"/>
          <w:sz w:val="28"/>
          <w:szCs w:val="28"/>
        </w:rPr>
        <w:t>thoại:</w:t>
        <w:tab/>
        <w:t>0905908430</w:t>
        <w:tab/>
        <w:t>Email:</w:t>
      </w:r>
      <w:r>
        <w:rPr>
          <w:rFonts w:ascii="Times New Roman" w:hAnsi="Times New Roman"/>
          <w:color w:val="auto"/>
          <w:spacing w:val="-10"/>
          <w:sz w:val="28"/>
          <w:szCs w:val="28"/>
        </w:rPr>
        <w:t xml:space="preserve"> </w:t>
      </w:r>
      <w:hyperlink r:id="rId2">
        <w:r>
          <w:rPr>
            <w:rStyle w:val="InternetLink"/>
            <w:rFonts w:ascii="Times New Roman" w:hAnsi="Times New Roman"/>
            <w:color w:val="auto"/>
            <w:sz w:val="28"/>
            <w:szCs w:val="28"/>
          </w:rPr>
          <w:t>contact@tdfoss.vn</w:t>
        </w:r>
      </w:hyperlink>
      <w:r>
        <w:rPr>
          <w:rFonts w:ascii="Times New Roman" w:hAnsi="Times New Roman"/>
          <w:color w:val="auto"/>
          <w:sz w:val="28"/>
          <w:szCs w:val="28"/>
        </w:rPr>
        <w:t xml:space="preserve"> Người</w:t>
      </w:r>
      <w:r>
        <w:rPr>
          <w:rFonts w:ascii="Times New Roman" w:hAnsi="Times New Roman"/>
          <w:color w:val="auto"/>
          <w:spacing w:val="-1"/>
          <w:sz w:val="28"/>
          <w:szCs w:val="28"/>
        </w:rPr>
        <w:t xml:space="preserve"> </w:t>
      </w:r>
      <w:r>
        <w:rPr>
          <w:rFonts w:ascii="Times New Roman" w:hAnsi="Times New Roman"/>
          <w:color w:val="auto"/>
          <w:sz w:val="28"/>
          <w:szCs w:val="28"/>
        </w:rPr>
        <w:t>đại</w:t>
      </w:r>
      <w:r>
        <w:rPr>
          <w:rFonts w:ascii="Times New Roman" w:hAnsi="Times New Roman"/>
          <w:color w:val="auto"/>
          <w:spacing w:val="-1"/>
          <w:sz w:val="28"/>
          <w:szCs w:val="28"/>
        </w:rPr>
        <w:t xml:space="preserve"> </w:t>
      </w:r>
      <w:r>
        <w:rPr>
          <w:rFonts w:ascii="Times New Roman" w:hAnsi="Times New Roman"/>
          <w:color w:val="auto"/>
          <w:sz w:val="28"/>
          <w:szCs w:val="28"/>
        </w:rPr>
        <w:t>diện:</w:t>
        <w:tab/>
        <w:t>Ông Hồ</w:t>
      </w:r>
      <w:r>
        <w:rPr>
          <w:rFonts w:ascii="Times New Roman" w:hAnsi="Times New Roman"/>
          <w:color w:val="auto"/>
          <w:spacing w:val="-1"/>
          <w:sz w:val="28"/>
          <w:szCs w:val="28"/>
        </w:rPr>
        <w:t xml:space="preserve"> </w:t>
      </w:r>
      <w:r>
        <w:rPr>
          <w:rFonts w:ascii="Times New Roman" w:hAnsi="Times New Roman"/>
          <w:color w:val="auto"/>
          <w:sz w:val="28"/>
          <w:szCs w:val="28"/>
        </w:rPr>
        <w:t>Ngọc</w:t>
      </w:r>
      <w:r>
        <w:rPr>
          <w:rFonts w:ascii="Times New Roman" w:hAnsi="Times New Roman"/>
          <w:color w:val="auto"/>
          <w:spacing w:val="-3"/>
          <w:sz w:val="28"/>
          <w:szCs w:val="28"/>
        </w:rPr>
        <w:t xml:space="preserve"> Triển</w:t>
        <w:tab/>
      </w:r>
      <w:r>
        <w:rPr>
          <w:rFonts w:ascii="Times New Roman" w:hAnsi="Times New Roman"/>
          <w:color w:val="auto"/>
          <w:sz w:val="28"/>
          <w:szCs w:val="28"/>
        </w:rPr>
        <w:t>Chức vụ: Giám đốc</w:t>
      </w:r>
    </w:p>
    <w:p>
      <w:pPr>
        <w:pStyle w:val="TextBody"/>
        <w:tabs>
          <w:tab w:val="left" w:pos="2981" w:leader="none"/>
        </w:tabs>
        <w:spacing w:before="60" w:after="0"/>
        <w:ind w:left="821" w:right="0" w:hanging="0"/>
        <w:rPr>
          <w:rFonts w:ascii="Times New Roman" w:hAnsi="Times New Roman"/>
          <w:sz w:val="28"/>
          <w:szCs w:val="28"/>
        </w:rPr>
      </w:pPr>
      <w:r>
        <w:rPr>
          <w:rFonts w:ascii="Times New Roman" w:hAnsi="Times New Roman"/>
          <w:color w:val="auto"/>
          <w:sz w:val="28"/>
          <w:szCs w:val="28"/>
        </w:rPr>
        <w:t>Tài</w:t>
      </w:r>
      <w:r>
        <w:rPr>
          <w:rFonts w:ascii="Times New Roman" w:hAnsi="Times New Roman"/>
          <w:color w:val="auto"/>
          <w:spacing w:val="-1"/>
          <w:sz w:val="28"/>
          <w:szCs w:val="28"/>
        </w:rPr>
        <w:t xml:space="preserve"> </w:t>
      </w:r>
      <w:r>
        <w:rPr>
          <w:rFonts w:ascii="Times New Roman" w:hAnsi="Times New Roman"/>
          <w:color w:val="auto"/>
          <w:sz w:val="28"/>
          <w:szCs w:val="28"/>
        </w:rPr>
        <w:t>khoản:</w:t>
        <w:tab/>
        <w:t>0771000587361</w:t>
      </w:r>
    </w:p>
    <w:p>
      <w:pPr>
        <w:pStyle w:val="Normal"/>
        <w:spacing w:lineRule="auto" w:line="240" w:before="280" w:after="280"/>
        <w:jc w:val="both"/>
        <w:rPr>
          <w:rFonts w:ascii="Times New Roman" w:hAnsi="Times New Roman"/>
          <w:sz w:val="28"/>
          <w:szCs w:val="28"/>
        </w:rPr>
      </w:pPr>
      <w:r>
        <w:rPr>
          <w:rFonts w:eastAsia="Times New Roman" w:cs="Times New Roman" w:ascii="Times New Roman" w:hAnsi="Times New Roman"/>
          <w:b w:val="false"/>
          <w:bCs w:val="false"/>
          <w:i w:val="false"/>
          <w:iCs w:val="false"/>
          <w:color w:val="auto"/>
          <w:sz w:val="28"/>
          <w:szCs w:val="28"/>
        </w:rPr>
        <w:t xml:space="preserve">            </w:t>
      </w:r>
      <w:r>
        <w:rPr>
          <w:rFonts w:eastAsia="Times New Roman" w:cs="Times New Roman" w:ascii="Times New Roman" w:hAnsi="Times New Roman"/>
          <w:b w:val="false"/>
          <w:bCs w:val="false"/>
          <w:i w:val="false"/>
          <w:iCs w:val="false"/>
          <w:color w:val="auto"/>
          <w:sz w:val="28"/>
          <w:szCs w:val="28"/>
        </w:rPr>
        <w:t>Tại:</w:t>
        <w:tab/>
        <w:t xml:space="preserve">Ngân hàng TMCP Ngoại thương </w:t>
      </w:r>
      <w:r>
        <w:rPr>
          <w:rFonts w:eastAsia="Times New Roman" w:cs="Times New Roman" w:ascii="Times New Roman" w:hAnsi="Times New Roman"/>
          <w:b w:val="false"/>
          <w:bCs w:val="false"/>
          <w:i w:val="false"/>
          <w:iCs w:val="false"/>
          <w:color w:val="auto"/>
          <w:spacing w:val="-6"/>
          <w:sz w:val="28"/>
          <w:szCs w:val="28"/>
        </w:rPr>
        <w:t xml:space="preserve">Việt </w:t>
      </w:r>
      <w:r>
        <w:rPr>
          <w:rFonts w:eastAsia="Times New Roman" w:cs="Times New Roman" w:ascii="Times New Roman" w:hAnsi="Times New Roman"/>
          <w:b w:val="false"/>
          <w:bCs w:val="false"/>
          <w:i w:val="false"/>
          <w:iCs w:val="false"/>
          <w:color w:val="auto"/>
          <w:sz w:val="28"/>
          <w:szCs w:val="28"/>
        </w:rPr>
        <w:t>Nam - Phòng giao dịch thị xã Quảng</w:t>
      </w:r>
      <w:r>
        <w:rPr>
          <w:rFonts w:eastAsia="Times New Roman" w:cs="Times New Roman" w:ascii="Times New Roman" w:hAnsi="Times New Roman"/>
          <w:b w:val="false"/>
          <w:bCs w:val="false"/>
          <w:i w:val="false"/>
          <w:iCs w:val="false"/>
          <w:color w:val="auto"/>
          <w:spacing w:val="-4"/>
          <w:sz w:val="28"/>
          <w:szCs w:val="28"/>
        </w:rPr>
        <w:t xml:space="preserve"> Trị.</w:t>
      </w:r>
    </w:p>
    <w:p>
      <w:pPr>
        <w:pStyle w:val="Normal"/>
        <w:spacing w:before="120" w:after="120"/>
        <w:jc w:val="both"/>
        <w:rPr>
          <w:rFonts w:ascii="Times New Roman" w:hAnsi="Times New Roman" w:cs="Times New Roman"/>
          <w:b/>
          <w:b/>
          <w:bCs/>
          <w:i/>
          <w:i/>
          <w:spacing w:val="0"/>
          <w:sz w:val="28"/>
          <w:szCs w:val="28"/>
        </w:rPr>
      </w:pPr>
      <w:r>
        <w:rPr>
          <w:rFonts w:cs="Times New Roman" w:ascii="Times New Roman" w:hAnsi="Times New Roman"/>
          <w:b/>
          <w:bCs/>
          <w:i/>
          <w:color w:val="auto"/>
          <w:spacing w:val="0"/>
          <w:sz w:val="28"/>
          <w:szCs w:val="28"/>
        </w:rPr>
        <w:t>Sau ki bàn bạc chúng tôi đồng ý ký kết Hợp đồng hợp tác kinh doanh với các điều khoản sau đây:</w:t>
      </w:r>
    </w:p>
    <w:p>
      <w:pPr>
        <w:pStyle w:val="Normal"/>
        <w:spacing w:lineRule="auto" w:line="360" w:before="58" w:after="58"/>
        <w:ind w:left="0" w:right="0" w:hanging="0"/>
        <w:jc w:val="both"/>
        <w:rPr>
          <w:rFonts w:ascii="Times New Roman" w:hAnsi="Times New Roman" w:cs="Times New Roman"/>
          <w:b/>
          <w:b/>
          <w:bCs/>
          <w:spacing w:val="0"/>
          <w:sz w:val="28"/>
          <w:szCs w:val="28"/>
        </w:rPr>
      </w:pPr>
      <w:r>
        <w:rPr>
          <w:rFonts w:cs="Times New Roman" w:ascii="Times New Roman" w:hAnsi="Times New Roman"/>
          <w:b/>
          <w:bCs/>
          <w:color w:val="auto"/>
          <w:spacing w:val="0"/>
          <w:sz w:val="28"/>
          <w:szCs w:val="28"/>
        </w:rPr>
        <w:t>Điều 1. Nội dung hợp tác kinh doanh</w:t>
      </w:r>
    </w:p>
    <w:p>
      <w:pPr>
        <w:pStyle w:val="Normal"/>
        <w:spacing w:lineRule="auto" w:line="360" w:before="58" w:after="58"/>
        <w:ind w:left="0" w:right="0" w:hanging="0"/>
        <w:jc w:val="both"/>
        <w:rPr>
          <w:rFonts w:ascii="Times New Roman" w:hAnsi="Times New Roman" w:cs="Times New Roman"/>
          <w:spacing w:val="0"/>
          <w:sz w:val="28"/>
          <w:szCs w:val="28"/>
        </w:rPr>
      </w:pPr>
      <w:r>
        <w:rPr>
          <w:rFonts w:cs="Times New Roman" w:ascii="Times New Roman" w:hAnsi="Times New Roman"/>
          <w:color w:val="auto"/>
          <w:spacing w:val="0"/>
          <w:sz w:val="28"/>
          <w:szCs w:val="28"/>
        </w:rPr>
        <w:t>Bên A và Bên B nhất trí cùng nhau hợp tác ..........................................................................</w:t>
      </w:r>
    </w:p>
    <w:p>
      <w:pPr>
        <w:pStyle w:val="Normal"/>
        <w:spacing w:lineRule="auto" w:line="360" w:before="58" w:after="58"/>
        <w:ind w:left="0" w:right="0" w:hanging="0"/>
        <w:jc w:val="both"/>
        <w:rPr>
          <w:rFonts w:ascii="Times New Roman" w:hAnsi="Times New Roman" w:cs="Times New Roman"/>
          <w:spacing w:val="0"/>
          <w:sz w:val="28"/>
          <w:szCs w:val="28"/>
        </w:rPr>
      </w:pPr>
      <w:r>
        <w:rPr>
          <w:rFonts w:cs="Times New Roman" w:ascii="Times New Roman" w:hAnsi="Times New Roman"/>
          <w:color w:val="auto"/>
          <w:spacing w:val="0"/>
          <w:sz w:val="28"/>
          <w:szCs w:val="28"/>
        </w:rPr>
        <w:t>……………………………………………………………………………………………………</w:t>
      </w:r>
      <w:r>
        <w:rPr>
          <w:rFonts w:cs="Times New Roman" w:ascii="Times New Roman" w:hAnsi="Times New Roman"/>
          <w:color w:val="auto"/>
          <w:spacing w:val="0"/>
          <w:sz w:val="28"/>
          <w:szCs w:val="28"/>
        </w:rPr>
        <w:t>...</w:t>
      </w:r>
    </w:p>
    <w:p>
      <w:pPr>
        <w:pStyle w:val="Normal"/>
        <w:spacing w:lineRule="auto" w:line="360" w:before="58" w:after="58"/>
        <w:ind w:left="0" w:right="0" w:hanging="0"/>
        <w:jc w:val="both"/>
        <w:rPr>
          <w:rFonts w:ascii="Times New Roman" w:hAnsi="Times New Roman" w:cs="Times New Roman"/>
          <w:spacing w:val="0"/>
          <w:sz w:val="28"/>
          <w:szCs w:val="28"/>
        </w:rPr>
      </w:pPr>
      <w:r>
        <w:rPr>
          <w:rFonts w:cs="Times New Roman" w:ascii="Times New Roman" w:hAnsi="Times New Roman"/>
          <w:color w:val="auto"/>
          <w:spacing w:val="0"/>
          <w:sz w:val="28"/>
          <w:szCs w:val="28"/>
        </w:rPr>
        <w:t>……………………………………………………………………………………………………</w:t>
      </w:r>
      <w:r>
        <w:rPr>
          <w:rFonts w:cs="Times New Roman" w:ascii="Times New Roman" w:hAnsi="Times New Roman"/>
          <w:color w:val="auto"/>
          <w:spacing w:val="0"/>
          <w:sz w:val="28"/>
          <w:szCs w:val="28"/>
        </w:rPr>
        <w:t>...</w:t>
      </w:r>
    </w:p>
    <w:p>
      <w:pPr>
        <w:pStyle w:val="Normal"/>
        <w:spacing w:lineRule="auto" w:line="360" w:before="58" w:after="58"/>
        <w:ind w:left="0" w:right="0" w:hanging="0"/>
        <w:jc w:val="both"/>
        <w:rPr>
          <w:rFonts w:ascii="Times New Roman" w:hAnsi="Times New Roman" w:eastAsia="Times New Roman" w:cs="Times New Roman"/>
          <w:bCs/>
          <w:spacing w:val="0"/>
          <w:sz w:val="28"/>
          <w:szCs w:val="28"/>
        </w:rPr>
      </w:pPr>
      <w:r>
        <w:rPr>
          <w:rFonts w:eastAsia="Times New Roman" w:cs="Times New Roman" w:ascii="Times New Roman" w:hAnsi="Times New Roman"/>
          <w:bCs/>
          <w:color w:val="auto"/>
          <w:spacing w:val="0"/>
          <w:sz w:val="28"/>
          <w:szCs w:val="28"/>
        </w:rPr>
        <w:t>……………………………………………………………………………………………………</w:t>
      </w:r>
      <w:r>
        <w:rPr>
          <w:rFonts w:eastAsia="Times New Roman" w:cs="Times New Roman" w:ascii="Times New Roman" w:hAnsi="Times New Roman"/>
          <w:bCs/>
          <w:color w:val="auto"/>
          <w:spacing w:val="0"/>
          <w:sz w:val="28"/>
          <w:szCs w:val="28"/>
        </w:rPr>
        <w:t>...</w:t>
      </w:r>
    </w:p>
    <w:p>
      <w:pPr>
        <w:pStyle w:val="Normal"/>
        <w:spacing w:lineRule="auto" w:line="360" w:before="58" w:after="58"/>
        <w:ind w:left="720" w:hanging="0"/>
        <w:jc w:val="both"/>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r>
    </w:p>
    <w:p>
      <w:pPr>
        <w:pStyle w:val="Normal"/>
        <w:spacing w:lineRule="auto" w:line="360" w:before="58" w:after="58"/>
        <w:ind w:hanging="0"/>
        <w:jc w:val="both"/>
        <w:rPr>
          <w:color w:val="auto"/>
        </w:rPr>
      </w:pPr>
      <w:r>
        <w:rPr>
          <w:rFonts w:eastAsia="Times New Roman" w:cs="Times New Roman" w:ascii="Times New Roman" w:hAnsi="Times New Roman"/>
          <w:b/>
          <w:bCs/>
          <w:color w:val="auto"/>
          <w:sz w:val="28"/>
          <w:szCs w:val="28"/>
        </w:rPr>
        <w:t>Điều 2.  Thời hạn hợp đồng.</w:t>
      </w:r>
    </w:p>
    <w:p>
      <w:pPr>
        <w:pStyle w:val="Normal"/>
        <w:spacing w:lineRule="auto" w:line="360" w:before="58" w:after="58"/>
        <w:ind w:hanging="0"/>
        <w:jc w:val="both"/>
        <w:rPr>
          <w:color w:val="auto"/>
        </w:rPr>
      </w:pPr>
      <w:r>
        <w:rPr>
          <w:rFonts w:eastAsia="Times New Roman" w:cs="Times New Roman" w:ascii="Times New Roman" w:hAnsi="Times New Roman"/>
          <w:color w:val="auto"/>
          <w:sz w:val="28"/>
          <w:szCs w:val="28"/>
        </w:rPr>
        <w:t>Thời hạn hợp tác là .......... năm bắt đầu kể từ ngày     tháng   năm ............ đến hết ngày         ...  tháng      năm ................Thời hạn trên có thể được kéo dài theo sự thoả thuận của hai bên.</w:t>
      </w:r>
    </w:p>
    <w:p>
      <w:pPr>
        <w:pStyle w:val="TextBody"/>
        <w:spacing w:lineRule="auto" w:line="360" w:before="58" w:after="58"/>
        <w:ind w:hanging="0"/>
        <w:jc w:val="both"/>
        <w:rPr>
          <w:color w:val="auto"/>
        </w:rPr>
      </w:pPr>
      <w:r>
        <w:rPr>
          <w:rFonts w:eastAsia="Times New Roman" w:cs="Times New Roman" w:ascii="Times New Roman" w:hAnsi="Times New Roman"/>
          <w:b/>
          <w:bCs/>
          <w:i w:val="false"/>
          <w:caps w:val="false"/>
          <w:smallCaps w:val="false"/>
          <w:color w:val="auto"/>
          <w:spacing w:val="0"/>
          <w:sz w:val="28"/>
          <w:szCs w:val="28"/>
        </w:rPr>
        <w:t>Điều 3.      Nguyên tắc hợp tác:</w:t>
      </w:r>
    </w:p>
    <w:p>
      <w:pPr>
        <w:pStyle w:val="TextBody"/>
        <w:widowControl/>
        <w:numPr>
          <w:ilvl w:val="0"/>
          <w:numId w:val="0"/>
        </w:numPr>
        <w:tabs>
          <w:tab w:val="left" w:pos="0" w:leader="none"/>
        </w:tabs>
        <w:spacing w:lineRule="auto" w:line="360" w:before="58" w:after="58"/>
        <w:ind w:left="225" w:right="0" w:hanging="0"/>
        <w:rPr>
          <w:color w:val="auto"/>
        </w:rPr>
      </w:pPr>
      <w:r>
        <w:rPr>
          <w:rFonts w:ascii="Times New Roman" w:hAnsi="Times New Roman"/>
          <w:b w:val="false"/>
          <w:i w:val="false"/>
          <w:caps w:val="false"/>
          <w:smallCaps w:val="false"/>
          <w:color w:val="auto"/>
          <w:spacing w:val="0"/>
          <w:sz w:val="28"/>
          <w:szCs w:val="28"/>
        </w:rPr>
        <w:t>- Các Bên cùng ký kết hợp đồng này trên nguyên tắc hợp tác, thiện chí, hai bên cùng có lợi;</w:t>
      </w:r>
    </w:p>
    <w:p>
      <w:pPr>
        <w:pStyle w:val="TextBody"/>
        <w:widowControl/>
        <w:numPr>
          <w:ilvl w:val="0"/>
          <w:numId w:val="0"/>
        </w:numPr>
        <w:tabs>
          <w:tab w:val="left" w:pos="0" w:leader="none"/>
        </w:tabs>
        <w:spacing w:lineRule="auto" w:line="360" w:before="58" w:after="58"/>
        <w:ind w:left="225" w:right="0" w:hanging="0"/>
        <w:rPr>
          <w:color w:val="auto"/>
        </w:rPr>
      </w:pPr>
      <w:r>
        <w:rPr>
          <w:rFonts w:ascii="Times New Roman" w:hAnsi="Times New Roman"/>
          <w:b w:val="false"/>
          <w:i w:val="false"/>
          <w:caps w:val="false"/>
          <w:smallCaps w:val="false"/>
          <w:color w:val="auto"/>
          <w:spacing w:val="0"/>
          <w:sz w:val="28"/>
          <w:szCs w:val="28"/>
        </w:rPr>
        <w:t>- Việc thực hiện các quyền và nghĩa vụ của mỗi Bên trong suốt thời hạn của Hợp đồng này phải bảo đảm phù hợp với các quy định của pháp luật có liên quan và không được ảnh hưởng đến các quyền và lợi ích hợp pháp của Bên còn lại;</w:t>
      </w:r>
    </w:p>
    <w:p>
      <w:pPr>
        <w:pStyle w:val="TextBody"/>
        <w:widowControl/>
        <w:numPr>
          <w:ilvl w:val="0"/>
          <w:numId w:val="0"/>
        </w:numPr>
        <w:tabs>
          <w:tab w:val="left" w:pos="0" w:leader="none"/>
        </w:tabs>
        <w:spacing w:lineRule="auto" w:line="360" w:before="58" w:after="58"/>
        <w:ind w:left="225" w:right="0" w:hanging="0"/>
        <w:rPr>
          <w:color w:val="auto"/>
        </w:rPr>
      </w:pPr>
      <w:r>
        <w:rPr>
          <w:rFonts w:ascii="Times New Roman" w:hAnsi="Times New Roman"/>
          <w:b w:val="false"/>
          <w:i w:val="false"/>
          <w:caps w:val="false"/>
          <w:smallCaps w:val="false"/>
          <w:color w:val="auto"/>
          <w:spacing w:val="0"/>
          <w:sz w:val="28"/>
          <w:szCs w:val="28"/>
        </w:rPr>
        <w:t>- Hoạt động hợp tác giữa hai Bên sẽ được tiến hành nhằm đạt được những hiệu quả kinh tế tích cực vì lợi nhuận của hoạt động kinh doanh và để mỗi Bên có thể thu lại được những khoản thu tài chính thỏa đáng theo tỷ lệ phân chia được thỏa thuận cụ thể bằng văn bản giữa hai Bên theo từng Dự án. Văn bản thỏa thuận tỷ lệ phân chia lợi nhuận là một phần không tách rời của Hợp đồng này.</w:t>
      </w:r>
    </w:p>
    <w:p>
      <w:pPr>
        <w:pStyle w:val="TextBody"/>
        <w:widowControl/>
        <w:numPr>
          <w:ilvl w:val="0"/>
          <w:numId w:val="0"/>
        </w:numPr>
        <w:tabs>
          <w:tab w:val="left" w:pos="0" w:leader="none"/>
        </w:tabs>
        <w:spacing w:lineRule="auto" w:line="360" w:before="58" w:after="58"/>
        <w:ind w:left="225" w:right="0" w:hanging="0"/>
        <w:rPr>
          <w:color w:val="auto"/>
        </w:rPr>
      </w:pPr>
      <w:r>
        <w:rPr>
          <w:rFonts w:eastAsia="Times New Roman" w:ascii="Times New Roman" w:hAnsi="Times New Roman"/>
          <w:color w:val="auto"/>
          <w:sz w:val="28"/>
          <w:szCs w:val="28"/>
        </w:rPr>
        <w:t xml:space="preserve"> </w:t>
      </w:r>
      <w:r>
        <w:rPr>
          <w:rFonts w:eastAsia="Wingdings" w:ascii="Times New Roman" w:hAnsi="Times New Roman"/>
          <w:b/>
          <w:color w:val="auto"/>
          <w:sz w:val="28"/>
          <w:szCs w:val="28"/>
        </w:rPr>
        <w:t>Điều 4: Chiết khấu được hưởng:</w:t>
      </w:r>
    </w:p>
    <w:p>
      <w:pPr>
        <w:pStyle w:val="TextBody"/>
        <w:widowControl/>
        <w:numPr>
          <w:ilvl w:val="0"/>
          <w:numId w:val="0"/>
        </w:numPr>
        <w:tabs>
          <w:tab w:val="left" w:pos="0" w:leader="none"/>
        </w:tabs>
        <w:spacing w:lineRule="auto" w:line="360" w:before="58" w:after="58"/>
        <w:ind w:left="225" w:right="0" w:hanging="0"/>
        <w:rPr>
          <w:color w:val="auto"/>
        </w:rPr>
      </w:pPr>
      <w:r>
        <w:rPr>
          <w:rFonts w:eastAsia="Times New Roman" w:ascii="Times New Roman" w:hAnsi="Times New Roman"/>
          <w:color w:val="auto"/>
          <w:sz w:val="28"/>
          <w:szCs w:val="28"/>
        </w:rPr>
        <w:t xml:space="preserve">- </w:t>
      </w:r>
      <w:r>
        <w:rPr>
          <w:rFonts w:eastAsia="Wingdings" w:ascii="Times New Roman" w:hAnsi="Times New Roman"/>
          <w:color w:val="auto"/>
          <w:sz w:val="28"/>
          <w:szCs w:val="28"/>
        </w:rPr>
        <w:t xml:space="preserve"> Bên B sẽ chi trả chiết khấu ............. khi bên A giới thiệu sản phẩm dịch vụ mà bên A yêu cầu .</w:t>
      </w:r>
    </w:p>
    <w:p>
      <w:pPr>
        <w:pStyle w:val="Normal"/>
        <w:spacing w:lineRule="auto" w:line="360" w:before="58" w:after="58"/>
        <w:ind w:hanging="0"/>
        <w:jc w:val="both"/>
        <w:rPr>
          <w:color w:val="auto"/>
        </w:rPr>
      </w:pPr>
      <w:r>
        <w:rPr>
          <w:rFonts w:eastAsia="Times New Roman" w:cs="Times New Roman" w:ascii="Times New Roman" w:hAnsi="Times New Roman"/>
          <w:b/>
          <w:bCs/>
          <w:color w:val="auto"/>
          <w:sz w:val="28"/>
          <w:szCs w:val="28"/>
        </w:rPr>
        <w:t>Điều 5.   Các nguyên tắc tài chính</w:t>
      </w:r>
    </w:p>
    <w:p>
      <w:pPr>
        <w:pStyle w:val="Normal"/>
        <w:spacing w:lineRule="auto" w:line="360" w:before="58" w:after="58"/>
        <w:ind w:hanging="0"/>
        <w:jc w:val="both"/>
        <w:rPr>
          <w:color w:val="auto"/>
        </w:rPr>
      </w:pPr>
      <w:r>
        <w:rPr>
          <w:rFonts w:eastAsia="Times New Roman" w:cs="Times New Roman" w:ascii="Times New Roman" w:hAnsi="Times New Roman"/>
          <w:color w:val="auto"/>
          <w:sz w:val="28"/>
          <w:szCs w:val="28"/>
        </w:rPr>
        <w:t>- Hai bên phải tuân thủ các nguyên tắc tài chính kế toán theo qui định của pháp luật về kế toán của nước Cộng hoà xã hội chủ nghĩa Việt Nam.</w:t>
      </w:r>
    </w:p>
    <w:p>
      <w:pPr>
        <w:pStyle w:val="Normal"/>
        <w:spacing w:lineRule="auto" w:line="360" w:before="58" w:after="58"/>
        <w:ind w:hanging="0"/>
        <w:jc w:val="both"/>
        <w:rPr>
          <w:color w:val="auto"/>
        </w:rPr>
      </w:pPr>
      <w:r>
        <w:rPr>
          <w:rFonts w:eastAsia="Times New Roman" w:cs="Times New Roman" w:ascii="Times New Roman" w:hAnsi="Times New Roman"/>
          <w:color w:val="auto"/>
          <w:sz w:val="28"/>
          <w:szCs w:val="28"/>
        </w:rPr>
        <w:t>- Mọi khoản thu chi cho hoạt động kinh doanh đều phải được ghi chép rõ ràng, đầy đủ, xác thực.</w:t>
      </w:r>
    </w:p>
    <w:p>
      <w:pPr>
        <w:pStyle w:val="Normal"/>
        <w:spacing w:lineRule="auto" w:line="360" w:before="58" w:after="58"/>
        <w:ind w:left="720" w:hanging="0"/>
        <w:rPr>
          <w:rFonts w:ascii="Times New Roman" w:hAnsi="Times New Roman" w:eastAsia="Times New Roman" w:cs="Times New Roman"/>
          <w:b/>
          <w:b/>
          <w:bCs/>
          <w:color w:val="auto"/>
          <w:sz w:val="28"/>
          <w:szCs w:val="28"/>
        </w:rPr>
      </w:pPr>
      <w:r>
        <w:rPr>
          <w:rFonts w:eastAsia="Times New Roman" w:cs="Times New Roman" w:ascii="Times New Roman" w:hAnsi="Times New Roman"/>
          <w:b/>
          <w:bCs/>
          <w:color w:val="auto"/>
          <w:sz w:val="28"/>
          <w:szCs w:val="28"/>
        </w:rPr>
      </w:r>
    </w:p>
    <w:p>
      <w:pPr>
        <w:pStyle w:val="Normal"/>
        <w:pageBreakBefore w:val="false"/>
        <w:spacing w:lineRule="auto" w:line="360" w:before="58" w:after="58"/>
        <w:ind w:hanging="0"/>
        <w:jc w:val="both"/>
        <w:rPr>
          <w:color w:val="auto"/>
        </w:rPr>
      </w:pPr>
      <w:r>
        <w:rPr>
          <w:rFonts w:eastAsia="Times New Roman" w:cs="Times New Roman" w:ascii="Times New Roman" w:hAnsi="Times New Roman"/>
          <w:b/>
          <w:bCs/>
          <w:color w:val="auto"/>
          <w:sz w:val="28"/>
          <w:szCs w:val="28"/>
        </w:rPr>
        <w:t>Điều 6.  Quyền và nghĩa vụ của Bên A</w:t>
      </w:r>
    </w:p>
    <w:p>
      <w:pPr>
        <w:pStyle w:val="Normal"/>
        <w:spacing w:lineRule="auto" w:line="360" w:before="58" w:after="58"/>
        <w:ind w:hanging="0"/>
        <w:jc w:val="both"/>
        <w:rPr>
          <w:b w:val="false"/>
          <w:b w:val="false"/>
          <w:bCs w:val="false"/>
          <w:color w:val="auto"/>
        </w:rPr>
      </w:pPr>
      <w:r>
        <w:rPr>
          <w:rFonts w:eastAsia="Times New Roman" w:cs="Times New Roman" w:ascii="Times New Roman" w:hAnsi="Times New Roman"/>
          <w:b w:val="false"/>
          <w:bCs w:val="false"/>
          <w:color w:val="auto"/>
          <w:sz w:val="28"/>
          <w:szCs w:val="28"/>
        </w:rPr>
        <w:t xml:space="preserve">- </w:t>
      </w:r>
      <w:r>
        <w:rPr>
          <w:rFonts w:eastAsia="Times New Roman" w:cs="Times New Roman" w:ascii="Times New Roman" w:hAnsi="Times New Roman"/>
          <w:b w:val="false"/>
          <w:bCs w:val="false"/>
          <w:color w:val="000000"/>
          <w:sz w:val="28"/>
          <w:szCs w:val="28"/>
        </w:rPr>
        <w:t xml:space="preserve"> Thực hiện đúng những nội dung công việc đã được ký trong hợp đồng.</w:t>
      </w:r>
    </w:p>
    <w:p>
      <w:pPr>
        <w:pStyle w:val="NormalWeb"/>
        <w:spacing w:lineRule="auto" w:line="360" w:before="58" w:after="58"/>
        <w:ind w:hanging="0"/>
        <w:jc w:val="both"/>
        <w:rPr>
          <w:b w:val="false"/>
          <w:b w:val="false"/>
          <w:bCs w:val="false"/>
          <w:color w:val="auto"/>
        </w:rPr>
      </w:pPr>
      <w:r>
        <w:rPr>
          <w:rFonts w:eastAsia="Times New Roman" w:cs="Times New Roman"/>
          <w:b w:val="false"/>
          <w:bCs w:val="false"/>
          <w:color w:val="000000"/>
          <w:sz w:val="28"/>
          <w:szCs w:val="28"/>
        </w:rPr>
        <w:t xml:space="preserve">- Thông báo cho bên B tiến độ </w:t>
      </w:r>
      <w:r>
        <w:rPr>
          <w:rFonts w:eastAsia="Times New Roman" w:cs="Times New Roman"/>
          <w:b w:val="false"/>
          <w:bCs w:val="false"/>
          <w:color w:val="000000"/>
          <w:sz w:val="28"/>
          <w:szCs w:val="28"/>
        </w:rPr>
        <w:t>công viêc</w:t>
      </w:r>
      <w:r>
        <w:rPr>
          <w:rFonts w:eastAsia="Times New Roman" w:cs="Times New Roman"/>
          <w:b w:val="false"/>
          <w:bCs w:val="false"/>
          <w:color w:val="000000"/>
          <w:sz w:val="28"/>
          <w:szCs w:val="28"/>
        </w:rPr>
        <w:t>. Nếu có vấn đề gì bất lợi phát sinh, các bên phải kịp thời thông báo cho bên B để bàn bạc, giải quyết.</w:t>
      </w:r>
    </w:p>
    <w:p>
      <w:pPr>
        <w:pStyle w:val="Normal"/>
        <w:spacing w:lineRule="auto" w:line="360" w:before="58" w:after="58"/>
        <w:ind w:hanging="0"/>
        <w:jc w:val="both"/>
        <w:rPr>
          <w:color w:val="auto"/>
        </w:rPr>
      </w:pPr>
      <w:r>
        <w:rPr>
          <w:rFonts w:eastAsia="Times New Roman" w:cs="Times New Roman" w:ascii="Times New Roman" w:hAnsi="Times New Roman"/>
          <w:color w:val="auto"/>
          <w:sz w:val="28"/>
          <w:szCs w:val="28"/>
        </w:rPr>
        <w:t>- Tìm kiếm, đàm phán, ký kết, thanh toán hợp đồng mua bán với khách hàng</w:t>
      </w:r>
    </w:p>
    <w:p>
      <w:pPr>
        <w:pStyle w:val="Normal"/>
        <w:spacing w:lineRule="auto" w:line="360" w:before="58" w:after="58"/>
        <w:ind w:hanging="0"/>
        <w:jc w:val="both"/>
        <w:rPr>
          <w:color w:val="auto"/>
        </w:rPr>
      </w:pPr>
      <w:r>
        <w:rPr>
          <w:rFonts w:eastAsia="Times New Roman" w:cs="Times New Roman" w:ascii="Times New Roman" w:hAnsi="Times New Roman"/>
          <w:color w:val="auto"/>
          <w:sz w:val="28"/>
          <w:szCs w:val="28"/>
        </w:rPr>
        <w:t>- Cung cấp đầy đủ các hoá đơn, chứng từ  liên quan để phục vụ cho công tác hạch toán tài chính quá trình kinh doanh.</w:t>
      </w:r>
    </w:p>
    <w:p>
      <w:pPr>
        <w:pStyle w:val="Normal"/>
        <w:spacing w:lineRule="auto" w:line="360" w:before="58" w:after="58"/>
        <w:ind w:hanging="0"/>
        <w:jc w:val="both"/>
        <w:rPr>
          <w:color w:val="auto"/>
        </w:rPr>
      </w:pPr>
      <w:r>
        <w:rPr>
          <w:rFonts w:eastAsia="Times New Roman" w:cs="Times New Roman" w:ascii="Times New Roman" w:hAnsi="Times New Roman"/>
          <w:color w:val="auto"/>
          <w:sz w:val="28"/>
          <w:szCs w:val="28"/>
        </w:rPr>
        <w:t>-  Được hưởng .......................% lợi nhuận sau thuế.</w:t>
      </w:r>
    </w:p>
    <w:p>
      <w:pPr>
        <w:pStyle w:val="Normal"/>
        <w:spacing w:lineRule="auto" w:line="360" w:before="58" w:after="58"/>
        <w:ind w:left="720" w:hanging="0"/>
        <w:jc w:val="both"/>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r>
    </w:p>
    <w:p>
      <w:pPr>
        <w:pStyle w:val="Normal"/>
        <w:spacing w:lineRule="auto" w:line="360" w:before="58" w:after="58"/>
        <w:ind w:hanging="0"/>
        <w:jc w:val="both"/>
        <w:rPr>
          <w:color w:val="auto"/>
        </w:rPr>
      </w:pPr>
      <w:r>
        <w:rPr>
          <w:rFonts w:eastAsia="Times New Roman" w:cs="Times New Roman" w:ascii="Times New Roman" w:hAnsi="Times New Roman"/>
          <w:b/>
          <w:bCs/>
          <w:color w:val="auto"/>
          <w:sz w:val="28"/>
          <w:szCs w:val="28"/>
        </w:rPr>
        <w:t>Điều 7.  Quyền và nghĩa vụ của bên B</w:t>
      </w:r>
    </w:p>
    <w:p>
      <w:pPr>
        <w:pStyle w:val="NormalWeb"/>
        <w:spacing w:lineRule="auto" w:line="360" w:before="58" w:after="58"/>
        <w:ind w:hanging="0"/>
        <w:jc w:val="both"/>
        <w:rPr>
          <w:b w:val="false"/>
          <w:b w:val="false"/>
          <w:bCs w:val="false"/>
          <w:color w:val="auto"/>
        </w:rPr>
      </w:pPr>
      <w:r>
        <w:rPr>
          <w:rFonts w:eastAsia="Times New Roman" w:cs="Times New Roman"/>
          <w:b w:val="false"/>
          <w:bCs w:val="false"/>
          <w:color w:val="000000"/>
          <w:sz w:val="28"/>
          <w:szCs w:val="28"/>
        </w:rPr>
        <w:t>- Tạo mọi điều kiện thuận lợi cho Bên A thực hiện công việc theo thỏa thuận tại Điều 1 của hợp đồng này.</w:t>
      </w:r>
    </w:p>
    <w:p>
      <w:pPr>
        <w:pStyle w:val="NormalWeb"/>
        <w:spacing w:lineRule="auto" w:line="360" w:before="58" w:after="58"/>
        <w:ind w:hanging="0"/>
        <w:jc w:val="both"/>
        <w:rPr>
          <w:b w:val="false"/>
          <w:b w:val="false"/>
          <w:bCs w:val="false"/>
          <w:color w:val="auto"/>
          <w:sz w:val="28"/>
          <w:szCs w:val="28"/>
        </w:rPr>
      </w:pPr>
      <w:r>
        <w:rPr>
          <w:b w:val="false"/>
          <w:bCs w:val="false"/>
          <w:color w:val="000000"/>
          <w:sz w:val="28"/>
          <w:szCs w:val="28"/>
        </w:rPr>
        <w:t>- Cung cấp cho bên A vật dụng và tài liệu cần thiết cho bên A trong quá trình triển khai công việc.</w:t>
      </w:r>
    </w:p>
    <w:p>
      <w:pPr>
        <w:pStyle w:val="NormalWeb"/>
        <w:spacing w:lineRule="auto" w:line="360" w:before="58" w:after="58"/>
        <w:ind w:hanging="0"/>
        <w:jc w:val="both"/>
        <w:rPr>
          <w:color w:val="auto"/>
        </w:rPr>
      </w:pPr>
      <w:r>
        <w:rPr>
          <w:rFonts w:eastAsia="Times New Roman" w:cs="Times New Roman"/>
          <w:color w:val="000000"/>
          <w:sz w:val="28"/>
          <w:szCs w:val="28"/>
        </w:rPr>
        <w:t>- Thanh toán phí dịch vụ theo đúng thời gian đã thỏa thuận. Trường hợp thanh toán chậm thì phải trả lãi chậm trả trên số tiền chậm thanh toán.</w:t>
      </w:r>
    </w:p>
    <w:p>
      <w:pPr>
        <w:pStyle w:val="Normal"/>
        <w:spacing w:lineRule="auto" w:line="360" w:before="58" w:after="58"/>
        <w:ind w:hanging="0"/>
        <w:jc w:val="both"/>
        <w:rPr>
          <w:color w:val="auto"/>
        </w:rPr>
      </w:pPr>
      <w:r>
        <w:rPr>
          <w:rFonts w:eastAsia="Times New Roman" w:cs="Times New Roman" w:ascii="Times New Roman" w:hAnsi="Times New Roman"/>
          <w:b/>
          <w:bCs/>
          <w:color w:val="auto"/>
          <w:sz w:val="28"/>
          <w:szCs w:val="28"/>
        </w:rPr>
        <w:t xml:space="preserve">Điều 8.  Điều khoản chung           </w:t>
      </w:r>
    </w:p>
    <w:p>
      <w:pPr>
        <w:pStyle w:val="Normal"/>
        <w:spacing w:lineRule="auto" w:line="360" w:before="58" w:after="58"/>
        <w:ind w:hanging="0"/>
        <w:jc w:val="both"/>
        <w:rPr>
          <w:color w:val="auto"/>
        </w:rPr>
      </w:pPr>
      <w:r>
        <w:rPr>
          <w:rFonts w:eastAsia="Times New Roman" w:cs="Times New Roman" w:ascii="Times New Roman" w:hAnsi="Times New Roman"/>
          <w:color w:val="auto"/>
          <w:sz w:val="28"/>
          <w:szCs w:val="28"/>
        </w:rPr>
        <w:t>-  Hợp đồng này được hiểu và chịu sự điều chỉnh của Pháp luật nước Cộng hoà xã hội chủ nghĩa Việt Nam.</w:t>
      </w:r>
    </w:p>
    <w:p>
      <w:pPr>
        <w:pStyle w:val="Normal"/>
        <w:spacing w:lineRule="auto" w:line="360" w:before="58" w:after="58"/>
        <w:ind w:hanging="0"/>
        <w:jc w:val="both"/>
        <w:rPr>
          <w:color w:val="auto"/>
        </w:rPr>
      </w:pPr>
      <w:r>
        <w:rPr>
          <w:rFonts w:eastAsia="Times New Roman" w:cs="Times New Roman" w:ascii="Times New Roman" w:hAnsi="Times New Roman"/>
          <w:color w:val="auto"/>
          <w:sz w:val="28"/>
          <w:szCs w:val="28"/>
        </w:rPr>
        <w:t>-  Hai bên cam kết thực hiện tất cả những điều khoản đã cam kết trong hợp đồng.  Bên nào vi phạm hợp đồng gây thiệt hại cho bên kia (trừ trong trường hợp bất khả kháng) thì phải bồi thường toàn bộ thiệt hại xảy ra và chịu phạt vi phạm hợp đồng bằng 10% giá trị hợp đồng.</w:t>
      </w:r>
    </w:p>
    <w:p>
      <w:pPr>
        <w:pStyle w:val="Normal"/>
        <w:spacing w:lineRule="auto" w:line="360" w:before="58" w:after="58"/>
        <w:ind w:hanging="0"/>
        <w:jc w:val="both"/>
        <w:rPr>
          <w:color w:val="auto"/>
        </w:rPr>
      </w:pPr>
      <w:r>
        <w:rPr>
          <w:rFonts w:eastAsia="Times New Roman" w:cs="Times New Roman" w:ascii="Times New Roman" w:hAnsi="Times New Roman"/>
          <w:color w:val="auto"/>
          <w:sz w:val="28"/>
          <w:szCs w:val="28"/>
        </w:rPr>
        <w:t>- Trong quá trình  thực hiện hợp đồng nếu bên nào  có khó khăn trở ngại thì phải báo cho bên kia trong vòng 1 (một) tháng kể từ ngày có khó khăn trở ngại.</w:t>
      </w:r>
    </w:p>
    <w:p>
      <w:pPr>
        <w:pStyle w:val="Normal"/>
        <w:spacing w:lineRule="auto" w:line="360" w:before="58" w:after="58"/>
        <w:ind w:hanging="0"/>
        <w:jc w:val="both"/>
        <w:rPr>
          <w:color w:val="auto"/>
        </w:rPr>
      </w:pPr>
      <w:r>
        <w:rPr>
          <w:rFonts w:eastAsia="Times New Roman" w:cs="Times New Roman" w:ascii="Times New Roman" w:hAnsi="Times New Roman"/>
          <w:color w:val="auto"/>
          <w:sz w:val="28"/>
          <w:szCs w:val="28"/>
        </w:rPr>
        <w:t>-  Các bên có trách nhiệm thông tin kịp thời cho nhau tiến độ thực hiện công việc. Đảm bảo bí mật mọi thông tin liên quan tới quá trình sản xuất kinh doanh.</w:t>
      </w:r>
    </w:p>
    <w:p>
      <w:pPr>
        <w:pStyle w:val="Normal"/>
        <w:spacing w:lineRule="auto" w:line="360" w:before="58" w:after="58"/>
        <w:ind w:hanging="0"/>
        <w:jc w:val="both"/>
        <w:rPr>
          <w:color w:val="auto"/>
        </w:rPr>
      </w:pPr>
      <w:r>
        <w:rPr>
          <w:rFonts w:eastAsia="Times New Roman" w:cs="Times New Roman" w:ascii="Times New Roman" w:hAnsi="Times New Roman"/>
          <w:color w:val="auto"/>
          <w:sz w:val="28"/>
          <w:szCs w:val="28"/>
        </w:rPr>
        <w:t>- Mọi sửa đổi, bổ sung hợp đồng này đều phải được làm bằng văn bản và có chữ ký của hai bên. Các phụ lục là phần không tách rời của hợp đồng.</w:t>
      </w:r>
    </w:p>
    <w:p>
      <w:pPr>
        <w:pStyle w:val="Normal"/>
        <w:spacing w:lineRule="auto" w:line="360" w:before="58" w:after="58"/>
        <w:ind w:hanging="0"/>
        <w:jc w:val="both"/>
        <w:rPr>
          <w:color w:val="auto"/>
        </w:rPr>
      </w:pPr>
      <w:r>
        <w:rPr>
          <w:rFonts w:eastAsia="Times New Roman" w:cs="Times New Roman" w:ascii="Times New Roman" w:hAnsi="Times New Roman"/>
          <w:color w:val="auto"/>
          <w:sz w:val="28"/>
          <w:szCs w:val="28"/>
        </w:rPr>
        <w:t xml:space="preserve">- Mọi tranh chấp phát sinh trong quá trình thực hiện hợp đồng được giải quyết trước hết qua thương lượng, hoà giải, nếu hoà giải không thành việc tranh chấp sẽ được giải </w:t>
      </w:r>
      <w:r>
        <w:rPr>
          <w:rFonts w:eastAsia="Times New Roman" w:cs="Times New Roman" w:ascii="Times New Roman" w:hAnsi="Times New Roman"/>
          <w:color w:val="auto"/>
          <w:sz w:val="28"/>
          <w:szCs w:val="28"/>
        </w:rPr>
        <w:t>quyêt</w:t>
      </w:r>
      <w:r>
        <w:rPr>
          <w:rFonts w:eastAsia="Times New Roman" w:cs="Times New Roman" w:ascii="Times New Roman" w:hAnsi="Times New Roman"/>
          <w:color w:val="auto"/>
          <w:sz w:val="28"/>
          <w:szCs w:val="28"/>
        </w:rPr>
        <w:t xml:space="preserve"> tại Toà án có thẩm quyền.</w:t>
      </w:r>
    </w:p>
    <w:p>
      <w:pPr>
        <w:pStyle w:val="Normal"/>
        <w:spacing w:lineRule="auto" w:line="360" w:before="58" w:after="58"/>
        <w:ind w:hanging="0"/>
        <w:jc w:val="both"/>
        <w:rPr>
          <w:color w:val="auto"/>
        </w:rPr>
      </w:pPr>
      <w:r>
        <w:rPr>
          <w:rFonts w:eastAsia="Times New Roman" w:cs="Times New Roman" w:ascii="Times New Roman" w:hAnsi="Times New Roman"/>
          <w:b/>
          <w:bCs/>
          <w:color w:val="auto"/>
          <w:sz w:val="28"/>
          <w:szCs w:val="28"/>
        </w:rPr>
        <w:t>Điều 9.  Hiệu lực Hợp đồng</w:t>
      </w:r>
    </w:p>
    <w:p>
      <w:pPr>
        <w:pStyle w:val="Normal"/>
        <w:spacing w:lineRule="auto" w:line="360" w:before="58" w:after="58"/>
        <w:ind w:hanging="0"/>
        <w:jc w:val="both"/>
        <w:rPr>
          <w:rFonts w:ascii="Times New Roman" w:hAnsi="Times New Roman" w:eastAsia="Times New Roman" w:cs="Times New Roman"/>
          <w:sz w:val="28"/>
          <w:szCs w:val="28"/>
        </w:rPr>
      </w:pPr>
      <w:r>
        <w:rPr>
          <w:color w:val="auto"/>
        </w:rPr>
      </w:r>
    </w:p>
    <w:p>
      <w:pPr>
        <w:pStyle w:val="Normal"/>
        <w:spacing w:lineRule="auto" w:line="360" w:before="58" w:after="58"/>
        <w:ind w:hanging="0"/>
        <w:jc w:val="both"/>
        <w:rPr>
          <w:color w:val="auto"/>
        </w:rPr>
      </w:pPr>
      <w:r>
        <w:rPr>
          <w:rFonts w:eastAsia="Times New Roman" w:cs="Times New Roman" w:ascii="Times New Roman" w:hAnsi="Times New Roman"/>
          <w:color w:val="auto"/>
          <w:sz w:val="28"/>
          <w:szCs w:val="28"/>
        </w:rPr>
        <w:t>-  Hợp đồng này gồm 04 (bốn) trang không thể tách rời nhau, được lập thành 02 (hai) bản bằng tiếng Việt, mỗi Bên giữ 01 (một) bản có giá trị pháp lý như nhau và có hiệu lực kể từ ngày ký.</w:t>
      </w:r>
    </w:p>
    <w:p>
      <w:pPr>
        <w:pStyle w:val="Normal"/>
        <w:spacing w:lineRule="auto" w:line="360" w:before="58" w:after="58"/>
        <w:ind w:left="720" w:hanging="0"/>
        <w:jc w:val="both"/>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r>
    </w:p>
    <w:tbl>
      <w:tblPr>
        <w:tblW w:w="8640" w:type="dxa"/>
        <w:jc w:val="left"/>
        <w:tblInd w:w="0" w:type="dxa"/>
        <w:tblBorders/>
        <w:tblCellMar>
          <w:top w:w="0" w:type="dxa"/>
          <w:left w:w="0" w:type="dxa"/>
          <w:bottom w:w="0" w:type="dxa"/>
          <w:right w:w="0" w:type="dxa"/>
        </w:tblCellMar>
      </w:tblPr>
      <w:tblGrid>
        <w:gridCol w:w="4320"/>
        <w:gridCol w:w="4319"/>
      </w:tblGrid>
      <w:tr>
        <w:trPr/>
        <w:tc>
          <w:tcPr>
            <w:tcW w:w="4320" w:type="dxa"/>
            <w:tcBorders/>
            <w:shd w:fill="FFFFFF" w:val="clear"/>
            <w:vAlign w:val="center"/>
          </w:tcPr>
          <w:p>
            <w:pPr>
              <w:pStyle w:val="Normal"/>
              <w:spacing w:lineRule="auto" w:line="360" w:before="58" w:after="58"/>
              <w:ind w:left="720" w:hanging="0"/>
              <w:jc w:val="center"/>
              <w:rPr>
                <w:rFonts w:ascii="Times New Roman" w:hAnsi="Times New Roman" w:eastAsia="Times New Roman" w:cs="Times New Roman"/>
                <w:b/>
                <w:b/>
                <w:bCs/>
                <w:sz w:val="28"/>
                <w:szCs w:val="28"/>
              </w:rPr>
            </w:pPr>
            <w:r>
              <w:rPr>
                <w:rFonts w:eastAsia="Times New Roman" w:cs="Times New Roman" w:ascii="Times New Roman" w:hAnsi="Times New Roman"/>
                <w:b/>
                <w:bCs/>
                <w:color w:val="auto"/>
                <w:sz w:val="28"/>
                <w:szCs w:val="28"/>
              </w:rPr>
              <w:t>Đại diện bên A</w:t>
            </w:r>
          </w:p>
        </w:tc>
        <w:tc>
          <w:tcPr>
            <w:tcW w:w="4319" w:type="dxa"/>
            <w:tcBorders/>
            <w:shd w:fill="FFFFFF" w:val="clear"/>
            <w:vAlign w:val="center"/>
          </w:tcPr>
          <w:p>
            <w:pPr>
              <w:pStyle w:val="Normal"/>
              <w:spacing w:lineRule="auto" w:line="360" w:before="58" w:after="58"/>
              <w:ind w:left="720" w:hanging="0"/>
              <w:jc w:val="center"/>
              <w:rPr>
                <w:rFonts w:ascii="Times New Roman" w:hAnsi="Times New Roman" w:eastAsia="Times New Roman" w:cs="Times New Roman"/>
                <w:b/>
                <w:b/>
                <w:bCs/>
                <w:sz w:val="28"/>
                <w:szCs w:val="28"/>
              </w:rPr>
            </w:pPr>
            <w:r>
              <w:rPr>
                <w:rFonts w:eastAsia="Times New Roman" w:cs="Times New Roman" w:ascii="Times New Roman" w:hAnsi="Times New Roman"/>
                <w:b/>
                <w:bCs/>
                <w:color w:val="auto"/>
                <w:sz w:val="28"/>
                <w:szCs w:val="28"/>
              </w:rPr>
              <w:t>Đại diện bên B</w:t>
            </w:r>
          </w:p>
        </w:tc>
      </w:tr>
    </w:tbl>
    <w:p>
      <w:pPr>
        <w:pStyle w:val="Normal"/>
        <w:spacing w:lineRule="auto" w:line="360" w:before="58" w:after="58"/>
        <w:ind w:left="720" w:hanging="0"/>
        <w:rPr>
          <w:rFonts w:ascii="Times New Roman" w:hAnsi="Times New Roman" w:eastAsia="Times New Roman" w:cs="Times New Roman"/>
          <w:color w:val="auto"/>
          <w:sz w:val="28"/>
          <w:szCs w:val="28"/>
        </w:rPr>
      </w:pPr>
      <w:bookmarkStart w:id="1" w:name="__DdeLink__1670_7602017061"/>
      <w:bookmarkStart w:id="2" w:name="__DdeLink__1670_7602017061"/>
      <w:bookmarkEnd w:id="2"/>
      <w:r>
        <w:rPr>
          <w:rFonts w:eastAsia="Times New Roman" w:cs="Times New Roman" w:ascii="Times New Roman" w:hAnsi="Times New Roman"/>
          <w:color w:val="auto"/>
          <w:sz w:val="28"/>
          <w:szCs w:val="28"/>
        </w:rPr>
      </w:r>
    </w:p>
    <w:p>
      <w:pPr>
        <w:pStyle w:val="Normal"/>
        <w:spacing w:lineRule="auto" w:line="360" w:before="58" w:after="58"/>
        <w:ind w:left="720" w:hanging="0"/>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r>
    </w:p>
    <w:p>
      <w:pPr>
        <w:pStyle w:val="Normal"/>
        <w:spacing w:lineRule="auto" w:line="360" w:before="58" w:after="58"/>
        <w:ind w:left="720" w:hanging="0"/>
        <w:rPr>
          <w:rFonts w:ascii="Times New Roman" w:hAnsi="Times New Roman"/>
          <w:color w:val="auto"/>
          <w:sz w:val="28"/>
          <w:szCs w:val="28"/>
        </w:rPr>
      </w:pPr>
      <w:r>
        <w:rPr>
          <w:rFonts w:ascii="Times New Roman" w:hAnsi="Times New Roman"/>
          <w:color w:val="auto"/>
          <w:sz w:val="28"/>
          <w:szCs w:val="28"/>
        </w:rPr>
      </w:r>
    </w:p>
    <w:p>
      <w:pPr>
        <w:pStyle w:val="Normal"/>
        <w:spacing w:lineRule="auto" w:line="360" w:before="58" w:after="58"/>
        <w:ind w:left="720" w:hanging="0"/>
        <w:rPr>
          <w:rFonts w:ascii="Times New Roman" w:hAnsi="Times New Roman"/>
          <w:color w:val="auto"/>
          <w:sz w:val="28"/>
          <w:szCs w:val="28"/>
        </w:rPr>
      </w:pPr>
      <w:r>
        <w:rPr>
          <w:rFonts w:ascii="Times New Roman" w:hAnsi="Times New Roman"/>
          <w:color w:val="auto"/>
          <w:sz w:val="28"/>
          <w:szCs w:val="28"/>
        </w:rPr>
      </w:r>
    </w:p>
    <w:p>
      <w:pPr>
        <w:pStyle w:val="Normal"/>
        <w:spacing w:lineRule="auto" w:line="360" w:before="58" w:after="58"/>
        <w:ind w:left="720" w:hanging="0"/>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r>
    </w:p>
    <w:p>
      <w:pPr>
        <w:pStyle w:val="Normal"/>
        <w:spacing w:lineRule="auto" w:line="360" w:before="58" w:after="58"/>
        <w:ind w:left="720" w:hanging="0"/>
        <w:rPr>
          <w:rStyle w:val="Strong"/>
          <w:color w:val="auto"/>
        </w:rPr>
      </w:pPr>
      <w:r>
        <w:rPr>
          <w:rFonts w:cs="Times New Roman" w:ascii="Times New Roman" w:hAnsi="Times New Roman"/>
          <w:color w:val="000000"/>
          <w:sz w:val="28"/>
          <w:szCs w:val="28"/>
        </w:rPr>
      </w:r>
    </w:p>
    <w:p>
      <w:pPr>
        <w:pStyle w:val="Normal"/>
        <w:spacing w:lineRule="auto" w:line="360" w:before="280" w:after="280"/>
        <w:ind w:left="720" w:hanging="0"/>
        <w:rPr>
          <w:rStyle w:val="Strong"/>
          <w:color w:val="auto"/>
        </w:rPr>
      </w:pPr>
      <w:r>
        <w:rPr>
          <w:rFonts w:cs="Times New Roman" w:ascii="Times New Roman" w:hAnsi="Times New Roman"/>
          <w:color w:val="000000"/>
          <w:sz w:val="28"/>
          <w:szCs w:val="28"/>
        </w:rPr>
      </w:r>
    </w:p>
    <w:p>
      <w:pPr>
        <w:pStyle w:val="Normal"/>
        <w:spacing w:lineRule="auto" w:line="360" w:before="280" w:after="280"/>
        <w:ind w:left="720" w:hanging="0"/>
        <w:rPr>
          <w:rStyle w:val="Strong"/>
          <w:color w:val="auto"/>
        </w:rPr>
      </w:pPr>
      <w:r>
        <w:rPr>
          <w:rFonts w:cs="Times New Roman" w:ascii="Times New Roman" w:hAnsi="Times New Roman"/>
          <w:color w:val="000000"/>
          <w:sz w:val="28"/>
          <w:szCs w:val="28"/>
        </w:rPr>
      </w:r>
    </w:p>
    <w:p>
      <w:pPr>
        <w:pStyle w:val="Normal"/>
        <w:spacing w:before="280" w:after="280"/>
        <w:rPr>
          <w:rStyle w:val="Strong"/>
          <w:color w:val="auto"/>
        </w:rPr>
      </w:pPr>
      <w:r>
        <w:rPr>
          <w:rFonts w:cs="Times New Roman" w:ascii="Times New Roman" w:hAnsi="Times New Roman"/>
          <w:color w:val="000000"/>
          <w:sz w:val="28"/>
          <w:szCs w:val="28"/>
        </w:rPr>
      </w:r>
    </w:p>
    <w:p>
      <w:pPr>
        <w:pStyle w:val="Normal"/>
        <w:spacing w:before="280" w:after="280"/>
        <w:rPr>
          <w:rStyle w:val="Strong"/>
          <w:color w:val="auto"/>
        </w:rPr>
      </w:pPr>
      <w:r>
        <w:rPr>
          <w:rFonts w:cs="Times New Roman" w:ascii="Times New Roman" w:hAnsi="Times New Roman"/>
          <w:color w:val="000000"/>
          <w:sz w:val="28"/>
          <w:szCs w:val="28"/>
        </w:rPr>
      </w:r>
    </w:p>
    <w:p>
      <w:pPr>
        <w:pStyle w:val="Normal"/>
        <w:spacing w:before="280" w:after="280"/>
        <w:rPr>
          <w:rStyle w:val="Strong"/>
          <w:color w:val="auto"/>
        </w:rPr>
      </w:pPr>
      <w:r>
        <w:rPr>
          <w:rFonts w:cs="Times New Roman" w:ascii="Times New Roman" w:hAnsi="Times New Roman"/>
          <w:color w:val="000000"/>
          <w:sz w:val="28"/>
          <w:szCs w:val="28"/>
        </w:rPr>
      </w:r>
    </w:p>
    <w:p>
      <w:pPr>
        <w:pStyle w:val="Normal"/>
        <w:spacing w:before="280" w:after="280"/>
        <w:rPr>
          <w:rStyle w:val="Strong"/>
          <w:color w:val="auto"/>
        </w:rPr>
      </w:pPr>
      <w:r>
        <w:rPr>
          <w:rFonts w:cs="Times New Roman" w:ascii="Times New Roman" w:hAnsi="Times New Roman"/>
          <w:color w:val="000000"/>
          <w:sz w:val="28"/>
          <w:szCs w:val="28"/>
        </w:rPr>
      </w:r>
    </w:p>
    <w:p>
      <w:pPr>
        <w:pStyle w:val="Normal"/>
        <w:spacing w:before="280" w:after="280"/>
        <w:rPr>
          <w:rStyle w:val="Strong"/>
          <w:color w:val="auto"/>
        </w:rPr>
      </w:pPr>
      <w:r>
        <w:rPr>
          <w:rFonts w:cs="Times New Roman" w:ascii="Times New Roman" w:hAnsi="Times New Roman"/>
          <w:color w:val="000000"/>
          <w:sz w:val="28"/>
          <w:szCs w:val="28"/>
        </w:rPr>
      </w:r>
    </w:p>
    <w:p>
      <w:pPr>
        <w:pStyle w:val="Normal"/>
        <w:spacing w:before="280" w:after="280"/>
        <w:rPr>
          <w:rStyle w:val="Strong"/>
          <w:color w:val="auto"/>
        </w:rPr>
      </w:pPr>
      <w:r>
        <w:rPr>
          <w:rFonts w:cs="Times New Roman" w:ascii="Times New Roman" w:hAnsi="Times New Roman"/>
          <w:color w:val="000000"/>
          <w:sz w:val="28"/>
          <w:szCs w:val="28"/>
        </w:rPr>
      </w:r>
    </w:p>
    <w:p>
      <w:pPr>
        <w:pStyle w:val="Normal"/>
        <w:spacing w:before="280" w:after="280"/>
        <w:rPr>
          <w:rStyle w:val="Strong"/>
          <w:color w:val="auto"/>
        </w:rPr>
      </w:pPr>
      <w:r>
        <w:rPr>
          <w:rFonts w:cs="Times New Roman" w:ascii="Times New Roman" w:hAnsi="Times New Roman"/>
          <w:color w:val="000000"/>
          <w:sz w:val="28"/>
          <w:szCs w:val="28"/>
        </w:rPr>
      </w:r>
    </w:p>
    <w:p>
      <w:pPr>
        <w:pStyle w:val="Normal"/>
        <w:spacing w:before="280" w:after="280"/>
        <w:rPr>
          <w:rStyle w:val="Strong"/>
          <w:color w:val="auto"/>
        </w:rPr>
      </w:pPr>
      <w:r>
        <w:rPr>
          <w:rFonts w:cs="Times New Roman" w:ascii="Times New Roman" w:hAnsi="Times New Roman"/>
          <w:color w:val="000000"/>
          <w:sz w:val="28"/>
          <w:szCs w:val="28"/>
        </w:rPr>
      </w:r>
    </w:p>
    <w:p>
      <w:pPr>
        <w:pStyle w:val="Normal"/>
        <w:spacing w:before="280" w:after="280"/>
        <w:rPr>
          <w:rStyle w:val="Strong"/>
          <w:rFonts w:ascii="Times New Roman" w:hAnsi="Times New Roman" w:cs="Times New Roman"/>
          <w:color w:val="auto"/>
          <w:sz w:val="28"/>
          <w:szCs w:val="28"/>
        </w:rPr>
      </w:pPr>
      <w:r>
        <w:rPr/>
      </w:r>
    </w:p>
    <w:sectPr>
      <w:type w:val="nextPage"/>
      <w:pgSz w:w="12240" w:h="15840"/>
      <w:pgMar w:left="1800" w:right="27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225"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suff w:val="nothing"/>
      <w:lvlText w:val=""/>
      <w:lvlJc w:val="left"/>
      <w:pPr>
        <w:ind w:left="225" w:hanging="0"/>
      </w:pPr>
      <w:rPr>
        <w:rFonts w:ascii="Symbol" w:hAnsi="Symbol" w:cs="Symbol" w:hint="default"/>
        <w:sz w:val="28"/>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Times New Roman"/>
      <w:color w:val="00000A"/>
      <w:sz w:val="22"/>
      <w:szCs w:val="22"/>
      <w:lang w:val="en-US" w:eastAsia="en-US" w:bidi="ar-SA"/>
    </w:rPr>
  </w:style>
  <w:style w:type="paragraph" w:styleId="Heading1">
    <w:name w:val="Heading 1"/>
    <w:basedOn w:val="Normal"/>
    <w:qFormat/>
    <w:pPr>
      <w:ind w:left="101" w:right="0" w:hanging="0"/>
      <w:outlineLvl w:val="1"/>
    </w:pPr>
    <w:rPr>
      <w:rFonts w:ascii="Times New Roman" w:hAnsi="Times New Roman" w:eastAsia="Times New Roman" w:cs="Times New Roman"/>
      <w:b/>
      <w:bCs/>
      <w:sz w:val="28"/>
      <w:szCs w:val="28"/>
      <w:lang w:val="en-US" w:eastAsia="en-US" w:bidi="en-US"/>
    </w:rPr>
  </w:style>
  <w:style w:type="character" w:styleId="DefaultParagraphFont">
    <w:name w:val="Default Paragraph Font"/>
    <w:qFormat/>
    <w:rPr/>
  </w:style>
  <w:style w:type="character" w:styleId="Strong">
    <w:name w:val="Strong"/>
    <w:basedOn w:val="DefaultParagraphFont"/>
    <w:qFormat/>
    <w:rPr>
      <w:b/>
      <w:bCs/>
    </w:rPr>
  </w:style>
  <w:style w:type="character" w:styleId="Appleconvertedspace">
    <w:name w:val="apple-converted-space"/>
    <w:qFormat/>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TableContents">
    <w:name w:val="Table Contents"/>
    <w:basedOn w:val="Normal"/>
    <w:qFormat/>
    <w:pPr/>
    <w:rPr/>
  </w:style>
  <w:style w:type="paragraph" w:styleId="Footer">
    <w:name w:val="Foot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ntact@tdfoss.v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447</TotalTime>
  <Application>LibreOffice/5.1.6.2$Linux_X86_64 LibreOffice_project/10m0$Build-2</Application>
  <Pages>6</Pages>
  <Words>998</Words>
  <Characters>3720</Characters>
  <CharactersWithSpaces>4841</CharactersWithSpaces>
  <Paragraphs>58</Paragraphs>
  <Company>XP-2010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2015-06-11T04:19:00Z</dcterms:created>
  <dc:creator>Thanh An</dc:creator>
  <dc:description/>
  <dc:language>en-US</dc:language>
  <cp:lastModifiedBy/>
  <dcterms:modified xsi:type="dcterms:W3CDTF">2018-07-09T14:14:32Z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XP-2010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