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6D" w:rsidRDefault="00B2600E" w:rsidP="004D6EA6">
      <w:pPr>
        <w:shd w:val="clear" w:color="auto" w:fill="FFFFFF"/>
        <w:spacing w:before="300" w:after="0" w:line="720" w:lineRule="atLeast"/>
        <w:outlineLvl w:val="0"/>
        <w:rPr>
          <w:rFonts w:ascii="Arial" w:eastAsia="Times New Roman" w:hAnsi="Arial" w:cs="Arial"/>
          <w:color w:val="333333"/>
          <w:kern w:val="36"/>
          <w:sz w:val="52"/>
          <w:szCs w:val="52"/>
          <w:lang w:eastAsia="en-AU"/>
        </w:rPr>
      </w:pPr>
      <w:r>
        <w:rPr>
          <w:rFonts w:ascii="Arial" w:eastAsia="Times New Roman" w:hAnsi="Arial" w:cs="Arial"/>
          <w:color w:val="333333"/>
          <w:kern w:val="36"/>
          <w:sz w:val="52"/>
          <w:szCs w:val="52"/>
          <w:lang w:eastAsia="en-AU"/>
        </w:rPr>
        <w:t xml:space="preserve">Contributing - </w:t>
      </w:r>
      <w:bookmarkStart w:id="0" w:name="_GoBack"/>
      <w:bookmarkEnd w:id="0"/>
      <w:r w:rsidR="00017F6D">
        <w:rPr>
          <w:rFonts w:ascii="Arial" w:eastAsia="Times New Roman" w:hAnsi="Arial" w:cs="Arial"/>
          <w:color w:val="333333"/>
          <w:kern w:val="36"/>
          <w:sz w:val="52"/>
          <w:szCs w:val="52"/>
          <w:lang w:eastAsia="en-AU"/>
        </w:rPr>
        <w:t>GitHub</w:t>
      </w:r>
      <w:r w:rsidR="00560D9E">
        <w:rPr>
          <w:rFonts w:ascii="Arial" w:eastAsia="Times New Roman" w:hAnsi="Arial" w:cs="Arial"/>
          <w:color w:val="333333"/>
          <w:kern w:val="36"/>
          <w:sz w:val="52"/>
          <w:szCs w:val="52"/>
          <w:lang w:eastAsia="en-AU"/>
        </w:rPr>
        <w:t xml:space="preserve"> </w:t>
      </w:r>
      <w:r w:rsidR="00017F6D">
        <w:rPr>
          <w:rFonts w:ascii="Arial" w:eastAsia="Times New Roman" w:hAnsi="Arial" w:cs="Arial"/>
          <w:color w:val="333333"/>
          <w:kern w:val="36"/>
          <w:sz w:val="52"/>
          <w:szCs w:val="52"/>
          <w:lang w:eastAsia="en-AU"/>
        </w:rPr>
        <w:t>Branch</w:t>
      </w:r>
      <w:r w:rsidR="00560D9E">
        <w:rPr>
          <w:rFonts w:ascii="Arial" w:eastAsia="Times New Roman" w:hAnsi="Arial" w:cs="Arial"/>
          <w:color w:val="333333"/>
          <w:kern w:val="36"/>
          <w:sz w:val="52"/>
          <w:szCs w:val="52"/>
          <w:lang w:eastAsia="en-AU"/>
        </w:rPr>
        <w:t xml:space="preserve"> </w:t>
      </w:r>
      <w:r w:rsidR="00017F6D">
        <w:rPr>
          <w:rFonts w:ascii="Arial" w:eastAsia="Times New Roman" w:hAnsi="Arial" w:cs="Arial"/>
          <w:color w:val="333333"/>
          <w:kern w:val="36"/>
          <w:sz w:val="52"/>
          <w:szCs w:val="52"/>
          <w:lang w:eastAsia="en-AU"/>
        </w:rPr>
        <w:t>Management</w:t>
      </w:r>
    </w:p>
    <w:p w:rsidR="00705598" w:rsidRPr="00017F6D" w:rsidRDefault="004D6EA6" w:rsidP="00017F6D">
      <w:pPr>
        <w:spacing w:before="300" w:after="300" w:line="240" w:lineRule="auto"/>
        <w:rPr>
          <w:rFonts w:ascii="Times New Roman" w:eastAsia="Times New Roman" w:hAnsi="Times New Roman" w:cs="Times New Roman"/>
          <w:color w:val="5B9BD5" w:themeColor="accent5"/>
          <w:sz w:val="23"/>
          <w:szCs w:val="23"/>
          <w:lang w:eastAsia="en-AU"/>
        </w:rPr>
      </w:pPr>
      <w:r w:rsidRPr="00017F6D">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017F6D">
        <w:rPr>
          <w:rFonts w:ascii="Times New Roman" w:eastAsia="Times New Roman" w:hAnsi="Times New Roman" w:cs="Times New Roman"/>
          <w:sz w:val="24"/>
          <w:szCs w:val="24"/>
          <w:lang w:eastAsia="en-AU"/>
        </w:rPr>
        <w:t>Git</w:t>
      </w:r>
      <w:r w:rsidR="00EC0BEE">
        <w:rPr>
          <w:rFonts w:ascii="Times New Roman" w:eastAsia="Times New Roman" w:hAnsi="Times New Roman" w:cs="Times New Roman"/>
          <w:sz w:val="24"/>
          <w:szCs w:val="24"/>
          <w:lang w:eastAsia="en-AU"/>
        </w:rPr>
        <w:t>Hub</w:t>
      </w:r>
      <w:r w:rsidR="00560D9E">
        <w:rPr>
          <w:rFonts w:ascii="Times New Roman" w:eastAsia="Times New Roman" w:hAnsi="Times New Roman" w:cs="Times New Roman"/>
          <w:sz w:val="24"/>
          <w:szCs w:val="24"/>
          <w:lang w:eastAsia="en-AU"/>
        </w:rPr>
        <w:t xml:space="preserve"> </w:t>
      </w:r>
      <w:r w:rsidRPr="00017F6D">
        <w:rPr>
          <w:rFonts w:ascii="Times New Roman" w:eastAsia="Times New Roman" w:hAnsi="Times New Roman" w:cs="Times New Roman"/>
          <w:sz w:val="24"/>
          <w:szCs w:val="24"/>
          <w:lang w:eastAsia="en-AU"/>
        </w:rPr>
        <w:t>branching</w:t>
      </w:r>
      <w:r w:rsidR="00560D9E">
        <w:rPr>
          <w:rFonts w:ascii="Times New Roman" w:eastAsia="Times New Roman" w:hAnsi="Times New Roman" w:cs="Times New Roman"/>
          <w:sz w:val="24"/>
          <w:szCs w:val="24"/>
          <w:lang w:eastAsia="en-AU"/>
        </w:rPr>
        <w:t xml:space="preserve"> </w:t>
      </w:r>
      <w:r w:rsidRPr="00017F6D">
        <w:rPr>
          <w:rFonts w:ascii="Times New Roman" w:eastAsia="Times New Roman" w:hAnsi="Times New Roman" w:cs="Times New Roman"/>
          <w:sz w:val="24"/>
          <w:szCs w:val="24"/>
          <w:lang w:eastAsia="en-AU"/>
        </w:rPr>
        <w:t>model</w:t>
      </w:r>
      <w:r w:rsidR="00560D9E">
        <w:rPr>
          <w:rFonts w:ascii="Times New Roman" w:eastAsia="Times New Roman" w:hAnsi="Times New Roman" w:cs="Times New Roman"/>
          <w:sz w:val="24"/>
          <w:szCs w:val="24"/>
          <w:lang w:eastAsia="en-AU"/>
        </w:rPr>
        <w:t xml:space="preserve"> </w:t>
      </w:r>
      <w:r w:rsidR="002C3D37">
        <w:rPr>
          <w:rFonts w:ascii="Times New Roman" w:eastAsia="Times New Roman" w:hAnsi="Times New Roman" w:cs="Times New Roman"/>
          <w:sz w:val="24"/>
          <w:szCs w:val="24"/>
          <w:lang w:eastAsia="en-AU"/>
        </w:rPr>
        <w:t>i</w:t>
      </w:r>
      <w:r w:rsidR="00017F6D" w:rsidRPr="00017F6D">
        <w:rPr>
          <w:rFonts w:ascii="Times New Roman" w:eastAsia="Times New Roman" w:hAnsi="Times New Roman" w:cs="Times New Roman"/>
          <w:sz w:val="24"/>
          <w:szCs w:val="24"/>
          <w:lang w:eastAsia="en-AU"/>
        </w:rPr>
        <w:t>s</w:t>
      </w:r>
      <w:r w:rsidR="00560D9E">
        <w:rPr>
          <w:rFonts w:ascii="Times New Roman" w:eastAsia="Times New Roman" w:hAnsi="Times New Roman" w:cs="Times New Roman"/>
          <w:sz w:val="24"/>
          <w:szCs w:val="24"/>
          <w:lang w:eastAsia="en-AU"/>
        </w:rPr>
        <w:t xml:space="preserve"> </w:t>
      </w:r>
      <w:r w:rsidR="00017F6D" w:rsidRPr="00017F6D">
        <w:rPr>
          <w:rFonts w:ascii="Times New Roman" w:eastAsia="Times New Roman" w:hAnsi="Times New Roman" w:cs="Times New Roman"/>
          <w:sz w:val="24"/>
          <w:szCs w:val="24"/>
          <w:lang w:eastAsia="en-AU"/>
        </w:rPr>
        <w:t>described</w:t>
      </w:r>
      <w:r w:rsidR="00560D9E">
        <w:rPr>
          <w:rFonts w:ascii="Times New Roman" w:eastAsia="Times New Roman" w:hAnsi="Times New Roman" w:cs="Times New Roman"/>
          <w:sz w:val="24"/>
          <w:szCs w:val="24"/>
          <w:lang w:eastAsia="en-AU"/>
        </w:rPr>
        <w:t xml:space="preserve"> </w:t>
      </w:r>
      <w:r w:rsidR="00017F6D" w:rsidRPr="00017F6D">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00017F6D" w:rsidRPr="00017F6D">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00017F6D" w:rsidRPr="00017F6D">
        <w:rPr>
          <w:rFonts w:ascii="Times New Roman" w:eastAsia="Times New Roman" w:hAnsi="Times New Roman" w:cs="Times New Roman"/>
          <w:sz w:val="24"/>
          <w:szCs w:val="24"/>
          <w:lang w:eastAsia="en-AU"/>
        </w:rPr>
        <w:t>paper</w:t>
      </w:r>
      <w:r w:rsidR="00560D9E">
        <w:rPr>
          <w:rFonts w:ascii="Times New Roman" w:eastAsia="Times New Roman" w:hAnsi="Times New Roman" w:cs="Times New Roman"/>
          <w:sz w:val="24"/>
          <w:szCs w:val="24"/>
          <w:lang w:eastAsia="en-AU"/>
        </w:rPr>
        <w:t xml:space="preserve"> </w:t>
      </w:r>
      <w:r w:rsidR="00017F6D" w:rsidRPr="00017F6D">
        <w:rPr>
          <w:rFonts w:ascii="Times New Roman" w:eastAsia="Times New Roman" w:hAnsi="Times New Roman" w:cs="Times New Roman"/>
          <w:sz w:val="24"/>
          <w:szCs w:val="24"/>
          <w:lang w:eastAsia="en-AU"/>
        </w:rPr>
        <w:t>b</w:t>
      </w:r>
      <w:r w:rsidRPr="00017F6D">
        <w:rPr>
          <w:rFonts w:ascii="Times New Roman" w:eastAsia="Times New Roman" w:hAnsi="Times New Roman" w:cs="Times New Roman"/>
          <w:sz w:val="23"/>
          <w:szCs w:val="23"/>
          <w:lang w:eastAsia="en-AU"/>
        </w:rPr>
        <w:t>y</w:t>
      </w:r>
      <w:r w:rsidR="00560D9E">
        <w:rPr>
          <w:rFonts w:ascii="Times New Roman" w:eastAsia="Times New Roman" w:hAnsi="Times New Roman" w:cs="Times New Roman"/>
          <w:sz w:val="23"/>
          <w:szCs w:val="23"/>
          <w:lang w:eastAsia="en-AU"/>
        </w:rPr>
        <w:t xml:space="preserve"> </w:t>
      </w:r>
      <w:hyperlink r:id="rId5" w:history="1">
        <w:r w:rsidRPr="00017F6D">
          <w:rPr>
            <w:rFonts w:ascii="Times New Roman" w:eastAsia="Times New Roman" w:hAnsi="Times New Roman" w:cs="Times New Roman"/>
            <w:sz w:val="23"/>
            <w:szCs w:val="23"/>
            <w:u w:val="single"/>
            <w:lang w:eastAsia="en-AU"/>
          </w:rPr>
          <w:t>Vincent</w:t>
        </w:r>
        <w:r w:rsidR="00560D9E">
          <w:rPr>
            <w:rFonts w:ascii="Times New Roman" w:eastAsia="Times New Roman" w:hAnsi="Times New Roman" w:cs="Times New Roman"/>
            <w:sz w:val="23"/>
            <w:szCs w:val="23"/>
            <w:u w:val="single"/>
            <w:lang w:eastAsia="en-AU"/>
          </w:rPr>
          <w:t xml:space="preserve"> </w:t>
        </w:r>
        <w:r w:rsidRPr="00017F6D">
          <w:rPr>
            <w:rFonts w:ascii="Times New Roman" w:eastAsia="Times New Roman" w:hAnsi="Times New Roman" w:cs="Times New Roman"/>
            <w:sz w:val="23"/>
            <w:szCs w:val="23"/>
            <w:u w:val="single"/>
            <w:lang w:eastAsia="en-AU"/>
          </w:rPr>
          <w:t>Driessen</w:t>
        </w:r>
      </w:hyperlink>
      <w:r w:rsidR="00560D9E">
        <w:rPr>
          <w:rFonts w:ascii="Times New Roman" w:eastAsia="Times New Roman" w:hAnsi="Times New Roman" w:cs="Times New Roman"/>
          <w:sz w:val="23"/>
          <w:szCs w:val="23"/>
          <w:u w:val="single"/>
          <w:lang w:eastAsia="en-AU"/>
        </w:rPr>
        <w:t xml:space="preserve"> </w:t>
      </w:r>
      <w:r w:rsidR="00017F6D" w:rsidRPr="00017F6D">
        <w:rPr>
          <w:rFonts w:ascii="Times New Roman" w:eastAsia="Times New Roman" w:hAnsi="Times New Roman" w:cs="Times New Roman"/>
          <w:sz w:val="23"/>
          <w:szCs w:val="23"/>
          <w:lang w:eastAsia="en-AU"/>
        </w:rPr>
        <w:t>at</w:t>
      </w:r>
      <w:r w:rsidR="00560D9E">
        <w:rPr>
          <w:rFonts w:ascii="Times New Roman" w:eastAsia="Times New Roman" w:hAnsi="Times New Roman" w:cs="Times New Roman"/>
          <w:sz w:val="23"/>
          <w:szCs w:val="23"/>
          <w:lang w:eastAsia="en-AU"/>
        </w:rPr>
        <w:t xml:space="preserve"> </w:t>
      </w:r>
      <w:hyperlink r:id="rId6" w:history="1">
        <w:r w:rsidR="00705598" w:rsidRPr="00017F6D">
          <w:rPr>
            <w:rStyle w:val="Hyperlink"/>
            <w:rFonts w:ascii="Times New Roman" w:eastAsia="Times New Roman" w:hAnsi="Times New Roman" w:cs="Times New Roman"/>
            <w:color w:val="5B9BD5" w:themeColor="accent5"/>
            <w:sz w:val="23"/>
            <w:szCs w:val="23"/>
            <w:lang w:eastAsia="en-AU"/>
          </w:rPr>
          <w:t>http://nvie.com/posts/a-successful-git-branching-model/</w:t>
        </w:r>
      </w:hyperlink>
      <w:r w:rsidR="00560D9E">
        <w:rPr>
          <w:rFonts w:ascii="Times New Roman" w:eastAsia="Times New Roman" w:hAnsi="Times New Roman" w:cs="Times New Roman"/>
          <w:color w:val="5B9BD5" w:themeColor="accent5"/>
          <w:sz w:val="23"/>
          <w:szCs w:val="23"/>
          <w:lang w:eastAsia="en-AU"/>
        </w:rPr>
        <w:t xml:space="preserve"> </w:t>
      </w:r>
    </w:p>
    <w:p w:rsidR="00F36F81" w:rsidRDefault="00017F6D" w:rsidP="004D6EA6">
      <w:pPr>
        <w:spacing w:before="300" w:after="300" w:line="240" w:lineRule="auto"/>
        <w:rPr>
          <w:rFonts w:ascii="Times New Roman" w:eastAsia="Times New Roman" w:hAnsi="Times New Roman" w:cs="Times New Roman"/>
          <w:sz w:val="23"/>
          <w:szCs w:val="23"/>
          <w:lang w:eastAsia="en-AU"/>
        </w:rPr>
      </w:pPr>
      <w:r w:rsidRPr="00017F6D">
        <w:rPr>
          <w:rFonts w:ascii="Times New Roman" w:eastAsia="Times New Roman" w:hAnsi="Times New Roman" w:cs="Times New Roman"/>
          <w:sz w:val="23"/>
          <w:szCs w:val="23"/>
          <w:lang w:eastAsia="en-AU"/>
        </w:rPr>
        <w:t>To</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avoid</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total</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anarchy</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in</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management</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of</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the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HRE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GitHub</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repository,</w:t>
      </w:r>
      <w:r w:rsidR="00560D9E">
        <w:rPr>
          <w:rFonts w:ascii="Times New Roman" w:eastAsia="Times New Roman" w:hAnsi="Times New Roman" w:cs="Times New Roman"/>
          <w:sz w:val="23"/>
          <w:szCs w:val="23"/>
          <w:lang w:eastAsia="en-AU"/>
        </w:rPr>
        <w:t xml:space="preserve"> </w:t>
      </w:r>
      <w:r w:rsidR="00F36F81">
        <w:rPr>
          <w:rFonts w:ascii="Times New Roman" w:eastAsia="Times New Roman" w:hAnsi="Times New Roman" w:cs="Times New Roman"/>
          <w:sz w:val="23"/>
          <w:szCs w:val="23"/>
          <w:lang w:eastAsia="en-AU"/>
        </w:rPr>
        <w:t>it is intended to use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something</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similar</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this</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may</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go</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somewhat</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against</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the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free-for-all</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nature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of</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GitHub,</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but</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having</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observed</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the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difference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between</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badly</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managed</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a</w:t>
      </w:r>
      <w:r>
        <w:rPr>
          <w:rFonts w:ascii="Times New Roman" w:eastAsia="Times New Roman" w:hAnsi="Times New Roman" w:cs="Times New Roman"/>
          <w:sz w:val="23"/>
          <w:szCs w:val="23"/>
          <w:lang w:eastAsia="en-AU"/>
        </w:rPr>
        <w:t>n</w:t>
      </w:r>
      <w:r w:rsidRPr="00017F6D">
        <w:rPr>
          <w:rFonts w:ascii="Times New Roman" w:eastAsia="Times New Roman" w:hAnsi="Times New Roman" w:cs="Times New Roman"/>
          <w:sz w:val="23"/>
          <w:szCs w:val="23"/>
          <w:lang w:eastAsia="en-AU"/>
        </w:rPr>
        <w:t>d</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well-managed</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open-source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developments,</w:t>
      </w:r>
      <w:r w:rsidR="00560D9E">
        <w:rPr>
          <w:rFonts w:ascii="Times New Roman" w:eastAsia="Times New Roman" w:hAnsi="Times New Roman" w:cs="Times New Roman"/>
          <w:sz w:val="23"/>
          <w:szCs w:val="23"/>
          <w:lang w:eastAsia="en-AU"/>
        </w:rPr>
        <w:t xml:space="preserve"> </w:t>
      </w:r>
      <w:r w:rsidR="00F36F81">
        <w:rPr>
          <w:rFonts w:ascii="Times New Roman" w:eastAsia="Times New Roman" w:hAnsi="Times New Roman" w:cs="Times New Roman"/>
          <w:sz w:val="23"/>
          <w:szCs w:val="23"/>
          <w:lang w:eastAsia="en-AU"/>
        </w:rPr>
        <w:t>it is apparent HRE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need</w:t>
      </w:r>
      <w:r w:rsidR="00F36F81">
        <w:rPr>
          <w:rFonts w:ascii="Times New Roman" w:eastAsia="Times New Roman" w:hAnsi="Times New Roman" w:cs="Times New Roman"/>
          <w:sz w:val="23"/>
          <w:szCs w:val="23"/>
          <w:lang w:eastAsia="en-AU"/>
        </w:rPr>
        <w:t>s</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some</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form</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of</w:t>
      </w:r>
      <w:r w:rsidR="00560D9E">
        <w:rPr>
          <w:rFonts w:ascii="Times New Roman" w:eastAsia="Times New Roman" w:hAnsi="Times New Roman" w:cs="Times New Roman"/>
          <w:sz w:val="23"/>
          <w:szCs w:val="23"/>
          <w:lang w:eastAsia="en-AU"/>
        </w:rPr>
        <w:t xml:space="preserve"> </w:t>
      </w:r>
      <w:r w:rsidRPr="00017F6D">
        <w:rPr>
          <w:rFonts w:ascii="Times New Roman" w:eastAsia="Times New Roman" w:hAnsi="Times New Roman" w:cs="Times New Roman"/>
          <w:sz w:val="23"/>
          <w:szCs w:val="23"/>
          <w:lang w:eastAsia="en-AU"/>
        </w:rPr>
        <w:t>control.</w:t>
      </w:r>
      <w:r w:rsidR="00560D9E">
        <w:rPr>
          <w:rFonts w:ascii="Times New Roman" w:eastAsia="Times New Roman" w:hAnsi="Times New Roman" w:cs="Times New Roman"/>
          <w:sz w:val="23"/>
          <w:szCs w:val="23"/>
          <w:lang w:eastAsia="en-AU"/>
        </w:rPr>
        <w:t xml:space="preserve"> </w:t>
      </w:r>
    </w:p>
    <w:p w:rsidR="004D6EA6" w:rsidRPr="00017F6D" w:rsidRDefault="00017F6D" w:rsidP="004D6EA6">
      <w:pPr>
        <w:spacing w:before="300" w:after="3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following</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Vincent’s</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original</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total</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diagram</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showing</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t</w:t>
      </w:r>
      <w:r w:rsidR="00C1053C" w:rsidRPr="00017F6D">
        <w:rPr>
          <w:rFonts w:ascii="Times New Roman" w:eastAsia="Times New Roman" w:hAnsi="Times New Roman" w:cs="Times New Roman"/>
          <w:sz w:val="24"/>
          <w:szCs w:val="24"/>
          <w:lang w:eastAsia="en-AU"/>
        </w:rPr>
        <w:t>he</w:t>
      </w:r>
      <w:r w:rsidR="00560D9E">
        <w:rPr>
          <w:rFonts w:ascii="Times New Roman" w:eastAsia="Times New Roman" w:hAnsi="Times New Roman" w:cs="Times New Roman"/>
          <w:sz w:val="24"/>
          <w:szCs w:val="24"/>
          <w:lang w:eastAsia="en-AU"/>
        </w:rPr>
        <w:t xml:space="preserve"> </w:t>
      </w:r>
      <w:r w:rsidR="00C1053C" w:rsidRPr="00017F6D">
        <w:rPr>
          <w:rFonts w:ascii="Times New Roman" w:eastAsia="Times New Roman" w:hAnsi="Times New Roman" w:cs="Times New Roman"/>
          <w:sz w:val="24"/>
          <w:szCs w:val="24"/>
          <w:lang w:eastAsia="en-AU"/>
        </w:rPr>
        <w:t>branching</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strategy</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management</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 xml:space="preserve">approach – this is a whole lot more complex than </w:t>
      </w:r>
      <w:r w:rsidR="00F36F81">
        <w:rPr>
          <w:rFonts w:ascii="Times New Roman" w:eastAsia="Times New Roman" w:hAnsi="Times New Roman" w:cs="Times New Roman"/>
          <w:sz w:val="24"/>
          <w:szCs w:val="24"/>
          <w:lang w:eastAsia="en-AU"/>
        </w:rPr>
        <w:t xml:space="preserve">HRE </w:t>
      </w:r>
      <w:r w:rsidR="005D623B">
        <w:rPr>
          <w:rFonts w:ascii="Times New Roman" w:eastAsia="Times New Roman" w:hAnsi="Times New Roman" w:cs="Times New Roman"/>
          <w:sz w:val="24"/>
          <w:szCs w:val="24"/>
          <w:lang w:eastAsia="en-AU"/>
        </w:rPr>
        <w:t>need</w:t>
      </w:r>
      <w:r w:rsidR="00F36F81">
        <w:rPr>
          <w:rFonts w:ascii="Times New Roman" w:eastAsia="Times New Roman" w:hAnsi="Times New Roman" w:cs="Times New Roman"/>
          <w:sz w:val="24"/>
          <w:szCs w:val="24"/>
          <w:lang w:eastAsia="en-AU"/>
        </w:rPr>
        <w:t xml:space="preserve">s, </w:t>
      </w:r>
      <w:r w:rsidR="005D623B">
        <w:rPr>
          <w:rFonts w:ascii="Times New Roman" w:eastAsia="Times New Roman" w:hAnsi="Times New Roman" w:cs="Times New Roman"/>
          <w:sz w:val="24"/>
          <w:szCs w:val="24"/>
          <w:lang w:eastAsia="en-AU"/>
        </w:rPr>
        <w:t xml:space="preserve">but </w:t>
      </w:r>
      <w:r w:rsidR="00F36F81">
        <w:rPr>
          <w:rFonts w:ascii="Times New Roman" w:eastAsia="Times New Roman" w:hAnsi="Times New Roman" w:cs="Times New Roman"/>
          <w:sz w:val="24"/>
          <w:szCs w:val="24"/>
          <w:lang w:eastAsia="en-AU"/>
        </w:rPr>
        <w:t>the intent is to use similar basic ideas</w:t>
      </w:r>
      <w:r w:rsidR="00086979">
        <w:rPr>
          <w:rFonts w:ascii="Times New Roman" w:eastAsia="Times New Roman" w:hAnsi="Times New Roman" w:cs="Times New Roman"/>
          <w:sz w:val="24"/>
          <w:szCs w:val="24"/>
          <w:lang w:eastAsia="en-AU"/>
        </w:rPr>
        <w:t>, as follows</w:t>
      </w:r>
      <w:r w:rsidR="005D623B">
        <w:rPr>
          <w:rFonts w:ascii="Times New Roman" w:eastAsia="Times New Roman" w:hAnsi="Times New Roman" w:cs="Times New Roman"/>
          <w:sz w:val="24"/>
          <w:szCs w:val="24"/>
          <w:lang w:eastAsia="en-AU"/>
        </w:rPr>
        <w:t>.</w:t>
      </w:r>
    </w:p>
    <w:p w:rsidR="004D6EA6" w:rsidRPr="004D6EA6" w:rsidRDefault="004D6EA6" w:rsidP="004D6EA6">
      <w:pPr>
        <w:spacing w:before="300" w:after="300" w:line="240" w:lineRule="auto"/>
        <w:jc w:val="center"/>
        <w:rPr>
          <w:rFonts w:ascii="Times New Roman" w:eastAsia="Times New Roman" w:hAnsi="Times New Roman" w:cs="Times New Roman"/>
          <w:sz w:val="24"/>
          <w:szCs w:val="24"/>
          <w:lang w:eastAsia="en-AU"/>
        </w:rPr>
      </w:pPr>
      <w:r w:rsidRPr="004D6EA6">
        <w:rPr>
          <w:rFonts w:ascii="Times New Roman" w:eastAsia="Times New Roman" w:hAnsi="Times New Roman" w:cs="Times New Roman"/>
          <w:noProof/>
          <w:sz w:val="24"/>
          <w:szCs w:val="24"/>
          <w:lang w:eastAsia="en-AU"/>
        </w:rPr>
        <w:drawing>
          <wp:inline distT="0" distB="0" distL="0" distR="0">
            <wp:extent cx="5204944" cy="6896100"/>
            <wp:effectExtent l="0" t="0" r="0" b="0"/>
            <wp:docPr id="7" name="Picture 7" descr="http://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vie.com/img/git-model@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272" cy="6930983"/>
                    </a:xfrm>
                    <a:prstGeom prst="rect">
                      <a:avLst/>
                    </a:prstGeom>
                    <a:noFill/>
                    <a:ln>
                      <a:noFill/>
                    </a:ln>
                  </pic:spPr>
                </pic:pic>
              </a:graphicData>
            </a:graphic>
          </wp:inline>
        </w:drawing>
      </w:r>
    </w:p>
    <w:p w:rsidR="004D6EA6" w:rsidRDefault="00C1053C" w:rsidP="004D6EA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Vincent’s</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document</w:t>
      </w:r>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focuses</w:t>
      </w:r>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around</w:t>
      </w:r>
      <w:r w:rsidR="00560D9E">
        <w:rPr>
          <w:rFonts w:ascii="Times New Roman" w:eastAsia="Times New Roman" w:hAnsi="Times New Roman" w:cs="Times New Roman"/>
          <w:sz w:val="24"/>
          <w:szCs w:val="24"/>
          <w:lang w:eastAsia="en-AU"/>
        </w:rPr>
        <w:t xml:space="preserve"> </w:t>
      </w:r>
      <w:r w:rsidR="00EC0BEE">
        <w:rPr>
          <w:rFonts w:ascii="Times New Roman" w:eastAsia="Times New Roman" w:hAnsi="Times New Roman" w:cs="Times New Roman"/>
          <w:sz w:val="24"/>
          <w:szCs w:val="24"/>
          <w:lang w:eastAsia="en-AU"/>
        </w:rPr>
        <w:t xml:space="preserve">using the </w:t>
      </w:r>
      <w:r w:rsidR="004D6EA6" w:rsidRPr="00560D9E">
        <w:rPr>
          <w:rFonts w:ascii="Times New Roman" w:eastAsia="Times New Roman" w:hAnsi="Times New Roman" w:cs="Times New Roman"/>
          <w:sz w:val="24"/>
          <w:szCs w:val="24"/>
          <w:lang w:eastAsia="en-AU"/>
        </w:rPr>
        <w:t>Git</w:t>
      </w:r>
      <w:r w:rsidR="00EC0BEE">
        <w:rPr>
          <w:rFonts w:ascii="Times New Roman" w:eastAsia="Times New Roman" w:hAnsi="Times New Roman" w:cs="Times New Roman"/>
          <w:sz w:val="24"/>
          <w:szCs w:val="24"/>
          <w:lang w:eastAsia="en-AU"/>
        </w:rPr>
        <w:t xml:space="preserve"> tool</w:t>
      </w:r>
      <w:r w:rsidR="00560D9E" w:rsidRPr="00560D9E">
        <w:rPr>
          <w:rFonts w:ascii="Times New Roman" w:eastAsia="Times New Roman" w:hAnsi="Times New Roman" w:cs="Times New Roman"/>
          <w:sz w:val="24"/>
          <w:szCs w:val="24"/>
          <w:lang w:eastAsia="en-AU"/>
        </w:rPr>
        <w:t xml:space="preserve"> </w:t>
      </w:r>
      <w:r w:rsidR="00560D9E">
        <w:rPr>
          <w:rFonts w:ascii="Times New Roman" w:eastAsia="Times New Roman" w:hAnsi="Times New Roman" w:cs="Times New Roman"/>
          <w:sz w:val="24"/>
          <w:szCs w:val="24"/>
          <w:lang w:eastAsia="en-AU"/>
        </w:rPr>
        <w:t>(</w:t>
      </w:r>
      <w:hyperlink r:id="rId8" w:history="1">
        <w:r w:rsidR="00560D9E" w:rsidRPr="00B01A9D">
          <w:rPr>
            <w:rStyle w:val="Hyperlink"/>
            <w:rFonts w:ascii="Times New Roman" w:eastAsia="Times New Roman" w:hAnsi="Times New Roman" w:cs="Times New Roman"/>
            <w:sz w:val="24"/>
            <w:szCs w:val="24"/>
            <w:lang w:eastAsia="en-AU"/>
          </w:rPr>
          <w:t>https://git-scm.com/</w:t>
        </w:r>
      </w:hyperlink>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versioning</w:t>
      </w:r>
      <w:r w:rsidR="00560D9E">
        <w:rPr>
          <w:rFonts w:ascii="Times New Roman" w:eastAsia="Times New Roman" w:hAnsi="Times New Roman" w:cs="Times New Roman"/>
          <w:sz w:val="24"/>
          <w:szCs w:val="24"/>
          <w:lang w:eastAsia="en-AU"/>
        </w:rPr>
        <w:t xml:space="preserve"> </w:t>
      </w:r>
      <w:r w:rsidR="00EC0BEE">
        <w:rPr>
          <w:rFonts w:ascii="Times New Roman" w:eastAsia="Times New Roman" w:hAnsi="Times New Roman" w:cs="Times New Roman"/>
          <w:sz w:val="24"/>
          <w:szCs w:val="24"/>
          <w:lang w:eastAsia="en-AU"/>
        </w:rPr>
        <w:t xml:space="preserve">and manipulation </w:t>
      </w:r>
      <w:r w:rsidR="004D6EA6"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all</w:t>
      </w:r>
      <w:r w:rsidR="00560D9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items.</w:t>
      </w:r>
      <w:r w:rsidR="00560D9E">
        <w:rPr>
          <w:rFonts w:ascii="Times New Roman" w:eastAsia="Times New Roman" w:hAnsi="Times New Roman" w:cs="Times New Roman"/>
          <w:sz w:val="24"/>
          <w:szCs w:val="24"/>
          <w:lang w:eastAsia="en-AU"/>
        </w:rPr>
        <w:t xml:space="preserve"> </w:t>
      </w:r>
      <w:r w:rsidR="00F36F81">
        <w:rPr>
          <w:rFonts w:ascii="Times New Roman" w:eastAsia="Times New Roman" w:hAnsi="Times New Roman" w:cs="Times New Roman"/>
          <w:sz w:val="24"/>
          <w:szCs w:val="24"/>
          <w:lang w:eastAsia="en-AU"/>
        </w:rPr>
        <w:t>You may not</w:t>
      </w:r>
      <w:r w:rsidR="005D623B">
        <w:rPr>
          <w:rFonts w:ascii="Times New Roman" w:eastAsia="Times New Roman" w:hAnsi="Times New Roman" w:cs="Times New Roman"/>
          <w:sz w:val="24"/>
          <w:szCs w:val="24"/>
          <w:lang w:eastAsia="en-AU"/>
        </w:rPr>
        <w:t xml:space="preserve"> want to use </w:t>
      </w:r>
      <w:r w:rsidR="00EC0BEE">
        <w:rPr>
          <w:rFonts w:ascii="Times New Roman" w:eastAsia="Times New Roman" w:hAnsi="Times New Roman" w:cs="Times New Roman"/>
          <w:sz w:val="24"/>
          <w:szCs w:val="24"/>
          <w:lang w:eastAsia="en-AU"/>
        </w:rPr>
        <w:t>Git, given it is based on a command-line interface,</w:t>
      </w:r>
      <w:r w:rsidR="005D623B">
        <w:rPr>
          <w:rFonts w:ascii="Times New Roman" w:eastAsia="Times New Roman" w:hAnsi="Times New Roman" w:cs="Times New Roman"/>
          <w:sz w:val="24"/>
          <w:szCs w:val="24"/>
          <w:lang w:eastAsia="en-AU"/>
        </w:rPr>
        <w:t xml:space="preserve"> but </w:t>
      </w:r>
      <w:r w:rsidR="00F36F81">
        <w:rPr>
          <w:rFonts w:ascii="Times New Roman" w:eastAsia="Times New Roman" w:hAnsi="Times New Roman" w:cs="Times New Roman"/>
          <w:sz w:val="24"/>
          <w:szCs w:val="24"/>
          <w:lang w:eastAsia="en-AU"/>
        </w:rPr>
        <w:t>that’s up</w:t>
      </w:r>
      <w:r w:rsidR="005D623B">
        <w:rPr>
          <w:rFonts w:ascii="Times New Roman" w:eastAsia="Times New Roman" w:hAnsi="Times New Roman" w:cs="Times New Roman"/>
          <w:sz w:val="24"/>
          <w:szCs w:val="24"/>
          <w:lang w:eastAsia="en-AU"/>
        </w:rPr>
        <w:t xml:space="preserve"> to you – it </w:t>
      </w:r>
      <w:r w:rsidR="00F36F81">
        <w:rPr>
          <w:rFonts w:ascii="Times New Roman" w:eastAsia="Times New Roman" w:hAnsi="Times New Roman" w:cs="Times New Roman"/>
          <w:sz w:val="24"/>
          <w:szCs w:val="24"/>
          <w:lang w:eastAsia="en-AU"/>
        </w:rPr>
        <w:t>is somewhat</w:t>
      </w:r>
      <w:r w:rsidR="005D623B">
        <w:rPr>
          <w:rFonts w:ascii="Times New Roman" w:eastAsia="Times New Roman" w:hAnsi="Times New Roman" w:cs="Times New Roman"/>
          <w:sz w:val="24"/>
          <w:szCs w:val="24"/>
          <w:lang w:eastAsia="en-AU"/>
        </w:rPr>
        <w:t xml:space="preserve"> dependent on the items in each branch being only source code, which might not work for </w:t>
      </w:r>
      <w:r w:rsidR="00F36F81">
        <w:rPr>
          <w:rFonts w:ascii="Times New Roman" w:eastAsia="Times New Roman" w:hAnsi="Times New Roman" w:cs="Times New Roman"/>
          <w:sz w:val="24"/>
          <w:szCs w:val="24"/>
          <w:lang w:eastAsia="en-AU"/>
        </w:rPr>
        <w:t>HRE</w:t>
      </w:r>
      <w:r w:rsidR="005D623B">
        <w:rPr>
          <w:rFonts w:ascii="Times New Roman" w:eastAsia="Times New Roman" w:hAnsi="Times New Roman" w:cs="Times New Roman"/>
          <w:sz w:val="24"/>
          <w:szCs w:val="24"/>
          <w:lang w:eastAsia="en-AU"/>
        </w:rPr>
        <w:t>.</w:t>
      </w:r>
      <w:r w:rsidR="00713F56">
        <w:rPr>
          <w:rFonts w:ascii="Times New Roman" w:eastAsia="Times New Roman" w:hAnsi="Times New Roman" w:cs="Times New Roman"/>
          <w:sz w:val="24"/>
          <w:szCs w:val="24"/>
          <w:lang w:eastAsia="en-AU"/>
        </w:rPr>
        <w:t xml:space="preserve"> You can review his full paper for all the Git commands that perform the various functions </w:t>
      </w:r>
      <w:r w:rsidR="00621DE0">
        <w:rPr>
          <w:rFonts w:ascii="Times New Roman" w:eastAsia="Times New Roman" w:hAnsi="Times New Roman" w:cs="Times New Roman"/>
          <w:sz w:val="24"/>
          <w:szCs w:val="24"/>
          <w:lang w:eastAsia="en-AU"/>
        </w:rPr>
        <w:t>he describes.</w:t>
      </w:r>
    </w:p>
    <w:p w:rsidR="00EC0BEE" w:rsidRDefault="00EC0BEE" w:rsidP="004D6EA6">
      <w:pPr>
        <w:spacing w:after="0" w:line="240" w:lineRule="auto"/>
        <w:rPr>
          <w:rFonts w:ascii="Times New Roman" w:eastAsia="Times New Roman" w:hAnsi="Times New Roman" w:cs="Times New Roman"/>
          <w:sz w:val="24"/>
          <w:szCs w:val="24"/>
          <w:lang w:eastAsia="en-AU"/>
        </w:rPr>
      </w:pPr>
    </w:p>
    <w:p w:rsidR="003A18CA" w:rsidRPr="003A18CA" w:rsidRDefault="003A18CA" w:rsidP="003A18CA">
      <w:pPr>
        <w:spacing w:after="0" w:line="570" w:lineRule="atLeast"/>
        <w:outlineLvl w:val="1"/>
        <w:rPr>
          <w:rFonts w:ascii="Arial" w:eastAsia="Times New Roman" w:hAnsi="Arial" w:cs="Arial"/>
          <w:sz w:val="28"/>
          <w:szCs w:val="28"/>
          <w:lang w:eastAsia="en-AU"/>
        </w:rPr>
      </w:pPr>
      <w:r w:rsidRPr="003A18CA">
        <w:rPr>
          <w:rFonts w:ascii="Arial" w:eastAsia="Times New Roman" w:hAnsi="Arial" w:cs="Arial"/>
          <w:sz w:val="28"/>
          <w:szCs w:val="28"/>
          <w:lang w:eastAsia="en-AU"/>
        </w:rPr>
        <w:t>GitHub Desktop</w:t>
      </w:r>
    </w:p>
    <w:p w:rsidR="00EC0BEE" w:rsidRDefault="00EC0BEE" w:rsidP="004D6EA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For </w:t>
      </w:r>
      <w:r w:rsidR="00F36F81">
        <w:rPr>
          <w:rFonts w:ascii="Times New Roman" w:eastAsia="Times New Roman" w:hAnsi="Times New Roman" w:cs="Times New Roman"/>
          <w:sz w:val="24"/>
          <w:szCs w:val="24"/>
          <w:lang w:eastAsia="en-AU"/>
        </w:rPr>
        <w:t>HRE</w:t>
      </w:r>
      <w:r>
        <w:rPr>
          <w:rFonts w:ascii="Times New Roman" w:eastAsia="Times New Roman" w:hAnsi="Times New Roman" w:cs="Times New Roman"/>
          <w:sz w:val="24"/>
          <w:szCs w:val="24"/>
          <w:lang w:eastAsia="en-AU"/>
        </w:rPr>
        <w:t xml:space="preserve"> i</w:t>
      </w:r>
      <w:r w:rsidR="00F36F81">
        <w:rPr>
          <w:rFonts w:ascii="Times New Roman" w:eastAsia="Times New Roman" w:hAnsi="Times New Roman" w:cs="Times New Roman"/>
          <w:sz w:val="24"/>
          <w:szCs w:val="24"/>
          <w:lang w:eastAsia="en-AU"/>
        </w:rPr>
        <w:t>t</w:t>
      </w:r>
      <w:r>
        <w:rPr>
          <w:rFonts w:ascii="Times New Roman" w:eastAsia="Times New Roman" w:hAnsi="Times New Roman" w:cs="Times New Roman"/>
          <w:sz w:val="24"/>
          <w:szCs w:val="24"/>
          <w:lang w:eastAsia="en-AU"/>
        </w:rPr>
        <w:t xml:space="preserve"> may make more sense to use GitHub Desktop, which you can download from </w:t>
      </w:r>
      <w:hyperlink r:id="rId9" w:history="1">
        <w:r w:rsidRPr="0062408A">
          <w:rPr>
            <w:rStyle w:val="Hyperlink"/>
            <w:rFonts w:ascii="Times New Roman" w:eastAsia="Times New Roman" w:hAnsi="Times New Roman" w:cs="Times New Roman"/>
            <w:sz w:val="24"/>
            <w:szCs w:val="24"/>
            <w:lang w:eastAsia="en-AU"/>
          </w:rPr>
          <w:t>https://desktop.github.com/</w:t>
        </w:r>
      </w:hyperlink>
      <w:r>
        <w:rPr>
          <w:rFonts w:ascii="Times New Roman" w:eastAsia="Times New Roman" w:hAnsi="Times New Roman" w:cs="Times New Roman"/>
          <w:sz w:val="24"/>
          <w:szCs w:val="24"/>
          <w:lang w:eastAsia="en-AU"/>
        </w:rPr>
        <w:t xml:space="preserve"> - but be careful – this site </w:t>
      </w:r>
      <w:proofErr w:type="gramStart"/>
      <w:r>
        <w:rPr>
          <w:rFonts w:ascii="Times New Roman" w:eastAsia="Times New Roman" w:hAnsi="Times New Roman" w:cs="Times New Roman"/>
          <w:sz w:val="24"/>
          <w:szCs w:val="24"/>
          <w:lang w:eastAsia="en-AU"/>
        </w:rPr>
        <w:t>advertise</w:t>
      </w:r>
      <w:proofErr w:type="gramEnd"/>
      <w:r>
        <w:rPr>
          <w:rFonts w:ascii="Times New Roman" w:eastAsia="Times New Roman" w:hAnsi="Times New Roman" w:cs="Times New Roman"/>
          <w:sz w:val="24"/>
          <w:szCs w:val="24"/>
          <w:lang w:eastAsia="en-AU"/>
        </w:rPr>
        <w:t xml:space="preserve"> a new ‘Desktop Beta’ </w:t>
      </w:r>
      <w:r w:rsidR="00F36F81">
        <w:rPr>
          <w:rFonts w:ascii="Times New Roman" w:eastAsia="Times New Roman" w:hAnsi="Times New Roman" w:cs="Times New Roman"/>
          <w:sz w:val="24"/>
          <w:szCs w:val="24"/>
          <w:lang w:eastAsia="en-AU"/>
        </w:rPr>
        <w:t>– our usage so far has</w:t>
      </w:r>
      <w:r>
        <w:rPr>
          <w:rFonts w:ascii="Times New Roman" w:eastAsia="Times New Roman" w:hAnsi="Times New Roman" w:cs="Times New Roman"/>
          <w:sz w:val="24"/>
          <w:szCs w:val="24"/>
          <w:lang w:eastAsia="en-AU"/>
        </w:rPr>
        <w:t xml:space="preserve"> been with the base GitHub Desktop – you’ll find the links for download if you scroll down through the Beta webpage.</w:t>
      </w:r>
    </w:p>
    <w:p w:rsidR="00EC0BEE" w:rsidRDefault="00EC0BEE" w:rsidP="004D6EA6">
      <w:pPr>
        <w:spacing w:after="0" w:line="240" w:lineRule="auto"/>
        <w:rPr>
          <w:rFonts w:ascii="Times New Roman" w:eastAsia="Times New Roman" w:hAnsi="Times New Roman" w:cs="Times New Roman"/>
          <w:sz w:val="24"/>
          <w:szCs w:val="24"/>
          <w:lang w:eastAsia="en-AU"/>
        </w:rPr>
      </w:pPr>
    </w:p>
    <w:p w:rsidR="00EC0BEE" w:rsidRDefault="00F36F81" w:rsidP="004D6EA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GitHub Desktop </w:t>
      </w:r>
      <w:r w:rsidR="00EC0BEE">
        <w:rPr>
          <w:rFonts w:ascii="Times New Roman" w:eastAsia="Times New Roman" w:hAnsi="Times New Roman" w:cs="Times New Roman"/>
          <w:sz w:val="24"/>
          <w:szCs w:val="24"/>
          <w:lang w:eastAsia="en-AU"/>
        </w:rPr>
        <w:t>allows you to manipulate any GitHub repository on your desktop using the normal Explorer interface, then synchronise your changes with the online GitHub, and vice-versa.</w:t>
      </w:r>
    </w:p>
    <w:p w:rsidR="00EC0BEE" w:rsidRDefault="00EC0BEE" w:rsidP="004D6EA6">
      <w:pPr>
        <w:spacing w:after="0" w:line="240" w:lineRule="auto"/>
        <w:rPr>
          <w:rFonts w:ascii="Times New Roman" w:eastAsia="Times New Roman" w:hAnsi="Times New Roman" w:cs="Times New Roman"/>
          <w:sz w:val="24"/>
          <w:szCs w:val="24"/>
          <w:lang w:eastAsia="en-AU"/>
        </w:rPr>
      </w:pPr>
    </w:p>
    <w:p w:rsidR="00CE407E" w:rsidRDefault="00EC0BEE" w:rsidP="004D6EA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Once you’ve installed it, link it to the HRE repository and </w:t>
      </w:r>
      <w:r w:rsidR="00D70999">
        <w:rPr>
          <w:rFonts w:ascii="Times New Roman" w:eastAsia="Times New Roman" w:hAnsi="Times New Roman" w:cs="Times New Roman"/>
          <w:sz w:val="24"/>
          <w:szCs w:val="24"/>
          <w:lang w:eastAsia="en-AU"/>
        </w:rPr>
        <w:t xml:space="preserve">click </w:t>
      </w:r>
      <w:r>
        <w:rPr>
          <w:rFonts w:ascii="Times New Roman" w:eastAsia="Times New Roman" w:hAnsi="Times New Roman" w:cs="Times New Roman"/>
          <w:sz w:val="24"/>
          <w:szCs w:val="24"/>
          <w:lang w:eastAsia="en-AU"/>
        </w:rPr>
        <w:t xml:space="preserve">‘sync’ </w:t>
      </w:r>
      <w:r w:rsidR="00D70999">
        <w:rPr>
          <w:rFonts w:ascii="Times New Roman" w:eastAsia="Times New Roman" w:hAnsi="Times New Roman" w:cs="Times New Roman"/>
          <w:sz w:val="24"/>
          <w:szCs w:val="24"/>
          <w:lang w:eastAsia="en-AU"/>
        </w:rPr>
        <w:t xml:space="preserve">(top right of screen) </w:t>
      </w:r>
      <w:r>
        <w:rPr>
          <w:rFonts w:ascii="Times New Roman" w:eastAsia="Times New Roman" w:hAnsi="Times New Roman" w:cs="Times New Roman"/>
          <w:sz w:val="24"/>
          <w:szCs w:val="24"/>
          <w:lang w:eastAsia="en-AU"/>
        </w:rPr>
        <w:t>– this will copy the HRE repo structure onto your hard disk.  You can continue to make changes direct on GitHub, and the changes will then be repeated on your PC every time you use the ‘Sync’</w:t>
      </w:r>
      <w:r w:rsidR="00D70999">
        <w:rPr>
          <w:rFonts w:ascii="Times New Roman" w:eastAsia="Times New Roman" w:hAnsi="Times New Roman" w:cs="Times New Roman"/>
          <w:sz w:val="24"/>
          <w:szCs w:val="24"/>
          <w:lang w:eastAsia="en-AU"/>
        </w:rPr>
        <w:t xml:space="preserve"> button</w:t>
      </w:r>
      <w:r>
        <w:rPr>
          <w:rFonts w:ascii="Times New Roman" w:eastAsia="Times New Roman" w:hAnsi="Times New Roman" w:cs="Times New Roman"/>
          <w:sz w:val="24"/>
          <w:szCs w:val="24"/>
          <w:lang w:eastAsia="en-AU"/>
        </w:rPr>
        <w:t xml:space="preserve"> OR make changes on your PC version and</w:t>
      </w:r>
      <w:r w:rsidR="00D70999">
        <w:rPr>
          <w:rFonts w:ascii="Times New Roman" w:eastAsia="Times New Roman" w:hAnsi="Times New Roman" w:cs="Times New Roman"/>
          <w:sz w:val="24"/>
          <w:szCs w:val="24"/>
          <w:lang w:eastAsia="en-AU"/>
        </w:rPr>
        <w:t xml:space="preserve"> have them loaded back into the GitHub repository.</w:t>
      </w:r>
    </w:p>
    <w:p w:rsidR="00D70999" w:rsidRDefault="00D70999" w:rsidP="004D6EA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There is a trick to getting local changes </w:t>
      </w:r>
      <w:r w:rsidRPr="00D70999">
        <w:rPr>
          <w:rFonts w:ascii="Times New Roman" w:eastAsia="Times New Roman" w:hAnsi="Times New Roman" w:cs="Times New Roman"/>
          <w:sz w:val="24"/>
          <w:szCs w:val="24"/>
          <w:u w:val="single"/>
          <w:lang w:eastAsia="en-AU"/>
        </w:rPr>
        <w:t>committed</w:t>
      </w:r>
      <w:r w:rsidR="00F36F81">
        <w:rPr>
          <w:rFonts w:ascii="Times New Roman" w:eastAsia="Times New Roman" w:hAnsi="Times New Roman" w:cs="Times New Roman"/>
          <w:sz w:val="24"/>
          <w:szCs w:val="24"/>
          <w:lang w:eastAsia="en-AU"/>
        </w:rPr>
        <w:t xml:space="preserve"> onto GitHub</w:t>
      </w:r>
      <w:r>
        <w:rPr>
          <w:rFonts w:ascii="Times New Roman" w:eastAsia="Times New Roman" w:hAnsi="Times New Roman" w:cs="Times New Roman"/>
          <w:sz w:val="24"/>
          <w:szCs w:val="24"/>
          <w:lang w:eastAsia="en-AU"/>
        </w:rPr>
        <w:t>. Here’s how to do it</w:t>
      </w:r>
      <w:r w:rsidR="00A50CD0">
        <w:rPr>
          <w:rFonts w:ascii="Times New Roman" w:eastAsia="Times New Roman" w:hAnsi="Times New Roman" w:cs="Times New Roman"/>
          <w:sz w:val="24"/>
          <w:szCs w:val="24"/>
          <w:lang w:eastAsia="en-AU"/>
        </w:rPr>
        <w:t xml:space="preserve"> (see diagram below)</w:t>
      </w:r>
      <w:r>
        <w:rPr>
          <w:rFonts w:ascii="Times New Roman" w:eastAsia="Times New Roman" w:hAnsi="Times New Roman" w:cs="Times New Roman"/>
          <w:sz w:val="24"/>
          <w:szCs w:val="24"/>
          <w:lang w:eastAsia="en-AU"/>
        </w:rPr>
        <w:t>:</w:t>
      </w:r>
    </w:p>
    <w:p w:rsidR="00D70999" w:rsidRPr="00D70999" w:rsidRDefault="00D70999" w:rsidP="00D70999">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70999">
        <w:rPr>
          <w:rFonts w:ascii="Times New Roman" w:eastAsia="Times New Roman" w:hAnsi="Times New Roman" w:cs="Times New Roman"/>
          <w:sz w:val="24"/>
          <w:szCs w:val="24"/>
          <w:lang w:eastAsia="en-AU"/>
        </w:rPr>
        <w:t xml:space="preserve">Select the </w:t>
      </w:r>
      <w:r w:rsidR="007A6BA9">
        <w:rPr>
          <w:rFonts w:ascii="Times New Roman" w:eastAsia="Times New Roman" w:hAnsi="Times New Roman" w:cs="Times New Roman"/>
          <w:sz w:val="24"/>
          <w:szCs w:val="24"/>
          <w:lang w:eastAsia="en-AU"/>
        </w:rPr>
        <w:t xml:space="preserve">HRE </w:t>
      </w:r>
      <w:r w:rsidRPr="00D70999">
        <w:rPr>
          <w:rFonts w:ascii="Times New Roman" w:eastAsia="Times New Roman" w:hAnsi="Times New Roman" w:cs="Times New Roman"/>
          <w:sz w:val="24"/>
          <w:szCs w:val="24"/>
          <w:lang w:eastAsia="en-AU"/>
        </w:rPr>
        <w:t>repository on the left top pane (</w:t>
      </w:r>
      <w:r w:rsidR="007A6BA9">
        <w:rPr>
          <w:rFonts w:ascii="Times New Roman" w:eastAsia="Times New Roman" w:hAnsi="Times New Roman" w:cs="Times New Roman"/>
          <w:sz w:val="24"/>
          <w:szCs w:val="24"/>
          <w:lang w:eastAsia="en-AU"/>
        </w:rPr>
        <w:t>assuming you have added it there</w:t>
      </w:r>
      <w:r w:rsidRPr="00D70999">
        <w:rPr>
          <w:rFonts w:ascii="Times New Roman" w:eastAsia="Times New Roman" w:hAnsi="Times New Roman" w:cs="Times New Roman"/>
          <w:sz w:val="24"/>
          <w:szCs w:val="24"/>
          <w:lang w:eastAsia="en-AU"/>
        </w:rPr>
        <w:t>)</w:t>
      </w:r>
    </w:p>
    <w:p w:rsidR="00CE407E" w:rsidRPr="00D70999" w:rsidRDefault="00D70999" w:rsidP="00D70999">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At</w:t>
      </w:r>
      <w:r w:rsidR="00CE407E" w:rsidRPr="00D70999">
        <w:rPr>
          <w:rFonts w:ascii="Times New Roman" w:eastAsia="Times New Roman" w:hAnsi="Times New Roman" w:cs="Times New Roman"/>
          <w:sz w:val="24"/>
          <w:szCs w:val="24"/>
          <w:lang w:eastAsia="en-AU"/>
        </w:rPr>
        <w:t xml:space="preserve"> the top you will see a </w:t>
      </w:r>
      <w:proofErr w:type="gramStart"/>
      <w:r w:rsidR="00CE407E" w:rsidRPr="00D70999">
        <w:rPr>
          <w:rFonts w:ascii="Times New Roman" w:eastAsia="Times New Roman" w:hAnsi="Times New Roman" w:cs="Times New Roman"/>
          <w:sz w:val="24"/>
          <w:szCs w:val="24"/>
          <w:lang w:eastAsia="en-AU"/>
        </w:rPr>
        <w:t>drop down</w:t>
      </w:r>
      <w:proofErr w:type="gramEnd"/>
      <w:r w:rsidRPr="00D70999">
        <w:rPr>
          <w:rFonts w:ascii="Times New Roman" w:eastAsia="Times New Roman" w:hAnsi="Times New Roman" w:cs="Times New Roman"/>
          <w:sz w:val="24"/>
          <w:szCs w:val="24"/>
          <w:lang w:eastAsia="en-AU"/>
        </w:rPr>
        <w:t xml:space="preserve"> menu (by default set to master) -</w:t>
      </w:r>
      <w:r w:rsidR="00CE407E" w:rsidRPr="00D70999">
        <w:rPr>
          <w:rFonts w:ascii="Times New Roman" w:eastAsia="Times New Roman" w:hAnsi="Times New Roman" w:cs="Times New Roman"/>
          <w:sz w:val="24"/>
          <w:szCs w:val="24"/>
          <w:lang w:eastAsia="en-AU"/>
        </w:rPr>
        <w:t xml:space="preserve"> change it </w:t>
      </w:r>
      <w:r w:rsidRPr="00D70999">
        <w:rPr>
          <w:rFonts w:ascii="Times New Roman" w:eastAsia="Times New Roman" w:hAnsi="Times New Roman" w:cs="Times New Roman"/>
          <w:sz w:val="24"/>
          <w:szCs w:val="24"/>
          <w:lang w:eastAsia="en-AU"/>
        </w:rPr>
        <w:t>to the branch you’re trying to do the commit to</w:t>
      </w:r>
    </w:p>
    <w:p w:rsidR="00D70999" w:rsidRPr="00D70999" w:rsidRDefault="00D70999" w:rsidP="00D70999">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70999">
        <w:rPr>
          <w:rFonts w:ascii="Times New Roman" w:eastAsia="Times New Roman" w:hAnsi="Times New Roman" w:cs="Times New Roman"/>
          <w:sz w:val="24"/>
          <w:szCs w:val="24"/>
          <w:lang w:eastAsia="en-AU"/>
        </w:rPr>
        <w:t>Click on the changes tab (top middle) – which is the default anyway</w:t>
      </w:r>
    </w:p>
    <w:p w:rsidR="00D70999" w:rsidRPr="00D70999" w:rsidRDefault="00D70999" w:rsidP="00D70999">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70999">
        <w:rPr>
          <w:rFonts w:ascii="Times New Roman" w:eastAsia="Times New Roman" w:hAnsi="Times New Roman" w:cs="Times New Roman"/>
          <w:sz w:val="24"/>
          <w:szCs w:val="24"/>
          <w:lang w:eastAsia="en-AU"/>
        </w:rPr>
        <w:t>The left part of the screen should show those files on your local repo (your PC) that you’re trying to commit. If there are more than one, ensure they’re all ticked</w:t>
      </w:r>
    </w:p>
    <w:p w:rsidR="00CE407E" w:rsidRPr="00D70999" w:rsidRDefault="00D70999" w:rsidP="00D70999">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70999">
        <w:rPr>
          <w:rFonts w:ascii="Times New Roman" w:eastAsia="Times New Roman" w:hAnsi="Times New Roman" w:cs="Times New Roman"/>
          <w:sz w:val="24"/>
          <w:szCs w:val="24"/>
          <w:lang w:eastAsia="en-AU"/>
        </w:rPr>
        <w:t>Now t</w:t>
      </w:r>
      <w:r w:rsidR="00CE407E" w:rsidRPr="00D70999">
        <w:rPr>
          <w:rFonts w:ascii="Times New Roman" w:eastAsia="Times New Roman" w:hAnsi="Times New Roman" w:cs="Times New Roman"/>
          <w:sz w:val="24"/>
          <w:szCs w:val="24"/>
          <w:lang w:eastAsia="en-AU"/>
        </w:rPr>
        <w:t xml:space="preserve">ype something in the </w:t>
      </w:r>
      <w:r w:rsidRPr="00D70999">
        <w:rPr>
          <w:rFonts w:ascii="Times New Roman" w:eastAsia="Times New Roman" w:hAnsi="Times New Roman" w:cs="Times New Roman"/>
          <w:sz w:val="24"/>
          <w:szCs w:val="24"/>
          <w:lang w:eastAsia="en-AU"/>
        </w:rPr>
        <w:t>‘summary’ and ‘</w:t>
      </w:r>
      <w:r w:rsidR="00CE407E" w:rsidRPr="00D70999">
        <w:rPr>
          <w:rFonts w:ascii="Times New Roman" w:eastAsia="Times New Roman" w:hAnsi="Times New Roman" w:cs="Times New Roman"/>
          <w:sz w:val="24"/>
          <w:szCs w:val="24"/>
          <w:lang w:eastAsia="en-AU"/>
        </w:rPr>
        <w:t>description</w:t>
      </w:r>
      <w:r w:rsidRPr="00D70999">
        <w:rPr>
          <w:rFonts w:ascii="Times New Roman" w:eastAsia="Times New Roman" w:hAnsi="Times New Roman" w:cs="Times New Roman"/>
          <w:sz w:val="24"/>
          <w:szCs w:val="24"/>
          <w:lang w:eastAsia="en-AU"/>
        </w:rPr>
        <w:t>’ sections at bottom of the screen</w:t>
      </w:r>
    </w:p>
    <w:p w:rsidR="00CE407E" w:rsidRPr="00D70999" w:rsidRDefault="00D70999" w:rsidP="00D70999">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70999">
        <w:rPr>
          <w:rFonts w:ascii="Times New Roman" w:eastAsia="Times New Roman" w:hAnsi="Times New Roman" w:cs="Times New Roman"/>
          <w:sz w:val="24"/>
          <w:szCs w:val="24"/>
          <w:lang w:eastAsia="en-AU"/>
        </w:rPr>
        <w:t>At this stage (and ONLY now) the ‘C</w:t>
      </w:r>
      <w:r w:rsidR="00CE407E" w:rsidRPr="00D70999">
        <w:rPr>
          <w:rFonts w:ascii="Times New Roman" w:eastAsia="Times New Roman" w:hAnsi="Times New Roman" w:cs="Times New Roman"/>
          <w:sz w:val="24"/>
          <w:szCs w:val="24"/>
          <w:lang w:eastAsia="en-AU"/>
        </w:rPr>
        <w:t>ommit to master</w:t>
      </w:r>
      <w:r w:rsidRPr="00D70999">
        <w:rPr>
          <w:rFonts w:ascii="Times New Roman" w:eastAsia="Times New Roman" w:hAnsi="Times New Roman" w:cs="Times New Roman"/>
          <w:sz w:val="24"/>
          <w:szCs w:val="24"/>
          <w:lang w:eastAsia="en-AU"/>
        </w:rPr>
        <w:t>’ item below the description section gets highlighted</w:t>
      </w:r>
      <w:r w:rsidR="00CE407E" w:rsidRPr="00D70999">
        <w:rPr>
          <w:rFonts w:ascii="Times New Roman" w:eastAsia="Times New Roman" w:hAnsi="Times New Roman" w:cs="Times New Roman"/>
          <w:sz w:val="24"/>
          <w:szCs w:val="24"/>
          <w:lang w:eastAsia="en-AU"/>
        </w:rPr>
        <w:t xml:space="preserve">. Click on it and it will </w:t>
      </w:r>
      <w:r>
        <w:rPr>
          <w:rFonts w:ascii="Times New Roman" w:eastAsia="Times New Roman" w:hAnsi="Times New Roman" w:cs="Times New Roman"/>
          <w:sz w:val="24"/>
          <w:szCs w:val="24"/>
          <w:lang w:eastAsia="en-AU"/>
        </w:rPr>
        <w:t xml:space="preserve">perform the </w:t>
      </w:r>
      <w:r w:rsidR="00CE407E" w:rsidRPr="00D70999">
        <w:rPr>
          <w:rFonts w:ascii="Times New Roman" w:eastAsia="Times New Roman" w:hAnsi="Times New Roman" w:cs="Times New Roman"/>
          <w:sz w:val="24"/>
          <w:szCs w:val="24"/>
          <w:lang w:eastAsia="en-AU"/>
        </w:rPr>
        <w:t>commit your desktop</w:t>
      </w:r>
      <w:r>
        <w:rPr>
          <w:rFonts w:ascii="Times New Roman" w:eastAsia="Times New Roman" w:hAnsi="Times New Roman" w:cs="Times New Roman"/>
          <w:sz w:val="24"/>
          <w:szCs w:val="24"/>
          <w:lang w:eastAsia="en-AU"/>
        </w:rPr>
        <w:t xml:space="preserve"> repo</w:t>
      </w:r>
    </w:p>
    <w:p w:rsidR="00CE407E" w:rsidRPr="00D70999" w:rsidRDefault="00A50CD0" w:rsidP="00D70999">
      <w:pPr>
        <w:pStyle w:val="ListParagraph"/>
        <w:numPr>
          <w:ilvl w:val="0"/>
          <w:numId w:val="6"/>
        </w:numPr>
        <w:spacing w:after="0" w:line="240" w:lineRule="auto"/>
        <w:rPr>
          <w:rFonts w:ascii="Times New Roman" w:eastAsia="Times New Roman" w:hAnsi="Times New Roman" w:cs="Times New Roman"/>
          <w:sz w:val="24"/>
          <w:szCs w:val="24"/>
          <w:lang w:eastAsia="en-AU"/>
        </w:rPr>
      </w:pPr>
      <w:r>
        <w:rPr>
          <w:noProof/>
        </w:rPr>
        <w:drawing>
          <wp:anchor distT="0" distB="0" distL="114300" distR="114300" simplePos="0" relativeHeight="251661312" behindDoc="1" locked="0" layoutInCell="1" allowOverlap="1">
            <wp:simplePos x="0" y="0"/>
            <wp:positionH relativeFrom="margin">
              <wp:posOffset>-194945</wp:posOffset>
            </wp:positionH>
            <wp:positionV relativeFrom="paragraph">
              <wp:posOffset>446405</wp:posOffset>
            </wp:positionV>
            <wp:extent cx="6654800" cy="3743325"/>
            <wp:effectExtent l="0" t="0" r="0" b="9525"/>
            <wp:wrapTight wrapText="bothSides">
              <wp:wrapPolygon edited="0">
                <wp:start x="0" y="0"/>
                <wp:lineTo x="0" y="21545"/>
                <wp:lineTo x="21518" y="21545"/>
                <wp:lineTo x="21518" y="0"/>
                <wp:lineTo x="0" y="0"/>
              </wp:wrapPolygon>
            </wp:wrapTight>
            <wp:docPr id="3" name="Picture 3" descr="C:\Users\Don\AppData\Local\Microsoft\Windows\INetCache\Content.Word\GitHub Desktop 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AppData\Local\Microsoft\Windows\INetCache\Content.Word\GitHub Desktop sli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48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407E" w:rsidRPr="00D70999">
        <w:rPr>
          <w:rFonts w:ascii="Times New Roman" w:eastAsia="Times New Roman" w:hAnsi="Times New Roman" w:cs="Times New Roman"/>
          <w:sz w:val="24"/>
          <w:szCs w:val="24"/>
          <w:lang w:eastAsia="en-AU"/>
        </w:rPr>
        <w:t xml:space="preserve">Now click on </w:t>
      </w:r>
      <w:r w:rsidR="003A18CA">
        <w:rPr>
          <w:rFonts w:ascii="Times New Roman" w:eastAsia="Times New Roman" w:hAnsi="Times New Roman" w:cs="Times New Roman"/>
          <w:sz w:val="24"/>
          <w:szCs w:val="24"/>
          <w:lang w:eastAsia="en-AU"/>
        </w:rPr>
        <w:t>‘</w:t>
      </w:r>
      <w:r w:rsidR="00CE407E" w:rsidRPr="00D70999">
        <w:rPr>
          <w:rFonts w:ascii="Times New Roman" w:eastAsia="Times New Roman" w:hAnsi="Times New Roman" w:cs="Times New Roman"/>
          <w:sz w:val="24"/>
          <w:szCs w:val="24"/>
          <w:lang w:eastAsia="en-AU"/>
        </w:rPr>
        <w:t>sync</w:t>
      </w:r>
      <w:r w:rsidR="003A18CA">
        <w:rPr>
          <w:rFonts w:ascii="Times New Roman" w:eastAsia="Times New Roman" w:hAnsi="Times New Roman" w:cs="Times New Roman"/>
          <w:sz w:val="24"/>
          <w:szCs w:val="24"/>
          <w:lang w:eastAsia="en-AU"/>
        </w:rPr>
        <w:t>’</w:t>
      </w:r>
      <w:r w:rsidR="00CE407E" w:rsidRPr="00D70999">
        <w:rPr>
          <w:rFonts w:ascii="Times New Roman" w:eastAsia="Times New Roman" w:hAnsi="Times New Roman" w:cs="Times New Roman"/>
          <w:sz w:val="24"/>
          <w:szCs w:val="24"/>
          <w:lang w:eastAsia="en-AU"/>
        </w:rPr>
        <w:t xml:space="preserve"> on the top right corner of your </w:t>
      </w:r>
      <w:proofErr w:type="spellStart"/>
      <w:r w:rsidR="003A18CA">
        <w:rPr>
          <w:rFonts w:ascii="Times New Roman" w:eastAsia="Times New Roman" w:hAnsi="Times New Roman" w:cs="Times New Roman"/>
          <w:sz w:val="24"/>
          <w:szCs w:val="24"/>
          <w:lang w:eastAsia="en-AU"/>
        </w:rPr>
        <w:t>G</w:t>
      </w:r>
      <w:r w:rsidR="00CE407E" w:rsidRPr="00D70999">
        <w:rPr>
          <w:rFonts w:ascii="Times New Roman" w:eastAsia="Times New Roman" w:hAnsi="Times New Roman" w:cs="Times New Roman"/>
          <w:sz w:val="24"/>
          <w:szCs w:val="24"/>
          <w:lang w:eastAsia="en-AU"/>
        </w:rPr>
        <w:t>ithub</w:t>
      </w:r>
      <w:proofErr w:type="spellEnd"/>
      <w:r w:rsidR="00CE407E" w:rsidRPr="00D70999">
        <w:rPr>
          <w:rFonts w:ascii="Times New Roman" w:eastAsia="Times New Roman" w:hAnsi="Times New Roman" w:cs="Times New Roman"/>
          <w:sz w:val="24"/>
          <w:szCs w:val="24"/>
          <w:lang w:eastAsia="en-AU"/>
        </w:rPr>
        <w:t xml:space="preserve"> </w:t>
      </w:r>
      <w:r w:rsidR="003A18CA">
        <w:rPr>
          <w:rFonts w:ascii="Times New Roman" w:eastAsia="Times New Roman" w:hAnsi="Times New Roman" w:cs="Times New Roman"/>
          <w:sz w:val="24"/>
          <w:szCs w:val="24"/>
          <w:lang w:eastAsia="en-AU"/>
        </w:rPr>
        <w:t>D</w:t>
      </w:r>
      <w:r w:rsidR="00CE407E" w:rsidRPr="00D70999">
        <w:rPr>
          <w:rFonts w:ascii="Times New Roman" w:eastAsia="Times New Roman" w:hAnsi="Times New Roman" w:cs="Times New Roman"/>
          <w:sz w:val="24"/>
          <w:szCs w:val="24"/>
          <w:lang w:eastAsia="en-AU"/>
        </w:rPr>
        <w:t>esktop and it will sync</w:t>
      </w:r>
      <w:r w:rsidR="003A18CA">
        <w:rPr>
          <w:rFonts w:ascii="Times New Roman" w:eastAsia="Times New Roman" w:hAnsi="Times New Roman" w:cs="Times New Roman"/>
          <w:sz w:val="24"/>
          <w:szCs w:val="24"/>
          <w:lang w:eastAsia="en-AU"/>
        </w:rPr>
        <w:t>/commit</w:t>
      </w:r>
      <w:r w:rsidR="00CE407E" w:rsidRPr="00D70999">
        <w:rPr>
          <w:rFonts w:ascii="Times New Roman" w:eastAsia="Times New Roman" w:hAnsi="Times New Roman" w:cs="Times New Roman"/>
          <w:sz w:val="24"/>
          <w:szCs w:val="24"/>
          <w:lang w:eastAsia="en-AU"/>
        </w:rPr>
        <w:t xml:space="preserve"> to the online repository.</w:t>
      </w:r>
    </w:p>
    <w:p w:rsidR="004D6EA6" w:rsidRPr="00C1053C" w:rsidRDefault="004D6EA6" w:rsidP="004D6EA6">
      <w:pPr>
        <w:spacing w:after="0" w:line="570" w:lineRule="atLeast"/>
        <w:outlineLvl w:val="1"/>
        <w:rPr>
          <w:rFonts w:ascii="Arial" w:eastAsia="Times New Roman" w:hAnsi="Arial" w:cs="Arial"/>
          <w:sz w:val="28"/>
          <w:szCs w:val="28"/>
          <w:lang w:eastAsia="en-AU"/>
        </w:rPr>
      </w:pPr>
      <w:r w:rsidRPr="00C1053C">
        <w:rPr>
          <w:rFonts w:ascii="Arial" w:eastAsia="Times New Roman" w:hAnsi="Arial" w:cs="Arial"/>
          <w:sz w:val="28"/>
          <w:szCs w:val="28"/>
          <w:lang w:eastAsia="en-AU"/>
        </w:rPr>
        <w:lastRenderedPageBreak/>
        <w:t>The</w:t>
      </w:r>
      <w:r w:rsidR="00560D9E">
        <w:rPr>
          <w:rFonts w:ascii="Arial" w:eastAsia="Times New Roman" w:hAnsi="Arial" w:cs="Arial"/>
          <w:sz w:val="28"/>
          <w:szCs w:val="28"/>
          <w:lang w:eastAsia="en-AU"/>
        </w:rPr>
        <w:t xml:space="preserve"> </w:t>
      </w:r>
      <w:r w:rsidRPr="00C1053C">
        <w:rPr>
          <w:rFonts w:ascii="Arial" w:eastAsia="Times New Roman" w:hAnsi="Arial" w:cs="Arial"/>
          <w:sz w:val="28"/>
          <w:szCs w:val="28"/>
          <w:lang w:eastAsia="en-AU"/>
        </w:rPr>
        <w:t>main</w:t>
      </w:r>
      <w:r w:rsidR="00560D9E">
        <w:rPr>
          <w:rFonts w:ascii="Arial" w:eastAsia="Times New Roman" w:hAnsi="Arial" w:cs="Arial"/>
          <w:sz w:val="28"/>
          <w:szCs w:val="28"/>
          <w:lang w:eastAsia="en-AU"/>
        </w:rPr>
        <w:t xml:space="preserve"> </w:t>
      </w:r>
      <w:r w:rsidRPr="00C1053C">
        <w:rPr>
          <w:rFonts w:ascii="Arial" w:eastAsia="Times New Roman" w:hAnsi="Arial" w:cs="Arial"/>
          <w:sz w:val="28"/>
          <w:szCs w:val="28"/>
          <w:lang w:eastAsia="en-AU"/>
        </w:rPr>
        <w:t>branch</w:t>
      </w:r>
      <w:r w:rsidR="005D623B">
        <w:rPr>
          <w:rFonts w:ascii="Arial" w:eastAsia="Times New Roman" w:hAnsi="Arial" w:cs="Arial"/>
          <w:sz w:val="28"/>
          <w:szCs w:val="28"/>
          <w:lang w:eastAsia="en-AU"/>
        </w:rPr>
        <w:t xml:space="preserve"> concepts</w:t>
      </w:r>
      <w:r w:rsidR="00560D9E">
        <w:rPr>
          <w:rFonts w:ascii="Arial" w:eastAsia="Times New Roman" w:hAnsi="Arial" w:cs="Arial"/>
          <w:sz w:val="28"/>
          <w:szCs w:val="28"/>
          <w:lang w:eastAsia="en-AU"/>
        </w:rPr>
        <w:t xml:space="preserve"> </w:t>
      </w:r>
    </w:p>
    <w:p w:rsidR="004D6EA6" w:rsidRPr="004D6EA6" w:rsidRDefault="004D6EA6" w:rsidP="00621DE0">
      <w:pPr>
        <w:spacing w:before="120"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noProof/>
          <w:sz w:val="24"/>
          <w:szCs w:val="24"/>
          <w:lang w:eastAsia="en-AU"/>
        </w:rPr>
        <w:drawing>
          <wp:anchor distT="0" distB="0" distL="114300" distR="114300" simplePos="0" relativeHeight="251659264" behindDoc="1" locked="0" layoutInCell="1" allowOverlap="1">
            <wp:simplePos x="0" y="0"/>
            <wp:positionH relativeFrom="margin">
              <wp:align>left</wp:align>
            </wp:positionH>
            <wp:positionV relativeFrom="paragraph">
              <wp:posOffset>93345</wp:posOffset>
            </wp:positionV>
            <wp:extent cx="2541905" cy="3828415"/>
            <wp:effectExtent l="0" t="0" r="0" b="635"/>
            <wp:wrapTight wrapText="bothSides">
              <wp:wrapPolygon edited="0">
                <wp:start x="0" y="0"/>
                <wp:lineTo x="0" y="21496"/>
                <wp:lineTo x="21368" y="21496"/>
                <wp:lineTo x="21368" y="0"/>
                <wp:lineTo x="0" y="0"/>
              </wp:wrapPolygon>
            </wp:wrapTight>
            <wp:docPr id="5" name="Picture 5" descr="http://nvie.com/img/main-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vie.com/img/main-branches@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905" cy="3828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main HRE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repo</w:t>
      </w:r>
      <w:r w:rsidR="00C1053C">
        <w:rPr>
          <w:rFonts w:ascii="Times New Roman" w:eastAsia="Times New Roman" w:hAnsi="Times New Roman" w:cs="Times New Roman"/>
          <w:sz w:val="24"/>
          <w:szCs w:val="24"/>
          <w:lang w:eastAsia="en-AU"/>
        </w:rPr>
        <w:t>sitory</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should hold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two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with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infinite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lifetime:</w:t>
      </w:r>
    </w:p>
    <w:p w:rsidR="004D6EA6" w:rsidRPr="00C1053C" w:rsidRDefault="004D6EA6" w:rsidP="00621DE0">
      <w:pPr>
        <w:pStyle w:val="ListParagraph"/>
        <w:numPr>
          <w:ilvl w:val="0"/>
          <w:numId w:val="5"/>
        </w:numPr>
        <w:spacing w:after="0" w:line="240" w:lineRule="auto"/>
        <w:ind w:left="714" w:hanging="357"/>
        <w:rPr>
          <w:rFonts w:ascii="Times New Roman" w:eastAsia="Times New Roman" w:hAnsi="Times New Roman" w:cs="Times New Roman"/>
          <w:sz w:val="24"/>
          <w:szCs w:val="24"/>
          <w:lang w:eastAsia="en-AU"/>
        </w:rPr>
      </w:pPr>
      <w:r w:rsidRPr="00C1053C">
        <w:rPr>
          <w:rFonts w:ascii="Times New Roman" w:eastAsia="Times New Roman" w:hAnsi="Times New Roman" w:cs="Times New Roman"/>
          <w:sz w:val="24"/>
          <w:szCs w:val="24"/>
          <w:lang w:eastAsia="en-AU"/>
        </w:rPr>
        <w:t>master</w:t>
      </w:r>
    </w:p>
    <w:p w:rsidR="004D6EA6" w:rsidRDefault="004D6EA6" w:rsidP="00621DE0">
      <w:pPr>
        <w:pStyle w:val="ListParagraph"/>
        <w:numPr>
          <w:ilvl w:val="0"/>
          <w:numId w:val="5"/>
        </w:numPr>
        <w:spacing w:after="0" w:line="240" w:lineRule="auto"/>
        <w:ind w:left="714" w:hanging="357"/>
        <w:rPr>
          <w:rFonts w:ascii="Times New Roman" w:eastAsia="Times New Roman" w:hAnsi="Times New Roman" w:cs="Times New Roman"/>
          <w:sz w:val="24"/>
          <w:szCs w:val="24"/>
          <w:lang w:eastAsia="en-AU"/>
        </w:rPr>
      </w:pPr>
      <w:r w:rsidRPr="00C1053C">
        <w:rPr>
          <w:rFonts w:ascii="Times New Roman" w:eastAsia="Times New Roman" w:hAnsi="Times New Roman" w:cs="Times New Roman"/>
          <w:sz w:val="24"/>
          <w:szCs w:val="24"/>
          <w:lang w:eastAsia="en-AU"/>
        </w:rPr>
        <w:t>develop</w:t>
      </w:r>
      <w:r w:rsidR="00621DE0">
        <w:rPr>
          <w:rFonts w:ascii="Times New Roman" w:eastAsia="Times New Roman" w:hAnsi="Times New Roman" w:cs="Times New Roman"/>
          <w:sz w:val="24"/>
          <w:szCs w:val="24"/>
          <w:lang w:eastAsia="en-AU"/>
        </w:rPr>
        <w:t>.</w:t>
      </w:r>
    </w:p>
    <w:p w:rsidR="00621DE0" w:rsidRPr="00C1053C" w:rsidRDefault="00621DE0" w:rsidP="00621DE0">
      <w:pPr>
        <w:pStyle w:val="ListParagraph"/>
        <w:numPr>
          <w:ilvl w:val="0"/>
          <w:numId w:val="5"/>
        </w:numPr>
        <w:spacing w:after="0" w:line="240" w:lineRule="auto"/>
        <w:ind w:left="714" w:hanging="357"/>
        <w:rPr>
          <w:rFonts w:ascii="Times New Roman" w:eastAsia="Times New Roman" w:hAnsi="Times New Roman" w:cs="Times New Roman"/>
          <w:sz w:val="24"/>
          <w:szCs w:val="24"/>
          <w:lang w:eastAsia="en-AU"/>
        </w:rPr>
      </w:pP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should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familiar</w:t>
      </w:r>
      <w:r w:rsidR="00C1053C">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p</w:t>
      </w:r>
      <w:r w:rsidRPr="004D6EA6">
        <w:rPr>
          <w:rFonts w:ascii="Times New Roman" w:eastAsia="Times New Roman" w:hAnsi="Times New Roman" w:cs="Times New Roman"/>
          <w:sz w:val="24"/>
          <w:szCs w:val="24"/>
          <w:lang w:eastAsia="en-AU"/>
        </w:rPr>
        <w:t>arallel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another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 xml:space="preserve">now </w:t>
      </w:r>
      <w:r w:rsidRPr="004D6EA6">
        <w:rPr>
          <w:rFonts w:ascii="Times New Roman" w:eastAsia="Times New Roman" w:hAnsi="Times New Roman" w:cs="Times New Roman"/>
          <w:sz w:val="24"/>
          <w:szCs w:val="24"/>
          <w:lang w:eastAsia="en-AU"/>
        </w:rPr>
        <w:t>exists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called</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Pr="004D6EA6">
        <w:rPr>
          <w:rFonts w:ascii="Times New Roman" w:eastAsia="Times New Roman" w:hAnsi="Times New Roman" w:cs="Times New Roman"/>
          <w:sz w:val="24"/>
          <w:szCs w:val="24"/>
          <w:lang w:eastAsia="en-AU"/>
        </w:rPr>
        <w:t>.</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consider</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code</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HRE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always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reflects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i/>
          <w:iCs/>
          <w:sz w:val="24"/>
          <w:szCs w:val="24"/>
          <w:lang w:eastAsia="en-AU"/>
        </w:rPr>
        <w:t>production</w:t>
      </w:r>
      <w:r w:rsidR="005D623B">
        <w:rPr>
          <w:rFonts w:ascii="Times New Roman" w:eastAsia="Times New Roman" w:hAnsi="Times New Roman" w:cs="Times New Roman"/>
          <w:i/>
          <w:iCs/>
          <w:sz w:val="24"/>
          <w:szCs w:val="24"/>
          <w:lang w:eastAsia="en-AU"/>
        </w:rPr>
        <w:t xml:space="preserve"> release</w:t>
      </w:r>
      <w:r w:rsidRPr="004D6EA6">
        <w:rPr>
          <w:rFonts w:ascii="Times New Roman" w:eastAsia="Times New Roman" w:hAnsi="Times New Roman" w:cs="Times New Roman"/>
          <w:sz w:val="24"/>
          <w:szCs w:val="24"/>
          <w:lang w:eastAsia="en-AU"/>
        </w:rPr>
        <w:t>.</w:t>
      </w:r>
    </w:p>
    <w:p w:rsidR="005D623B" w:rsidRDefault="005D623B" w:rsidP="004D6EA6">
      <w:pPr>
        <w:spacing w:after="0" w:line="240" w:lineRule="auto"/>
        <w:rPr>
          <w:rFonts w:ascii="Times New Roman" w:eastAsia="Times New Roman" w:hAnsi="Times New Roman" w:cs="Times New Roman"/>
          <w:sz w:val="24"/>
          <w:szCs w:val="24"/>
          <w:lang w:eastAsia="en-AU"/>
        </w:rPr>
      </w:pP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consider</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code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005D623B">
        <w:rPr>
          <w:rFonts w:ascii="Consolas" w:eastAsia="Times New Roman" w:hAnsi="Consolas" w:cs="Courier New"/>
          <w:spacing w:val="-5"/>
          <w:sz w:val="20"/>
          <w:szCs w:val="20"/>
          <w:lang w:eastAsia="en-AU"/>
        </w:rPr>
        <w:t>HRE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always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reflects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state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with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latest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delivered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development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changes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Some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would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“integration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When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code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reaches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stable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point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ready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released,</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all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proofErr w:type="gramEnd"/>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changes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should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somehow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tagged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with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number.</w:t>
      </w:r>
    </w:p>
    <w:p w:rsid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Therefore,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each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time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changes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i/>
          <w:iCs/>
          <w:sz w:val="24"/>
          <w:szCs w:val="24"/>
          <w:lang w:eastAsia="en-AU"/>
        </w:rPr>
        <w:t>by</w:t>
      </w:r>
      <w:r w:rsidR="00560D9E">
        <w:rPr>
          <w:rFonts w:ascii="Times New Roman" w:eastAsia="Times New Roman" w:hAnsi="Times New Roman" w:cs="Times New Roman"/>
          <w:i/>
          <w:iCs/>
          <w:sz w:val="24"/>
          <w:szCs w:val="24"/>
          <w:lang w:eastAsia="en-AU"/>
        </w:rPr>
        <w:t xml:space="preserve"> </w:t>
      </w:r>
      <w:r w:rsidRPr="004D6EA6">
        <w:rPr>
          <w:rFonts w:ascii="Times New Roman" w:eastAsia="Times New Roman" w:hAnsi="Times New Roman" w:cs="Times New Roman"/>
          <w:i/>
          <w:iCs/>
          <w:sz w:val="24"/>
          <w:szCs w:val="24"/>
          <w:lang w:eastAsia="en-AU"/>
        </w:rPr>
        <w:t>definition</w:t>
      </w:r>
      <w:proofErr w:type="gramEnd"/>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should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strict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at</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this</w:t>
      </w:r>
      <w:r w:rsidRPr="004D6EA6">
        <w:rPr>
          <w:rFonts w:ascii="Times New Roman" w:eastAsia="Times New Roman" w:hAnsi="Times New Roman" w:cs="Times New Roman"/>
          <w:sz w:val="24"/>
          <w:szCs w:val="24"/>
          <w:lang w:eastAsia="en-AU"/>
        </w:rPr>
        <w:t>.</w:t>
      </w:r>
    </w:p>
    <w:p w:rsidR="00621DE0" w:rsidRDefault="00621DE0" w:rsidP="004D6EA6">
      <w:pPr>
        <w:spacing w:after="0" w:line="240" w:lineRule="auto"/>
        <w:rPr>
          <w:rFonts w:ascii="Times New Roman" w:eastAsia="Times New Roman" w:hAnsi="Times New Roman" w:cs="Times New Roman"/>
          <w:sz w:val="24"/>
          <w:szCs w:val="24"/>
          <w:lang w:eastAsia="en-AU"/>
        </w:rPr>
      </w:pPr>
    </w:p>
    <w:p w:rsidR="00621DE0" w:rsidRDefault="00621DE0" w:rsidP="004D6EA6">
      <w:pPr>
        <w:spacing w:after="0" w:line="240" w:lineRule="auto"/>
        <w:rPr>
          <w:rFonts w:ascii="Times New Roman" w:eastAsia="Times New Roman" w:hAnsi="Times New Roman" w:cs="Times New Roman"/>
          <w:sz w:val="24"/>
          <w:szCs w:val="24"/>
          <w:lang w:eastAsia="en-AU"/>
        </w:rPr>
      </w:pPr>
    </w:p>
    <w:p w:rsidR="00A50CD0" w:rsidRPr="004D6EA6" w:rsidRDefault="00A50CD0" w:rsidP="004D6EA6">
      <w:pPr>
        <w:spacing w:after="0" w:line="240" w:lineRule="auto"/>
        <w:rPr>
          <w:rFonts w:ascii="Times New Roman" w:eastAsia="Times New Roman" w:hAnsi="Times New Roman" w:cs="Times New Roman"/>
          <w:sz w:val="24"/>
          <w:szCs w:val="24"/>
          <w:lang w:eastAsia="en-AU"/>
        </w:rPr>
      </w:pPr>
    </w:p>
    <w:p w:rsidR="004D6EA6" w:rsidRPr="00C1053C" w:rsidRDefault="004D6EA6" w:rsidP="004D6EA6">
      <w:pPr>
        <w:spacing w:after="0" w:line="570" w:lineRule="atLeast"/>
        <w:outlineLvl w:val="1"/>
        <w:rPr>
          <w:rFonts w:ascii="Arial" w:eastAsia="Times New Roman" w:hAnsi="Arial" w:cs="Arial"/>
          <w:sz w:val="28"/>
          <w:szCs w:val="28"/>
          <w:lang w:eastAsia="en-AU"/>
        </w:rPr>
      </w:pPr>
      <w:r w:rsidRPr="00C1053C">
        <w:rPr>
          <w:rFonts w:ascii="Arial" w:eastAsia="Times New Roman" w:hAnsi="Arial" w:cs="Arial"/>
          <w:sz w:val="28"/>
          <w:szCs w:val="28"/>
          <w:lang w:eastAsia="en-AU"/>
        </w:rPr>
        <w:t>Supporting</w:t>
      </w:r>
      <w:r w:rsidR="00560D9E">
        <w:rPr>
          <w:rFonts w:ascii="Arial" w:eastAsia="Times New Roman" w:hAnsi="Arial" w:cs="Arial"/>
          <w:sz w:val="28"/>
          <w:szCs w:val="28"/>
          <w:lang w:eastAsia="en-AU"/>
        </w:rPr>
        <w:t xml:space="preserve"> </w:t>
      </w:r>
      <w:r w:rsidRPr="00C1053C">
        <w:rPr>
          <w:rFonts w:ascii="Arial" w:eastAsia="Times New Roman" w:hAnsi="Arial" w:cs="Arial"/>
          <w:sz w:val="28"/>
          <w:szCs w:val="28"/>
          <w:lang w:eastAsia="en-AU"/>
        </w:rPr>
        <w:t>branches</w:t>
      </w:r>
      <w:r w:rsidR="00560D9E">
        <w:rPr>
          <w:rFonts w:ascii="Arial" w:eastAsia="Times New Roman" w:hAnsi="Arial" w:cs="Arial"/>
          <w:sz w:val="28"/>
          <w:szCs w:val="28"/>
          <w:lang w:eastAsia="en-AU"/>
        </w:rPr>
        <w:t xml:space="preserve"> </w:t>
      </w:r>
    </w:p>
    <w:p w:rsidR="00621DE0" w:rsidRPr="00621DE0" w:rsidRDefault="00621DE0" w:rsidP="004D6EA6">
      <w:pPr>
        <w:spacing w:after="0" w:line="240" w:lineRule="auto"/>
        <w:rPr>
          <w:rFonts w:ascii="Times New Roman" w:eastAsia="Times New Roman" w:hAnsi="Times New Roman" w:cs="Times New Roman"/>
          <w:i/>
          <w:sz w:val="24"/>
          <w:szCs w:val="24"/>
          <w:lang w:eastAsia="en-AU"/>
        </w:rPr>
      </w:pPr>
      <w:r w:rsidRPr="00621DE0">
        <w:rPr>
          <w:rFonts w:ascii="Times New Roman" w:eastAsia="Times New Roman" w:hAnsi="Times New Roman" w:cs="Times New Roman"/>
          <w:i/>
          <w:sz w:val="24"/>
          <w:szCs w:val="24"/>
          <w:lang w:eastAsia="en-AU"/>
        </w:rPr>
        <w:t>The following 3 other branches are areas we probably don’t need to go to yet, but as they were well described in Vincent’s original paper, I’ve left the basic rules/description here for refer</w:t>
      </w:r>
      <w:r>
        <w:rPr>
          <w:rFonts w:ascii="Times New Roman" w:eastAsia="Times New Roman" w:hAnsi="Times New Roman" w:cs="Times New Roman"/>
          <w:i/>
          <w:sz w:val="24"/>
          <w:szCs w:val="24"/>
          <w:lang w:eastAsia="en-AU"/>
        </w:rPr>
        <w:t>e</w:t>
      </w:r>
      <w:r w:rsidRPr="00621DE0">
        <w:rPr>
          <w:rFonts w:ascii="Times New Roman" w:eastAsia="Times New Roman" w:hAnsi="Times New Roman" w:cs="Times New Roman"/>
          <w:i/>
          <w:sz w:val="24"/>
          <w:szCs w:val="24"/>
          <w:lang w:eastAsia="en-AU"/>
        </w:rPr>
        <w:t>nce as well.</w:t>
      </w:r>
    </w:p>
    <w:p w:rsidR="00621DE0" w:rsidRDefault="00621DE0" w:rsidP="004D6EA6">
      <w:pPr>
        <w:spacing w:after="0" w:line="240" w:lineRule="auto"/>
        <w:rPr>
          <w:rFonts w:ascii="Times New Roman" w:eastAsia="Times New Roman" w:hAnsi="Times New Roman" w:cs="Times New Roman"/>
          <w:sz w:val="24"/>
          <w:szCs w:val="24"/>
          <w:lang w:eastAsia="en-AU"/>
        </w:rPr>
      </w:pP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00C1053C">
        <w:rPr>
          <w:rFonts w:ascii="Times New Roman" w:eastAsia="Times New Roman" w:hAnsi="Times New Roman" w:cs="Times New Roman"/>
          <w:sz w:val="24"/>
          <w:szCs w:val="24"/>
          <w:lang w:eastAsia="en-AU"/>
        </w:rPr>
        <w:t>the</w:t>
      </w:r>
      <w:r w:rsidR="005D623B">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model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uses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variety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supporting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aid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parallel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development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between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team</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members,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tracking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prepare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assist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fixing</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identified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problems.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Unlike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always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have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limited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life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time,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since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removed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eventually.</w:t>
      </w:r>
    </w:p>
    <w:p w:rsidR="004D6EA6" w:rsidRPr="004D6EA6" w:rsidRDefault="004D6EA6" w:rsidP="004D6EA6">
      <w:pPr>
        <w:spacing w:before="300" w:after="30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different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types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p>
    <w:p w:rsidR="004D6EA6" w:rsidRPr="004D6EA6" w:rsidRDefault="004D6EA6" w:rsidP="004D6EA6">
      <w:pPr>
        <w:numPr>
          <w:ilvl w:val="0"/>
          <w:numId w:val="3"/>
        </w:numPr>
        <w:spacing w:after="0" w:line="240" w:lineRule="auto"/>
        <w:ind w:left="450"/>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p>
    <w:p w:rsidR="004D6EA6" w:rsidRPr="004D6EA6" w:rsidRDefault="004D6EA6" w:rsidP="004D6EA6">
      <w:pPr>
        <w:numPr>
          <w:ilvl w:val="0"/>
          <w:numId w:val="3"/>
        </w:numPr>
        <w:spacing w:before="75" w:after="0" w:line="240" w:lineRule="auto"/>
        <w:ind w:left="450"/>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p>
    <w:p w:rsidR="004D6EA6" w:rsidRPr="004D6EA6" w:rsidRDefault="004D6EA6" w:rsidP="004D6EA6">
      <w:pPr>
        <w:numPr>
          <w:ilvl w:val="0"/>
          <w:numId w:val="3"/>
        </w:numPr>
        <w:spacing w:before="75" w:after="0" w:line="240" w:lineRule="auto"/>
        <w:ind w:left="450"/>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Hotfix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p>
    <w:p w:rsidR="004D6EA6" w:rsidRDefault="004D6EA6" w:rsidP="005D623B">
      <w:pPr>
        <w:spacing w:before="300" w:after="30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Each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have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specific</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purpose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bound</w:t>
      </w:r>
      <w:r w:rsidR="00560D9E">
        <w:rPr>
          <w:rFonts w:ascii="Times New Roman" w:eastAsia="Times New Roman" w:hAnsi="Times New Roman" w:cs="Times New Roman"/>
          <w:sz w:val="24"/>
          <w:szCs w:val="24"/>
          <w:lang w:eastAsia="en-AU"/>
        </w:rPr>
        <w:t xml:space="preserve"> </w:t>
      </w:r>
      <w:r w:rsidR="005D623B">
        <w:rPr>
          <w:rFonts w:ascii="Times New Roman" w:eastAsia="Times New Roman" w:hAnsi="Times New Roman" w:cs="Times New Roman"/>
          <w:sz w:val="24"/>
          <w:szCs w:val="24"/>
          <w:lang w:eastAsia="en-AU"/>
        </w:rPr>
        <w:t xml:space="preserve">by </w:t>
      </w:r>
      <w:r w:rsidRPr="004D6EA6">
        <w:rPr>
          <w:rFonts w:ascii="Times New Roman" w:eastAsia="Times New Roman" w:hAnsi="Times New Roman" w:cs="Times New Roman"/>
          <w:sz w:val="24"/>
          <w:szCs w:val="24"/>
          <w:lang w:eastAsia="en-AU"/>
        </w:rPr>
        <w:t>strict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rules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which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their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originating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which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must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their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targets.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types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categorized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how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i/>
          <w:iCs/>
          <w:sz w:val="24"/>
          <w:szCs w:val="24"/>
          <w:lang w:eastAsia="en-AU"/>
        </w:rPr>
        <w:t>use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them.</w:t>
      </w:r>
    </w:p>
    <w:p w:rsidR="00621DE0" w:rsidRDefault="00621DE0" w:rsidP="005D623B">
      <w:pPr>
        <w:spacing w:before="300" w:after="300" w:line="240" w:lineRule="auto"/>
        <w:rPr>
          <w:rFonts w:ascii="Times New Roman" w:eastAsia="Times New Roman" w:hAnsi="Times New Roman" w:cs="Times New Roman"/>
          <w:sz w:val="24"/>
          <w:szCs w:val="24"/>
          <w:lang w:eastAsia="en-AU"/>
        </w:rPr>
      </w:pPr>
    </w:p>
    <w:p w:rsidR="00621DE0" w:rsidRDefault="00621DE0" w:rsidP="005D623B">
      <w:pPr>
        <w:spacing w:before="300" w:after="300" w:line="240" w:lineRule="auto"/>
        <w:rPr>
          <w:rFonts w:ascii="Times New Roman" w:eastAsia="Times New Roman" w:hAnsi="Times New Roman" w:cs="Times New Roman"/>
          <w:sz w:val="24"/>
          <w:szCs w:val="24"/>
          <w:lang w:eastAsia="en-AU"/>
        </w:rPr>
      </w:pPr>
    </w:p>
    <w:p w:rsidR="00621DE0" w:rsidRDefault="00621DE0" w:rsidP="005D623B">
      <w:pPr>
        <w:spacing w:before="300" w:after="300" w:line="240" w:lineRule="auto"/>
        <w:rPr>
          <w:rFonts w:ascii="Times New Roman" w:eastAsia="Times New Roman" w:hAnsi="Times New Roman" w:cs="Times New Roman"/>
          <w:sz w:val="24"/>
          <w:szCs w:val="24"/>
          <w:lang w:eastAsia="en-AU"/>
        </w:rPr>
      </w:pPr>
    </w:p>
    <w:p w:rsidR="00A50CD0" w:rsidRPr="004D6EA6" w:rsidRDefault="00A50CD0" w:rsidP="005D623B">
      <w:pPr>
        <w:spacing w:before="300" w:after="300" w:line="240" w:lineRule="auto"/>
        <w:rPr>
          <w:rFonts w:ascii="Times New Roman" w:eastAsia="Times New Roman" w:hAnsi="Times New Roman" w:cs="Times New Roman"/>
          <w:sz w:val="24"/>
          <w:szCs w:val="24"/>
          <w:lang w:eastAsia="en-AU"/>
        </w:rPr>
      </w:pPr>
    </w:p>
    <w:p w:rsidR="004D6EA6" w:rsidRPr="00C1053C" w:rsidRDefault="004D6EA6" w:rsidP="004D6EA6">
      <w:pPr>
        <w:spacing w:after="0" w:line="420" w:lineRule="atLeast"/>
        <w:outlineLvl w:val="2"/>
        <w:rPr>
          <w:rFonts w:ascii="Arial" w:eastAsia="Times New Roman" w:hAnsi="Arial" w:cs="Arial"/>
          <w:color w:val="444444"/>
          <w:sz w:val="28"/>
          <w:szCs w:val="28"/>
          <w:lang w:eastAsia="en-AU"/>
        </w:rPr>
      </w:pPr>
      <w:r w:rsidRPr="00C1053C">
        <w:rPr>
          <w:rFonts w:ascii="Arial" w:eastAsia="Times New Roman" w:hAnsi="Arial" w:cs="Arial"/>
          <w:color w:val="444444"/>
          <w:sz w:val="28"/>
          <w:szCs w:val="28"/>
          <w:lang w:eastAsia="en-AU"/>
        </w:rPr>
        <w:lastRenderedPageBreak/>
        <w:t>Feature</w:t>
      </w:r>
      <w:r w:rsidR="00560D9E">
        <w:rPr>
          <w:rFonts w:ascii="Arial" w:eastAsia="Times New Roman" w:hAnsi="Arial" w:cs="Arial"/>
          <w:color w:val="444444"/>
          <w:sz w:val="28"/>
          <w:szCs w:val="28"/>
          <w:lang w:eastAsia="en-AU"/>
        </w:rPr>
        <w:t xml:space="preserve"> </w:t>
      </w:r>
      <w:r w:rsidRPr="00C1053C">
        <w:rPr>
          <w:rFonts w:ascii="Arial" w:eastAsia="Times New Roman" w:hAnsi="Arial" w:cs="Arial"/>
          <w:color w:val="444444"/>
          <w:sz w:val="28"/>
          <w:szCs w:val="28"/>
          <w:lang w:eastAsia="en-AU"/>
        </w:rPr>
        <w:t>branches</w:t>
      </w:r>
      <w:r w:rsidR="00560D9E">
        <w:rPr>
          <w:rFonts w:ascii="Arial" w:eastAsia="Times New Roman" w:hAnsi="Arial" w:cs="Arial"/>
          <w:color w:val="444444"/>
          <w:sz w:val="28"/>
          <w:szCs w:val="28"/>
          <w:lang w:eastAsia="en-AU"/>
        </w:rPr>
        <w:t xml:space="preserve"> </w:t>
      </w:r>
    </w:p>
    <w:p w:rsidR="00621DE0" w:rsidRDefault="00621DE0" w:rsidP="00621DE0">
      <w:pPr>
        <w:spacing w:after="0" w:line="240" w:lineRule="auto"/>
        <w:rPr>
          <w:rFonts w:ascii="Times New Roman" w:eastAsia="Times New Roman" w:hAnsi="Times New Roman" w:cs="Times New Roman"/>
          <w:sz w:val="24"/>
          <w:szCs w:val="24"/>
          <w:lang w:eastAsia="en-AU"/>
        </w:rPr>
      </w:pPr>
    </w:p>
    <w:p w:rsidR="004D6EA6" w:rsidRPr="004D6EA6" w:rsidRDefault="00621DE0" w:rsidP="00621DE0">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noProof/>
          <w:sz w:val="24"/>
          <w:szCs w:val="24"/>
          <w:lang w:eastAsia="en-AU"/>
        </w:rPr>
        <w:drawing>
          <wp:anchor distT="0" distB="0" distL="114300" distR="114300" simplePos="0" relativeHeight="251658240" behindDoc="1" locked="0" layoutInCell="1" allowOverlap="1">
            <wp:simplePos x="0" y="0"/>
            <wp:positionH relativeFrom="margin">
              <wp:align>left</wp:align>
            </wp:positionH>
            <wp:positionV relativeFrom="paragraph">
              <wp:posOffset>9525</wp:posOffset>
            </wp:positionV>
            <wp:extent cx="1438275" cy="3401695"/>
            <wp:effectExtent l="0" t="0" r="9525" b="8255"/>
            <wp:wrapTight wrapText="bothSides">
              <wp:wrapPolygon edited="0">
                <wp:start x="0" y="0"/>
                <wp:lineTo x="0" y="21531"/>
                <wp:lineTo x="21457" y="21531"/>
                <wp:lineTo x="21457" y="0"/>
                <wp:lineTo x="0" y="0"/>
              </wp:wrapPolygon>
            </wp:wrapTight>
            <wp:docPr id="4" name="Picture 4" descr="http://nvie.com/img/fb@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vie.com/img/fb@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D6EA6"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off</w:t>
      </w:r>
      <w:r w:rsidR="00560D9E">
        <w:rPr>
          <w:rFonts w:ascii="Times New Roman" w:eastAsia="Times New Roman" w:hAnsi="Times New Roman" w:cs="Times New Roman"/>
          <w:sz w:val="24"/>
          <w:szCs w:val="24"/>
          <w:lang w:eastAsia="en-AU"/>
        </w:rPr>
        <w:t xml:space="preserve"> </w:t>
      </w:r>
      <w:r w:rsidR="004D6EA6" w:rsidRPr="004D6EA6">
        <w:rPr>
          <w:rFonts w:ascii="Times New Roman" w:eastAsia="Times New Roman" w:hAnsi="Times New Roman" w:cs="Times New Roman"/>
          <w:sz w:val="24"/>
          <w:szCs w:val="24"/>
          <w:lang w:eastAsia="en-AU"/>
        </w:rPr>
        <w:t>from:</w:t>
      </w:r>
    </w:p>
    <w:p w:rsidR="004D6EA6" w:rsidRPr="004D6EA6" w:rsidRDefault="004D6EA6" w:rsidP="004D6EA6">
      <w:pPr>
        <w:spacing w:after="0" w:line="240" w:lineRule="auto"/>
        <w:ind w:left="720"/>
        <w:rPr>
          <w:rFonts w:ascii="Times New Roman" w:eastAsia="Times New Roman" w:hAnsi="Times New Roman" w:cs="Times New Roman"/>
          <w:sz w:val="24"/>
          <w:szCs w:val="24"/>
          <w:lang w:eastAsia="en-AU"/>
        </w:rPr>
      </w:pPr>
      <w:r w:rsidRPr="004D6EA6">
        <w:rPr>
          <w:rFonts w:ascii="Consolas" w:eastAsia="Times New Roman" w:hAnsi="Consolas" w:cs="Courier New"/>
          <w:spacing w:val="-5"/>
          <w:sz w:val="20"/>
          <w:szCs w:val="20"/>
          <w:lang w:eastAsia="en-AU"/>
        </w:rPr>
        <w:t>develop</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Must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p>
    <w:p w:rsidR="004D6EA6" w:rsidRPr="004D6EA6" w:rsidRDefault="004D6EA6" w:rsidP="004D6EA6">
      <w:pPr>
        <w:spacing w:after="0" w:line="240" w:lineRule="auto"/>
        <w:ind w:left="720"/>
        <w:rPr>
          <w:rFonts w:ascii="Times New Roman" w:eastAsia="Times New Roman" w:hAnsi="Times New Roman" w:cs="Times New Roman"/>
          <w:sz w:val="24"/>
          <w:szCs w:val="24"/>
          <w:lang w:eastAsia="en-AU"/>
        </w:rPr>
      </w:pPr>
      <w:r w:rsidRPr="004D6EA6">
        <w:rPr>
          <w:rFonts w:ascii="Consolas" w:eastAsia="Times New Roman" w:hAnsi="Consolas" w:cs="Courier New"/>
          <w:spacing w:val="-5"/>
          <w:sz w:val="20"/>
          <w:szCs w:val="20"/>
          <w:lang w:eastAsia="en-AU"/>
        </w:rPr>
        <w:t>develop</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naming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convention:</w:t>
      </w:r>
    </w:p>
    <w:p w:rsidR="004D6EA6" w:rsidRPr="007C0D14" w:rsidRDefault="007C0D14" w:rsidP="004D6EA6">
      <w:pPr>
        <w:spacing w:after="0" w:line="240" w:lineRule="auto"/>
        <w:ind w:left="720"/>
        <w:rPr>
          <w:rFonts w:ascii="Consolas" w:eastAsia="Times New Roman" w:hAnsi="Consolas" w:cs="Courier New"/>
          <w:spacing w:val="-5"/>
          <w:sz w:val="20"/>
          <w:szCs w:val="20"/>
          <w:lang w:eastAsia="en-AU"/>
        </w:rPr>
      </w:pPr>
      <w:r>
        <w:rPr>
          <w:rFonts w:ascii="Consolas" w:eastAsia="Times New Roman" w:hAnsi="Consolas" w:cs="Courier New"/>
          <w:spacing w:val="-5"/>
          <w:sz w:val="20"/>
          <w:szCs w:val="20"/>
          <w:lang w:eastAsia="en-AU"/>
        </w:rPr>
        <w:t>f</w:t>
      </w:r>
      <w:r w:rsidRPr="007C0D14">
        <w:rPr>
          <w:rFonts w:ascii="Consolas" w:eastAsia="Times New Roman" w:hAnsi="Consolas" w:cs="Courier New"/>
          <w:spacing w:val="-5"/>
          <w:sz w:val="20"/>
          <w:szCs w:val="20"/>
          <w:lang w:eastAsia="en-AU"/>
        </w:rPr>
        <w:t>eature-name plus an ID number identifying the originating develop version#.</w:t>
      </w:r>
    </w:p>
    <w:p w:rsidR="007C0D14" w:rsidRPr="004D6EA6" w:rsidRDefault="007C0D14" w:rsidP="007C0D14">
      <w:pPr>
        <w:spacing w:after="0" w:line="240" w:lineRule="auto"/>
        <w:rPr>
          <w:rFonts w:ascii="Times New Roman" w:eastAsia="Times New Roman" w:hAnsi="Times New Roman" w:cs="Times New Roman"/>
          <w:sz w:val="24"/>
          <w:szCs w:val="24"/>
          <w:lang w:eastAsia="en-AU"/>
        </w:rPr>
      </w:pPr>
    </w:p>
    <w:p w:rsidR="00621DE0"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sometimes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called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topic</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used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007C0D14">
        <w:rPr>
          <w:rFonts w:ascii="Times New Roman" w:eastAsia="Times New Roman" w:hAnsi="Times New Roman" w:cs="Times New Roman"/>
          <w:sz w:val="24"/>
          <w:szCs w:val="24"/>
          <w:lang w:eastAsia="en-AU"/>
        </w:rPr>
        <w:t>an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upcoming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distant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future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starting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development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target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which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incorporated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unknown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point.</w:t>
      </w:r>
      <w:r w:rsidR="00560D9E">
        <w:rPr>
          <w:rFonts w:ascii="Times New Roman" w:eastAsia="Times New Roman" w:hAnsi="Times New Roman" w:cs="Times New Roman"/>
          <w:sz w:val="24"/>
          <w:szCs w:val="24"/>
          <w:lang w:eastAsia="en-AU"/>
        </w:rPr>
        <w:t xml:space="preserve"> </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essence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exists</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as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long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as</w:t>
      </w:r>
      <w:proofErr w:type="gramEnd"/>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development,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eventually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definitely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add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upcoming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discarded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disappointing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experiment).</w:t>
      </w:r>
    </w:p>
    <w:p w:rsid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Feature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typically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exist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developer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repos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not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007C0D14" w:rsidRPr="007C0D14">
        <w:rPr>
          <w:rFonts w:ascii="Times New Roman" w:eastAsia="Times New Roman" w:hAnsi="Times New Roman" w:cs="Times New Roman"/>
          <w:sz w:val="24"/>
          <w:szCs w:val="24"/>
          <w:lang w:eastAsia="en-AU"/>
        </w:rPr>
        <w:t>the HRE repo.</w:t>
      </w:r>
    </w:p>
    <w:p w:rsidR="007C0D14" w:rsidRDefault="007C0D14" w:rsidP="004D6EA6">
      <w:pPr>
        <w:spacing w:after="0" w:line="240" w:lineRule="auto"/>
        <w:rPr>
          <w:rFonts w:ascii="Times New Roman" w:eastAsia="Times New Roman" w:hAnsi="Times New Roman" w:cs="Times New Roman"/>
          <w:sz w:val="24"/>
          <w:szCs w:val="24"/>
          <w:lang w:eastAsia="en-AU"/>
        </w:rPr>
      </w:pPr>
    </w:p>
    <w:p w:rsidR="00621DE0" w:rsidRDefault="00621DE0" w:rsidP="004D6EA6">
      <w:pPr>
        <w:spacing w:after="0" w:line="240" w:lineRule="auto"/>
        <w:rPr>
          <w:rFonts w:ascii="Times New Roman" w:eastAsia="Times New Roman" w:hAnsi="Times New Roman" w:cs="Times New Roman"/>
          <w:sz w:val="24"/>
          <w:szCs w:val="24"/>
          <w:lang w:eastAsia="en-AU"/>
        </w:rPr>
      </w:pPr>
    </w:p>
    <w:p w:rsidR="00621DE0" w:rsidRDefault="00621DE0" w:rsidP="004D6EA6">
      <w:pPr>
        <w:spacing w:after="0" w:line="240" w:lineRule="auto"/>
        <w:rPr>
          <w:rFonts w:ascii="Times New Roman" w:eastAsia="Times New Roman" w:hAnsi="Times New Roman" w:cs="Times New Roman"/>
          <w:sz w:val="24"/>
          <w:szCs w:val="24"/>
          <w:lang w:eastAsia="en-AU"/>
        </w:rPr>
      </w:pPr>
    </w:p>
    <w:p w:rsidR="00621DE0" w:rsidRDefault="00621DE0" w:rsidP="004D6EA6">
      <w:pPr>
        <w:spacing w:after="0" w:line="240" w:lineRule="auto"/>
        <w:rPr>
          <w:rFonts w:ascii="Times New Roman" w:eastAsia="Times New Roman" w:hAnsi="Times New Roman" w:cs="Times New Roman"/>
          <w:sz w:val="24"/>
          <w:szCs w:val="24"/>
          <w:lang w:eastAsia="en-AU"/>
        </w:rPr>
      </w:pPr>
    </w:p>
    <w:p w:rsidR="00621DE0" w:rsidRPr="004D6EA6" w:rsidRDefault="00621DE0" w:rsidP="004D6EA6">
      <w:pPr>
        <w:spacing w:after="0" w:line="240" w:lineRule="auto"/>
        <w:rPr>
          <w:rFonts w:ascii="Times New Roman" w:eastAsia="Times New Roman" w:hAnsi="Times New Roman" w:cs="Times New Roman"/>
          <w:sz w:val="24"/>
          <w:szCs w:val="24"/>
          <w:lang w:eastAsia="en-AU"/>
        </w:rPr>
      </w:pPr>
    </w:p>
    <w:p w:rsidR="004D6EA6" w:rsidRPr="00C1053C" w:rsidRDefault="004D6EA6" w:rsidP="00C1053C">
      <w:pPr>
        <w:spacing w:after="0" w:line="390" w:lineRule="atLeast"/>
        <w:outlineLvl w:val="3"/>
        <w:rPr>
          <w:rFonts w:ascii="Arial" w:eastAsia="Times New Roman" w:hAnsi="Arial" w:cs="Arial"/>
          <w:iCs/>
          <w:color w:val="444444"/>
          <w:sz w:val="28"/>
          <w:szCs w:val="28"/>
          <w:lang w:eastAsia="en-AU"/>
        </w:rPr>
      </w:pPr>
      <w:r w:rsidRPr="00C1053C">
        <w:rPr>
          <w:rFonts w:ascii="Arial" w:eastAsia="Times New Roman" w:hAnsi="Arial" w:cs="Arial"/>
          <w:iCs/>
          <w:color w:val="444444"/>
          <w:sz w:val="28"/>
          <w:szCs w:val="28"/>
          <w:lang w:eastAsia="en-AU"/>
        </w:rPr>
        <w:t>Release</w:t>
      </w:r>
      <w:r w:rsidR="00560D9E">
        <w:rPr>
          <w:rFonts w:ascii="Arial" w:eastAsia="Times New Roman" w:hAnsi="Arial" w:cs="Arial"/>
          <w:iCs/>
          <w:color w:val="444444"/>
          <w:sz w:val="28"/>
          <w:szCs w:val="28"/>
          <w:lang w:eastAsia="en-AU"/>
        </w:rPr>
        <w:t xml:space="preserve"> </w:t>
      </w:r>
      <w:r w:rsidRPr="00C1053C">
        <w:rPr>
          <w:rFonts w:ascii="Arial" w:eastAsia="Times New Roman" w:hAnsi="Arial" w:cs="Arial"/>
          <w:iCs/>
          <w:color w:val="444444"/>
          <w:sz w:val="28"/>
          <w:szCs w:val="28"/>
          <w:lang w:eastAsia="en-AU"/>
        </w:rPr>
        <w:t>branches</w:t>
      </w:r>
      <w:r w:rsidR="00560D9E">
        <w:rPr>
          <w:rFonts w:ascii="Arial" w:eastAsia="Times New Roman" w:hAnsi="Arial" w:cs="Arial"/>
          <w:iCs/>
          <w:color w:val="444444"/>
          <w:sz w:val="28"/>
          <w:szCs w:val="28"/>
          <w:lang w:eastAsia="en-AU"/>
        </w:rPr>
        <w:t xml:space="preserve"> </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from:</w:t>
      </w:r>
    </w:p>
    <w:p w:rsidR="004D6EA6" w:rsidRPr="004D6EA6" w:rsidRDefault="004D6EA6" w:rsidP="004D6EA6">
      <w:pPr>
        <w:spacing w:after="0" w:line="240" w:lineRule="auto"/>
        <w:ind w:left="720"/>
        <w:rPr>
          <w:rFonts w:ascii="Times New Roman" w:eastAsia="Times New Roman" w:hAnsi="Times New Roman" w:cs="Times New Roman"/>
          <w:sz w:val="24"/>
          <w:szCs w:val="24"/>
          <w:lang w:eastAsia="en-AU"/>
        </w:rPr>
      </w:pPr>
      <w:r w:rsidRPr="004D6EA6">
        <w:rPr>
          <w:rFonts w:ascii="Consolas" w:eastAsia="Times New Roman" w:hAnsi="Consolas" w:cs="Courier New"/>
          <w:spacing w:val="-5"/>
          <w:sz w:val="20"/>
          <w:szCs w:val="20"/>
          <w:lang w:eastAsia="en-AU"/>
        </w:rPr>
        <w:t>develop</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Must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p>
    <w:p w:rsidR="004D6EA6" w:rsidRPr="004D6EA6" w:rsidRDefault="004D6EA6" w:rsidP="004D6EA6">
      <w:pPr>
        <w:spacing w:after="0" w:line="240" w:lineRule="auto"/>
        <w:ind w:left="720"/>
        <w:rPr>
          <w:rFonts w:ascii="Times New Roman" w:eastAsia="Times New Roman" w:hAnsi="Times New Roman" w:cs="Times New Roman"/>
          <w:sz w:val="24"/>
          <w:szCs w:val="24"/>
          <w:lang w:eastAsia="en-AU"/>
        </w:rPr>
      </w:pP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naming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convention:</w:t>
      </w:r>
    </w:p>
    <w:p w:rsidR="004D6EA6" w:rsidRDefault="004D6EA6" w:rsidP="004D6EA6">
      <w:pPr>
        <w:spacing w:after="0" w:line="240" w:lineRule="auto"/>
        <w:ind w:left="720"/>
        <w:rPr>
          <w:rFonts w:ascii="Consolas" w:eastAsia="Times New Roman" w:hAnsi="Consolas" w:cs="Courier New"/>
          <w:spacing w:val="-5"/>
          <w:sz w:val="20"/>
          <w:szCs w:val="20"/>
          <w:lang w:eastAsia="en-AU"/>
        </w:rPr>
      </w:pPr>
      <w:r w:rsidRPr="004D6EA6">
        <w:rPr>
          <w:rFonts w:ascii="Consolas" w:eastAsia="Times New Roman" w:hAnsi="Consolas" w:cs="Courier New"/>
          <w:spacing w:val="-5"/>
          <w:sz w:val="20"/>
          <w:szCs w:val="20"/>
          <w:lang w:eastAsia="en-AU"/>
        </w:rPr>
        <w:t>release-*</w:t>
      </w:r>
      <w:r w:rsidR="007C0D14">
        <w:rPr>
          <w:rFonts w:ascii="Consolas" w:eastAsia="Times New Roman" w:hAnsi="Consolas" w:cs="Courier New"/>
          <w:spacing w:val="-5"/>
          <w:sz w:val="20"/>
          <w:szCs w:val="20"/>
          <w:lang w:eastAsia="en-AU"/>
        </w:rPr>
        <w:t>.</w:t>
      </w:r>
    </w:p>
    <w:p w:rsidR="007C0D14" w:rsidRPr="004D6EA6" w:rsidRDefault="007C0D14" w:rsidP="004D6EA6">
      <w:pPr>
        <w:spacing w:after="0" w:line="240" w:lineRule="auto"/>
        <w:ind w:left="720"/>
        <w:rPr>
          <w:rFonts w:ascii="Times New Roman" w:eastAsia="Times New Roman" w:hAnsi="Times New Roman" w:cs="Times New Roman"/>
          <w:sz w:val="24"/>
          <w:szCs w:val="24"/>
          <w:lang w:eastAsia="en-AU"/>
        </w:rPr>
      </w:pP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support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preparation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allow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last-minute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dotting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crossing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t’s.</w:t>
      </w:r>
      <w:r w:rsidR="007C0D14">
        <w:rPr>
          <w:rFonts w:ascii="Times New Roman" w:eastAsia="Times New Roman" w:hAnsi="Times New Roman" w:cs="Times New Roman"/>
          <w:sz w:val="24"/>
          <w:szCs w:val="24"/>
          <w:lang w:eastAsia="en-AU"/>
        </w:rPr>
        <w:t xml:space="preserve"> 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minor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doing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work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cleared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receive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big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key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moment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from</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(almost)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reflects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desired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state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least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targeted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release-to-be-built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must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point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time</w:t>
      </w:r>
      <w:proofErr w:type="gramEnd"/>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features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targeted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future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not—they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must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wait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until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after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off.</w:t>
      </w:r>
    </w:p>
    <w:p w:rsidR="007C0D14" w:rsidRDefault="007C0D14" w:rsidP="004D6EA6">
      <w:pPr>
        <w:spacing w:after="0" w:line="240" w:lineRule="auto"/>
        <w:rPr>
          <w:rFonts w:ascii="Times New Roman" w:eastAsia="Times New Roman" w:hAnsi="Times New Roman" w:cs="Times New Roman"/>
          <w:sz w:val="24"/>
          <w:szCs w:val="24"/>
          <w:lang w:eastAsia="en-AU"/>
        </w:rPr>
      </w:pP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exactly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start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upcoming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gets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assigned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number—not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earlier.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until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moment,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reflected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changes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unclear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whether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eventually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become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0.3</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1.0,</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until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started.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decision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made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start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carried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out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project’s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rules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number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bumping.</w:t>
      </w:r>
    </w:p>
    <w:p w:rsidR="004D6EA6" w:rsidRPr="00C1053C" w:rsidRDefault="004D6EA6" w:rsidP="00C1053C">
      <w:pPr>
        <w:spacing w:after="0" w:line="390" w:lineRule="atLeast"/>
        <w:outlineLvl w:val="3"/>
        <w:rPr>
          <w:rFonts w:ascii="Arial" w:eastAsia="Times New Roman" w:hAnsi="Arial" w:cs="Arial"/>
          <w:i/>
          <w:iCs/>
          <w:color w:val="444444"/>
          <w:sz w:val="24"/>
          <w:szCs w:val="24"/>
          <w:lang w:eastAsia="en-AU"/>
        </w:rPr>
      </w:pPr>
      <w:r w:rsidRPr="00C1053C">
        <w:rPr>
          <w:rFonts w:ascii="Arial" w:eastAsia="Times New Roman" w:hAnsi="Arial" w:cs="Arial"/>
          <w:i/>
          <w:iCs/>
          <w:color w:val="444444"/>
          <w:sz w:val="24"/>
          <w:szCs w:val="24"/>
          <w:lang w:eastAsia="en-AU"/>
        </w:rPr>
        <w:t>Creating</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a</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release</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branch</w:t>
      </w:r>
      <w:r w:rsidR="00560D9E">
        <w:rPr>
          <w:rFonts w:ascii="Arial" w:eastAsia="Times New Roman" w:hAnsi="Arial" w:cs="Arial"/>
          <w:i/>
          <w:iCs/>
          <w:color w:val="444444"/>
          <w:sz w:val="24"/>
          <w:szCs w:val="24"/>
          <w:lang w:eastAsia="en-AU"/>
        </w:rPr>
        <w:t xml:space="preserve"> </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created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from</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example,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1.1.5</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current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have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big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coming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state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ready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have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decided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become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1.2</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(rather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1.1.6</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2.0).</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So</w:t>
      </w:r>
      <w:proofErr w:type="gramEnd"/>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give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name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reflecting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number:</w:t>
      </w:r>
    </w:p>
    <w:p w:rsidR="007C0D14" w:rsidRDefault="007C0D14" w:rsidP="004D6EA6">
      <w:pPr>
        <w:spacing w:after="0" w:line="240" w:lineRule="auto"/>
        <w:rPr>
          <w:rFonts w:ascii="Times New Roman" w:eastAsia="Times New Roman" w:hAnsi="Times New Roman" w:cs="Times New Roman"/>
          <w:sz w:val="24"/>
          <w:szCs w:val="24"/>
          <w:lang w:eastAsia="en-AU"/>
        </w:rPr>
      </w:pP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After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creating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switching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bump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number.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bumped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number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committed.</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exist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while,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until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rolled</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out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definitely</w:t>
      </w:r>
      <w:proofErr w:type="gramEnd"/>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During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time,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applied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(rather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Adding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large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lastRenderedPageBreak/>
        <w:t>features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here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strictly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prohibited.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must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therefore,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wait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big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p>
    <w:p w:rsidR="004D6EA6" w:rsidRPr="00C1053C" w:rsidRDefault="004D6EA6" w:rsidP="00C1053C">
      <w:pPr>
        <w:spacing w:after="0" w:line="390" w:lineRule="atLeast"/>
        <w:outlineLvl w:val="3"/>
        <w:rPr>
          <w:rFonts w:ascii="Arial" w:eastAsia="Times New Roman" w:hAnsi="Arial" w:cs="Arial"/>
          <w:i/>
          <w:iCs/>
          <w:color w:val="444444"/>
          <w:sz w:val="24"/>
          <w:szCs w:val="24"/>
          <w:lang w:eastAsia="en-AU"/>
        </w:rPr>
      </w:pPr>
      <w:r w:rsidRPr="00C1053C">
        <w:rPr>
          <w:rFonts w:ascii="Arial" w:eastAsia="Times New Roman" w:hAnsi="Arial" w:cs="Arial"/>
          <w:i/>
          <w:iCs/>
          <w:color w:val="444444"/>
          <w:sz w:val="24"/>
          <w:szCs w:val="24"/>
          <w:lang w:eastAsia="en-AU"/>
        </w:rPr>
        <w:t>Finishing</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a</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release</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branch</w:t>
      </w:r>
      <w:r w:rsidR="00560D9E">
        <w:rPr>
          <w:rFonts w:ascii="Arial" w:eastAsia="Times New Roman" w:hAnsi="Arial" w:cs="Arial"/>
          <w:i/>
          <w:iCs/>
          <w:color w:val="444444"/>
          <w:sz w:val="24"/>
          <w:szCs w:val="24"/>
          <w:lang w:eastAsia="en-AU"/>
        </w:rPr>
        <w:t xml:space="preserve"> </w:t>
      </w:r>
    </w:p>
    <w:p w:rsid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When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state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ready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become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real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some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actions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carried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out.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First,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(since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every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commit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i/>
          <w:iCs/>
          <w:sz w:val="24"/>
          <w:szCs w:val="24"/>
          <w:lang w:eastAsia="en-AU"/>
        </w:rPr>
        <w:t>by</w:t>
      </w:r>
      <w:r w:rsidR="00560D9E">
        <w:rPr>
          <w:rFonts w:ascii="Times New Roman" w:eastAsia="Times New Roman" w:hAnsi="Times New Roman" w:cs="Times New Roman"/>
          <w:i/>
          <w:iCs/>
          <w:sz w:val="24"/>
          <w:szCs w:val="24"/>
          <w:lang w:eastAsia="en-AU"/>
        </w:rPr>
        <w:t xml:space="preserve"> </w:t>
      </w:r>
      <w:r w:rsidRPr="004D6EA6">
        <w:rPr>
          <w:rFonts w:ascii="Times New Roman" w:eastAsia="Times New Roman" w:hAnsi="Times New Roman" w:cs="Times New Roman"/>
          <w:i/>
          <w:iCs/>
          <w:sz w:val="24"/>
          <w:szCs w:val="24"/>
          <w:lang w:eastAsia="en-AU"/>
        </w:rPr>
        <w:t>definition</w:t>
      </w:r>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remember).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commit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must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tagged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easy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future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reference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historical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Finally,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changes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made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future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also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contain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fixes.</w:t>
      </w:r>
    </w:p>
    <w:p w:rsidR="007C0D14" w:rsidRPr="004D6EA6" w:rsidRDefault="007C0D14" w:rsidP="004D6EA6">
      <w:pPr>
        <w:spacing w:after="0" w:line="240" w:lineRule="auto"/>
        <w:rPr>
          <w:rFonts w:ascii="Times New Roman" w:eastAsia="Times New Roman" w:hAnsi="Times New Roman" w:cs="Times New Roman"/>
          <w:sz w:val="24"/>
          <w:szCs w:val="24"/>
          <w:lang w:eastAsia="en-AU"/>
        </w:rPr>
      </w:pPr>
    </w:p>
    <w:p w:rsidR="004D6EA6" w:rsidRDefault="004D6EA6" w:rsidP="004D6EA6">
      <w:pPr>
        <w:spacing w:after="0" w:line="420" w:lineRule="atLeast"/>
        <w:outlineLvl w:val="2"/>
        <w:rPr>
          <w:rFonts w:ascii="Arial" w:eastAsia="Times New Roman" w:hAnsi="Arial" w:cs="Arial"/>
          <w:color w:val="444444"/>
          <w:sz w:val="28"/>
          <w:szCs w:val="28"/>
          <w:lang w:eastAsia="en-AU"/>
        </w:rPr>
      </w:pPr>
      <w:r w:rsidRPr="00C1053C">
        <w:rPr>
          <w:rFonts w:ascii="Arial" w:eastAsia="Times New Roman" w:hAnsi="Arial" w:cs="Arial"/>
          <w:color w:val="444444"/>
          <w:sz w:val="28"/>
          <w:szCs w:val="28"/>
          <w:lang w:eastAsia="en-AU"/>
        </w:rPr>
        <w:t>Hotfix</w:t>
      </w:r>
      <w:r w:rsidR="00560D9E">
        <w:rPr>
          <w:rFonts w:ascii="Arial" w:eastAsia="Times New Roman" w:hAnsi="Arial" w:cs="Arial"/>
          <w:color w:val="444444"/>
          <w:sz w:val="28"/>
          <w:szCs w:val="28"/>
          <w:lang w:eastAsia="en-AU"/>
        </w:rPr>
        <w:t xml:space="preserve"> </w:t>
      </w:r>
      <w:r w:rsidRPr="00C1053C">
        <w:rPr>
          <w:rFonts w:ascii="Arial" w:eastAsia="Times New Roman" w:hAnsi="Arial" w:cs="Arial"/>
          <w:color w:val="444444"/>
          <w:sz w:val="28"/>
          <w:szCs w:val="28"/>
          <w:lang w:eastAsia="en-AU"/>
        </w:rPr>
        <w:t>branches</w:t>
      </w:r>
      <w:r w:rsidR="00560D9E">
        <w:rPr>
          <w:rFonts w:ascii="Arial" w:eastAsia="Times New Roman" w:hAnsi="Arial" w:cs="Arial"/>
          <w:color w:val="444444"/>
          <w:sz w:val="28"/>
          <w:szCs w:val="28"/>
          <w:lang w:eastAsia="en-AU"/>
        </w:rPr>
        <w:t xml:space="preserve"> </w:t>
      </w:r>
    </w:p>
    <w:p w:rsidR="00621DE0" w:rsidRDefault="00621DE0" w:rsidP="00621DE0">
      <w:pPr>
        <w:spacing w:after="0" w:line="240" w:lineRule="auto"/>
        <w:rPr>
          <w:rFonts w:ascii="Times New Roman" w:eastAsia="Times New Roman" w:hAnsi="Times New Roman" w:cs="Times New Roman"/>
          <w:sz w:val="24"/>
          <w:szCs w:val="24"/>
          <w:lang w:eastAsia="en-AU"/>
        </w:rPr>
      </w:pPr>
    </w:p>
    <w:p w:rsidR="00621DE0" w:rsidRPr="004D6EA6" w:rsidRDefault="00621DE0" w:rsidP="00621DE0">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noProof/>
          <w:sz w:val="24"/>
          <w:szCs w:val="24"/>
          <w:lang w:eastAsia="en-AU"/>
        </w:rPr>
        <w:drawing>
          <wp:anchor distT="0" distB="0" distL="114300" distR="114300" simplePos="0" relativeHeight="251660288" behindDoc="1" locked="0" layoutInCell="1" allowOverlap="1">
            <wp:simplePos x="0" y="0"/>
            <wp:positionH relativeFrom="margin">
              <wp:align>left</wp:align>
            </wp:positionH>
            <wp:positionV relativeFrom="paragraph">
              <wp:posOffset>11430</wp:posOffset>
            </wp:positionV>
            <wp:extent cx="3011170" cy="4060190"/>
            <wp:effectExtent l="0" t="0" r="0" b="0"/>
            <wp:wrapTight wrapText="bothSides">
              <wp:wrapPolygon edited="0">
                <wp:start x="0" y="0"/>
                <wp:lineTo x="0" y="21485"/>
                <wp:lineTo x="21454" y="21485"/>
                <wp:lineTo x="21454" y="0"/>
                <wp:lineTo x="0" y="0"/>
              </wp:wrapPolygon>
            </wp:wrapTight>
            <wp:docPr id="2" name="Picture 2" descr="http://nvie.com/img/hotfix-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vie.com/img/hotfix-branches@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170" cy="406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EA6">
        <w:rPr>
          <w:rFonts w:ascii="Times New Roman" w:eastAsia="Times New Roman" w:hAnsi="Times New Roman" w:cs="Times New Roman"/>
          <w:sz w:val="24"/>
          <w:szCs w:val="24"/>
          <w:lang w:eastAsia="en-AU"/>
        </w:rPr>
        <w:t>May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off</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from:</w:t>
      </w:r>
    </w:p>
    <w:p w:rsidR="00621DE0" w:rsidRPr="004D6EA6" w:rsidRDefault="00621DE0" w:rsidP="00621DE0">
      <w:pPr>
        <w:spacing w:after="0" w:line="240" w:lineRule="auto"/>
        <w:ind w:left="720"/>
        <w:rPr>
          <w:rFonts w:ascii="Times New Roman" w:eastAsia="Times New Roman" w:hAnsi="Times New Roman" w:cs="Times New Roman"/>
          <w:sz w:val="24"/>
          <w:szCs w:val="24"/>
          <w:lang w:eastAsia="en-AU"/>
        </w:rPr>
      </w:pPr>
      <w:r w:rsidRPr="004D6EA6">
        <w:rPr>
          <w:rFonts w:ascii="Consolas" w:eastAsia="Times New Roman" w:hAnsi="Consolas" w:cs="Courier New"/>
          <w:spacing w:val="-5"/>
          <w:sz w:val="20"/>
          <w:szCs w:val="20"/>
          <w:lang w:eastAsia="en-AU"/>
        </w:rPr>
        <w:t>master</w:t>
      </w:r>
    </w:p>
    <w:p w:rsidR="00621DE0" w:rsidRPr="004D6EA6" w:rsidRDefault="00621DE0" w:rsidP="00621DE0">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Must</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p>
    <w:p w:rsidR="00621DE0" w:rsidRPr="004D6EA6" w:rsidRDefault="00621DE0" w:rsidP="00621DE0">
      <w:pPr>
        <w:spacing w:after="0" w:line="240" w:lineRule="auto"/>
        <w:ind w:left="720"/>
        <w:rPr>
          <w:rFonts w:ascii="Times New Roman" w:eastAsia="Times New Roman" w:hAnsi="Times New Roman" w:cs="Times New Roman"/>
          <w:sz w:val="24"/>
          <w:szCs w:val="24"/>
          <w:lang w:eastAsia="en-AU"/>
        </w:rPr>
      </w:pPr>
      <w:r w:rsidRPr="004D6EA6">
        <w:rPr>
          <w:rFonts w:ascii="Consolas" w:eastAsia="Times New Roman" w:hAnsi="Consolas" w:cs="Courier New"/>
          <w:spacing w:val="-5"/>
          <w:sz w:val="20"/>
          <w:szCs w:val="20"/>
          <w:lang w:eastAsia="en-AU"/>
        </w:rPr>
        <w:t>develop</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p>
    <w:p w:rsidR="00621DE0" w:rsidRPr="004D6EA6" w:rsidRDefault="00621DE0" w:rsidP="00621DE0">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Branch</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naming</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convention:</w:t>
      </w:r>
    </w:p>
    <w:p w:rsidR="00621DE0" w:rsidRPr="004D6EA6" w:rsidRDefault="00621DE0" w:rsidP="00621DE0">
      <w:pPr>
        <w:spacing w:after="0" w:line="240" w:lineRule="auto"/>
        <w:ind w:left="720"/>
        <w:rPr>
          <w:rFonts w:ascii="Times New Roman" w:eastAsia="Times New Roman" w:hAnsi="Times New Roman" w:cs="Times New Roman"/>
          <w:sz w:val="24"/>
          <w:szCs w:val="24"/>
          <w:lang w:eastAsia="en-AU"/>
        </w:rPr>
      </w:pPr>
      <w:r w:rsidRPr="004D6EA6">
        <w:rPr>
          <w:rFonts w:ascii="Consolas" w:eastAsia="Times New Roman" w:hAnsi="Consolas" w:cs="Courier New"/>
          <w:spacing w:val="-5"/>
          <w:sz w:val="20"/>
          <w:szCs w:val="20"/>
          <w:lang w:eastAsia="en-AU"/>
        </w:rPr>
        <w:t>hotfix-*</w:t>
      </w:r>
    </w:p>
    <w:p w:rsidR="00621DE0" w:rsidRPr="004D6EA6" w:rsidRDefault="00621DE0" w:rsidP="00621DE0">
      <w:pPr>
        <w:spacing w:before="300" w:after="30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Hotfix</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much</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like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also</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meant</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prepare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new</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albeit</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unplanned.</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arise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from</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necessity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act</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immediately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upon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undesired</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state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live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critical</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must</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resolved</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immediately,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hotfix</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branched</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off</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from</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corresponding</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tag</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master</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marks</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essence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work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team</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members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continue,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while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another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person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preparing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quick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w:t>
      </w:r>
    </w:p>
    <w:p w:rsidR="004D6EA6" w:rsidRPr="00C1053C" w:rsidRDefault="004D6EA6" w:rsidP="00C1053C">
      <w:pPr>
        <w:spacing w:after="0" w:line="390" w:lineRule="atLeast"/>
        <w:outlineLvl w:val="3"/>
        <w:rPr>
          <w:rFonts w:ascii="Arial" w:eastAsia="Times New Roman" w:hAnsi="Arial" w:cs="Arial"/>
          <w:i/>
          <w:iCs/>
          <w:color w:val="444444"/>
          <w:sz w:val="24"/>
          <w:szCs w:val="24"/>
          <w:lang w:eastAsia="en-AU"/>
        </w:rPr>
      </w:pPr>
      <w:r w:rsidRPr="00C1053C">
        <w:rPr>
          <w:rFonts w:ascii="Arial" w:eastAsia="Times New Roman" w:hAnsi="Arial" w:cs="Arial"/>
          <w:i/>
          <w:iCs/>
          <w:color w:val="444444"/>
          <w:sz w:val="24"/>
          <w:szCs w:val="24"/>
          <w:lang w:eastAsia="en-AU"/>
        </w:rPr>
        <w:t>Creating</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the</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hotfix</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branch</w:t>
      </w:r>
      <w:r w:rsidR="00560D9E">
        <w:rPr>
          <w:rFonts w:ascii="Arial" w:eastAsia="Times New Roman" w:hAnsi="Arial" w:cs="Arial"/>
          <w:i/>
          <w:iCs/>
          <w:color w:val="444444"/>
          <w:sz w:val="24"/>
          <w:szCs w:val="24"/>
          <w:lang w:eastAsia="en-AU"/>
        </w:rPr>
        <w:t xml:space="preserve"> </w:t>
      </w:r>
    </w:p>
    <w:p w:rsidR="004D6EA6" w:rsidRPr="004D6EA6" w:rsidRDefault="004D6EA6" w:rsidP="007C0D14">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Hotfix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created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from</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example,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version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1.2</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current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production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running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live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causing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troubles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due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severe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changes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7C0D14">
        <w:rPr>
          <w:rFonts w:ascii="Consolas" w:eastAsia="Times New Roman" w:hAnsi="Consolas" w:cs="Courier New"/>
          <w:spacing w:val="-5"/>
          <w:sz w:val="20"/>
          <w:szCs w:val="20"/>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yet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unstable.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off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hotfix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start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007C0D14">
        <w:rPr>
          <w:rFonts w:ascii="Times New Roman" w:eastAsia="Times New Roman" w:hAnsi="Times New Roman" w:cs="Times New Roman"/>
          <w:sz w:val="24"/>
          <w:szCs w:val="24"/>
          <w:lang w:eastAsia="en-AU"/>
        </w:rPr>
        <w:t xml:space="preserve">problem. </w:t>
      </w:r>
      <w:r w:rsidRPr="004D6EA6">
        <w:rPr>
          <w:rFonts w:ascii="Times New Roman" w:eastAsia="Times New Roman" w:hAnsi="Times New Roman" w:cs="Times New Roman"/>
          <w:sz w:val="24"/>
          <w:szCs w:val="24"/>
          <w:lang w:eastAsia="en-AU"/>
        </w:rPr>
        <w:t>Then,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commit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more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separate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commits.</w:t>
      </w:r>
    </w:p>
    <w:p w:rsidR="004D6EA6" w:rsidRPr="00C1053C" w:rsidRDefault="004D6EA6" w:rsidP="00C1053C">
      <w:pPr>
        <w:spacing w:after="0" w:line="390" w:lineRule="atLeast"/>
        <w:outlineLvl w:val="3"/>
        <w:rPr>
          <w:rFonts w:ascii="Arial" w:eastAsia="Times New Roman" w:hAnsi="Arial" w:cs="Arial"/>
          <w:i/>
          <w:iCs/>
          <w:color w:val="444444"/>
          <w:sz w:val="24"/>
          <w:szCs w:val="24"/>
          <w:lang w:eastAsia="en-AU"/>
        </w:rPr>
      </w:pPr>
      <w:r w:rsidRPr="00C1053C">
        <w:rPr>
          <w:rFonts w:ascii="Arial" w:eastAsia="Times New Roman" w:hAnsi="Arial" w:cs="Arial"/>
          <w:i/>
          <w:iCs/>
          <w:color w:val="444444"/>
          <w:sz w:val="24"/>
          <w:szCs w:val="24"/>
          <w:lang w:eastAsia="en-AU"/>
        </w:rPr>
        <w:t>Finishing</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a</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hotfix</w:t>
      </w:r>
      <w:r w:rsidR="00560D9E">
        <w:rPr>
          <w:rFonts w:ascii="Arial" w:eastAsia="Times New Roman" w:hAnsi="Arial" w:cs="Arial"/>
          <w:i/>
          <w:iCs/>
          <w:color w:val="444444"/>
          <w:sz w:val="24"/>
          <w:szCs w:val="24"/>
          <w:lang w:eastAsia="en-AU"/>
        </w:rPr>
        <w:t xml:space="preserve"> </w:t>
      </w:r>
      <w:r w:rsidRPr="00C1053C">
        <w:rPr>
          <w:rFonts w:ascii="Arial" w:eastAsia="Times New Roman" w:hAnsi="Arial" w:cs="Arial"/>
          <w:i/>
          <w:iCs/>
          <w:color w:val="444444"/>
          <w:sz w:val="24"/>
          <w:szCs w:val="24"/>
          <w:lang w:eastAsia="en-AU"/>
        </w:rPr>
        <w:t>branch</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When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finished,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needs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master</w:t>
      </w:r>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also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needs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order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proofErr w:type="gramEnd"/>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safeguard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included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next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completely</w:t>
      </w:r>
      <w:r w:rsidR="00560D9E">
        <w:rPr>
          <w:rFonts w:ascii="Times New Roman" w:eastAsia="Times New Roman" w:hAnsi="Times New Roman" w:cs="Times New Roman"/>
          <w:sz w:val="24"/>
          <w:szCs w:val="24"/>
          <w:lang w:eastAsia="en-AU"/>
        </w:rPr>
        <w:t xml:space="preserve"> </w:t>
      </w:r>
      <w:proofErr w:type="gramStart"/>
      <w:r w:rsidRPr="004D6EA6">
        <w:rPr>
          <w:rFonts w:ascii="Times New Roman" w:eastAsia="Times New Roman" w:hAnsi="Times New Roman" w:cs="Times New Roman"/>
          <w:sz w:val="24"/>
          <w:szCs w:val="24"/>
          <w:lang w:eastAsia="en-AU"/>
        </w:rPr>
        <w:t>similar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proofErr w:type="gramEnd"/>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how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finished.</w:t>
      </w:r>
    </w:p>
    <w:p w:rsidR="004D6EA6" w:rsidRPr="004D6EA6" w:rsidRDefault="004D6EA6" w:rsidP="004D6EA6">
      <w:pPr>
        <w:spacing w:after="0" w:line="240" w:lineRule="auto"/>
        <w:rPr>
          <w:rFonts w:ascii="Times New Roman" w:eastAsia="Times New Roman" w:hAnsi="Times New Roman" w:cs="Times New Roman"/>
          <w:sz w:val="24"/>
          <w:szCs w:val="24"/>
          <w:lang w:eastAsia="en-AU"/>
        </w:rPr>
      </w:pP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one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exception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rule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here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that,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b/>
          <w:bCs/>
          <w:sz w:val="24"/>
          <w:szCs w:val="24"/>
          <w:lang w:eastAsia="en-AU"/>
        </w:rPr>
        <w:t>when</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a</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release</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branch</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currently</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exists,</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the</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hotfix</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changes</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need</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to</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be</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merged</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into</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that</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release</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branch,</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instead</w:t>
      </w:r>
      <w:r w:rsidR="00560D9E">
        <w:rPr>
          <w:rFonts w:ascii="Times New Roman" w:eastAsia="Times New Roman" w:hAnsi="Times New Roman" w:cs="Times New Roman"/>
          <w:b/>
          <w:bCs/>
          <w:sz w:val="24"/>
          <w:szCs w:val="24"/>
          <w:lang w:eastAsia="en-AU"/>
        </w:rPr>
        <w:t xml:space="preserve"> </w:t>
      </w:r>
      <w:r w:rsidRPr="004D6EA6">
        <w:rPr>
          <w:rFonts w:ascii="Times New Roman" w:eastAsia="Times New Roman" w:hAnsi="Times New Roman" w:cs="Times New Roman"/>
          <w:b/>
          <w:bCs/>
          <w:sz w:val="24"/>
          <w:szCs w:val="24"/>
          <w:lang w:eastAsia="en-AU"/>
        </w:rPr>
        <w:t>of</w:t>
      </w:r>
      <w:r w:rsidR="00560D9E">
        <w:rPr>
          <w:rFonts w:ascii="Times New Roman" w:eastAsia="Times New Roman" w:hAnsi="Times New Roman" w:cs="Times New Roman"/>
          <w:b/>
          <w:bCs/>
          <w:sz w:val="24"/>
          <w:szCs w:val="24"/>
          <w:lang w:eastAsia="en-AU"/>
        </w:rPr>
        <w:t xml:space="preserve"> </w:t>
      </w:r>
      <w:proofErr w:type="gramStart"/>
      <w:r w:rsidRPr="004D6EA6">
        <w:rPr>
          <w:rFonts w:ascii="Consolas" w:eastAsia="Times New Roman" w:hAnsi="Consolas" w:cs="Courier New"/>
          <w:spacing w:val="-5"/>
          <w:sz w:val="20"/>
          <w:szCs w:val="20"/>
          <w:lang w:eastAsia="en-AU"/>
        </w:rPr>
        <w:t>develop</w:t>
      </w:r>
      <w:proofErr w:type="gramEnd"/>
      <w:r w:rsidRPr="004D6EA6">
        <w:rPr>
          <w:rFonts w:ascii="Times New Roman" w:eastAsia="Times New Roman" w:hAnsi="Times New Roman" w:cs="Times New Roman"/>
          <w:sz w:val="24"/>
          <w:szCs w:val="24"/>
          <w:lang w:eastAsia="en-AU"/>
        </w:rPr>
        <w: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Back-merging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will</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eventually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result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being</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when</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finished.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(If</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work</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immediately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requires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this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and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cannot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wait</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for</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release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branch</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to</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finished,</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you</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may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safely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merge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the</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bugfix</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into</w:t>
      </w:r>
      <w:r w:rsidR="00560D9E">
        <w:rPr>
          <w:rFonts w:ascii="Times New Roman" w:eastAsia="Times New Roman" w:hAnsi="Times New Roman" w:cs="Times New Roman"/>
          <w:sz w:val="24"/>
          <w:szCs w:val="24"/>
          <w:lang w:eastAsia="en-AU"/>
        </w:rPr>
        <w:t xml:space="preserve"> </w:t>
      </w:r>
      <w:r w:rsidRPr="004D6EA6">
        <w:rPr>
          <w:rFonts w:ascii="Consolas" w:eastAsia="Times New Roman" w:hAnsi="Consolas" w:cs="Courier New"/>
          <w:spacing w:val="-5"/>
          <w:sz w:val="20"/>
          <w:szCs w:val="20"/>
          <w:lang w:eastAsia="en-AU"/>
        </w:rPr>
        <w:t>develop</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now</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already</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as</w:t>
      </w:r>
      <w:r w:rsidR="00560D9E">
        <w:rPr>
          <w:rFonts w:ascii="Times New Roman" w:eastAsia="Times New Roman" w:hAnsi="Times New Roman" w:cs="Times New Roman"/>
          <w:sz w:val="24"/>
          <w:szCs w:val="24"/>
          <w:lang w:eastAsia="en-AU"/>
        </w:rPr>
        <w:t xml:space="preserve"> </w:t>
      </w:r>
      <w:r w:rsidRPr="004D6EA6">
        <w:rPr>
          <w:rFonts w:ascii="Times New Roman" w:eastAsia="Times New Roman" w:hAnsi="Times New Roman" w:cs="Times New Roman"/>
          <w:sz w:val="24"/>
          <w:szCs w:val="24"/>
          <w:lang w:eastAsia="en-AU"/>
        </w:rPr>
        <w:t>well.)</w:t>
      </w:r>
    </w:p>
    <w:sectPr w:rsidR="004D6EA6" w:rsidRPr="004D6EA6" w:rsidSect="005D623B">
      <w:pgSz w:w="11906" w:h="16838"/>
      <w:pgMar w:top="624" w:right="964" w:bottom="62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0E6A"/>
    <w:multiLevelType w:val="hybridMultilevel"/>
    <w:tmpl w:val="5F1C1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CA2FCD"/>
    <w:multiLevelType w:val="hybridMultilevel"/>
    <w:tmpl w:val="0E36AA5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956C4F"/>
    <w:multiLevelType w:val="multilevel"/>
    <w:tmpl w:val="D00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532D5"/>
    <w:multiLevelType w:val="hybridMultilevel"/>
    <w:tmpl w:val="B1CC5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623D70"/>
    <w:multiLevelType w:val="multilevel"/>
    <w:tmpl w:val="5AC0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97054"/>
    <w:multiLevelType w:val="multilevel"/>
    <w:tmpl w:val="067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A6"/>
    <w:rsid w:val="00017F6D"/>
    <w:rsid w:val="00086979"/>
    <w:rsid w:val="00272433"/>
    <w:rsid w:val="002C3D37"/>
    <w:rsid w:val="003A18CA"/>
    <w:rsid w:val="004D6EA6"/>
    <w:rsid w:val="00560D9E"/>
    <w:rsid w:val="005D623B"/>
    <w:rsid w:val="00621DE0"/>
    <w:rsid w:val="00705598"/>
    <w:rsid w:val="00713F56"/>
    <w:rsid w:val="007A6BA9"/>
    <w:rsid w:val="007C0D14"/>
    <w:rsid w:val="00A50CD0"/>
    <w:rsid w:val="00AD33ED"/>
    <w:rsid w:val="00AD6F2F"/>
    <w:rsid w:val="00B2600E"/>
    <w:rsid w:val="00BB4EDE"/>
    <w:rsid w:val="00C1053C"/>
    <w:rsid w:val="00CE407E"/>
    <w:rsid w:val="00D70999"/>
    <w:rsid w:val="00DF1961"/>
    <w:rsid w:val="00EC0BEE"/>
    <w:rsid w:val="00F36F81"/>
    <w:rsid w:val="00FB56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9E17"/>
  <w15:chartTrackingRefBased/>
  <w15:docId w15:val="{4C928F63-C5CD-478E-8A52-7AAE6A80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6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4D6EA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D6EA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4D6EA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EA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4D6EA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D6EA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4D6EA6"/>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4D6EA6"/>
    <w:rPr>
      <w:color w:val="0000FF"/>
      <w:u w:val="single"/>
    </w:rPr>
  </w:style>
  <w:style w:type="character" w:customStyle="1" w:styleId="carbon-wrap">
    <w:name w:val="carbon-wrap"/>
    <w:basedOn w:val="DefaultParagraphFont"/>
    <w:rsid w:val="004D6EA6"/>
  </w:style>
  <w:style w:type="paragraph" w:styleId="NormalWeb">
    <w:name w:val="Normal (Web)"/>
    <w:basedOn w:val="Normal"/>
    <w:uiPriority w:val="99"/>
    <w:semiHidden/>
    <w:unhideWhenUsed/>
    <w:rsid w:val="004D6EA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entered">
    <w:name w:val="centered"/>
    <w:basedOn w:val="Normal"/>
    <w:rsid w:val="004D6E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4D6EA6"/>
    <w:rPr>
      <w:i/>
      <w:iCs/>
    </w:rPr>
  </w:style>
  <w:style w:type="character" w:styleId="HTMLCode">
    <w:name w:val="HTML Code"/>
    <w:basedOn w:val="DefaultParagraphFont"/>
    <w:uiPriority w:val="99"/>
    <w:semiHidden/>
    <w:unhideWhenUsed/>
    <w:rsid w:val="004D6E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D6EA6"/>
    <w:rPr>
      <w:rFonts w:ascii="Courier New" w:eastAsia="Times New Roman" w:hAnsi="Courier New" w:cs="Courier New"/>
      <w:sz w:val="20"/>
      <w:szCs w:val="20"/>
      <w:lang w:eastAsia="en-AU"/>
    </w:rPr>
  </w:style>
  <w:style w:type="character" w:customStyle="1" w:styleId="gp">
    <w:name w:val="gp"/>
    <w:basedOn w:val="DefaultParagraphFont"/>
    <w:rsid w:val="004D6EA6"/>
  </w:style>
  <w:style w:type="character" w:customStyle="1" w:styleId="go">
    <w:name w:val="go"/>
    <w:basedOn w:val="DefaultParagraphFont"/>
    <w:rsid w:val="004D6EA6"/>
  </w:style>
  <w:style w:type="character" w:customStyle="1" w:styleId="s2">
    <w:name w:val="s2"/>
    <w:basedOn w:val="DefaultParagraphFont"/>
    <w:rsid w:val="004D6EA6"/>
  </w:style>
  <w:style w:type="character" w:styleId="Strong">
    <w:name w:val="Strong"/>
    <w:basedOn w:val="DefaultParagraphFont"/>
    <w:uiPriority w:val="22"/>
    <w:qFormat/>
    <w:rsid w:val="004D6EA6"/>
    <w:rPr>
      <w:b/>
      <w:bCs/>
    </w:rPr>
  </w:style>
  <w:style w:type="character" w:styleId="UnresolvedMention">
    <w:name w:val="Unresolved Mention"/>
    <w:basedOn w:val="DefaultParagraphFont"/>
    <w:uiPriority w:val="99"/>
    <w:semiHidden/>
    <w:unhideWhenUsed/>
    <w:rsid w:val="00705598"/>
    <w:rPr>
      <w:color w:val="808080"/>
      <w:shd w:val="clear" w:color="auto" w:fill="E6E6E6"/>
    </w:rPr>
  </w:style>
  <w:style w:type="paragraph" w:styleId="ListParagraph">
    <w:name w:val="List Paragraph"/>
    <w:basedOn w:val="Normal"/>
    <w:uiPriority w:val="34"/>
    <w:qFormat/>
    <w:rsid w:val="00C1053C"/>
    <w:pPr>
      <w:ind w:left="720"/>
      <w:contextualSpacing/>
    </w:pPr>
  </w:style>
  <w:style w:type="character" w:styleId="FollowedHyperlink">
    <w:name w:val="FollowedHyperlink"/>
    <w:basedOn w:val="DefaultParagraphFont"/>
    <w:uiPriority w:val="99"/>
    <w:semiHidden/>
    <w:unhideWhenUsed/>
    <w:rsid w:val="00EC0B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90986">
      <w:bodyDiv w:val="1"/>
      <w:marLeft w:val="0"/>
      <w:marRight w:val="0"/>
      <w:marTop w:val="0"/>
      <w:marBottom w:val="0"/>
      <w:divBdr>
        <w:top w:val="none" w:sz="0" w:space="0" w:color="auto"/>
        <w:left w:val="none" w:sz="0" w:space="0" w:color="auto"/>
        <w:bottom w:val="none" w:sz="0" w:space="0" w:color="auto"/>
        <w:right w:val="none" w:sz="0" w:space="0" w:color="auto"/>
      </w:divBdr>
      <w:divsChild>
        <w:div w:id="539977369">
          <w:marLeft w:val="0"/>
          <w:marRight w:val="0"/>
          <w:marTop w:val="0"/>
          <w:marBottom w:val="0"/>
          <w:divBdr>
            <w:top w:val="none" w:sz="0" w:space="0" w:color="auto"/>
            <w:left w:val="none" w:sz="0" w:space="0" w:color="auto"/>
            <w:bottom w:val="none" w:sz="0" w:space="0" w:color="auto"/>
            <w:right w:val="none" w:sz="0" w:space="0" w:color="auto"/>
          </w:divBdr>
        </w:div>
        <w:div w:id="329917436">
          <w:marLeft w:val="0"/>
          <w:marRight w:val="0"/>
          <w:marTop w:val="0"/>
          <w:marBottom w:val="0"/>
          <w:divBdr>
            <w:top w:val="none" w:sz="0" w:space="0" w:color="auto"/>
            <w:left w:val="none" w:sz="0" w:space="0" w:color="auto"/>
            <w:bottom w:val="none" w:sz="0" w:space="0" w:color="auto"/>
            <w:right w:val="none" w:sz="0" w:space="0" w:color="auto"/>
          </w:divBdr>
        </w:div>
        <w:div w:id="110589140">
          <w:marLeft w:val="0"/>
          <w:marRight w:val="0"/>
          <w:marTop w:val="300"/>
          <w:marBottom w:val="0"/>
          <w:divBdr>
            <w:top w:val="none" w:sz="0" w:space="0" w:color="auto"/>
            <w:left w:val="none" w:sz="0" w:space="0" w:color="auto"/>
            <w:bottom w:val="none" w:sz="0" w:space="0" w:color="auto"/>
            <w:right w:val="none" w:sz="0" w:space="0" w:color="auto"/>
          </w:divBdr>
          <w:divsChild>
            <w:div w:id="1864053963">
              <w:marLeft w:val="0"/>
              <w:marRight w:val="0"/>
              <w:marTop w:val="0"/>
              <w:marBottom w:val="0"/>
              <w:divBdr>
                <w:top w:val="single" w:sz="6" w:space="0" w:color="FAFAFA"/>
                <w:left w:val="single" w:sz="6" w:space="0" w:color="FAFAFA"/>
                <w:bottom w:val="single" w:sz="6" w:space="0" w:color="FAFAFA"/>
                <w:right w:val="single" w:sz="6" w:space="0" w:color="FAFAFA"/>
              </w:divBdr>
              <w:divsChild>
                <w:div w:id="160778485">
                  <w:marLeft w:val="0"/>
                  <w:marRight w:val="0"/>
                  <w:marTop w:val="0"/>
                  <w:marBottom w:val="0"/>
                  <w:divBdr>
                    <w:top w:val="none" w:sz="0" w:space="0" w:color="auto"/>
                    <w:left w:val="none" w:sz="0" w:space="0" w:color="auto"/>
                    <w:bottom w:val="none" w:sz="0" w:space="0" w:color="auto"/>
                    <w:right w:val="none" w:sz="0" w:space="0" w:color="auto"/>
                  </w:divBdr>
                </w:div>
              </w:divsChild>
            </w:div>
            <w:div w:id="451871529">
              <w:marLeft w:val="0"/>
              <w:marRight w:val="0"/>
              <w:marTop w:val="0"/>
              <w:marBottom w:val="0"/>
              <w:divBdr>
                <w:top w:val="none" w:sz="0" w:space="0" w:color="auto"/>
                <w:left w:val="none" w:sz="0" w:space="0" w:color="auto"/>
                <w:bottom w:val="none" w:sz="0" w:space="0" w:color="auto"/>
                <w:right w:val="none" w:sz="0" w:space="0" w:color="auto"/>
              </w:divBdr>
            </w:div>
            <w:div w:id="1252814902">
              <w:marLeft w:val="0"/>
              <w:marRight w:val="0"/>
              <w:marTop w:val="0"/>
              <w:marBottom w:val="0"/>
              <w:divBdr>
                <w:top w:val="none" w:sz="0" w:space="0" w:color="auto"/>
                <w:left w:val="none" w:sz="0" w:space="0" w:color="auto"/>
                <w:bottom w:val="none" w:sz="0" w:space="0" w:color="auto"/>
                <w:right w:val="none" w:sz="0" w:space="0" w:color="auto"/>
              </w:divBdr>
            </w:div>
            <w:div w:id="1932155019">
              <w:marLeft w:val="0"/>
              <w:marRight w:val="0"/>
              <w:marTop w:val="0"/>
              <w:marBottom w:val="0"/>
              <w:divBdr>
                <w:top w:val="none" w:sz="0" w:space="0" w:color="auto"/>
                <w:left w:val="none" w:sz="0" w:space="0" w:color="auto"/>
                <w:bottom w:val="none" w:sz="0" w:space="0" w:color="auto"/>
                <w:right w:val="none" w:sz="0" w:space="0" w:color="auto"/>
              </w:divBdr>
            </w:div>
            <w:div w:id="1682511603">
              <w:marLeft w:val="0"/>
              <w:marRight w:val="0"/>
              <w:marTop w:val="0"/>
              <w:marBottom w:val="0"/>
              <w:divBdr>
                <w:top w:val="none" w:sz="0" w:space="0" w:color="auto"/>
                <w:left w:val="none" w:sz="0" w:space="0" w:color="auto"/>
                <w:bottom w:val="none" w:sz="0" w:space="0" w:color="auto"/>
                <w:right w:val="none" w:sz="0" w:space="0" w:color="auto"/>
              </w:divBdr>
            </w:div>
            <w:div w:id="2092195283">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295838482">
              <w:marLeft w:val="0"/>
              <w:marRight w:val="0"/>
              <w:marTop w:val="0"/>
              <w:marBottom w:val="0"/>
              <w:divBdr>
                <w:top w:val="none" w:sz="0" w:space="0" w:color="auto"/>
                <w:left w:val="none" w:sz="0" w:space="0" w:color="auto"/>
                <w:bottom w:val="none" w:sz="0" w:space="0" w:color="auto"/>
                <w:right w:val="none" w:sz="0" w:space="0" w:color="auto"/>
              </w:divBdr>
            </w:div>
            <w:div w:id="45692141">
              <w:marLeft w:val="0"/>
              <w:marRight w:val="0"/>
              <w:marTop w:val="0"/>
              <w:marBottom w:val="0"/>
              <w:divBdr>
                <w:top w:val="none" w:sz="0" w:space="0" w:color="auto"/>
                <w:left w:val="none" w:sz="0" w:space="0" w:color="auto"/>
                <w:bottom w:val="none" w:sz="0" w:space="0" w:color="auto"/>
                <w:right w:val="none" w:sz="0" w:space="0" w:color="auto"/>
              </w:divBdr>
            </w:div>
            <w:div w:id="1974359123">
              <w:marLeft w:val="0"/>
              <w:marRight w:val="0"/>
              <w:marTop w:val="0"/>
              <w:marBottom w:val="0"/>
              <w:divBdr>
                <w:top w:val="none" w:sz="0" w:space="0" w:color="auto"/>
                <w:left w:val="none" w:sz="0" w:space="0" w:color="auto"/>
                <w:bottom w:val="none" w:sz="0" w:space="0" w:color="auto"/>
                <w:right w:val="none" w:sz="0" w:space="0" w:color="auto"/>
              </w:divBdr>
            </w:div>
            <w:div w:id="105198623">
              <w:marLeft w:val="0"/>
              <w:marRight w:val="0"/>
              <w:marTop w:val="0"/>
              <w:marBottom w:val="0"/>
              <w:divBdr>
                <w:top w:val="none" w:sz="0" w:space="0" w:color="auto"/>
                <w:left w:val="none" w:sz="0" w:space="0" w:color="auto"/>
                <w:bottom w:val="none" w:sz="0" w:space="0" w:color="auto"/>
                <w:right w:val="none" w:sz="0" w:space="0" w:color="auto"/>
              </w:divBdr>
            </w:div>
            <w:div w:id="811368340">
              <w:marLeft w:val="0"/>
              <w:marRight w:val="0"/>
              <w:marTop w:val="0"/>
              <w:marBottom w:val="0"/>
              <w:divBdr>
                <w:top w:val="none" w:sz="0" w:space="0" w:color="auto"/>
                <w:left w:val="none" w:sz="0" w:space="0" w:color="auto"/>
                <w:bottom w:val="none" w:sz="0" w:space="0" w:color="auto"/>
                <w:right w:val="none" w:sz="0" w:space="0" w:color="auto"/>
              </w:divBdr>
            </w:div>
            <w:div w:id="114373754">
              <w:marLeft w:val="0"/>
              <w:marRight w:val="0"/>
              <w:marTop w:val="0"/>
              <w:marBottom w:val="0"/>
              <w:divBdr>
                <w:top w:val="none" w:sz="0" w:space="0" w:color="auto"/>
                <w:left w:val="none" w:sz="0" w:space="0" w:color="auto"/>
                <w:bottom w:val="none" w:sz="0" w:space="0" w:color="auto"/>
                <w:right w:val="none" w:sz="0" w:space="0" w:color="auto"/>
              </w:divBdr>
            </w:div>
            <w:div w:id="12850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ie.com/posts/a-successful-git-branching-model/" TargetMode="External"/><Relationship Id="rId11" Type="http://schemas.openxmlformats.org/officeDocument/2006/relationships/image" Target="media/image3.png"/><Relationship Id="rId5" Type="http://schemas.openxmlformats.org/officeDocument/2006/relationships/hyperlink" Target="http://nvie.com/about/"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Ferguson</dc:creator>
  <cp:keywords/>
  <dc:description/>
  <cp:lastModifiedBy>Don Ferguson</cp:lastModifiedBy>
  <cp:revision>13</cp:revision>
  <dcterms:created xsi:type="dcterms:W3CDTF">2017-09-13T04:52:00Z</dcterms:created>
  <dcterms:modified xsi:type="dcterms:W3CDTF">2017-10-12T05:44:00Z</dcterms:modified>
</cp:coreProperties>
</file>