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920" w:rsidRPr="00E95556" w:rsidRDefault="00E95556" w:rsidP="00E95556">
      <w:pPr>
        <w:spacing w:after="3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</w:p>
    <w:p w:rsidR="00E65B33" w:rsidRPr="00AE79D8" w:rsidRDefault="00E65B33" w:rsidP="004D6491">
      <w:pPr>
        <w:spacing w:after="30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04D5C" w:rsidRPr="00504D5C" w:rsidRDefault="00504D5C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50A7" w:rsidRPr="006F3B6B" w:rsidRDefault="00FD65B8" w:rsidP="006F3B6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</w:pPr>
      <w:r w:rsidRPr="006F3B6B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</w:t>
      </w:r>
      <w:r w:rsidR="006F3B6B" w:rsidRPr="006F3B6B">
        <w:rPr>
          <w:rFonts w:ascii="Times New Roman" w:eastAsia="Times New Roman" w:hAnsi="Times New Roman" w:cs="Times New Roman"/>
          <w:b/>
          <w:color w:val="000000"/>
          <w:spacing w:val="15"/>
          <w:sz w:val="28"/>
          <w:szCs w:val="28"/>
          <w:bdr w:val="none" w:sz="0" w:space="0" w:color="auto" w:frame="1"/>
        </w:rPr>
        <w:t>INTRODUCTION OF BLUE BRAIN</w:t>
      </w:r>
    </w:p>
    <w:p w:rsidR="009C5326" w:rsidRP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</w:pPr>
    </w:p>
    <w:p w:rsidR="008650A7" w:rsidRDefault="008650A7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Human brain is the most valuable creation of God. The man is called intelligent</w:t>
      </w:r>
      <w:r w:rsidR="006709DF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because of the brain. The brain translates the information delivered by the </w:t>
      </w:r>
      <w:proofErr w:type="gramStart"/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impulses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,which</w:t>
      </w:r>
      <w:proofErr w:type="gramEnd"/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then enables the person to react. But we loss the knowledge of a brain when the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body is destroyed after the death of man. That knowledge might have been used for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the development of the human society. What happen if we create a brain and up load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contents of natural brain into it?</w:t>
      </w:r>
    </w:p>
    <w:p w:rsid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C279B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</w:p>
    <w:p w:rsid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    </w:t>
      </w:r>
      <w:r w:rsidR="008650A7" w:rsidRPr="009C532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>The name of the world’s ﬁrst virtual brain. That means a machine that can</w:t>
      </w:r>
      <w:r w:rsidR="006709DF" w:rsidRPr="009C532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function as human brain. Today scientists are in research to create an artiﬁcial brain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that can </w:t>
      </w:r>
      <w:proofErr w:type="gramStart"/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think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,</w:t>
      </w:r>
      <w:proofErr w:type="gramEnd"/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response, take decision, and keep anything in memory. The main aim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is to upload human brain into machine. So that man can think, take decision without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any effort. After the death of the body, the virtual brain will act as the man .So, even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after the death of a person we will not </w:t>
      </w:r>
      <w:proofErr w:type="spellStart"/>
      <w:r w:rsidR="008650A7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loose</w:t>
      </w:r>
      <w:proofErr w:type="spellEnd"/>
      <w:r w:rsidR="008650A7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knowledge, intelligence</w:t>
      </w:r>
      <w:proofErr w:type="gramStart"/>
      <w:r w:rsidR="008650A7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personalities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feelings and memories of that man that can be used for the development of the human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society. No one has ever understood the complexity of human brain. It is complex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="008650A7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than any circuitry in the world. </w:t>
      </w:r>
    </w:p>
    <w:p w:rsid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</w:p>
    <w:p w:rsidR="00AC279B" w:rsidRDefault="00AC279B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</w:p>
    <w:p w:rsidR="009C5326" w:rsidRPr="006F3B6B" w:rsidRDefault="008650A7" w:rsidP="006F3B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So, question may arise “Is it really possible to create a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human brain?” Th</w:t>
      </w:r>
      <w:r w:rsid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 answer is “Yes”. </w:t>
      </w:r>
      <w:proofErr w:type="gramStart"/>
      <w:r w:rsid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Because  what</w:t>
      </w:r>
      <w:r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ever</w:t>
      </w:r>
      <w:proofErr w:type="gramEnd"/>
      <w:r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man has created today </w:t>
      </w:r>
      <w:r w:rsidR="006709DF"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always </w:t>
      </w:r>
      <w:r w:rsidRPr="009C532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he has followed the nature. When man does not have a device called computer, it was</w:t>
      </w:r>
      <w:r w:rsid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a big question for all. Technolo</w:t>
      </w:r>
      <w:r w:rsid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gy is growing faster than every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thing. IBM is now in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research to create a virtual brain, called “Blue brain”. If possible, this would be the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ﬁrst virtual brain of the world. </w:t>
      </w:r>
      <w:proofErr w:type="spellStart"/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With in</w:t>
      </w:r>
      <w:proofErr w:type="spellEnd"/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 30 years, we will be able to scan ourselves into</w:t>
      </w:r>
      <w:r w:rsidR="006709DF"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  <w:t>the computers. Is this the beginning of eternal life?</w:t>
      </w:r>
    </w:p>
    <w:p w:rsid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</w:p>
    <w:p w:rsid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</w:p>
    <w:p w:rsid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</w:p>
    <w:p w:rsid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</w:rPr>
      </w:pPr>
    </w:p>
    <w:p w:rsidR="009C5326" w:rsidRPr="009C5326" w:rsidRDefault="009C5326" w:rsidP="004D64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5326" w:rsidRDefault="009C5326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B6B" w:rsidRDefault="005473BF" w:rsidP="004D649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473B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</w:p>
    <w:p w:rsidR="000A5AD5" w:rsidRDefault="006F3B6B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5473BF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5473BF" w:rsidRPr="00A24B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4D5C" w:rsidRDefault="005473BF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B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4D5C" w:rsidRDefault="00504D5C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4D5C" w:rsidRDefault="00504D5C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50A7" w:rsidRPr="00A24B02" w:rsidRDefault="00504D5C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6F0FA3">
        <w:rPr>
          <w:rFonts w:ascii="Times New Roman" w:hAnsi="Times New Roman" w:cs="Times New Roman"/>
          <w:b/>
          <w:sz w:val="28"/>
          <w:szCs w:val="28"/>
        </w:rPr>
        <w:t>2.</w:t>
      </w:r>
      <w:r w:rsidR="001D7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73BF" w:rsidRPr="00A24B02">
        <w:rPr>
          <w:rFonts w:ascii="Times New Roman" w:hAnsi="Times New Roman" w:cs="Times New Roman"/>
          <w:b/>
          <w:sz w:val="28"/>
          <w:szCs w:val="28"/>
        </w:rPr>
        <w:t>WHAT IS VIRTUAL BRAIN?</w:t>
      </w:r>
    </w:p>
    <w:p w:rsidR="008650A7" w:rsidRPr="009C5326" w:rsidRDefault="008650A7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9C5326">
        <w:rPr>
          <w:rFonts w:ascii="Times New Roman" w:hAnsi="Times New Roman" w:cs="Times New Roman"/>
          <w:sz w:val="24"/>
          <w:szCs w:val="24"/>
        </w:rPr>
        <w:t>Virtual brain is an artiﬁcial brain, which does not actually the natural brain, but</w:t>
      </w:r>
      <w:r w:rsidR="00802230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can act as the brain. It can think like brain, take decisions based on the past experience,</w:t>
      </w:r>
      <w:r w:rsid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and response as the natural brain can. It is possible by using a super computer, with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a huge amount of storage capacity, processing power and an interface between the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human brain and this artiﬁcial one. Through this interface the data stored in the natural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brain can be up loaded into the computer. So the brain and the knowledge, intelligence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of anyone can be kept and used for ever, even after the death of the person.</w:t>
      </w:r>
    </w:p>
    <w:p w:rsidR="008650A7" w:rsidRPr="009C5326" w:rsidRDefault="006F3B6B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50A7" w:rsidRPr="009C5326">
        <w:rPr>
          <w:rFonts w:ascii="Times New Roman" w:hAnsi="Times New Roman" w:cs="Times New Roman"/>
          <w:b/>
          <w:sz w:val="28"/>
          <w:szCs w:val="28"/>
        </w:rPr>
        <w:t>Why we need Virtual Brain?</w:t>
      </w:r>
    </w:p>
    <w:p w:rsidR="008650A7" w:rsidRDefault="008650A7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9C5326">
        <w:rPr>
          <w:rFonts w:ascii="Times New Roman" w:hAnsi="Times New Roman" w:cs="Times New Roman"/>
          <w:sz w:val="24"/>
          <w:szCs w:val="24"/>
        </w:rPr>
        <w:t xml:space="preserve">Today we are developed because of our intelligence. Intelligence is the </w:t>
      </w:r>
      <w:proofErr w:type="spellStart"/>
      <w:r w:rsidRPr="009C532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born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quality that can</w:t>
      </w:r>
      <w:r w:rsidRPr="009C5326">
        <w:rPr>
          <w:rFonts w:ascii="Times New Roman" w:hAnsi="Times New Roman" w:cs="Times New Roman"/>
          <w:sz w:val="24"/>
          <w:szCs w:val="24"/>
        </w:rPr>
        <w:t>not be created. Some people have this quality, so that they can think up to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such an extent where other can</w:t>
      </w:r>
      <w:r w:rsidRPr="009C5326">
        <w:rPr>
          <w:rFonts w:ascii="Times New Roman" w:hAnsi="Times New Roman" w:cs="Times New Roman"/>
          <w:sz w:val="24"/>
          <w:szCs w:val="24"/>
        </w:rPr>
        <w:t>not reach. Human society is always need of such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intelligence and such an intelligent brain to have with. But the intelligence is lost along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with the body after the death. The virtual brain is a soluti</w:t>
      </w:r>
      <w:r w:rsidR="006709DF" w:rsidRPr="009C5326">
        <w:rPr>
          <w:rFonts w:ascii="Times New Roman" w:hAnsi="Times New Roman" w:cs="Times New Roman"/>
          <w:sz w:val="24"/>
          <w:szCs w:val="24"/>
        </w:rPr>
        <w:t>on to it. The brain and intelli</w:t>
      </w:r>
      <w:r w:rsidRPr="009C5326">
        <w:rPr>
          <w:rFonts w:ascii="Times New Roman" w:hAnsi="Times New Roman" w:cs="Times New Roman"/>
          <w:sz w:val="24"/>
          <w:szCs w:val="24"/>
        </w:rPr>
        <w:t>gence will alive even after the death. We often face difﬁculties in remembering things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such as people’s names, their birthdays, and the spellings of words, proper grammar,</w:t>
      </w:r>
      <w:r w:rsid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important dates, history, facts etc... In the busy life every one want to be relaxed. Can’t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we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use any machine to assist for all these? Virtual brain may be the solution to it. What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if we upload ourselves into computer, we were simply aware of a computer, or may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be,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what if we lived in a computer as a program?</w:t>
      </w:r>
    </w:p>
    <w:p w:rsidR="008650A7" w:rsidRPr="009C5326" w:rsidRDefault="008650A7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5326">
        <w:rPr>
          <w:rFonts w:ascii="Times New Roman" w:hAnsi="Times New Roman" w:cs="Times New Roman"/>
          <w:b/>
          <w:sz w:val="28"/>
          <w:szCs w:val="28"/>
        </w:rPr>
        <w:t xml:space="preserve"> How it is possible?</w:t>
      </w:r>
    </w:p>
    <w:p w:rsidR="008650A7" w:rsidRPr="009C5326" w:rsidRDefault="00AE42E8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650A7" w:rsidRPr="009C5326">
        <w:rPr>
          <w:rFonts w:ascii="Times New Roman" w:hAnsi="Times New Roman" w:cs="Times New Roman"/>
          <w:sz w:val="24"/>
          <w:szCs w:val="24"/>
        </w:rPr>
        <w:t>hey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will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be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able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to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provide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an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interface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with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computers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that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is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as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close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as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our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mind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can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 xml:space="preserve">be while we still reside in our biological form. </w:t>
      </w:r>
      <w:proofErr w:type="spellStart"/>
      <w:r w:rsidR="008650A7" w:rsidRPr="009C5326">
        <w:rPr>
          <w:rFonts w:ascii="Times New Roman" w:hAnsi="Times New Roman" w:cs="Times New Roman"/>
          <w:sz w:val="24"/>
          <w:szCs w:val="24"/>
        </w:rPr>
        <w:t>Nanobots</w:t>
      </w:r>
      <w:proofErr w:type="spellEnd"/>
      <w:r w:rsidR="008650A7" w:rsidRPr="009C5326">
        <w:rPr>
          <w:rFonts w:ascii="Times New Roman" w:hAnsi="Times New Roman" w:cs="Times New Roman"/>
          <w:sz w:val="24"/>
          <w:szCs w:val="24"/>
        </w:rPr>
        <w:t xml:space="preserve"> could also carefully scan the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structure of our brain, providing a complete readout of the connections between each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neuron. They would also record the current state of the brain. This information, when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entered into a computer, could then continue to function as us. All that is required is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a computer with large enough storage space and processing power. Is the pattern and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state of neuron connections in our brain truly all that makes up our conscious selves?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 xml:space="preserve">Many people believe ﬁrmly those we </w:t>
      </w:r>
      <w:proofErr w:type="spellStart"/>
      <w:r w:rsidR="008650A7" w:rsidRPr="009C5326">
        <w:rPr>
          <w:rFonts w:ascii="Times New Roman" w:hAnsi="Times New Roman" w:cs="Times New Roman"/>
          <w:sz w:val="24"/>
          <w:szCs w:val="24"/>
        </w:rPr>
        <w:t>posses</w:t>
      </w:r>
      <w:proofErr w:type="spellEnd"/>
      <w:r w:rsidR="008650A7" w:rsidRPr="009C5326">
        <w:rPr>
          <w:rFonts w:ascii="Times New Roman" w:hAnsi="Times New Roman" w:cs="Times New Roman"/>
          <w:sz w:val="24"/>
          <w:szCs w:val="24"/>
        </w:rPr>
        <w:t xml:space="preserve"> a soul, while some very technical people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 xml:space="preserve">believe that quantum forces contribute to our awareness. But we have to now think technically. Note, however, that we need not know how the brain actually </w:t>
      </w:r>
      <w:proofErr w:type="gramStart"/>
      <w:r w:rsidR="008650A7" w:rsidRPr="009C5326">
        <w:rPr>
          <w:rFonts w:ascii="Times New Roman" w:hAnsi="Times New Roman" w:cs="Times New Roman"/>
          <w:sz w:val="24"/>
          <w:szCs w:val="24"/>
        </w:rPr>
        <w:t>functions</w:t>
      </w:r>
      <w:r w:rsidR="006709DF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8650A7" w:rsidRPr="009C5326">
        <w:rPr>
          <w:rFonts w:ascii="Times New Roman" w:hAnsi="Times New Roman" w:cs="Times New Roman"/>
          <w:sz w:val="24"/>
          <w:szCs w:val="24"/>
        </w:rPr>
        <w:t>,to</w:t>
      </w:r>
      <w:proofErr w:type="gramEnd"/>
      <w:r w:rsidR="008650A7" w:rsidRPr="009C5326">
        <w:rPr>
          <w:rFonts w:ascii="Times New Roman" w:hAnsi="Times New Roman" w:cs="Times New Roman"/>
          <w:sz w:val="24"/>
          <w:szCs w:val="24"/>
        </w:rPr>
        <w:t xml:space="preserve"> transfer it to a computer. We need only know the media </w:t>
      </w:r>
      <w:r w:rsidR="00AC279B">
        <w:rPr>
          <w:rFonts w:ascii="Times New Roman" w:hAnsi="Times New Roman" w:cs="Times New Roman"/>
          <w:sz w:val="24"/>
          <w:szCs w:val="24"/>
        </w:rPr>
        <w:t xml:space="preserve">and contents. </w:t>
      </w:r>
    </w:p>
    <w:p w:rsidR="000A5AD5" w:rsidRDefault="00854BF9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  <w:lastRenderedPageBreak/>
        <w:t xml:space="preserve">                            </w:t>
      </w:r>
    </w:p>
    <w:p w:rsidR="000A5AD5" w:rsidRDefault="000A5AD5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</w:pPr>
    </w:p>
    <w:p w:rsidR="00504D5C" w:rsidRDefault="000A5AD5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  <w:t xml:space="preserve"> </w:t>
      </w:r>
      <w:r w:rsidR="006F3B6B"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  <w:t xml:space="preserve">  </w:t>
      </w:r>
    </w:p>
    <w:p w:rsidR="009C5326" w:rsidRPr="00A24B02" w:rsidRDefault="006F3B6B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  <w:t xml:space="preserve">   </w:t>
      </w:r>
      <w:r w:rsidR="006F0FA3"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  <w:t>3.</w:t>
      </w:r>
      <w:r w:rsidR="009C5326"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bdr w:val="none" w:sz="0" w:space="0" w:color="auto" w:frame="1"/>
        </w:rPr>
        <w:t xml:space="preserve"> </w:t>
      </w:r>
      <w:r w:rsidR="008650A7" w:rsidRPr="00A24B0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bdr w:val="none" w:sz="0" w:space="0" w:color="auto" w:frame="1"/>
        </w:rPr>
        <w:t>WORKING OF NATURAL BRAIN</w:t>
      </w:r>
    </w:p>
    <w:p w:rsidR="009C5326" w:rsidRDefault="009C5326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bdr w:val="none" w:sz="0" w:space="0" w:color="auto" w:frame="1"/>
        </w:rPr>
      </w:pPr>
    </w:p>
    <w:p w:rsidR="008650A7" w:rsidRPr="00AC279B" w:rsidRDefault="008650A7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bdr w:val="none" w:sz="0" w:space="0" w:color="auto" w:frame="1"/>
        </w:rPr>
      </w:pPr>
      <w:r w:rsidRPr="009C5326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bdr w:val="none" w:sz="0" w:space="0" w:color="auto" w:frame="1"/>
        </w:rPr>
        <w:t> </w:t>
      </w:r>
      <w:r w:rsidRPr="004E796A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bdr w:val="none" w:sz="0" w:space="0" w:color="auto" w:frame="1"/>
        </w:rPr>
        <w:t>Getting to know more about Human Brain</w:t>
      </w:r>
    </w:p>
    <w:p w:rsidR="00AC279B" w:rsidRDefault="00AC279B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</w:pPr>
    </w:p>
    <w:p w:rsidR="008650A7" w:rsidRPr="009C5326" w:rsidRDefault="008650A7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 xml:space="preserve">The brain essentially serves as the body’s information processing </w:t>
      </w:r>
      <w:proofErr w:type="spellStart"/>
      <w:r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>centre</w:t>
      </w:r>
      <w:proofErr w:type="spellEnd"/>
      <w:r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>. It</w:t>
      </w:r>
      <w:r w:rsidR="006709DF"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receives signals from sensory neurons (nerve cell bodies and their axons and dendrites)</w:t>
      </w:r>
      <w:r w:rsidR="006709DF"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>in the central and peripheral nervous systems, and in response it generates and sends</w:t>
      </w:r>
      <w:r w:rsidR="006709DF"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>new signals that instruct the corresponding parts of the body to move or react in some</w:t>
      </w:r>
      <w:r w:rsidR="006709DF"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way. It also integrates signals received from the body with signals from adjacent areas</w:t>
      </w:r>
      <w:r w:rsidR="006709DF"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of the brain, giving rise to perception and consciousness. The brain weighs about 1,500</w:t>
      </w:r>
      <w:r w:rsidRPr="009C5326">
        <w:rPr>
          <w:rFonts w:ascii="Times New Roman" w:eastAsia="Times New Roman" w:hAnsi="Times New Roman" w:cs="Times New Roman"/>
          <w:spacing w:val="15"/>
          <w:sz w:val="24"/>
          <w:szCs w:val="24"/>
          <w:bdr w:val="none" w:sz="0" w:space="0" w:color="auto" w:frame="1"/>
        </w:rPr>
        <w:t>grams (3 pounds) and constitutes about 2 percent of total body weight. It consists of </w:t>
      </w:r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three major divisions;</w:t>
      </w:r>
    </w:p>
    <w:p w:rsidR="008650A7" w:rsidRPr="009C5326" w:rsidRDefault="008650A7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50A7" w:rsidRPr="009C5326" w:rsidRDefault="008650A7" w:rsidP="004D64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 massive paired hemispheres of the cerebrum</w:t>
      </w:r>
    </w:p>
    <w:p w:rsidR="008650A7" w:rsidRPr="009C5326" w:rsidRDefault="008650A7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50A7" w:rsidRPr="009C5326" w:rsidRDefault="008650A7" w:rsidP="004D64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The brainstem, consisting of the thalamus, hypothalamus, </w:t>
      </w:r>
      <w:proofErr w:type="spellStart"/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epithalamus</w:t>
      </w:r>
      <w:proofErr w:type="spellEnd"/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subtha-lamus</w:t>
      </w:r>
      <w:proofErr w:type="spellEnd"/>
      <w:r w:rsidRPr="009C532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midbrain, pons, and medulla oblongata</w:t>
      </w:r>
    </w:p>
    <w:p w:rsidR="008650A7" w:rsidRPr="009C5326" w:rsidRDefault="008650A7" w:rsidP="004D64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12A3" w:rsidRDefault="008650A7" w:rsidP="004D649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E79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cerebellum.</w:t>
      </w:r>
    </w:p>
    <w:p w:rsidR="00B812A3" w:rsidRPr="00B812A3" w:rsidRDefault="00B812A3" w:rsidP="00B812A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650A7" w:rsidRPr="004E796A" w:rsidRDefault="008650A7" w:rsidP="00B812A3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E79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human ability to feel, interpret and even see is controlled, in computer like</w:t>
      </w:r>
      <w:r w:rsidR="006709DF" w:rsidRPr="004E79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796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calculations, by the magical nervous system</w:t>
      </w:r>
      <w:r w:rsidR="006709DF" w:rsidRPr="004E796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796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.To understand this system, one has to</w:t>
      </w:r>
      <w:r w:rsidR="006709DF" w:rsidRPr="004E796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E796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know the three simple functions that it puts into action; sensory input, integration &amp;</w:t>
      </w:r>
      <w:r w:rsidRPr="004E79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motor output.</w:t>
      </w:r>
    </w:p>
    <w:p w:rsidR="008650A7" w:rsidRPr="009C5326" w:rsidRDefault="008650A7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532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C5326">
        <w:rPr>
          <w:rFonts w:ascii="Times New Roman" w:hAnsi="Times New Roman" w:cs="Times New Roman"/>
          <w:b/>
          <w:bCs/>
          <w:sz w:val="28"/>
          <w:szCs w:val="28"/>
        </w:rPr>
        <w:t>Sensory Input</w:t>
      </w:r>
    </w:p>
    <w:p w:rsidR="008650A7" w:rsidRPr="009C5326" w:rsidRDefault="008650A7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9C5326">
        <w:rPr>
          <w:rFonts w:ascii="Times New Roman" w:hAnsi="Times New Roman" w:cs="Times New Roman"/>
          <w:sz w:val="24"/>
          <w:szCs w:val="24"/>
        </w:rPr>
        <w:t>When our eyes see something or our hands touch a warm surface, the sensory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cells, also known as Neurons, send a message straight to your brain. This 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action </w:t>
      </w:r>
      <w:r w:rsidRPr="009C5326">
        <w:rPr>
          <w:rFonts w:ascii="Times New Roman" w:hAnsi="Times New Roman" w:cs="Times New Roman"/>
          <w:sz w:val="24"/>
          <w:szCs w:val="24"/>
        </w:rPr>
        <w:t>of getting information from your surrounding environment is called sensory input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because we are putting things in your brain by way of your senses.</w:t>
      </w:r>
    </w:p>
    <w:p w:rsidR="008650A7" w:rsidRPr="004E796A" w:rsidRDefault="008650A7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796A">
        <w:rPr>
          <w:rFonts w:ascii="Times New Roman" w:hAnsi="Times New Roman" w:cs="Times New Roman"/>
          <w:b/>
          <w:bCs/>
          <w:sz w:val="28"/>
          <w:szCs w:val="28"/>
        </w:rPr>
        <w:t> Integration</w:t>
      </w:r>
    </w:p>
    <w:p w:rsidR="004E796A" w:rsidRDefault="008650A7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9C5326">
        <w:rPr>
          <w:rFonts w:ascii="Times New Roman" w:hAnsi="Times New Roman" w:cs="Times New Roman"/>
          <w:sz w:val="24"/>
          <w:szCs w:val="24"/>
        </w:rPr>
        <w:t>Integration is best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known as the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interpretation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of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things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we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have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felt, tasted, and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touched with our sensory cells, also known as neurons, into responses that the body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recognizes. This process is all accomplished in the brain where many, many neurons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>work together to understand the environment.</w:t>
      </w:r>
    </w:p>
    <w:p w:rsidR="006F3B6B" w:rsidRDefault="008650A7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4E796A">
        <w:rPr>
          <w:rFonts w:ascii="Times New Roman" w:hAnsi="Times New Roman" w:cs="Times New Roman"/>
          <w:b/>
          <w:bCs/>
          <w:sz w:val="28"/>
          <w:szCs w:val="28"/>
        </w:rPr>
        <w:t>Motor Output</w:t>
      </w:r>
    </w:p>
    <w:p w:rsidR="002B0EF3" w:rsidRDefault="008650A7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9C5326">
        <w:rPr>
          <w:rFonts w:ascii="Times New Roman" w:hAnsi="Times New Roman" w:cs="Times New Roman"/>
          <w:sz w:val="24"/>
          <w:szCs w:val="24"/>
        </w:rPr>
        <w:t xml:space="preserve">Once our brain has interpreted all that we have learned, either by </w:t>
      </w:r>
      <w:proofErr w:type="gramStart"/>
      <w:r w:rsidRPr="009C5326">
        <w:rPr>
          <w:rFonts w:ascii="Times New Roman" w:hAnsi="Times New Roman" w:cs="Times New Roman"/>
          <w:sz w:val="24"/>
          <w:szCs w:val="24"/>
        </w:rPr>
        <w:t>touching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 </w:t>
      </w:r>
      <w:r w:rsidRPr="009C5326">
        <w:rPr>
          <w:rFonts w:ascii="Times New Roman" w:hAnsi="Times New Roman" w:cs="Times New Roman"/>
          <w:sz w:val="24"/>
          <w:szCs w:val="24"/>
        </w:rPr>
        <w:t>,tasting</w:t>
      </w:r>
      <w:proofErr w:type="gramEnd"/>
      <w:r w:rsidRPr="009C5326">
        <w:rPr>
          <w:rFonts w:ascii="Times New Roman" w:hAnsi="Times New Roman" w:cs="Times New Roman"/>
          <w:sz w:val="24"/>
          <w:szCs w:val="24"/>
        </w:rPr>
        <w:t>, or using any other sense, then our brain sends a message through neurons to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Pr="009C5326">
        <w:rPr>
          <w:rFonts w:ascii="Times New Roman" w:hAnsi="Times New Roman" w:cs="Times New Roman"/>
          <w:sz w:val="24"/>
          <w:szCs w:val="24"/>
        </w:rPr>
        <w:t xml:space="preserve">effecter </w:t>
      </w:r>
      <w:r w:rsidRPr="009C5326">
        <w:rPr>
          <w:rFonts w:ascii="Times New Roman" w:hAnsi="Times New Roman" w:cs="Times New Roman"/>
          <w:sz w:val="24"/>
          <w:szCs w:val="24"/>
        </w:rPr>
        <w:lastRenderedPageBreak/>
        <w:t>cells, muscle or gland cells, which actually work to perform our requests and</w:t>
      </w:r>
      <w:r w:rsidR="006E50B7" w:rsidRPr="009C5326">
        <w:rPr>
          <w:rFonts w:ascii="Times New Roman" w:hAnsi="Times New Roman" w:cs="Times New Roman"/>
          <w:sz w:val="24"/>
          <w:szCs w:val="24"/>
        </w:rPr>
        <w:t xml:space="preserve"> </w:t>
      </w:r>
      <w:r w:rsidR="002B0EF3">
        <w:rPr>
          <w:rFonts w:ascii="Times New Roman" w:hAnsi="Times New Roman" w:cs="Times New Roman"/>
          <w:sz w:val="24"/>
          <w:szCs w:val="24"/>
        </w:rPr>
        <w:t>act upon our environment.</w:t>
      </w:r>
    </w:p>
    <w:p w:rsidR="006F3B6B" w:rsidRDefault="00AC279B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6F3B6B" w:rsidRDefault="006F3B6B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6F3B6B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556" w:rsidRDefault="00E95556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379" w:rsidRPr="00A24B02" w:rsidRDefault="006F3B6B" w:rsidP="004D649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AC279B">
        <w:rPr>
          <w:rFonts w:ascii="Times New Roman" w:hAnsi="Times New Roman" w:cs="Times New Roman"/>
          <w:sz w:val="24"/>
          <w:szCs w:val="24"/>
        </w:rPr>
        <w:t xml:space="preserve"> </w:t>
      </w:r>
      <w:r w:rsidR="00AC279B" w:rsidRPr="006F3B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0FA3" w:rsidRPr="006F3B6B">
        <w:rPr>
          <w:rFonts w:ascii="Times New Roman" w:hAnsi="Times New Roman" w:cs="Times New Roman"/>
          <w:b/>
          <w:sz w:val="28"/>
          <w:szCs w:val="28"/>
        </w:rPr>
        <w:t>4</w:t>
      </w:r>
      <w:r w:rsidR="006F0FA3">
        <w:rPr>
          <w:rFonts w:ascii="Times New Roman" w:hAnsi="Times New Roman" w:cs="Times New Roman"/>
          <w:sz w:val="24"/>
          <w:szCs w:val="24"/>
        </w:rPr>
        <w:t>.</w:t>
      </w:r>
      <w:r w:rsidR="00AC279B">
        <w:rPr>
          <w:rFonts w:ascii="Times New Roman" w:hAnsi="Times New Roman" w:cs="Times New Roman"/>
          <w:sz w:val="24"/>
          <w:szCs w:val="24"/>
        </w:rPr>
        <w:t xml:space="preserve"> </w:t>
      </w:r>
      <w:r w:rsidR="005473BF" w:rsidRPr="00A24B02">
        <w:rPr>
          <w:rFonts w:ascii="Times New Roman" w:hAnsi="Times New Roman" w:cs="Times New Roman"/>
          <w:b/>
          <w:sz w:val="28"/>
          <w:szCs w:val="28"/>
        </w:rPr>
        <w:t>GOALS &amp; OBJECTIVES</w:t>
      </w:r>
    </w:p>
    <w:p w:rsidR="002B5379" w:rsidRDefault="001F183B" w:rsidP="004D649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24B02">
        <w:rPr>
          <w:rFonts w:ascii="Times New Roman" w:hAnsi="Times New Roman" w:cs="Times New Roman"/>
          <w:sz w:val="28"/>
          <w:szCs w:val="28"/>
        </w:rPr>
        <w:t>T</w:t>
      </w:r>
      <w:r w:rsidRPr="002B5379">
        <w:rPr>
          <w:rFonts w:ascii="Times New Roman" w:hAnsi="Times New Roman" w:cs="Times New Roman"/>
          <w:sz w:val="24"/>
          <w:szCs w:val="24"/>
        </w:rPr>
        <w:t>he Blue Brain Project is the ﬁrst comprehensive attempt to reverse-engineer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 mammalian brain, in order to understand brain function and dysfunction through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detailed simulations. The mission in undertaking The Blue Brain Project is to gather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all existing knowledge of the brain, accelerate the global research effort of reverse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engineering the structure and function of the components of the brain, and to build a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complete theoretical framework that can orchestrate the reconstruction of the brain of mammals and man from the genetic to the whole brain levels, into computer models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for simulation, visualization and automatic knowl</w:t>
      </w:r>
      <w:r w:rsidR="00802230" w:rsidRPr="002B5379">
        <w:rPr>
          <w:rFonts w:ascii="Times New Roman" w:hAnsi="Times New Roman" w:cs="Times New Roman"/>
          <w:sz w:val="24"/>
          <w:szCs w:val="24"/>
        </w:rPr>
        <w:t>edge archiving by 2015. Biologi</w:t>
      </w:r>
      <w:r w:rsidRPr="002B5379">
        <w:rPr>
          <w:rFonts w:ascii="Times New Roman" w:hAnsi="Times New Roman" w:cs="Times New Roman"/>
          <w:sz w:val="24"/>
          <w:szCs w:val="24"/>
        </w:rPr>
        <w:t>cally accurate computer models of mammalian and human brains could provide a new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foundation for understanding functions and malfunctions of the brain and for a new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generation of information-based, customized medicine.</w:t>
      </w: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183B" w:rsidRPr="002B5379" w:rsidRDefault="00FB55D6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1F183B" w:rsidRPr="009C53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83B" w:rsidRPr="002B5379">
        <w:rPr>
          <w:rFonts w:ascii="Times New Roman" w:hAnsi="Times New Roman" w:cs="Times New Roman"/>
          <w:b/>
          <w:sz w:val="28"/>
          <w:szCs w:val="28"/>
        </w:rPr>
        <w:t>Architecture of Blue Gene</w:t>
      </w:r>
    </w:p>
    <w:p w:rsidR="001F183B" w:rsidRPr="002B5379" w:rsidRDefault="001F183B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Blue Gene/L is built using system-on-a-chip technology in which all functions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 a node (except for main memory) are integrated onto a single application-speciﬁc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integrated circuit (ASIC). This ASIC includes 2 PowerPC 440 cores running at 700MHz. Associated with each core is a 64-bit “double” ﬂoating point unit (FPU) that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can operate in single instruction, multiple data (SIMD) mode. Each (single) FPU can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execute up to 2 “multiply-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adds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>” per cycle, which means that the peak performance of the chip is 8 ﬂoating point operations per cycle (4 under normal conditions, with no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use of SIMD mode). This leads to a peak performance of 5.6 billion ﬂoating point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operations per second (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giga</w:t>
      </w:r>
      <w:proofErr w:type="spellEnd"/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FLOPS or GFLOPS) per chip or node, or 2.8 GFLOPS</w:t>
      </w:r>
      <w:r w:rsidR="00802230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in non- SIMD mode. The two CPUs (central processing units) can be used in “co-processor” mode (resulting in one CPU and 512 MB RAM (random access memory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)for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computation, the other CPU being used for processing the I/O (input/output) of the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main CPU) or in “virtual node” mode (in which both CPUs with 256 MB each are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used for computation). So, the aggregate performance of a processor card in virtual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node mode is: 2 x node = 2 x 2.8 GFLOPS = 5.6 GFLOPS, and its peak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performance(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optimal use of double FPU) is: 2 x 5.6 GFLOPS = 11.2 GFLOPS. A rack (1,024 nodes= 2,048 CPUs) therefore has 2.8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tera</w:t>
      </w:r>
      <w:proofErr w:type="spellEnd"/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FLOPS or TFLOPS, and a peak of 5.6 TFLOPS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.The Blue Brain Projects Blue Gene is a 4-rack system that has 4,096 nodes, equal to8,192 CPUs, with a peak performance of 22.4 TFLOPS. A 64-rack machine should</w:t>
      </w:r>
      <w:r w:rsidR="006E50B7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provide 180 TFLOPS, or 360 TFLOPS at peak performance.</w:t>
      </w:r>
    </w:p>
    <w:p w:rsidR="002B0EF3" w:rsidRPr="002B0EF3" w:rsidRDefault="001F183B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AC279B" w:rsidRPr="002B0E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7C7" w:rsidRPr="002B5379" w:rsidRDefault="00CD47C7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1214">
        <w:rPr>
          <w:rFonts w:ascii="Times New Roman" w:hAnsi="Times New Roman" w:cs="Times New Roman"/>
          <w:b/>
          <w:bCs/>
          <w:sz w:val="28"/>
          <w:szCs w:val="28"/>
        </w:rPr>
        <w:t>Simulating the Microcircuit</w:t>
      </w:r>
    </w:p>
    <w:p w:rsidR="00585332" w:rsidRPr="002B5379" w:rsidRDefault="00CD47C7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Once the microcircuit is built, the exciting work of making the circuit function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can begin. All the 8192 processors of the Blue Gene are pressed into service, in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 massively parallel computation solving the complex mathematical equations that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govern the electrical activity in each neuron when a s</w:t>
      </w:r>
      <w:r w:rsidR="006709DF" w:rsidRPr="002B5379">
        <w:rPr>
          <w:rFonts w:ascii="Times New Roman" w:hAnsi="Times New Roman" w:cs="Times New Roman"/>
          <w:sz w:val="24"/>
          <w:szCs w:val="24"/>
        </w:rPr>
        <w:t>timulus is applied. As the elec</w:t>
      </w:r>
      <w:r w:rsidRPr="002B5379">
        <w:rPr>
          <w:rFonts w:ascii="Times New Roman" w:hAnsi="Times New Roman" w:cs="Times New Roman"/>
          <w:sz w:val="24"/>
          <w:szCs w:val="24"/>
        </w:rPr>
        <w:t>trical impulse travels from neuron to neuron, the results are communicated via inter-</w:t>
      </w:r>
      <w:r w:rsidR="00585332" w:rsidRPr="002B5379">
        <w:rPr>
          <w:rFonts w:ascii="Times New Roman" w:hAnsi="Times New Roman" w:cs="Times New Roman"/>
          <w:sz w:val="24"/>
          <w:szCs w:val="24"/>
        </w:rPr>
        <w:t>processor communication (MPI). Currently, the time required to simulate the circuit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is about two orders of magnitude larger than the actual biological time simulated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.The Blue Brain team is working to streamline the computation so that the circuit can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function in real time - meaning that 1 second of activity can be modeled in one second.</w:t>
      </w:r>
    </w:p>
    <w:p w:rsidR="00585332" w:rsidRPr="00131214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214">
        <w:rPr>
          <w:rFonts w:ascii="Times New Roman" w:hAnsi="Times New Roman" w:cs="Times New Roman"/>
          <w:b/>
          <w:bCs/>
          <w:sz w:val="28"/>
          <w:szCs w:val="28"/>
        </w:rPr>
        <w:t> Interpreting the Results</w:t>
      </w:r>
    </w:p>
    <w:p w:rsidR="006709DF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Running the Blue Brain simulation generates huge amounts of data. Analyses</w:t>
      </w:r>
      <w:r w:rsidR="006072A0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 individual neurons must be repeated thousands of times. And analyses dealing with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 network activity must deal with data that easily reaches hundreds of gigabytes per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second of simulation. Using massively parallel computers the data can be </w:t>
      </w:r>
      <w:r w:rsidRPr="002B5379">
        <w:rPr>
          <w:rFonts w:ascii="Times New Roman" w:hAnsi="Times New Roman" w:cs="Times New Roman"/>
          <w:sz w:val="24"/>
          <w:szCs w:val="24"/>
        </w:rPr>
        <w:lastRenderedPageBreak/>
        <w:t>analyzed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where it is created (server-side analysis for experimental data, online analysis during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simulation).Given the geometric complexity of the column, a visual exploration of the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circuit is an important part of the analysis. Mapping the simulation data onto the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morphology is invaluable for an immediate veriﬁcation of single cell activity as well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as network phenomena. Architects at EPFL have w</w:t>
      </w:r>
      <w:r w:rsidR="006709DF" w:rsidRPr="002B5379">
        <w:rPr>
          <w:rFonts w:ascii="Times New Roman" w:hAnsi="Times New Roman" w:cs="Times New Roman"/>
          <w:sz w:val="24"/>
          <w:szCs w:val="24"/>
        </w:rPr>
        <w:t>orked with the Blue Brain devel</w:t>
      </w:r>
      <w:r w:rsidRPr="002B5379">
        <w:rPr>
          <w:rFonts w:ascii="Times New Roman" w:hAnsi="Times New Roman" w:cs="Times New Roman"/>
          <w:sz w:val="24"/>
          <w:szCs w:val="24"/>
        </w:rPr>
        <w:t>opers to design a visualization interface that translates the Blue Gene data into a 3Dvisual representation of the column. A different super</w:t>
      </w:r>
      <w:r w:rsidR="006709DF" w:rsidRPr="002B5379">
        <w:rPr>
          <w:rFonts w:ascii="Times New Roman" w:hAnsi="Times New Roman" w:cs="Times New Roman"/>
          <w:sz w:val="24"/>
          <w:szCs w:val="24"/>
        </w:rPr>
        <w:t>computer is used for this compu</w:t>
      </w:r>
      <w:r w:rsidRPr="002B5379">
        <w:rPr>
          <w:rFonts w:ascii="Times New Roman" w:hAnsi="Times New Roman" w:cs="Times New Roman"/>
          <w:sz w:val="24"/>
          <w:szCs w:val="24"/>
        </w:rPr>
        <w:t>tationally intensive task. The visualization of the neurons’ shapes is a challenging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task given the fact that a column of 10,000 neurons rendered in high quality mesh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accounts for essentially 1 billion triangles for which about 100GB of management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data is required.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 Simulation data with 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a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 resolution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of electrical compartments for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each neuron accounts for another 150GB. As the electrical impulse travels through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 column, neurons light up and change color as they become electrically active. A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visual interface makes it possible to quickly identify areas of interest that can then be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studied more extensively using further simulations. A visual representation can also be</w:t>
      </w:r>
      <w:r w:rsidR="006709DF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used to compare the simulation results with experiments that show e</w:t>
      </w:r>
      <w:r w:rsidR="00131214">
        <w:rPr>
          <w:rFonts w:ascii="Times New Roman" w:hAnsi="Times New Roman" w:cs="Times New Roman"/>
          <w:sz w:val="24"/>
          <w:szCs w:val="24"/>
        </w:rPr>
        <w:t xml:space="preserve">lectrical activity in the </w:t>
      </w:r>
      <w:proofErr w:type="gramStart"/>
      <w:r w:rsidR="00131214">
        <w:rPr>
          <w:rFonts w:ascii="Times New Roman" w:hAnsi="Times New Roman" w:cs="Times New Roman"/>
          <w:sz w:val="24"/>
          <w:szCs w:val="24"/>
        </w:rPr>
        <w:t>brain .</w:t>
      </w:r>
      <w:proofErr w:type="gramEnd"/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131214">
        <w:rPr>
          <w:rFonts w:ascii="Times New Roman" w:hAnsi="Times New Roman" w:cs="Times New Roman"/>
          <w:b/>
          <w:bCs/>
          <w:sz w:val="28"/>
          <w:szCs w:val="28"/>
        </w:rPr>
        <w:t>Data Manipulation Cascade</w:t>
      </w:r>
    </w:p>
    <w:p w:rsidR="00C2612B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Building the Blue Column requires a series of data manipulations .The ﬁrst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step is to parse each three-dimensional morphology and correct errors due to the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invitro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preparation and reconstruction. The repaired neurons are placed in a database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from which statistics for the different anatomical classes of neurons are obtained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.These statistics are used to clone an indeﬁnite number of neurons in each class to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capture the full morphological diversity. The next step is to take each neuron and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insert ion channel models in order to produce the array of electrical types. The ﬁeld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has reached a sufﬁcient stage of convergence to generate efforts to classify neurons,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such as the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Petilla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Convention - a conference held in October 2005 on anatomical and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electrical types of neocortical interneuron, estab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lished by the community. Single </w:t>
      </w:r>
      <w:r w:rsidRPr="002B5379">
        <w:rPr>
          <w:rFonts w:ascii="Times New Roman" w:hAnsi="Times New Roman" w:cs="Times New Roman"/>
          <w:sz w:val="24"/>
          <w:szCs w:val="24"/>
        </w:rPr>
        <w:t>cell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gene expression studies of neocortical interneurons now provide detailed predictions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 the speciﬁc combinations of more than 20 ion channel genes that underlie electrical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diversity. A database of biologically accurate Hodgkin-Huxley ion channel models is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being produced. The simulator NEURON is used with automated ﬁtting algorithms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running on Blue Gene to insert ion channels and adjust their parameters to capture the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speciﬁc electrical properties of the different electrical types found in each anatomical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class.</w:t>
      </w:r>
    </w:p>
    <w:p w:rsidR="00C2612B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The statistical variations within each electrical class are also used to generate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subtle variations in discharge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in each neuron. So, each neuron is 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morpho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>-logically and electrically unique. Rather than taking 10,000 days to ﬁt each neuron’s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electrical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with a unique proﬁle, density and distribution of ion channels,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applications are being prepared to use Blue Gene to carry out such a ﬁt in a day. These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functionalized neurons are stored in a database. The three-dimensional </w:t>
      </w:r>
      <w:r w:rsidRPr="002B5379">
        <w:rPr>
          <w:rFonts w:ascii="Times New Roman" w:hAnsi="Times New Roman" w:cs="Times New Roman"/>
          <w:sz w:val="24"/>
          <w:szCs w:val="24"/>
        </w:rPr>
        <w:lastRenderedPageBreak/>
        <w:t>neurons are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then imported into Blue Builder, a circuit builder that loads neurons into their layers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according to a “recipe” of neuron numbers and proportions.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 A collision 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detection </w:t>
      </w:r>
      <w:r w:rsidRPr="002B5379">
        <w:rPr>
          <w:rFonts w:ascii="Times New Roman" w:hAnsi="Times New Roman" w:cs="Times New Roman"/>
          <w:sz w:val="24"/>
          <w:szCs w:val="24"/>
        </w:rPr>
        <w:t>algorithm is run to determine the st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ructural positioning of all </w:t>
      </w:r>
      <w:proofErr w:type="spellStart"/>
      <w:proofErr w:type="gramStart"/>
      <w:r w:rsidR="00FF30BC" w:rsidRPr="002B5379">
        <w:rPr>
          <w:rFonts w:ascii="Times New Roman" w:hAnsi="Times New Roman" w:cs="Times New Roman"/>
          <w:sz w:val="24"/>
          <w:szCs w:val="24"/>
        </w:rPr>
        <w:t>axo</w:t>
      </w:r>
      <w:r w:rsidRPr="002B5379">
        <w:rPr>
          <w:rFonts w:ascii="Times New Roman" w:hAnsi="Times New Roman" w:cs="Times New Roman"/>
          <w:sz w:val="24"/>
          <w:szCs w:val="24"/>
        </w:rPr>
        <w:t>dendritic</w:t>
      </w:r>
      <w:proofErr w:type="spellEnd"/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 touches</w:t>
      </w:r>
      <w:proofErr w:type="gramEnd"/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,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and neurons are jittered and spun until the structural touches match experimentally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derived statistics. Probabilities of connectivity between different types of neuron are</w:t>
      </w:r>
      <w:r w:rsidR="005473BF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used to determine which 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neurons</w:t>
      </w:r>
      <w:r w:rsidR="005473BF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 are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> connected, and all 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axo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>-dendritic touches are</w:t>
      </w:r>
      <w:r w:rsidR="005473BF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converted into synaptic connections. The manner i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n which the axons map onto the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 xml:space="preserve">dendrites 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speciﬁc anatomical classes and the distribution of synapses received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by a class of neurons are used to verify and ﬁne-tune the biological accuracy of the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synaptic mapping between neurons.</w:t>
      </w:r>
    </w:p>
    <w:p w:rsidR="00DF4920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</w:t>
      </w:r>
    </w:p>
    <w:p w:rsidR="00FE10B1" w:rsidRDefault="00FE10B1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FE1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4705F" wp14:editId="4117B006">
            <wp:extent cx="4730262" cy="1601470"/>
            <wp:effectExtent l="0" t="0" r="0" b="0"/>
            <wp:docPr id="4098" name="Picture 2" descr="C:\Documents and Settings\Admin\My Documents\study meterial\net\20-022efbf5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Documents and Settings\Admin\My Documents\study meterial\net\20-022efbf50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52" t="6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59" cy="1602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4D5C" w:rsidRDefault="00504D5C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Fig 5.1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Nanobots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12B" w:rsidRDefault="00C2612B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4920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It is therefore possible to place 10-50 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millionsynapses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in accurate three-dimensional space, distributed on the detailed three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131214">
        <w:rPr>
          <w:rFonts w:ascii="Times New Roman" w:hAnsi="Times New Roman" w:cs="Times New Roman"/>
          <w:sz w:val="24"/>
          <w:szCs w:val="24"/>
        </w:rPr>
        <w:t>dimen</w:t>
      </w:r>
      <w:r w:rsidRPr="002B5379">
        <w:rPr>
          <w:rFonts w:ascii="Times New Roman" w:hAnsi="Times New Roman" w:cs="Times New Roman"/>
          <w:sz w:val="24"/>
          <w:szCs w:val="24"/>
        </w:rPr>
        <w:t>sional morphology of each neuron. The synapses are functionalized according to the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synaptic parameters for different classes of synaptic con</w:t>
      </w:r>
      <w:r w:rsidR="00131214">
        <w:rPr>
          <w:rFonts w:ascii="Times New Roman" w:hAnsi="Times New Roman" w:cs="Times New Roman"/>
          <w:sz w:val="24"/>
          <w:szCs w:val="24"/>
        </w:rPr>
        <w:t>nection within statistical vari</w:t>
      </w:r>
      <w:r w:rsidRPr="002B5379">
        <w:rPr>
          <w:rFonts w:ascii="Times New Roman" w:hAnsi="Times New Roman" w:cs="Times New Roman"/>
          <w:sz w:val="24"/>
          <w:szCs w:val="24"/>
        </w:rPr>
        <w:t>ations of each class, dynamic synaptic models are used to simulate transmission, and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synaptic learning algorithms are introduced to allow plasticity. The distance from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 cell body to each synapse is used to compute the axonal delay, and the circuit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conﬁguration is exported. The conﬁguration ﬁle is read by a NEURON subroutine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that calls up each neuron and effectively inserts the location and functional properties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 every synapse on the axon, soma and dendrites. One neuron is then mapped on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to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each processor and the axonal delays are used to manage communication between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neurons and processors.</w:t>
      </w:r>
      <w:r w:rsidR="00DF4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12B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Effectively, processors are converted into neurons, and MPI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(message-passing interface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based communication cables are converted into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axonsinter</w:t>
      </w:r>
      <w:proofErr w:type="spellEnd"/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connecting the neurons - so the entire Blue Gene is essentially converted into an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eocortical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microcircuit. We developed two software programs for simulating such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large-scale networks with morphologically complex neurons. A new MPI version of NEURON has been adapted by Michael Hines to run on Blue Gene. The second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simulator uses the MPI messaging component of the large-scale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NeoCorticalSimu-lator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(NCS), </w:t>
      </w:r>
      <w:r w:rsidRPr="002B5379">
        <w:rPr>
          <w:rFonts w:ascii="Times New Roman" w:hAnsi="Times New Roman" w:cs="Times New Roman"/>
          <w:sz w:val="24"/>
          <w:szCs w:val="24"/>
        </w:rPr>
        <w:lastRenderedPageBreak/>
        <w:t>which was developed by Philip Goodman, to manage the communicationbetween NEURON-simulated neurons distributed on different processors.</w:t>
      </w:r>
      <w:r w:rsidR="00C2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332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The latter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simulator will allow embedding of a detailed NCC model into a simpliﬁed large-scale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model of the whole brain. Both of these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have already been tested, produce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identical results and can simulate tens of thousands</w:t>
      </w:r>
      <w:r w:rsidR="00131214">
        <w:rPr>
          <w:rFonts w:ascii="Times New Roman" w:hAnsi="Times New Roman" w:cs="Times New Roman"/>
          <w:sz w:val="24"/>
          <w:szCs w:val="24"/>
        </w:rPr>
        <w:t xml:space="preserve"> of morphologically and electri</w:t>
      </w:r>
      <w:r w:rsidRPr="002B5379">
        <w:rPr>
          <w:rFonts w:ascii="Times New Roman" w:hAnsi="Times New Roman" w:cs="Times New Roman"/>
          <w:sz w:val="24"/>
          <w:szCs w:val="24"/>
        </w:rPr>
        <w:t>cally complex neurons (as many as 10,000 compartments per neuron with more than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 dozen Hodgkin-Huxley ion channels per compartment). Up to 10 neurons can be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mapped onto each processor to allow simulations of the NCC with as many as 100,000neurons. Optimization of these algorithms could allow simulations to run at close to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real time. The circuit conﬁguration is also read by a grap</w:t>
      </w:r>
      <w:r w:rsidR="00131214">
        <w:rPr>
          <w:rFonts w:ascii="Times New Roman" w:hAnsi="Times New Roman" w:cs="Times New Roman"/>
          <w:sz w:val="24"/>
          <w:szCs w:val="24"/>
        </w:rPr>
        <w:t xml:space="preserve">hic application, which renders </w:t>
      </w:r>
      <w:r w:rsidRPr="002B5379">
        <w:rPr>
          <w:rFonts w:ascii="Times New Roman" w:hAnsi="Times New Roman" w:cs="Times New Roman"/>
          <w:sz w:val="24"/>
          <w:szCs w:val="24"/>
        </w:rPr>
        <w:t xml:space="preserve">the entire circuit in various levels of textured graphic formats. Real-time stereo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visu-alization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applications are programmed to run on the terabyte SMP (shared memory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processor) Extreme series from SGI (Silicon Graphics, Inc.). The output from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BlueGene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(any parameter of the model) can be fed directly into the SGI system to perform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in</w:t>
      </w:r>
      <w:r w:rsidR="00FF30BC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silico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imaging of the activity of the inner workings of the NCC. </w:t>
      </w:r>
    </w:p>
    <w:p w:rsidR="00585332" w:rsidRPr="00131214" w:rsidRDefault="00DF4920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131214">
        <w:rPr>
          <w:rFonts w:ascii="Times New Roman" w:hAnsi="Times New Roman" w:cs="Times New Roman"/>
          <w:b/>
          <w:bCs/>
          <w:sz w:val="28"/>
          <w:szCs w:val="28"/>
        </w:rPr>
        <w:t> Whole Brain Simulations</w:t>
      </w:r>
    </w:p>
    <w:p w:rsidR="00131214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The main limitations for digital computers in the simulation of biological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processes are the extreme temporal and spatial resolution demanded by some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biological processes, and the limitations of the algorithms that are used to model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biological processes. If each atomic collision is simulated, the most powerful super-computers still take days to simulate a micro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second of protei</w:t>
      </w:r>
      <w:r w:rsidR="00131214">
        <w:rPr>
          <w:rFonts w:ascii="Times New Roman" w:hAnsi="Times New Roman" w:cs="Times New Roman"/>
          <w:sz w:val="24"/>
          <w:szCs w:val="24"/>
        </w:rPr>
        <w:t xml:space="preserve">n folding, so it is, of course, </w:t>
      </w:r>
      <w:r w:rsidRPr="002B5379">
        <w:rPr>
          <w:rFonts w:ascii="Times New Roman" w:hAnsi="Times New Roman" w:cs="Times New Roman"/>
          <w:sz w:val="24"/>
          <w:szCs w:val="24"/>
        </w:rPr>
        <w:t>not possible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 to simulate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 complex biological systems at the atomic scale.However, models at higher levels, such as the molecular or cellular levels, can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capture lower-level processes and allow complex large-scale simulations of biological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processes. The Blue Brain Project’s Blue Gene can simulate a NCC of up to 100,000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highly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complex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neurons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at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cellular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or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as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many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as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100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million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simple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neurons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(about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 same number of neurons found in a mouse brain).</w:t>
      </w:r>
    </w:p>
    <w:p w:rsidR="00C2612B" w:rsidRDefault="00131214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585332" w:rsidRPr="002B5379">
        <w:rPr>
          <w:rFonts w:ascii="Times New Roman" w:hAnsi="Times New Roman" w:cs="Times New Roman"/>
          <w:sz w:val="24"/>
          <w:szCs w:val="24"/>
        </w:rPr>
        <w:t> However, simulating neurons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embedded in microcircuits, microcircuits embedded in brain regions, and brain regions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embedded in the whole brain as part of the process of understanding the emergence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of complex behaviors of animals is an inevitable progression in understanding brain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 xml:space="preserve">function and </w:t>
      </w:r>
      <w:proofErr w:type="spellStart"/>
      <w:r w:rsidR="00585332" w:rsidRPr="002B5379">
        <w:rPr>
          <w:rFonts w:ascii="Times New Roman" w:hAnsi="Times New Roman" w:cs="Times New Roman"/>
          <w:sz w:val="24"/>
          <w:szCs w:val="24"/>
        </w:rPr>
        <w:t>dys</w:t>
      </w:r>
      <w:proofErr w:type="spellEnd"/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function, and the question is wheth</w:t>
      </w:r>
      <w:r w:rsidR="005473BF">
        <w:rPr>
          <w:rFonts w:ascii="Times New Roman" w:hAnsi="Times New Roman" w:cs="Times New Roman"/>
          <w:sz w:val="24"/>
          <w:szCs w:val="24"/>
        </w:rPr>
        <w:t>er whole-brain simulations area</w:t>
      </w:r>
      <w:r w:rsidR="00585332" w:rsidRPr="002B5379">
        <w:rPr>
          <w:rFonts w:ascii="Times New Roman" w:hAnsi="Times New Roman" w:cs="Times New Roman"/>
          <w:sz w:val="24"/>
          <w:szCs w:val="24"/>
        </w:rPr>
        <w:t xml:space="preserve"> all possible. Computational power needs to increase about 1-million-fold before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we will be able to simulate the human brain, with 100 billion neurons, at the same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level of detail as the Blue Column. Algorithmic and simulation efﬁciency (which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="00585332" w:rsidRPr="002B5379">
        <w:rPr>
          <w:rFonts w:ascii="Times New Roman" w:hAnsi="Times New Roman" w:cs="Times New Roman"/>
          <w:sz w:val="24"/>
          <w:szCs w:val="24"/>
        </w:rPr>
        <w:t>ensure that all possible FLOPS are exploited) could red</w:t>
      </w:r>
      <w:r>
        <w:rPr>
          <w:rFonts w:ascii="Times New Roman" w:hAnsi="Times New Roman" w:cs="Times New Roman"/>
          <w:sz w:val="24"/>
          <w:szCs w:val="24"/>
        </w:rPr>
        <w:t xml:space="preserve">uce this requirement by two to </w:t>
      </w:r>
      <w:r w:rsidR="00585332" w:rsidRPr="002B5379">
        <w:rPr>
          <w:rFonts w:ascii="Times New Roman" w:hAnsi="Times New Roman" w:cs="Times New Roman"/>
          <w:sz w:val="24"/>
          <w:szCs w:val="24"/>
        </w:rPr>
        <w:t>three orders of magnitude.</w:t>
      </w:r>
      <w:r w:rsidR="00C261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31214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lastRenderedPageBreak/>
        <w:t> Simulating the NCC could also act as a test-bed to reﬁne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algorithms required to simulate brain function, which can be used to produce ﬁeld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programmable gate array (FPGA)-based chips. FPGAs could increase computational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speeds by as much as two orders of magnitude. The FPGAs could, in turn, provide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 testing ground for the production of specialized NEURON solver application-speciﬁc integrated circuits (ASICs) that could further increase computational speed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by another one to two orders of magnitude. It could therefore be possible, in principle,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to simulate the human brain even with current technology. The computer industry is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facing what is known as a discontinuity, with increasing processor speed leading to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unacceptably high power consumption and heat production. This is pushing a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qualita-tively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new transition in the types of processor to be used in future computers. These</w:t>
      </w:r>
      <w:r w:rsidR="00B5083E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advances in computing should begin to make genetic- and molecular-level simulations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possible. Software applications and data manipulation required to model the brain with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biological accuracy. </w:t>
      </w:r>
    </w:p>
    <w:p w:rsidR="00AC279B" w:rsidRPr="00C03C23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Experimental results that provide the elementary building blocks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 the microcircuit are stored in a database. Before three-dimensional neurons are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modelled electrically, the morphology is parsed for err</w:t>
      </w:r>
      <w:r w:rsidR="00DF4920">
        <w:rPr>
          <w:rFonts w:ascii="Times New Roman" w:hAnsi="Times New Roman" w:cs="Times New Roman"/>
          <w:sz w:val="24"/>
          <w:szCs w:val="24"/>
        </w:rPr>
        <w:t xml:space="preserve">ors, and for repair of </w:t>
      </w:r>
      <w:proofErr w:type="spellStart"/>
      <w:r w:rsidR="00DF4920">
        <w:rPr>
          <w:rFonts w:ascii="Times New Roman" w:hAnsi="Times New Roman" w:cs="Times New Roman"/>
          <w:sz w:val="24"/>
          <w:szCs w:val="24"/>
        </w:rPr>
        <w:t>arboriza</w:t>
      </w:r>
      <w:r w:rsidRPr="002B5379">
        <w:rPr>
          <w:rFonts w:ascii="Times New Roman" w:hAnsi="Times New Roman" w:cs="Times New Roman"/>
          <w:sz w:val="24"/>
          <w:szCs w:val="24"/>
        </w:rPr>
        <w:t>tions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damaged during slice preparatio</w:t>
      </w:r>
      <w:r w:rsidR="00FE10B1">
        <w:rPr>
          <w:rFonts w:ascii="Times New Roman" w:hAnsi="Times New Roman" w:cs="Times New Roman"/>
          <w:sz w:val="24"/>
          <w:szCs w:val="24"/>
        </w:rPr>
        <w:t>n. </w:t>
      </w:r>
    </w:p>
    <w:p w:rsidR="00C2612B" w:rsidRPr="00C03C23" w:rsidRDefault="00C2612B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3B6B" w:rsidRDefault="00C03C23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C2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:rsidR="006F3B6B" w:rsidRDefault="006F3B6B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3B6B" w:rsidRDefault="006F3B6B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3B6B" w:rsidRDefault="006F3B6B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3B6B" w:rsidRDefault="006F3B6B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3B6B" w:rsidRDefault="006F3B6B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54BF9" w:rsidRDefault="00854BF9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04D5C" w:rsidRDefault="00504D5C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85332" w:rsidRPr="00C03C23" w:rsidRDefault="00854BF9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="00FB55D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6F0FA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3C23" w:rsidRPr="00C03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5332" w:rsidRPr="00C03C23">
        <w:rPr>
          <w:rFonts w:ascii="Times New Roman" w:hAnsi="Times New Roman" w:cs="Times New Roman"/>
          <w:b/>
          <w:bCs/>
          <w:sz w:val="28"/>
          <w:szCs w:val="28"/>
        </w:rPr>
        <w:t>APPLICATIONS OF BLUE BRAIN PROJECT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Detailed, biologically accurate brain simulations offer the opportunity to</w:t>
      </w:r>
      <w:r w:rsidR="00FE10B1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answer some fundamental</w:t>
      </w:r>
      <w:r w:rsidR="00AA2BE2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questions about the brain that cannot be addressed with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any current experimental or theoretical approaches. These include,</w:t>
      </w:r>
    </w:p>
    <w:p w:rsidR="00585332" w:rsidRPr="00A24B0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B02">
        <w:rPr>
          <w:rFonts w:ascii="Times New Roman" w:hAnsi="Times New Roman" w:cs="Times New Roman"/>
          <w:b/>
          <w:bCs/>
          <w:sz w:val="28"/>
          <w:szCs w:val="28"/>
        </w:rPr>
        <w:t> Deﬁning functions of the basic elements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Despite a century of experimental and theoretical research, we are unable to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provide a comprehensive deﬁnition of the computational function of different ion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channels, receptors, neurons or synaptic pathways in the brain. A detailed model will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allow ﬁne control of any of these elements and allow a systematic investigation of their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contribution to the emergent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>.</w:t>
      </w:r>
    </w:p>
    <w:p w:rsidR="00AA2BE2" w:rsidRPr="00A24B02" w:rsidRDefault="00585332" w:rsidP="004D6491">
      <w:pPr>
        <w:jc w:val="both"/>
        <w:rPr>
          <w:rFonts w:ascii="Times New Roman" w:hAnsi="Times New Roman" w:cs="Times New Roman"/>
          <w:sz w:val="28"/>
          <w:szCs w:val="28"/>
        </w:rPr>
      </w:pPr>
      <w:r w:rsidRPr="00A24B02">
        <w:rPr>
          <w:rFonts w:ascii="Times New Roman" w:hAnsi="Times New Roman" w:cs="Times New Roman"/>
          <w:b/>
          <w:bCs/>
          <w:sz w:val="28"/>
          <w:szCs w:val="28"/>
        </w:rPr>
        <w:t>Understanding complexity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At</w:t>
      </w:r>
      <w:r w:rsidR="00131214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present, detailed, accurate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brain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simulations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are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only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approach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that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could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allow us to explain why the brain needs to use many different ion channels, neurons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and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synapses, 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aspectrum</w:t>
      </w:r>
      <w:proofErr w:type="spellEnd"/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receptors, and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complex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dendritic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and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axonalar</w:t>
      </w:r>
      <w:proofErr w:type="spellEnd"/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5379">
        <w:rPr>
          <w:rFonts w:ascii="Times New Roman" w:hAnsi="Times New Roman" w:cs="Times New Roman"/>
          <w:sz w:val="24"/>
          <w:szCs w:val="24"/>
        </w:rPr>
        <w:t>borizations</w:t>
      </w:r>
      <w:proofErr w:type="spellEnd"/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,rather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than the simpliﬁed, uniform types found in many models.</w:t>
      </w:r>
    </w:p>
    <w:p w:rsidR="00585332" w:rsidRPr="00131214" w:rsidRDefault="00585332" w:rsidP="004D64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21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24B02">
        <w:rPr>
          <w:rFonts w:ascii="Times New Roman" w:hAnsi="Times New Roman" w:cs="Times New Roman"/>
          <w:b/>
          <w:bCs/>
          <w:sz w:val="28"/>
          <w:szCs w:val="28"/>
        </w:rPr>
        <w:t>Exploring the role of dendrites</w:t>
      </w:r>
      <w:r w:rsidRPr="001312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This is the only current approach to explore the dendritic object theory, which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proposes that three-dimensional voltage objects are generated continuously across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dendritic segments regardless of the origin of the neurons, and that spikes are used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to ma</w:t>
      </w:r>
      <w:r w:rsidR="008544ED" w:rsidRPr="002B5379">
        <w:rPr>
          <w:rFonts w:ascii="Times New Roman" w:hAnsi="Times New Roman" w:cs="Times New Roman"/>
          <w:sz w:val="24"/>
          <w:szCs w:val="24"/>
        </w:rPr>
        <w:t>intain such dendritic objects.</w:t>
      </w:r>
    </w:p>
    <w:p w:rsidR="00585332" w:rsidRPr="00A24B02" w:rsidRDefault="00585332" w:rsidP="004D6491">
      <w:pPr>
        <w:jc w:val="both"/>
        <w:rPr>
          <w:rFonts w:ascii="Times New Roman" w:hAnsi="Times New Roman" w:cs="Times New Roman"/>
          <w:sz w:val="28"/>
          <w:szCs w:val="28"/>
        </w:rPr>
      </w:pPr>
      <w:r w:rsidRPr="00A24B02">
        <w:rPr>
          <w:rFonts w:ascii="Times New Roman" w:hAnsi="Times New Roman" w:cs="Times New Roman"/>
          <w:b/>
          <w:bCs/>
          <w:sz w:val="28"/>
          <w:szCs w:val="28"/>
        </w:rPr>
        <w:t> Revealing functional diversity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Most models engineer a speciﬁc function, whereas a spectrum of functions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might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be possible with a biologically based design. Understanding memory storage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and retrieval. This approach offers the possibility of determining the manner in which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representations of information are imprinted in the circuit for storage and retrieval, and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could reveal the part that different types of neuron play in these crucial functions.</w:t>
      </w:r>
    </w:p>
    <w:p w:rsidR="00585332" w:rsidRPr="00A24B0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B02">
        <w:rPr>
          <w:rFonts w:ascii="Times New Roman" w:hAnsi="Times New Roman" w:cs="Times New Roman"/>
          <w:b/>
          <w:bCs/>
          <w:sz w:val="28"/>
          <w:szCs w:val="28"/>
        </w:rPr>
        <w:t>Tracking the emergence of intelligence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This approach offers the possibility to re-trace the steps taken by a network of neurons in the emergence of electrical states used to embody representations of the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organism and its world.</w:t>
      </w:r>
    </w:p>
    <w:p w:rsidR="00C2612B" w:rsidRDefault="00C2612B" w:rsidP="004D64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612B" w:rsidRDefault="00C2612B" w:rsidP="004D64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5332" w:rsidRPr="00A24B0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BE2">
        <w:rPr>
          <w:rFonts w:ascii="Times New Roman" w:hAnsi="Times New Roman" w:cs="Times New Roman"/>
          <w:b/>
          <w:bCs/>
          <w:sz w:val="24"/>
          <w:szCs w:val="24"/>
        </w:rPr>
        <w:lastRenderedPageBreak/>
        <w:t> </w:t>
      </w:r>
      <w:r w:rsidRPr="00A24B02">
        <w:rPr>
          <w:rFonts w:ascii="Times New Roman" w:hAnsi="Times New Roman" w:cs="Times New Roman"/>
          <w:b/>
          <w:bCs/>
          <w:sz w:val="28"/>
          <w:szCs w:val="28"/>
        </w:rPr>
        <w:t>Identifying points of vulnerability</w:t>
      </w:r>
    </w:p>
    <w:p w:rsidR="00AA2BE2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Although the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neocortex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confers immense computational power to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mammals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,defects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> are common, with catastrophic cognitive effects. At present, a detailed model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is the only approach that could produce a list of the most vulnerable circuit parameters,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revealing likely candidates for dysfunction and targets for treatment.</w:t>
      </w:r>
    </w:p>
    <w:p w:rsidR="00AA2BE2" w:rsidRPr="00A24B02" w:rsidRDefault="00585332" w:rsidP="004D6491">
      <w:pPr>
        <w:jc w:val="both"/>
        <w:rPr>
          <w:rFonts w:ascii="Times New Roman" w:hAnsi="Times New Roman" w:cs="Times New Roman"/>
          <w:sz w:val="28"/>
          <w:szCs w:val="28"/>
        </w:rPr>
      </w:pPr>
      <w:r w:rsidRPr="00A24B02">
        <w:rPr>
          <w:rFonts w:ascii="Times New Roman" w:hAnsi="Times New Roman" w:cs="Times New Roman"/>
          <w:b/>
          <w:bCs/>
          <w:sz w:val="28"/>
          <w:szCs w:val="28"/>
        </w:rPr>
        <w:t> Simulating disease and developing treatments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Such simulations could be used to test hypotheses for the pathogenesis of neurological and psychiatric diseases, and to develop and test new treatment strategies.</w:t>
      </w:r>
    </w:p>
    <w:p w:rsidR="00585332" w:rsidRPr="00A24B02" w:rsidRDefault="00AA2BE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B0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85332" w:rsidRPr="00A24B0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A24B0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585332" w:rsidRPr="00A24B02">
        <w:rPr>
          <w:rFonts w:ascii="Times New Roman" w:hAnsi="Times New Roman" w:cs="Times New Roman"/>
          <w:b/>
          <w:bCs/>
          <w:sz w:val="28"/>
          <w:szCs w:val="28"/>
        </w:rPr>
        <w:t>Applications of Blue Brain</w:t>
      </w:r>
    </w:p>
    <w:p w:rsidR="00585332" w:rsidRPr="00A24B0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BE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24B02">
        <w:rPr>
          <w:rFonts w:ascii="Times New Roman" w:hAnsi="Times New Roman" w:cs="Times New Roman"/>
          <w:b/>
          <w:bCs/>
          <w:sz w:val="28"/>
          <w:szCs w:val="28"/>
        </w:rPr>
        <w:t>Gathering and Testing 100 Years of Data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The most immediate beneﬁt is to provide a working model into which the past100 years knowledge about the microstructure and workings of the neocortical column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can be gathered and tested. The Blue Column will therefore also produce a virtual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library to explore in 3D the micro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architecture of the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neocortex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and access all key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research relating to its structure and function.</w:t>
      </w:r>
    </w:p>
    <w:p w:rsidR="00585332" w:rsidRPr="00A24B0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BE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24B02">
        <w:rPr>
          <w:rFonts w:ascii="Times New Roman" w:hAnsi="Times New Roman" w:cs="Times New Roman"/>
          <w:b/>
          <w:bCs/>
          <w:sz w:val="28"/>
          <w:szCs w:val="28"/>
        </w:rPr>
        <w:t>Cracking the Neural Code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Neural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Code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refers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to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how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brain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builds objects using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electrical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patterns.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In the same way that the neuron is the elementary cell for computing in the brain, the</w:t>
      </w:r>
      <w:r w:rsidR="008544E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NCC is the elementary network for computing in the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neocortex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>. Creating an 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accuratereplica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of the NCC which faithfully reproduces the emergent electrical dynamics of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thereal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microcircuit, is an absolute requirement to revealing how the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neocort</w:t>
      </w:r>
      <w:proofErr w:type="spellEnd"/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5379">
        <w:rPr>
          <w:rFonts w:ascii="Times New Roman" w:hAnsi="Times New Roman" w:cs="Times New Roman"/>
          <w:sz w:val="24"/>
          <w:szCs w:val="24"/>
        </w:rPr>
        <w:t>exprocesses</w:t>
      </w:r>
      <w:proofErr w:type="spellEnd"/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,stores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and retrieves information.</w:t>
      </w:r>
    </w:p>
    <w:p w:rsidR="00585332" w:rsidRPr="005E03D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BE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E03D2">
        <w:rPr>
          <w:rFonts w:ascii="Times New Roman" w:hAnsi="Times New Roman" w:cs="Times New Roman"/>
          <w:b/>
          <w:bCs/>
          <w:sz w:val="28"/>
          <w:szCs w:val="28"/>
        </w:rPr>
        <w:t>Understanding Neocortical Information Processing</w:t>
      </w:r>
    </w:p>
    <w:p w:rsidR="00585332" w:rsidRPr="005E03D2" w:rsidRDefault="00585332" w:rsidP="004D6491">
      <w:pPr>
        <w:jc w:val="both"/>
        <w:rPr>
          <w:rFonts w:ascii="Times New Roman" w:hAnsi="Times New Roman" w:cs="Times New Roman"/>
          <w:sz w:val="28"/>
          <w:szCs w:val="28"/>
        </w:rPr>
      </w:pPr>
      <w:r w:rsidRPr="002B5379">
        <w:rPr>
          <w:rFonts w:ascii="Times New Roman" w:hAnsi="Times New Roman" w:cs="Times New Roman"/>
          <w:sz w:val="24"/>
          <w:szCs w:val="24"/>
        </w:rPr>
        <w:t>The power of an accurate simulation lies in the predictions that can begenerated about the neocortex. Indeed, iterations between simulations and exper-iments are essential to build an accurate copy of the NCC. These iterations aretherfore expected to reveal the function of individual elements (neurons, synapses,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ion channels, receptors), pathways (mono-synaptic, </w:t>
      </w:r>
      <w:proofErr w:type="spellStart"/>
      <w:proofErr w:type="gramStart"/>
      <w:r w:rsidRPr="002B5379">
        <w:rPr>
          <w:rFonts w:ascii="Times New Roman" w:hAnsi="Times New Roman" w:cs="Times New Roman"/>
          <w:sz w:val="24"/>
          <w:szCs w:val="24"/>
        </w:rPr>
        <w:t>disynaptic</w:t>
      </w:r>
      <w:proofErr w:type="spellEnd"/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multisynaptic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loops)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and physiological processes </w:t>
      </w:r>
      <w:r w:rsidR="00AA2BE2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(functional pro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perties, learning, reward, goal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oreinted</w:t>
      </w:r>
      <w:proofErr w:type="spellEnd"/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behavior).</w:t>
      </w:r>
    </w:p>
    <w:p w:rsidR="00585332" w:rsidRPr="005E03D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3D2">
        <w:rPr>
          <w:rFonts w:ascii="Times New Roman" w:hAnsi="Times New Roman" w:cs="Times New Roman"/>
          <w:b/>
          <w:bCs/>
          <w:sz w:val="28"/>
          <w:szCs w:val="28"/>
        </w:rPr>
        <w:t> A Novel Tool for Drug Discovery for Brain Disorders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Understanding the functions of different elements and pathways of the NCC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will provide a concrete foundation to explore the cellular and synaptic bases of a wide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lastRenderedPageBreak/>
        <w:t>spectrum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0D" w:rsidRPr="002B5379">
        <w:rPr>
          <w:rFonts w:ascii="Times New Roman" w:hAnsi="Times New Roman" w:cs="Times New Roman"/>
          <w:sz w:val="24"/>
          <w:szCs w:val="24"/>
        </w:rPr>
        <w:t>neurology</w:t>
      </w:r>
      <w:r w:rsidRPr="002B5379">
        <w:rPr>
          <w:rFonts w:ascii="Times New Roman" w:hAnsi="Times New Roman" w:cs="Times New Roman"/>
          <w:sz w:val="24"/>
          <w:szCs w:val="24"/>
        </w:rPr>
        <w:t>ical</w:t>
      </w:r>
      <w:proofErr w:type="spellEnd"/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and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psychiatric </w:t>
      </w:r>
      <w:r w:rsidRPr="002B5379">
        <w:rPr>
          <w:rFonts w:ascii="Times New Roman" w:hAnsi="Times New Roman" w:cs="Times New Roman"/>
          <w:sz w:val="24"/>
          <w:szCs w:val="24"/>
        </w:rPr>
        <w:t>is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eases. The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impact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receptor, ion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channel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,cellular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and synaptic deﬁcits could be tested in simul</w:t>
      </w:r>
      <w:r w:rsidR="0097250D" w:rsidRPr="002B5379">
        <w:rPr>
          <w:rFonts w:ascii="Times New Roman" w:hAnsi="Times New Roman" w:cs="Times New Roman"/>
          <w:sz w:val="24"/>
          <w:szCs w:val="24"/>
        </w:rPr>
        <w:t>ations and the optimal experim</w:t>
      </w:r>
      <w:r w:rsidRPr="002B5379">
        <w:rPr>
          <w:rFonts w:ascii="Times New Roman" w:hAnsi="Times New Roman" w:cs="Times New Roman"/>
          <w:sz w:val="24"/>
          <w:szCs w:val="24"/>
        </w:rPr>
        <w:t>ental tests can be determined.</w:t>
      </w:r>
    </w:p>
    <w:p w:rsidR="00585332" w:rsidRPr="005E03D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BE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5E03D2">
        <w:rPr>
          <w:rFonts w:ascii="Times New Roman" w:hAnsi="Times New Roman" w:cs="Times New Roman"/>
          <w:b/>
          <w:bCs/>
          <w:sz w:val="28"/>
          <w:szCs w:val="28"/>
        </w:rPr>
        <w:t>A Global Facility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A software replica of a NCC will allow researchers to explore hypotheses of brain function and dysfunction accelerating research. Simulation runs could determine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which parameters should be used and measured in the experiments. An advanced 2D,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3D and 3D immersive visualization system will allow “imaging” of many aspects of neural dynamics during processing, storage and retrieval of information. Such imaging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experiments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may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impossible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in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reality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or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may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prohibitively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expensive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to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perform.</w:t>
      </w:r>
    </w:p>
    <w:p w:rsidR="00585332" w:rsidRPr="005E03D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3D2">
        <w:rPr>
          <w:rFonts w:ascii="Times New Roman" w:hAnsi="Times New Roman" w:cs="Times New Roman"/>
          <w:b/>
          <w:bCs/>
          <w:sz w:val="28"/>
          <w:szCs w:val="28"/>
        </w:rPr>
        <w:t>A Foundation for Whole Brain Simulations</w:t>
      </w:r>
    </w:p>
    <w:p w:rsidR="00AA2BE2" w:rsidRPr="00C2612B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With current and envisage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able future computer technology it seems unlikely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that a mammalian brain can be simulated with full cellular and synaptic complexity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(above the molecular level). An accurate replica of an NCC is therefore required in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order to generate reduced models that retain critical f</w:t>
      </w:r>
      <w:r w:rsidR="0097250D" w:rsidRPr="002B5379">
        <w:rPr>
          <w:rFonts w:ascii="Times New Roman" w:hAnsi="Times New Roman" w:cs="Times New Roman"/>
          <w:sz w:val="24"/>
          <w:szCs w:val="24"/>
        </w:rPr>
        <w:t>unctions and computational capa</w:t>
      </w:r>
      <w:r w:rsidRPr="002B5379">
        <w:rPr>
          <w:rFonts w:ascii="Times New Roman" w:hAnsi="Times New Roman" w:cs="Times New Roman"/>
          <w:sz w:val="24"/>
          <w:szCs w:val="24"/>
        </w:rPr>
        <w:t>bilities, which can be duplicated and interconnected to form neocortical brain regions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.Knowledge of the NCC architecture can be transferred to facilitate reconstruction of subcortical brain regions.</w:t>
      </w:r>
    </w:p>
    <w:p w:rsidR="00585332" w:rsidRPr="005E03D2" w:rsidRDefault="00585332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3D2">
        <w:rPr>
          <w:rFonts w:ascii="Times New Roman" w:hAnsi="Times New Roman" w:cs="Times New Roman"/>
          <w:b/>
          <w:bCs/>
          <w:sz w:val="28"/>
          <w:szCs w:val="28"/>
        </w:rPr>
        <w:t>A Foundation for Molecular Modeling of Brain Function</w:t>
      </w: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An accurate cellular replica of the neocortical column will provide the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ﬁrst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andessential</w:t>
      </w:r>
      <w:proofErr w:type="spellEnd"/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step to a gradual increase in model complexity moving towards a molecular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level description of the 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neocortex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with biochemical pathways being simulated. A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molecular level model of the NCC will provide the substrate for interfacing gene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expression with the network structure and function. The NCC lies at the interface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between the genes and complex cognitive functions. Establishing this link will allow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predictions of the cognitive consequences of genetic disorders and allow reverse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engi-neering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of cognitive deﬁcits to determine the genetic and molecular causes. This level</w:t>
      </w:r>
      <w:r w:rsidR="0097250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 simulation will become a reality with the most advanced ph</w:t>
      </w:r>
      <w:r w:rsidR="00AA2BE2">
        <w:rPr>
          <w:rFonts w:ascii="Times New Roman" w:hAnsi="Times New Roman" w:cs="Times New Roman"/>
          <w:sz w:val="24"/>
          <w:szCs w:val="24"/>
        </w:rPr>
        <w:t>ase of Blue Gene devel</w:t>
      </w:r>
      <w:r w:rsidR="0097250D" w:rsidRPr="002B5379">
        <w:rPr>
          <w:rFonts w:ascii="Times New Roman" w:hAnsi="Times New Roman" w:cs="Times New Roman"/>
          <w:sz w:val="24"/>
          <w:szCs w:val="24"/>
        </w:rPr>
        <w:t>opment.</w:t>
      </w:r>
    </w:p>
    <w:p w:rsidR="00C2612B" w:rsidRDefault="00C2612B" w:rsidP="004D6491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12B" w:rsidRDefault="00C2612B" w:rsidP="004D6491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12B" w:rsidRDefault="00C2612B" w:rsidP="004D6491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12B" w:rsidRDefault="00C2612B" w:rsidP="004D6491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12B" w:rsidRDefault="00C2612B" w:rsidP="004D6491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12B" w:rsidRDefault="00C2612B" w:rsidP="004D6491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A2BE2" w:rsidRDefault="00C2612B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="00FB55D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F0FA3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r w:rsidR="00AA2BE2">
        <w:rPr>
          <w:rFonts w:ascii="Times New Roman" w:hAnsi="Times New Roman" w:cs="Times New Roman"/>
          <w:b/>
          <w:bCs/>
          <w:sz w:val="28"/>
          <w:szCs w:val="28"/>
        </w:rPr>
        <w:t>ADVANTAGES AND LIMITATION</w:t>
      </w:r>
    </w:p>
    <w:p w:rsidR="00BA647A" w:rsidRPr="00AA2BE2" w:rsidRDefault="00BA647A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379">
        <w:rPr>
          <w:rFonts w:ascii="Times New Roman" w:hAnsi="Times New Roman" w:cs="Times New Roman"/>
          <w:bCs/>
          <w:sz w:val="24"/>
          <w:szCs w:val="24"/>
        </w:rPr>
        <w:t> </w:t>
      </w:r>
      <w:r w:rsidRPr="00AA2BE2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:rsidR="00BA647A" w:rsidRPr="002B5379" w:rsidRDefault="00BA647A" w:rsidP="004D64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We can remember things without any effort.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2B5379" w:rsidRDefault="00BA647A" w:rsidP="004D64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Decision can be made without the presence of a person.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2B5379" w:rsidRDefault="00BA647A" w:rsidP="004D64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Even after the death of a man his intelligence can be used.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2B5379" w:rsidRDefault="00BA647A" w:rsidP="004D64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The activity of different animals can be understood. That means by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interpre-tation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of the electric impulses from the brain of the animals, their thinking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canbe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understood easily.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Default="00BA647A" w:rsidP="004D64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It would allow the deaf to hear via direct nerve stimulation, and also be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helpfulfor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many psychological diseases. By down loading the contents of the brain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thatwas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uploaded into the computer, the man can get rid from the madness.</w:t>
      </w:r>
    </w:p>
    <w:p w:rsidR="00AA2BE2" w:rsidRPr="00AA2BE2" w:rsidRDefault="00AA2BE2" w:rsidP="004D64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A2BE2" w:rsidRPr="002B5379" w:rsidRDefault="00AA2BE2" w:rsidP="004D649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AA2BE2" w:rsidRDefault="00BA647A" w:rsidP="004D64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BE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A2BE2"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:rsidR="00AA2BE2" w:rsidRPr="00AA2BE2" w:rsidRDefault="00AA2BE2" w:rsidP="004D64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47A" w:rsidRPr="002B5379" w:rsidRDefault="00BA647A" w:rsidP="004D64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Further, there are many new dangers these technologies will open. We will 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besusceptible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to new forms of harm.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2B5379" w:rsidRDefault="00BA647A" w:rsidP="004D64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We become dependent upon the computer systems.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2B5379" w:rsidRDefault="00BA647A" w:rsidP="004D64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Others may use technical knowledge against us.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2B5379" w:rsidRDefault="00BA647A" w:rsidP="004D64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Computer viruses will pose an increasingly critical threat.</w:t>
      </w: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47A" w:rsidRPr="002B5379" w:rsidRDefault="00BA647A" w:rsidP="004D64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The real threat, however, is the fear that people will have of new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technologies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That fear may culminate in a large resistance. Clear evidence of this type of fear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is found today </w:t>
      </w:r>
      <w:r w:rsidR="0097250D" w:rsidRPr="002B5379">
        <w:rPr>
          <w:rFonts w:ascii="Times New Roman" w:hAnsi="Times New Roman" w:cs="Times New Roman"/>
          <w:sz w:val="24"/>
          <w:szCs w:val="24"/>
        </w:rPr>
        <w:t>with respect to human cloning.</w:t>
      </w:r>
    </w:p>
    <w:p w:rsidR="00AA2BE2" w:rsidRDefault="00AA2BE2" w:rsidP="004D649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2BE2" w:rsidRDefault="00AA2BE2" w:rsidP="004D649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2BE2" w:rsidRDefault="00AA2BE2" w:rsidP="004D649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612B" w:rsidRPr="00100889" w:rsidRDefault="00AA2BE2" w:rsidP="004D6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BE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r w:rsidR="00FD65B8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:rsidR="00BA647A" w:rsidRPr="005E03D2" w:rsidRDefault="00C2612B" w:rsidP="004D6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="00AA2BE2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504D5C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F0FA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AA2B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A647A" w:rsidRPr="005E03D2">
        <w:rPr>
          <w:rFonts w:ascii="Times New Roman" w:hAnsi="Times New Roman" w:cs="Times New Roman"/>
          <w:b/>
          <w:bCs/>
          <w:sz w:val="28"/>
          <w:szCs w:val="28"/>
        </w:rPr>
        <w:t>FUTURE PERSPECTIVE</w:t>
      </w:r>
    </w:p>
    <w:p w:rsidR="00AA2BE2" w:rsidRDefault="00AA2BE2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5E03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BE2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The synthesis era in neuroscience started with the launch of the Human Brain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Project and is an inevitable phase triggered by a critical amount of fundamental data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.The data set does not need to be complete before such a phase can begin. Indeed, it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is essential to guide reductionist research into the deeper facets of brain structure and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function. As a complement to experimental research, it offers rapid assessment of the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probable effect of a new ﬁnding on preexisting knowledge, which can no longer be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managed completely by any one researcher.</w:t>
      </w:r>
    </w:p>
    <w:p w:rsidR="00AA2BE2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Detailed models will probably become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the ﬁnal form of databases that are used to organize all knowledge of the brain and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allow hypothesis testing, rapid diagnoses of brain malfunction, as well as development</w:t>
      </w:r>
      <w:r w:rsidR="007E4A2A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 treatments for neurological disorders. In short, we can hope to learn a great deal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about brain function and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disfunction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 xml:space="preserve"> from accurate models of the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brain .</w:t>
      </w:r>
      <w:proofErr w:type="gramEnd"/>
    </w:p>
    <w:p w:rsidR="00AA2BE2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The time taken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to build detailed models of the brain depends on the level of detail that is captured.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Indeed, the ﬁrst version of the Blue Column, which has 10,000 neurons, has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already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 </w:t>
      </w:r>
      <w:r w:rsidRPr="002B5379">
        <w:rPr>
          <w:rFonts w:ascii="Times New Roman" w:hAnsi="Times New Roman" w:cs="Times New Roman"/>
          <w:sz w:val="24"/>
          <w:szCs w:val="24"/>
        </w:rPr>
        <w:t>been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built and simulated; it is the reﬁnement of the detailed properties and calibration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of the circuit that takes time. A model of the entire brain at the cellular level will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probably take the next decade. </w:t>
      </w:r>
      <w:r w:rsidR="00AA2B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A647A" w:rsidRPr="002B5379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There is no fundamental obstacle to modeling the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brain and it is therefore likely that we will have detailed models of mammalian </w:t>
      </w:r>
      <w:proofErr w:type="gramStart"/>
      <w:r w:rsidRPr="002B5379">
        <w:rPr>
          <w:rFonts w:ascii="Times New Roman" w:hAnsi="Times New Roman" w:cs="Times New Roman"/>
          <w:sz w:val="24"/>
          <w:szCs w:val="24"/>
        </w:rPr>
        <w:t>brains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,including</w:t>
      </w:r>
      <w:proofErr w:type="gramEnd"/>
      <w:r w:rsidRPr="002B5379">
        <w:rPr>
          <w:rFonts w:ascii="Times New Roman" w:hAnsi="Times New Roman" w:cs="Times New Roman"/>
          <w:sz w:val="24"/>
          <w:szCs w:val="24"/>
        </w:rPr>
        <w:t xml:space="preserve"> that of man, in the near future. Even if overestimated by a decade or two, this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is still just a ’blink of an eye’ in relation to the evolution of human civilization. As with</w:t>
      </w:r>
      <w:r w:rsidR="005E326C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Deep Blue, Blue Brain will allow us to challenge the foundations of our understanding</w:t>
      </w:r>
      <w:r w:rsidR="003943C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of intelligence and generate </w:t>
      </w:r>
      <w:r w:rsidR="003943CD" w:rsidRPr="002B5379">
        <w:rPr>
          <w:rFonts w:ascii="Times New Roman" w:hAnsi="Times New Roman" w:cs="Times New Roman"/>
          <w:sz w:val="24"/>
          <w:szCs w:val="24"/>
        </w:rPr>
        <w:t>new theories of consciousness.</w:t>
      </w:r>
    </w:p>
    <w:p w:rsidR="00AA2BE2" w:rsidRDefault="00AA2BE2" w:rsidP="004D649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D65B8" w:rsidRDefault="00AA2BE2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</w:p>
    <w:p w:rsidR="00FD65B8" w:rsidRDefault="00FD65B8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D65B8" w:rsidRDefault="00FD65B8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D65B8" w:rsidRDefault="00FD65B8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D65B8" w:rsidRDefault="00FD65B8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:rsidR="00FB55D6" w:rsidRDefault="00FB55D6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B55D6" w:rsidRDefault="00FB55D6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A647A" w:rsidRPr="00AA2BE2" w:rsidRDefault="00FD65B8" w:rsidP="004D6491">
      <w:pPr>
        <w:spacing w:after="3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="00504D5C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6F0FA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A5A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A647A" w:rsidRPr="00100889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BA647A" w:rsidRPr="002B5379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In conclusion, we will be able to transfer ourselves into computers at some</w:t>
      </w:r>
      <w:r w:rsidR="003943C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point. Most arguments against this outcome are seemingly easy to circumvent. They</w:t>
      </w:r>
      <w:r w:rsidR="003943C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>are either simple minded, or simply require further time for technology to increase.</w:t>
      </w:r>
      <w:r w:rsidR="003943CD" w:rsidRPr="002B5379">
        <w:rPr>
          <w:rFonts w:ascii="Times New Roman" w:hAnsi="Times New Roman" w:cs="Times New Roman"/>
          <w:sz w:val="24"/>
          <w:szCs w:val="24"/>
        </w:rPr>
        <w:t xml:space="preserve"> </w:t>
      </w:r>
      <w:r w:rsidRPr="002B5379">
        <w:rPr>
          <w:rFonts w:ascii="Times New Roman" w:hAnsi="Times New Roman" w:cs="Times New Roman"/>
          <w:sz w:val="24"/>
          <w:szCs w:val="24"/>
        </w:rPr>
        <w:t xml:space="preserve">The only serious threats </w:t>
      </w:r>
      <w:r w:rsidR="000A5AD5" w:rsidRPr="002B5379">
        <w:rPr>
          <w:rFonts w:ascii="Times New Roman" w:hAnsi="Times New Roman" w:cs="Times New Roman"/>
          <w:sz w:val="24"/>
          <w:szCs w:val="24"/>
        </w:rPr>
        <w:t xml:space="preserve">raised </w:t>
      </w:r>
      <w:r w:rsidR="000A5AD5">
        <w:rPr>
          <w:rFonts w:ascii="Times New Roman" w:hAnsi="Times New Roman" w:cs="Times New Roman"/>
          <w:sz w:val="24"/>
          <w:szCs w:val="24"/>
        </w:rPr>
        <w:t>are</w:t>
      </w:r>
      <w:r w:rsidRPr="002B5379">
        <w:rPr>
          <w:rFonts w:ascii="Times New Roman" w:hAnsi="Times New Roman" w:cs="Times New Roman"/>
          <w:sz w:val="24"/>
          <w:szCs w:val="24"/>
        </w:rPr>
        <w:t xml:space="preserve"> also overcome as we note the combination of biolog</w:t>
      </w:r>
      <w:r w:rsidR="003943CD" w:rsidRPr="002B5379">
        <w:rPr>
          <w:rFonts w:ascii="Times New Roman" w:hAnsi="Times New Roman" w:cs="Times New Roman"/>
          <w:sz w:val="24"/>
          <w:szCs w:val="24"/>
        </w:rPr>
        <w:t>ical and digital technologies.</w:t>
      </w:r>
    </w:p>
    <w:p w:rsidR="00BA647A" w:rsidRDefault="00AA2BE2" w:rsidP="00895C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FD65B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</w:p>
    <w:p w:rsidR="00C2612B" w:rsidRPr="00C2612B" w:rsidRDefault="00C2612B" w:rsidP="004D649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F53E4" w:rsidRDefault="007F53E4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53E4" w:rsidRDefault="007F53E4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A5AD5" w:rsidRDefault="000A5AD5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F53E4" w:rsidRDefault="007F53E4" w:rsidP="007F5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="005118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00889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F53E4" w:rsidRDefault="007F53E4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27B7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“EngineeringinMedicineandBiologySociety”, 2008.EMBS2008.30thAnnualInternational Conference of the IEEE</w:t>
      </w:r>
    </w:p>
    <w:p w:rsidR="009727B7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 Henry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Markram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>, “The Blue Brain Project”, Nature Reviews Neuroscience 2006February.</w:t>
      </w:r>
    </w:p>
    <w:p w:rsidR="009727B7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Simulated brain closer to thought BBC News 22 April 2009.</w:t>
      </w:r>
    </w:p>
    <w:p w:rsidR="002B0EF3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 “ProjectMilestones”.BlueBrain.http://bluebrain.epﬂ.ch/Jahia/site/bluebrain/op/edit/pid/19085</w:t>
      </w:r>
    </w:p>
    <w:p w:rsidR="002B0EF3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Graham-Rowe, Duncan. “Mission to build a simulated brain begins”, </w:t>
      </w:r>
      <w:proofErr w:type="spellStart"/>
      <w:r w:rsidRPr="002B5379">
        <w:rPr>
          <w:rFonts w:ascii="Times New Roman" w:hAnsi="Times New Roman" w:cs="Times New Roman"/>
          <w:sz w:val="24"/>
          <w:szCs w:val="24"/>
        </w:rPr>
        <w:t>NewSci-entist</w:t>
      </w:r>
      <w:proofErr w:type="spellEnd"/>
      <w:r w:rsidRPr="002B5379">
        <w:rPr>
          <w:rFonts w:ascii="Times New Roman" w:hAnsi="Times New Roman" w:cs="Times New Roman"/>
          <w:sz w:val="24"/>
          <w:szCs w:val="24"/>
        </w:rPr>
        <w:t>, June 2005. pp. 1879-85.</w:t>
      </w:r>
    </w:p>
    <w:p w:rsidR="002B0EF3" w:rsidRDefault="00BA647A" w:rsidP="004D6491">
      <w:pPr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 xml:space="preserve">Blue Gene: </w:t>
      </w:r>
      <w:hyperlink r:id="rId9" w:history="1">
        <w:r w:rsidR="002B0EF3" w:rsidRPr="00C45111">
          <w:rPr>
            <w:rStyle w:val="Hyperlink"/>
            <w:rFonts w:ascii="Times New Roman" w:hAnsi="Times New Roman" w:cs="Times New Roman"/>
            <w:sz w:val="24"/>
            <w:szCs w:val="24"/>
          </w:rPr>
          <w:t>http://www.research.ibm.com/bluegene</w:t>
        </w:r>
      </w:hyperlink>
    </w:p>
    <w:p w:rsidR="00BA647A" w:rsidRDefault="00BA647A" w:rsidP="004D649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B5379">
        <w:rPr>
          <w:rFonts w:ascii="Times New Roman" w:hAnsi="Times New Roman" w:cs="Times New Roman"/>
          <w:sz w:val="24"/>
          <w:szCs w:val="24"/>
        </w:rPr>
        <w:t>The Blue Brain Project: http://bluebrainproject.epﬂ.ch27</w:t>
      </w:r>
    </w:p>
    <w:p w:rsidR="00642841" w:rsidRPr="005F456E" w:rsidRDefault="005F456E" w:rsidP="005F45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56E">
        <w:rPr>
          <w:rFonts w:ascii="Times New Roman" w:hAnsi="Times New Roman" w:cs="Times New Roman"/>
          <w:sz w:val="24"/>
          <w:szCs w:val="24"/>
          <w:u w:val="single"/>
        </w:rPr>
        <w:t>www.artificialbrains.com/bluebrain</w:t>
      </w:r>
    </w:p>
    <w:p w:rsidR="00642841" w:rsidRPr="005F456E" w:rsidRDefault="005F456E" w:rsidP="005F45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5F456E">
        <w:rPr>
          <w:rFonts w:ascii="Times New Roman" w:hAnsi="Times New Roman" w:cs="Times New Roman"/>
          <w:sz w:val="24"/>
          <w:szCs w:val="24"/>
          <w:u w:val="single"/>
        </w:rPr>
        <w:t>www.nanobot.info/</w:t>
      </w:r>
    </w:p>
    <w:p w:rsidR="005F456E" w:rsidRPr="002B5379" w:rsidRDefault="005F456E" w:rsidP="004D649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585332" w:rsidRPr="002B5379" w:rsidRDefault="00585332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5B8" w:rsidRPr="002B5379" w:rsidRDefault="00FD65B8" w:rsidP="004D649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65B8" w:rsidRPr="002B5379" w:rsidSect="006F3B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230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CF9" w:rsidRDefault="005E1CF9" w:rsidP="00AC279B">
      <w:pPr>
        <w:spacing w:after="0" w:line="240" w:lineRule="auto"/>
      </w:pPr>
      <w:r>
        <w:separator/>
      </w:r>
    </w:p>
  </w:endnote>
  <w:endnote w:type="continuationSeparator" w:id="0">
    <w:p w:rsidR="005E1CF9" w:rsidRDefault="005E1CF9" w:rsidP="00AC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E8" w:rsidRDefault="00AE42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E8" w:rsidRDefault="00AE42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sz w:val="20"/>
        <w:szCs w:val="20"/>
      </w:rPr>
      <w:t>Government Polytechnic Amravati</w:t>
    </w:r>
    <w:r w:rsidRPr="00AC279B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AC279B">
      <w:rPr>
        <w:rFonts w:asciiTheme="majorHAnsi" w:eastAsiaTheme="majorEastAsia" w:hAnsiTheme="majorHAnsi" w:cstheme="majorBidi"/>
        <w:sz w:val="20"/>
        <w:szCs w:val="20"/>
      </w:rPr>
      <w:t>Page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333E4" w:rsidRPr="00E333E4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E42E8" w:rsidRDefault="00AE42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E8" w:rsidRDefault="00AE4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CF9" w:rsidRDefault="005E1CF9" w:rsidP="00AC279B">
      <w:pPr>
        <w:spacing w:after="0" w:line="240" w:lineRule="auto"/>
      </w:pPr>
      <w:r>
        <w:separator/>
      </w:r>
    </w:p>
  </w:footnote>
  <w:footnote w:type="continuationSeparator" w:id="0">
    <w:p w:rsidR="005E1CF9" w:rsidRDefault="005E1CF9" w:rsidP="00AC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E8" w:rsidRDefault="00AE42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E8" w:rsidRPr="00030228" w:rsidRDefault="005E1CF9">
    <w:pPr>
      <w:spacing w:line="264" w:lineRule="auto"/>
      <w:rPr>
        <w:sz w:val="28"/>
        <w:szCs w:val="28"/>
      </w:rPr>
    </w:pPr>
    <w:r>
      <w:rPr>
        <w:noProof/>
      </w:rPr>
      <w:pict>
        <v:rect id="Rectangle 222" o:spid="_x0000_s2049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  <w:r w:rsidR="00AE42E8">
      <w:rPr>
        <w:color w:val="4F81BD" w:themeColor="accent1"/>
        <w:sz w:val="28"/>
        <w:szCs w:val="28"/>
      </w:rPr>
      <w:t>Information Technology</w:t>
    </w:r>
    <w:sdt>
      <w:sdtPr>
        <w:rPr>
          <w:color w:val="4F81BD" w:themeColor="accent1"/>
          <w:sz w:val="28"/>
          <w:szCs w:val="28"/>
        </w:rPr>
        <w:alias w:val="Title"/>
        <w:id w:val="15524250"/>
        <w:placeholder>
          <w:docPart w:val="9634653BDE5E4834B73AAE1CFD4B6D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E42E8" w:rsidRPr="00030228">
          <w:rPr>
            <w:color w:val="4F81BD" w:themeColor="accent1"/>
            <w:sz w:val="28"/>
            <w:szCs w:val="28"/>
          </w:rPr>
          <w:t xml:space="preserve">                               </w:t>
        </w:r>
        <w:r w:rsidR="00AE42E8">
          <w:rPr>
            <w:color w:val="4F81BD" w:themeColor="accent1"/>
            <w:sz w:val="28"/>
            <w:szCs w:val="28"/>
          </w:rPr>
          <w:t xml:space="preserve">                                    Blue Brain</w:t>
        </w:r>
        <w:r w:rsidR="00AE42E8" w:rsidRPr="00030228">
          <w:rPr>
            <w:color w:val="4F81BD" w:themeColor="accent1"/>
            <w:sz w:val="28"/>
            <w:szCs w:val="28"/>
          </w:rPr>
          <w:t xml:space="preserve">                                                 </w:t>
        </w:r>
        <w:r w:rsidR="00AE42E8">
          <w:rPr>
            <w:color w:val="4F81BD" w:themeColor="accent1"/>
            <w:sz w:val="28"/>
            <w:szCs w:val="28"/>
          </w:rPr>
          <w:t xml:space="preserve">            </w:t>
        </w:r>
        <w:r w:rsidR="00AE42E8" w:rsidRPr="00030228">
          <w:rPr>
            <w:color w:val="4F81BD" w:themeColor="accent1"/>
            <w:sz w:val="28"/>
            <w:szCs w:val="28"/>
          </w:rPr>
          <w:t xml:space="preserve">       </w:t>
        </w:r>
      </w:sdtContent>
    </w:sdt>
  </w:p>
  <w:p w:rsidR="00AE42E8" w:rsidRPr="00497F79" w:rsidRDefault="00AE42E8" w:rsidP="00497F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2E8" w:rsidRDefault="00AE42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42C4"/>
    <w:multiLevelType w:val="hybridMultilevel"/>
    <w:tmpl w:val="2FCE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12044"/>
    <w:multiLevelType w:val="hybridMultilevel"/>
    <w:tmpl w:val="33025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96F8C"/>
    <w:multiLevelType w:val="hybridMultilevel"/>
    <w:tmpl w:val="3AA09F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03C90"/>
    <w:multiLevelType w:val="hybridMultilevel"/>
    <w:tmpl w:val="1F1C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44ACC"/>
    <w:multiLevelType w:val="hybridMultilevel"/>
    <w:tmpl w:val="5C242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A48E8"/>
    <w:multiLevelType w:val="hybridMultilevel"/>
    <w:tmpl w:val="D9EE01A6"/>
    <w:lvl w:ilvl="0" w:tplc="7A5EFC68">
      <w:start w:val="1"/>
      <w:numFmt w:val="decimal"/>
      <w:lvlText w:val="%1."/>
      <w:lvlJc w:val="left"/>
      <w:pPr>
        <w:ind w:left="18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>
    <w:nsid w:val="54156BF6"/>
    <w:multiLevelType w:val="hybridMultilevel"/>
    <w:tmpl w:val="4C26C4FC"/>
    <w:lvl w:ilvl="0" w:tplc="EC5E7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BE726E"/>
    <w:multiLevelType w:val="hybridMultilevel"/>
    <w:tmpl w:val="8564D134"/>
    <w:lvl w:ilvl="0" w:tplc="746AA0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60E2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BE77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F40B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9496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A0EF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841C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3621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0F8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9AE51C5"/>
    <w:multiLevelType w:val="hybridMultilevel"/>
    <w:tmpl w:val="6BB8E31E"/>
    <w:lvl w:ilvl="0" w:tplc="B4BE4F02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958EF"/>
    <w:multiLevelType w:val="hybridMultilevel"/>
    <w:tmpl w:val="3EE6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0A7"/>
    <w:rsid w:val="00030228"/>
    <w:rsid w:val="000A5AD5"/>
    <w:rsid w:val="00100889"/>
    <w:rsid w:val="00131214"/>
    <w:rsid w:val="001D7D2F"/>
    <w:rsid w:val="001E7802"/>
    <w:rsid w:val="001F183B"/>
    <w:rsid w:val="002B0EF3"/>
    <w:rsid w:val="002B5379"/>
    <w:rsid w:val="002C25DC"/>
    <w:rsid w:val="002E0FBB"/>
    <w:rsid w:val="00370C53"/>
    <w:rsid w:val="003943CD"/>
    <w:rsid w:val="003B7C29"/>
    <w:rsid w:val="003F2825"/>
    <w:rsid w:val="003F35F5"/>
    <w:rsid w:val="00401451"/>
    <w:rsid w:val="00441549"/>
    <w:rsid w:val="00454B01"/>
    <w:rsid w:val="00497F79"/>
    <w:rsid w:val="004B7B11"/>
    <w:rsid w:val="004C3904"/>
    <w:rsid w:val="004D6491"/>
    <w:rsid w:val="004E796A"/>
    <w:rsid w:val="00504D5C"/>
    <w:rsid w:val="005118C4"/>
    <w:rsid w:val="005473BF"/>
    <w:rsid w:val="00551A60"/>
    <w:rsid w:val="00585332"/>
    <w:rsid w:val="005D36F0"/>
    <w:rsid w:val="005D559C"/>
    <w:rsid w:val="005E03D2"/>
    <w:rsid w:val="005E1CF9"/>
    <w:rsid w:val="005E326C"/>
    <w:rsid w:val="005F34B6"/>
    <w:rsid w:val="005F456E"/>
    <w:rsid w:val="0060552B"/>
    <w:rsid w:val="006072A0"/>
    <w:rsid w:val="00642841"/>
    <w:rsid w:val="006671DE"/>
    <w:rsid w:val="006709DF"/>
    <w:rsid w:val="006E50B7"/>
    <w:rsid w:val="006F0FA3"/>
    <w:rsid w:val="006F3B6B"/>
    <w:rsid w:val="00705317"/>
    <w:rsid w:val="00792F13"/>
    <w:rsid w:val="007A7683"/>
    <w:rsid w:val="007E4A2A"/>
    <w:rsid w:val="007F53E4"/>
    <w:rsid w:val="00802230"/>
    <w:rsid w:val="00840D6E"/>
    <w:rsid w:val="008544ED"/>
    <w:rsid w:val="00854BF9"/>
    <w:rsid w:val="008650A7"/>
    <w:rsid w:val="008741E3"/>
    <w:rsid w:val="00880043"/>
    <w:rsid w:val="0088635D"/>
    <w:rsid w:val="00895CB3"/>
    <w:rsid w:val="0097250D"/>
    <w:rsid w:val="009727B7"/>
    <w:rsid w:val="009C5326"/>
    <w:rsid w:val="009C715B"/>
    <w:rsid w:val="00A24B02"/>
    <w:rsid w:val="00AA2BE2"/>
    <w:rsid w:val="00AC279B"/>
    <w:rsid w:val="00AE42E8"/>
    <w:rsid w:val="00AE79D8"/>
    <w:rsid w:val="00B13A70"/>
    <w:rsid w:val="00B24B3B"/>
    <w:rsid w:val="00B5083E"/>
    <w:rsid w:val="00B812A3"/>
    <w:rsid w:val="00BA647A"/>
    <w:rsid w:val="00C03C23"/>
    <w:rsid w:val="00C2612B"/>
    <w:rsid w:val="00CB12DD"/>
    <w:rsid w:val="00CD47C7"/>
    <w:rsid w:val="00D1073F"/>
    <w:rsid w:val="00D83538"/>
    <w:rsid w:val="00DC1CA0"/>
    <w:rsid w:val="00DF4920"/>
    <w:rsid w:val="00E3214E"/>
    <w:rsid w:val="00E333E4"/>
    <w:rsid w:val="00E65B33"/>
    <w:rsid w:val="00E815AB"/>
    <w:rsid w:val="00E95556"/>
    <w:rsid w:val="00ED6217"/>
    <w:rsid w:val="00FB4BD5"/>
    <w:rsid w:val="00FB55D6"/>
    <w:rsid w:val="00FD616E"/>
    <w:rsid w:val="00FD65B8"/>
    <w:rsid w:val="00FE10B1"/>
    <w:rsid w:val="00FF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0E99D41-DB61-420F-8D1B-2D6E092C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650A7"/>
  </w:style>
  <w:style w:type="character" w:customStyle="1" w:styleId="l8">
    <w:name w:val="l8"/>
    <w:basedOn w:val="DefaultParagraphFont"/>
    <w:rsid w:val="008650A7"/>
  </w:style>
  <w:style w:type="character" w:customStyle="1" w:styleId="l7">
    <w:name w:val="l7"/>
    <w:basedOn w:val="DefaultParagraphFont"/>
    <w:rsid w:val="008650A7"/>
  </w:style>
  <w:style w:type="character" w:customStyle="1" w:styleId="apple-converted-space">
    <w:name w:val="apple-converted-space"/>
    <w:basedOn w:val="DefaultParagraphFont"/>
    <w:rsid w:val="008650A7"/>
  </w:style>
  <w:style w:type="character" w:customStyle="1" w:styleId="l">
    <w:name w:val="l"/>
    <w:basedOn w:val="DefaultParagraphFont"/>
    <w:rsid w:val="008650A7"/>
  </w:style>
  <w:style w:type="character" w:customStyle="1" w:styleId="l10">
    <w:name w:val="l10"/>
    <w:basedOn w:val="DefaultParagraphFont"/>
    <w:rsid w:val="008650A7"/>
  </w:style>
  <w:style w:type="character" w:customStyle="1" w:styleId="l6">
    <w:name w:val="l6"/>
    <w:basedOn w:val="DefaultParagraphFont"/>
    <w:rsid w:val="008650A7"/>
  </w:style>
  <w:style w:type="character" w:customStyle="1" w:styleId="l11">
    <w:name w:val="l11"/>
    <w:basedOn w:val="DefaultParagraphFont"/>
    <w:rsid w:val="008650A7"/>
  </w:style>
  <w:style w:type="character" w:customStyle="1" w:styleId="l9">
    <w:name w:val="l9"/>
    <w:basedOn w:val="DefaultParagraphFont"/>
    <w:rsid w:val="008650A7"/>
  </w:style>
  <w:style w:type="character" w:customStyle="1" w:styleId="l12">
    <w:name w:val="l12"/>
    <w:basedOn w:val="DefaultParagraphFont"/>
    <w:rsid w:val="008650A7"/>
  </w:style>
  <w:style w:type="paragraph" w:styleId="BalloonText">
    <w:name w:val="Balloon Text"/>
    <w:basedOn w:val="Normal"/>
    <w:link w:val="BalloonTextChar"/>
    <w:uiPriority w:val="99"/>
    <w:semiHidden/>
    <w:unhideWhenUsed/>
    <w:rsid w:val="0086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9B"/>
  </w:style>
  <w:style w:type="paragraph" w:styleId="Footer">
    <w:name w:val="footer"/>
    <w:basedOn w:val="Normal"/>
    <w:link w:val="FooterChar"/>
    <w:uiPriority w:val="99"/>
    <w:unhideWhenUsed/>
    <w:rsid w:val="00AC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9B"/>
  </w:style>
  <w:style w:type="table" w:styleId="TableGrid">
    <w:name w:val="Table Grid"/>
    <w:basedOn w:val="TableNormal"/>
    <w:uiPriority w:val="59"/>
    <w:rsid w:val="001D7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esearch.ibm.com/bluegene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4653BDE5E4834B73AAE1CFD4B6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8EF7-2FED-4590-8A40-55065895D3C1}"/>
      </w:docPartPr>
      <w:docPartBody>
        <w:p w:rsidR="00C0272F" w:rsidRDefault="00001644" w:rsidP="00001644">
          <w:pPr>
            <w:pStyle w:val="9634653BDE5E4834B73AAE1CFD4B6D6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44"/>
    <w:rsid w:val="00001644"/>
    <w:rsid w:val="001D04E7"/>
    <w:rsid w:val="001E1581"/>
    <w:rsid w:val="00811585"/>
    <w:rsid w:val="00C0272F"/>
    <w:rsid w:val="00F02996"/>
    <w:rsid w:val="00F570F8"/>
    <w:rsid w:val="00F8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4653BDE5E4834B73AAE1CFD4B6D62">
    <w:name w:val="9634653BDE5E4834B73AAE1CFD4B6D62"/>
    <w:rsid w:val="00001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F7B99-8955-43D0-8C7E-6A2EF585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17</Pages>
  <Words>4570</Words>
  <Characters>26050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Blue Brain                                                                    </vt:lpstr>
    </vt:vector>
  </TitlesOfParts>
  <Company/>
  <LinksUpToDate>false</LinksUpToDate>
  <CharactersWithSpaces>30559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Blue Brain                                                                    </dc:title>
  <dc:creator>hp-pc</dc:creator>
  <cp:lastModifiedBy>Hrishikesh</cp:lastModifiedBy>
  <cp:revision>95</cp:revision>
  <dcterms:created xsi:type="dcterms:W3CDTF">2014-09-06T04:59:00Z</dcterms:created>
  <dcterms:modified xsi:type="dcterms:W3CDTF">2016-02-25T05:01:00Z</dcterms:modified>
</cp:coreProperties>
</file>