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68" w:rsidRPr="009A1968" w:rsidRDefault="009A1968" w:rsidP="009A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HRLAnalysis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™</w:t>
      </w:r>
      <w:r w:rsidRPr="009A1968">
        <w:rPr>
          <w:rFonts w:ascii="Courier New" w:eastAsia="Times New Roman" w:hAnsi="Courier New" w:cs="Courier New"/>
          <w:sz w:val="20"/>
          <w:szCs w:val="20"/>
        </w:rPr>
        <w:t xml:space="preserve"> Software License </w:t>
      </w:r>
      <w:r>
        <w:rPr>
          <w:rFonts w:ascii="Courier New" w:eastAsia="Times New Roman" w:hAnsi="Courier New" w:cs="Courier New"/>
          <w:sz w:val="20"/>
          <w:szCs w:val="20"/>
        </w:rPr>
        <w:t>- Version 1.0 - August 27th, 201</w:t>
      </w:r>
      <w:r w:rsidRPr="009A1968">
        <w:rPr>
          <w:rFonts w:ascii="Courier New" w:eastAsia="Times New Roman" w:hAnsi="Courier New" w:cs="Courier New"/>
          <w:sz w:val="20"/>
          <w:szCs w:val="20"/>
        </w:rPr>
        <w:t>3</w:t>
      </w:r>
    </w:p>
    <w:p w:rsidR="009A1968" w:rsidRPr="009A1968" w:rsidRDefault="009A1968" w:rsidP="009A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968" w:rsidRPr="009A1968" w:rsidRDefault="009A1968" w:rsidP="009A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968">
        <w:rPr>
          <w:rFonts w:ascii="Courier New" w:eastAsia="Times New Roman" w:hAnsi="Courier New" w:cs="Courier New"/>
          <w:sz w:val="20"/>
          <w:szCs w:val="20"/>
        </w:rPr>
        <w:t>Permission is hereby granted, free of charge, to any person or organization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obtaining a copy of the software and accompanying documentation covered by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this license (the "Software") to use, reproduce, display, distribute, execute, and transmit the Software, and to prepare derivative works of 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Software, and to permit third-parties to whom the Software is furnished to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do so, all subject to the following:</w:t>
      </w:r>
    </w:p>
    <w:p w:rsidR="009A1968" w:rsidRPr="009A1968" w:rsidRDefault="009A1968" w:rsidP="009A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968" w:rsidRPr="009A1968" w:rsidRDefault="009A1968" w:rsidP="009A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968">
        <w:rPr>
          <w:rFonts w:ascii="Courier New" w:eastAsia="Times New Roman" w:hAnsi="Courier New" w:cs="Courier New"/>
          <w:sz w:val="20"/>
          <w:szCs w:val="20"/>
        </w:rPr>
        <w:t>The copyright notices in the Software and this entire statement, including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the above license grant, this restriction and the following disclaimer,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must be included in all copies of the Software, in whole or in part, 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all derivative works of the Software, unless such copies or derivative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works are solely in the form of machine-executable object code generated by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a source language processor.</w:t>
      </w:r>
    </w:p>
    <w:p w:rsidR="009A1968" w:rsidRPr="009A1968" w:rsidRDefault="009A1968" w:rsidP="009A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968" w:rsidRPr="009A1968" w:rsidRDefault="009A1968" w:rsidP="009A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968">
        <w:rPr>
          <w:rFonts w:ascii="Courier New" w:eastAsia="Times New Roman" w:hAnsi="Courier New" w:cs="Courier New"/>
          <w:sz w:val="20"/>
          <w:szCs w:val="20"/>
        </w:rPr>
        <w:t>THE SOFTWARE IS PROVIDED "AS IS", WITHOUT WARRANTY OF ANY KIND, EXPRESS OR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IMPLIED, INCLUDING BUT NOT LIMITED TO THE WARRANTIES OF MERCHANTABILITY,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FITNESS FOR A PARTICULAR PURPOSE, TITLE AND NON-INFRINGEMENT. IN NO EVENT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SHALL THE COPYRIGHT HOLDERS OR ANYONE DISTRIBUTING THE SOFTWARE BE LIABLE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FOR ANY DAMAGES OR OTHER LIABILITY, WHETHER IN CONTRACT, TORT OR OTHERWISE,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ARISING FROM, OUT OF OR IN CONNECTION WITH THE SOFTWARE OR THE USE OR OTHER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A1968">
        <w:rPr>
          <w:rFonts w:ascii="Courier New" w:eastAsia="Times New Roman" w:hAnsi="Courier New" w:cs="Courier New"/>
          <w:sz w:val="20"/>
          <w:szCs w:val="20"/>
        </w:rPr>
        <w:t>DEALINGS IN THE SOFTWARE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9A1968">
        <w:rPr>
          <w:rFonts w:ascii="Courier New" w:eastAsia="Times New Roman" w:hAnsi="Courier New" w:cs="Courier New"/>
          <w:sz w:val="20"/>
          <w:szCs w:val="20"/>
          <w:u w:val="single"/>
        </w:rPr>
        <w:t xml:space="preserve"> INCLUDING BUT NOT LIMITED TO THE COMPATIBILITY OF THIS LICENSE WITH OTHER SOFTWARE LICENSES</w:t>
      </w:r>
      <w:r w:rsidRPr="009A1968">
        <w:rPr>
          <w:rFonts w:ascii="Courier New" w:eastAsia="Times New Roman" w:hAnsi="Courier New" w:cs="Courier New"/>
          <w:sz w:val="20"/>
          <w:szCs w:val="20"/>
        </w:rPr>
        <w:t>.</w:t>
      </w:r>
    </w:p>
    <w:p w:rsidR="00B35BA0" w:rsidRDefault="00B35BA0">
      <w:bookmarkStart w:id="0" w:name="_GoBack"/>
      <w:bookmarkEnd w:id="0"/>
    </w:p>
    <w:sectPr w:rsidR="00B3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68"/>
    <w:rsid w:val="005543CB"/>
    <w:rsid w:val="00791749"/>
    <w:rsid w:val="009A1968"/>
    <w:rsid w:val="00B3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 Lab LLC.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Rapacki, George R</dc:creator>
  <cp:keywords/>
  <dc:description/>
  <cp:lastModifiedBy>Rapacki, George R</cp:lastModifiedBy>
  <cp:revision>1</cp:revision>
  <dcterms:created xsi:type="dcterms:W3CDTF">2013-08-26T16:40:00Z</dcterms:created>
  <dcterms:modified xsi:type="dcterms:W3CDTF">2013-08-26T16:46:00Z</dcterms:modified>
</cp:coreProperties>
</file>