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AC9" w:rsidRDefault="00E93AC9" w:rsidP="00E93AC9">
      <w:pPr>
        <w:pStyle w:val="NormalWeb"/>
        <w:rPr>
          <w:rFonts w:ascii="Verdana" w:hAnsi="Verdana"/>
          <w:color w:val="000000"/>
          <w:sz w:val="16"/>
          <w:szCs w:val="16"/>
        </w:rPr>
      </w:pPr>
    </w:p>
    <w:p w:rsidR="00E93AC9" w:rsidRDefault="00761C17" w:rsidP="00E93AC9">
      <w:pPr>
        <w:pStyle w:val="NormalWeb"/>
        <w:ind w:left="-360"/>
        <w:rPr>
          <w:rFonts w:ascii="Verdana" w:hAnsi="Verdana"/>
          <w:b/>
          <w:color w:val="000000"/>
          <w:sz w:val="28"/>
          <w:szCs w:val="16"/>
        </w:rPr>
      </w:pPr>
      <w:r>
        <w:rPr>
          <w:rFonts w:ascii="Verdana" w:hAnsi="Verdana"/>
          <w:b/>
          <w:noProof/>
          <w:color w:val="000000"/>
          <w:sz w:val="36"/>
          <w:szCs w:val="16"/>
        </w:rPr>
        <mc:AlternateContent>
          <mc:Choice Requires="wps">
            <w:drawing>
              <wp:anchor distT="0" distB="0" distL="114300" distR="114300" simplePos="0" relativeHeight="251659264" behindDoc="0" locked="0" layoutInCell="1" allowOverlap="1" wp14:anchorId="459011E4" wp14:editId="430B43F3">
                <wp:simplePos x="0" y="0"/>
                <wp:positionH relativeFrom="column">
                  <wp:posOffset>-202252</wp:posOffset>
                </wp:positionH>
                <wp:positionV relativeFrom="paragraph">
                  <wp:posOffset>933450</wp:posOffset>
                </wp:positionV>
                <wp:extent cx="1852295" cy="0"/>
                <wp:effectExtent l="0" t="0" r="14605" b="19050"/>
                <wp:wrapNone/>
                <wp:docPr id="2" name="Straight Connector 2"/>
                <wp:cNvGraphicFramePr/>
                <a:graphic xmlns:a="http://schemas.openxmlformats.org/drawingml/2006/main">
                  <a:graphicData uri="http://schemas.microsoft.com/office/word/2010/wordprocessingShape">
                    <wps:wsp>
                      <wps:cNvCnPr/>
                      <wps:spPr>
                        <a:xfrm>
                          <a:off x="0" y="0"/>
                          <a:ext cx="18522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5pt,73.5pt" to="129.9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" strokecolor="black [3040]"/>
            </w:pict>
          </mc:Fallback>
        </mc:AlternateContent>
      </w:r>
      <w:r>
        <w:rPr>
          <w:rFonts w:ascii="Verdana" w:hAnsi="Verdana"/>
          <w:b/>
          <w:noProof/>
          <w:color w:val="000000"/>
          <w:sz w:val="36"/>
          <w:szCs w:val="16"/>
        </w:rPr>
        <mc:AlternateContent>
          <mc:Choice Requires="wps">
            <w:drawing>
              <wp:anchor distT="0" distB="0" distL="114300" distR="114300" simplePos="0" relativeHeight="251661312" behindDoc="0" locked="0" layoutInCell="1" allowOverlap="1" wp14:anchorId="4FD30A2C" wp14:editId="6E3A16F8">
                <wp:simplePos x="0" y="0"/>
                <wp:positionH relativeFrom="column">
                  <wp:posOffset>3693226</wp:posOffset>
                </wp:positionH>
                <wp:positionV relativeFrom="paragraph">
                  <wp:posOffset>1016726</wp:posOffset>
                </wp:positionV>
                <wp:extent cx="1911927" cy="0"/>
                <wp:effectExtent l="0" t="0" r="12700" b="19050"/>
                <wp:wrapNone/>
                <wp:docPr id="3" name="Straight Connector 3"/>
                <wp:cNvGraphicFramePr/>
                <a:graphic xmlns:a="http://schemas.openxmlformats.org/drawingml/2006/main">
                  <a:graphicData uri="http://schemas.microsoft.com/office/word/2010/wordprocessingShape">
                    <wps:wsp>
                      <wps:cNvCnPr/>
                      <wps:spPr>
                        <a:xfrm>
                          <a:off x="0" y="0"/>
                          <a:ext cx="19119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8pt,80.05pt" to="441.35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" strokecolor="black [3040]"/>
            </w:pict>
          </mc:Fallback>
        </mc:AlternateContent>
      </w:r>
      <w:r w:rsidR="00E93AC9" w:rsidRPr="00E93AC9">
        <w:rPr>
          <w:rFonts w:ascii="Verdana" w:hAnsi="Verdana"/>
          <w:b/>
          <w:color w:val="000000"/>
          <w:sz w:val="36"/>
          <w:szCs w:val="16"/>
        </w:rPr>
        <w:t>Business Contact Information</w:t>
      </w:r>
      <w:r w:rsidR="00E93AC9">
        <w:rPr>
          <w:rFonts w:ascii="Verdana" w:hAnsi="Verdana"/>
          <w:b/>
          <w:color w:val="000000"/>
          <w:sz w:val="36"/>
          <w:szCs w:val="16"/>
        </w:rPr>
        <w:br/>
      </w:r>
      <w:r w:rsidR="00E93AC9">
        <w:rPr>
          <w:rFonts w:ascii="Verdana" w:hAnsi="Verdana"/>
          <w:b/>
          <w:color w:val="000000"/>
          <w:sz w:val="36"/>
          <w:szCs w:val="16"/>
        </w:rPr>
        <w:br/>
      </w:r>
      <w:r w:rsidR="000D6455">
        <w:rPr>
          <w:rFonts w:ascii="Verdana" w:hAnsi="Verdana"/>
          <w:b/>
          <w:color w:val="000000"/>
          <w:sz w:val="28"/>
          <w:szCs w:val="16"/>
        </w:rPr>
        <w:t>Contact Name</w:t>
      </w:r>
      <w:r w:rsidR="00E93AC9">
        <w:rPr>
          <w:rFonts w:ascii="Verdana" w:hAnsi="Verdana"/>
          <w:b/>
          <w:color w:val="000000"/>
          <w:sz w:val="28"/>
          <w:szCs w:val="16"/>
        </w:rPr>
        <w:t xml:space="preserve">    </w:t>
      </w:r>
      <w:r w:rsidR="000D6455">
        <w:rPr>
          <w:rFonts w:ascii="Verdana" w:hAnsi="Verdana"/>
          <w:b/>
          <w:color w:val="000000"/>
          <w:sz w:val="28"/>
          <w:szCs w:val="16"/>
        </w:rPr>
        <w:t xml:space="preserve">                                     Email</w:t>
      </w:r>
      <w:r w:rsidR="000D6455">
        <w:rPr>
          <w:rFonts w:ascii="Verdana" w:hAnsi="Verdana"/>
          <w:b/>
          <w:color w:val="000000"/>
          <w:sz w:val="28"/>
          <w:szCs w:val="16"/>
        </w:rPr>
        <w:br/>
      </w:r>
    </w:p>
    <w:p w:rsidR="000D6455" w:rsidRDefault="000D6455" w:rsidP="000D6455">
      <w:pPr>
        <w:pStyle w:val="NormalWeb"/>
        <w:rPr>
          <w:rFonts w:ascii="Verdana" w:hAnsi="Verdana"/>
          <w:b/>
          <w:color w:val="000000"/>
          <w:sz w:val="28"/>
          <w:szCs w:val="16"/>
        </w:rPr>
      </w:pPr>
      <w:r>
        <w:rPr>
          <w:rFonts w:ascii="Verdana" w:hAnsi="Verdana"/>
          <w:b/>
          <w:color w:val="000000"/>
          <w:sz w:val="28"/>
          <w:szCs w:val="16"/>
        </w:rPr>
        <w:t xml:space="preserve">                                                            Phone Number</w:t>
      </w:r>
    </w:p>
    <w:p w:rsidR="000D6455" w:rsidRDefault="00761C17" w:rsidP="000D6455">
      <w:pPr>
        <w:pStyle w:val="NormalWeb"/>
        <w:ind w:left="-360"/>
        <w:rPr>
          <w:rFonts w:ascii="Verdana" w:hAnsi="Verdana"/>
          <w:b/>
          <w:color w:val="000000"/>
          <w:sz w:val="28"/>
          <w:szCs w:val="16"/>
        </w:rPr>
      </w:pPr>
      <w:r>
        <w:rPr>
          <w:rFonts w:ascii="Verdana" w:hAnsi="Verdana"/>
          <w:b/>
          <w:noProof/>
          <w:color w:val="000000"/>
          <w:sz w:val="36"/>
          <w:szCs w:val="16"/>
        </w:rPr>
        <mc:AlternateContent>
          <mc:Choice Requires="wps">
            <w:drawing>
              <wp:anchor distT="0" distB="0" distL="114300" distR="114300" simplePos="0" relativeHeight="251669504" behindDoc="0" locked="0" layoutInCell="1" allowOverlap="1" wp14:anchorId="5FE8EFD0" wp14:editId="0644F03C">
                <wp:simplePos x="0" y="0"/>
                <wp:positionH relativeFrom="column">
                  <wp:posOffset>3690620</wp:posOffset>
                </wp:positionH>
                <wp:positionV relativeFrom="paragraph">
                  <wp:posOffset>642620</wp:posOffset>
                </wp:positionV>
                <wp:extent cx="1911350" cy="0"/>
                <wp:effectExtent l="0" t="0" r="12700" b="19050"/>
                <wp:wrapNone/>
                <wp:docPr id="7" name="Straight Connector 7"/>
                <wp:cNvGraphicFramePr/>
                <a:graphic xmlns:a="http://schemas.openxmlformats.org/drawingml/2006/main">
                  <a:graphicData uri="http://schemas.microsoft.com/office/word/2010/wordprocessingShape">
                    <wps:wsp>
                      <wps:cNvCnPr/>
                      <wps:spPr>
                        <a:xfrm>
                          <a:off x="0" y="0"/>
                          <a:ext cx="1911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6pt,50.6pt" to="441.1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" strokecolor="black [3040]"/>
            </w:pict>
          </mc:Fallback>
        </mc:AlternateContent>
      </w:r>
      <w:r>
        <w:rPr>
          <w:rFonts w:ascii="Verdana" w:hAnsi="Verdana"/>
          <w:b/>
          <w:noProof/>
          <w:color w:val="000000"/>
          <w:sz w:val="36"/>
          <w:szCs w:val="16"/>
        </w:rPr>
        <mc:AlternateContent>
          <mc:Choice Requires="wps">
            <w:drawing>
              <wp:anchor distT="0" distB="0" distL="114300" distR="114300" simplePos="0" relativeHeight="251667456" behindDoc="0" locked="0" layoutInCell="1" allowOverlap="1" wp14:anchorId="45139470" wp14:editId="1B32610F">
                <wp:simplePos x="0" y="0"/>
                <wp:positionH relativeFrom="column">
                  <wp:posOffset>-204470</wp:posOffset>
                </wp:positionH>
                <wp:positionV relativeFrom="paragraph">
                  <wp:posOffset>903605</wp:posOffset>
                </wp:positionV>
                <wp:extent cx="1852295" cy="0"/>
                <wp:effectExtent l="0" t="0" r="14605" b="19050"/>
                <wp:wrapNone/>
                <wp:docPr id="6" name="Straight Connector 6"/>
                <wp:cNvGraphicFramePr/>
                <a:graphic xmlns:a="http://schemas.openxmlformats.org/drawingml/2006/main">
                  <a:graphicData uri="http://schemas.microsoft.com/office/word/2010/wordprocessingShape">
                    <wps:wsp>
                      <wps:cNvCnPr/>
                      <wps:spPr>
                        <a:xfrm>
                          <a:off x="0" y="0"/>
                          <a:ext cx="18522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pt,71.15pt" to="129.75pt,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" strokecolor="black [3040]"/>
            </w:pict>
          </mc:Fallback>
        </mc:AlternateContent>
      </w:r>
      <w:r>
        <w:rPr>
          <w:rFonts w:ascii="Verdana" w:hAnsi="Verdana"/>
          <w:b/>
          <w:noProof/>
          <w:color w:val="000000"/>
          <w:sz w:val="36"/>
          <w:szCs w:val="16"/>
        </w:rPr>
        <mc:AlternateContent>
          <mc:Choice Requires="wps">
            <w:drawing>
              <wp:anchor distT="0" distB="0" distL="114300" distR="114300" simplePos="0" relativeHeight="251665408" behindDoc="0" locked="0" layoutInCell="1" allowOverlap="1" wp14:anchorId="76C24427" wp14:editId="15BD85DB">
                <wp:simplePos x="0" y="0"/>
                <wp:positionH relativeFrom="column">
                  <wp:posOffset>-204470</wp:posOffset>
                </wp:positionH>
                <wp:positionV relativeFrom="paragraph">
                  <wp:posOffset>641985</wp:posOffset>
                </wp:positionV>
                <wp:extent cx="1852295" cy="0"/>
                <wp:effectExtent l="0" t="0" r="14605" b="19050"/>
                <wp:wrapNone/>
                <wp:docPr id="5" name="Straight Connector 5"/>
                <wp:cNvGraphicFramePr/>
                <a:graphic xmlns:a="http://schemas.openxmlformats.org/drawingml/2006/main">
                  <a:graphicData uri="http://schemas.microsoft.com/office/word/2010/wordprocessingShape">
                    <wps:wsp>
                      <wps:cNvCnPr/>
                      <wps:spPr>
                        <a:xfrm>
                          <a:off x="0" y="0"/>
                          <a:ext cx="18522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pt,50.55pt" to="129.75pt,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" strokecolor="black [3040]"/>
            </w:pict>
          </mc:Fallback>
        </mc:AlternateContent>
      </w:r>
      <w:r>
        <w:rPr>
          <w:rFonts w:ascii="Verdana" w:hAnsi="Verdana"/>
          <w:b/>
          <w:noProof/>
          <w:color w:val="000000"/>
          <w:sz w:val="36"/>
          <w:szCs w:val="16"/>
        </w:rPr>
        <mc:AlternateContent>
          <mc:Choice Requires="wps">
            <w:drawing>
              <wp:anchor distT="0" distB="0" distL="114300" distR="114300" simplePos="0" relativeHeight="251663360" behindDoc="0" locked="0" layoutInCell="1" allowOverlap="1" wp14:anchorId="22C4D570" wp14:editId="743CE9F9">
                <wp:simplePos x="0" y="0"/>
                <wp:positionH relativeFrom="column">
                  <wp:posOffset>3690620</wp:posOffset>
                </wp:positionH>
                <wp:positionV relativeFrom="paragraph">
                  <wp:posOffset>36830</wp:posOffset>
                </wp:positionV>
                <wp:extent cx="1911350" cy="0"/>
                <wp:effectExtent l="0" t="0" r="12700" b="19050"/>
                <wp:wrapNone/>
                <wp:docPr id="4" name="Straight Connector 4"/>
                <wp:cNvGraphicFramePr/>
                <a:graphic xmlns:a="http://schemas.openxmlformats.org/drawingml/2006/main">
                  <a:graphicData uri="http://schemas.microsoft.com/office/word/2010/wordprocessingShape">
                    <wps:wsp>
                      <wps:cNvCnPr/>
                      <wps:spPr>
                        <a:xfrm>
                          <a:off x="0" y="0"/>
                          <a:ext cx="1911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6pt,2.9pt" to="441.1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" strokecolor="black [3040]"/>
            </w:pict>
          </mc:Fallback>
        </mc:AlternateContent>
      </w:r>
      <w:r w:rsidR="000D6455">
        <w:rPr>
          <w:rFonts w:ascii="Verdana" w:hAnsi="Verdana"/>
          <w:b/>
          <w:color w:val="000000"/>
          <w:sz w:val="28"/>
          <w:szCs w:val="16"/>
        </w:rPr>
        <w:t xml:space="preserve"> </w:t>
      </w:r>
      <w:r w:rsidR="000D6455">
        <w:rPr>
          <w:rFonts w:ascii="Verdana" w:hAnsi="Verdana"/>
          <w:b/>
          <w:color w:val="000000"/>
          <w:sz w:val="28"/>
          <w:szCs w:val="16"/>
        </w:rPr>
        <w:br/>
        <w:t xml:space="preserve"> Addrss</w:t>
      </w:r>
      <w:r w:rsidR="000D6455">
        <w:rPr>
          <w:rFonts w:ascii="Verdana" w:hAnsi="Verdana"/>
          <w:b/>
          <w:color w:val="000000"/>
          <w:sz w:val="28"/>
          <w:szCs w:val="16"/>
        </w:rPr>
        <w:t xml:space="preserve">                                        </w:t>
      </w:r>
      <w:r w:rsidR="000D6455">
        <w:rPr>
          <w:rFonts w:ascii="Verdana" w:hAnsi="Verdana"/>
          <w:b/>
          <w:color w:val="000000"/>
          <w:sz w:val="28"/>
          <w:szCs w:val="16"/>
        </w:rPr>
        <w:t xml:space="preserve">           Company Structure</w:t>
      </w:r>
      <w:r w:rsidR="000D6455">
        <w:rPr>
          <w:rFonts w:ascii="Verdana" w:hAnsi="Verdana"/>
          <w:b/>
          <w:color w:val="000000"/>
          <w:sz w:val="28"/>
          <w:szCs w:val="16"/>
        </w:rPr>
        <w:br/>
      </w:r>
      <w:r w:rsidR="000D6455">
        <w:rPr>
          <w:rFonts w:ascii="Verdana" w:hAnsi="Verdana"/>
          <w:b/>
          <w:color w:val="000000"/>
          <w:sz w:val="28"/>
          <w:szCs w:val="16"/>
        </w:rPr>
        <w:br/>
        <w:t xml:space="preserve">  </w:t>
      </w:r>
    </w:p>
    <w:tbl>
      <w:tblPr>
        <w:tblStyle w:val="TableGrid"/>
        <w:tblpPr w:leftFromText="180" w:rightFromText="180" w:vertAnchor="text" w:horzAnchor="page" w:tblpX="1763" w:tblpY="1807"/>
        <w:tblW w:w="9970" w:type="dxa"/>
        <w:tblLook w:val="04A0" w:firstRow="1" w:lastRow="0" w:firstColumn="1" w:lastColumn="0" w:noHBand="0" w:noVBand="1"/>
      </w:tblPr>
      <w:tblGrid>
        <w:gridCol w:w="1641"/>
        <w:gridCol w:w="1443"/>
        <w:gridCol w:w="3517"/>
        <w:gridCol w:w="1623"/>
        <w:gridCol w:w="1746"/>
      </w:tblGrid>
      <w:tr w:rsidR="00761C17" w:rsidTr="00761C17">
        <w:trPr>
          <w:trHeight w:val="624"/>
        </w:trPr>
        <w:tc>
          <w:tcPr>
            <w:tcW w:w="1641" w:type="dxa"/>
          </w:tcPr>
          <w:p w:rsidR="00761C17" w:rsidRDefault="00761C17" w:rsidP="00761C17">
            <w:pPr>
              <w:pStyle w:val="NormalWeb"/>
              <w:spacing w:line="276" w:lineRule="auto"/>
              <w:jc w:val="center"/>
              <w:rPr>
                <w:rFonts w:ascii="Verdana" w:hAnsi="Verdana"/>
                <w:b/>
                <w:color w:val="000000"/>
                <w:sz w:val="28"/>
                <w:szCs w:val="16"/>
              </w:rPr>
            </w:pPr>
            <w:r w:rsidRPr="00761C17">
              <w:rPr>
                <w:rFonts w:ascii="Verdana" w:hAnsi="Verdana"/>
                <w:b/>
                <w:color w:val="000000"/>
                <w:sz w:val="22"/>
                <w:szCs w:val="16"/>
              </w:rPr>
              <w:t>Company</w:t>
            </w:r>
            <w:r w:rsidRPr="00761C17">
              <w:rPr>
                <w:rFonts w:ascii="Verdana" w:hAnsi="Verdana"/>
                <w:b/>
                <w:color w:val="000000"/>
                <w:sz w:val="22"/>
                <w:szCs w:val="16"/>
              </w:rPr>
              <w:br/>
              <w:t>Name</w:t>
            </w:r>
          </w:p>
        </w:tc>
        <w:tc>
          <w:tcPr>
            <w:tcW w:w="1443" w:type="dxa"/>
          </w:tcPr>
          <w:p w:rsidR="00761C17" w:rsidRDefault="00761C17" w:rsidP="00761C17">
            <w:pPr>
              <w:pStyle w:val="NormalWeb"/>
              <w:jc w:val="center"/>
              <w:rPr>
                <w:rFonts w:ascii="Verdana" w:hAnsi="Verdana"/>
                <w:b/>
                <w:color w:val="000000"/>
                <w:sz w:val="28"/>
                <w:szCs w:val="16"/>
              </w:rPr>
            </w:pPr>
            <w:r>
              <w:rPr>
                <w:rFonts w:ascii="Verdana" w:hAnsi="Verdana"/>
                <w:b/>
                <w:color w:val="000000"/>
                <w:sz w:val="22"/>
                <w:szCs w:val="16"/>
              </w:rPr>
              <w:t>Contact</w:t>
            </w:r>
            <w:r w:rsidRPr="00761C17">
              <w:rPr>
                <w:rFonts w:ascii="Verdana" w:hAnsi="Verdana"/>
                <w:b/>
                <w:color w:val="000000"/>
                <w:sz w:val="22"/>
                <w:szCs w:val="16"/>
              </w:rPr>
              <w:br/>
              <w:t>Name</w:t>
            </w:r>
          </w:p>
        </w:tc>
        <w:tc>
          <w:tcPr>
            <w:tcW w:w="3517" w:type="dxa"/>
            <w:shd w:val="clear" w:color="auto" w:fill="auto"/>
          </w:tcPr>
          <w:p w:rsidR="00761C17" w:rsidRDefault="00761C17" w:rsidP="00761C17">
            <w:pPr>
              <w:pStyle w:val="NormalWeb"/>
              <w:jc w:val="center"/>
              <w:rPr>
                <w:rFonts w:ascii="Verdana" w:hAnsi="Verdana"/>
                <w:b/>
                <w:color w:val="000000"/>
                <w:sz w:val="28"/>
                <w:szCs w:val="16"/>
              </w:rPr>
            </w:pPr>
            <w:r>
              <w:rPr>
                <w:rFonts w:ascii="Verdana" w:hAnsi="Verdana"/>
                <w:b/>
                <w:color w:val="000000"/>
                <w:szCs w:val="16"/>
              </w:rPr>
              <w:br/>
            </w:r>
            <w:r w:rsidRPr="00761C17">
              <w:rPr>
                <w:rFonts w:ascii="Verdana" w:hAnsi="Verdana"/>
                <w:b/>
                <w:color w:val="000000"/>
                <w:szCs w:val="16"/>
              </w:rPr>
              <w:t>Address</w:t>
            </w:r>
          </w:p>
        </w:tc>
        <w:tc>
          <w:tcPr>
            <w:tcW w:w="1623" w:type="dxa"/>
          </w:tcPr>
          <w:p w:rsidR="00761C17" w:rsidRDefault="00761C17" w:rsidP="00761C17">
            <w:pPr>
              <w:pStyle w:val="NormalWeb"/>
              <w:jc w:val="center"/>
              <w:rPr>
                <w:rFonts w:ascii="Verdana" w:hAnsi="Verdana"/>
                <w:b/>
                <w:color w:val="000000"/>
                <w:sz w:val="28"/>
                <w:szCs w:val="16"/>
              </w:rPr>
            </w:pPr>
            <w:r>
              <w:rPr>
                <w:rFonts w:ascii="Verdana" w:hAnsi="Verdana"/>
                <w:b/>
                <w:color w:val="000000"/>
                <w:sz w:val="22"/>
                <w:szCs w:val="16"/>
              </w:rPr>
              <w:t xml:space="preserve">Phone </w:t>
            </w:r>
            <w:r>
              <w:rPr>
                <w:rFonts w:ascii="Verdana" w:hAnsi="Verdana"/>
                <w:b/>
                <w:color w:val="000000"/>
                <w:sz w:val="22"/>
                <w:szCs w:val="16"/>
              </w:rPr>
              <w:br/>
              <w:t xml:space="preserve"> Number</w:t>
            </w:r>
          </w:p>
        </w:tc>
        <w:tc>
          <w:tcPr>
            <w:tcW w:w="1746" w:type="dxa"/>
          </w:tcPr>
          <w:p w:rsidR="00761C17" w:rsidRDefault="00761C17" w:rsidP="00761C17">
            <w:pPr>
              <w:pStyle w:val="NormalWeb"/>
              <w:jc w:val="center"/>
              <w:rPr>
                <w:rFonts w:ascii="Verdana" w:hAnsi="Verdana"/>
                <w:b/>
                <w:color w:val="000000"/>
                <w:sz w:val="28"/>
                <w:szCs w:val="16"/>
              </w:rPr>
            </w:pPr>
            <w:r>
              <w:rPr>
                <w:rFonts w:ascii="Verdana" w:hAnsi="Verdana"/>
                <w:b/>
                <w:color w:val="000000"/>
                <w:szCs w:val="16"/>
              </w:rPr>
              <w:br/>
            </w:r>
            <w:r w:rsidRPr="00761C17">
              <w:rPr>
                <w:rFonts w:ascii="Verdana" w:hAnsi="Verdana"/>
                <w:b/>
                <w:color w:val="000000"/>
                <w:szCs w:val="16"/>
              </w:rPr>
              <w:t>E-Mail</w:t>
            </w:r>
          </w:p>
        </w:tc>
      </w:tr>
      <w:tr w:rsidR="00761C17" w:rsidTr="00761C17">
        <w:trPr>
          <w:trHeight w:val="773"/>
        </w:trPr>
        <w:tc>
          <w:tcPr>
            <w:tcW w:w="1641" w:type="dxa"/>
          </w:tcPr>
          <w:p w:rsidR="00761C17" w:rsidRDefault="00761C17" w:rsidP="00761C17">
            <w:pPr>
              <w:pStyle w:val="NormalWeb"/>
              <w:rPr>
                <w:rFonts w:ascii="Verdana" w:hAnsi="Verdana"/>
                <w:b/>
                <w:color w:val="000000"/>
                <w:sz w:val="28"/>
                <w:szCs w:val="16"/>
              </w:rPr>
            </w:pPr>
          </w:p>
        </w:tc>
        <w:tc>
          <w:tcPr>
            <w:tcW w:w="1443" w:type="dxa"/>
          </w:tcPr>
          <w:p w:rsidR="00761C17" w:rsidRDefault="00761C17" w:rsidP="00761C17">
            <w:pPr>
              <w:pStyle w:val="NormalWeb"/>
              <w:rPr>
                <w:rFonts w:ascii="Verdana" w:hAnsi="Verdana"/>
                <w:b/>
                <w:color w:val="000000"/>
                <w:sz w:val="28"/>
                <w:szCs w:val="16"/>
              </w:rPr>
            </w:pPr>
          </w:p>
        </w:tc>
        <w:tc>
          <w:tcPr>
            <w:tcW w:w="3517" w:type="dxa"/>
          </w:tcPr>
          <w:p w:rsidR="00761C17" w:rsidRDefault="00761C17" w:rsidP="00761C17">
            <w:pPr>
              <w:pStyle w:val="NormalWeb"/>
              <w:rPr>
                <w:rFonts w:ascii="Verdana" w:hAnsi="Verdana"/>
                <w:b/>
                <w:color w:val="000000"/>
                <w:sz w:val="28"/>
                <w:szCs w:val="16"/>
              </w:rPr>
            </w:pPr>
          </w:p>
        </w:tc>
        <w:tc>
          <w:tcPr>
            <w:tcW w:w="1623" w:type="dxa"/>
          </w:tcPr>
          <w:p w:rsidR="00761C17" w:rsidRDefault="00761C17" w:rsidP="00761C17">
            <w:pPr>
              <w:pStyle w:val="NormalWeb"/>
              <w:rPr>
                <w:rFonts w:ascii="Verdana" w:hAnsi="Verdana"/>
                <w:b/>
                <w:color w:val="000000"/>
                <w:sz w:val="28"/>
                <w:szCs w:val="16"/>
              </w:rPr>
            </w:pPr>
          </w:p>
        </w:tc>
        <w:tc>
          <w:tcPr>
            <w:tcW w:w="1746" w:type="dxa"/>
          </w:tcPr>
          <w:p w:rsidR="00761C17" w:rsidRDefault="00761C17" w:rsidP="00761C17">
            <w:pPr>
              <w:pStyle w:val="NormalWeb"/>
              <w:rPr>
                <w:rFonts w:ascii="Verdana" w:hAnsi="Verdana"/>
                <w:b/>
                <w:color w:val="000000"/>
                <w:sz w:val="28"/>
                <w:szCs w:val="16"/>
              </w:rPr>
            </w:pPr>
          </w:p>
        </w:tc>
      </w:tr>
      <w:tr w:rsidR="00761C17" w:rsidTr="00761C17">
        <w:trPr>
          <w:trHeight w:val="731"/>
        </w:trPr>
        <w:tc>
          <w:tcPr>
            <w:tcW w:w="1641" w:type="dxa"/>
          </w:tcPr>
          <w:p w:rsidR="00761C17" w:rsidRDefault="00761C17" w:rsidP="00761C17">
            <w:pPr>
              <w:pStyle w:val="NormalWeb"/>
              <w:rPr>
                <w:rFonts w:ascii="Verdana" w:hAnsi="Verdana"/>
                <w:b/>
                <w:color w:val="000000"/>
                <w:sz w:val="28"/>
                <w:szCs w:val="16"/>
              </w:rPr>
            </w:pPr>
          </w:p>
        </w:tc>
        <w:tc>
          <w:tcPr>
            <w:tcW w:w="1443" w:type="dxa"/>
          </w:tcPr>
          <w:p w:rsidR="00761C17" w:rsidRDefault="00761C17" w:rsidP="00761C17">
            <w:pPr>
              <w:pStyle w:val="NormalWeb"/>
              <w:rPr>
                <w:rFonts w:ascii="Verdana" w:hAnsi="Verdana"/>
                <w:b/>
                <w:color w:val="000000"/>
                <w:sz w:val="28"/>
                <w:szCs w:val="16"/>
              </w:rPr>
            </w:pPr>
          </w:p>
        </w:tc>
        <w:tc>
          <w:tcPr>
            <w:tcW w:w="3517" w:type="dxa"/>
          </w:tcPr>
          <w:p w:rsidR="00761C17" w:rsidRDefault="00761C17" w:rsidP="00761C17">
            <w:pPr>
              <w:pStyle w:val="NormalWeb"/>
              <w:rPr>
                <w:rFonts w:ascii="Verdana" w:hAnsi="Verdana"/>
                <w:b/>
                <w:color w:val="000000"/>
                <w:sz w:val="28"/>
                <w:szCs w:val="16"/>
              </w:rPr>
            </w:pPr>
          </w:p>
        </w:tc>
        <w:tc>
          <w:tcPr>
            <w:tcW w:w="1623" w:type="dxa"/>
          </w:tcPr>
          <w:p w:rsidR="00761C17" w:rsidRDefault="00761C17" w:rsidP="00761C17">
            <w:pPr>
              <w:pStyle w:val="NormalWeb"/>
              <w:rPr>
                <w:rFonts w:ascii="Verdana" w:hAnsi="Verdana"/>
                <w:b/>
                <w:color w:val="000000"/>
                <w:sz w:val="28"/>
                <w:szCs w:val="16"/>
              </w:rPr>
            </w:pPr>
          </w:p>
        </w:tc>
        <w:tc>
          <w:tcPr>
            <w:tcW w:w="1746" w:type="dxa"/>
          </w:tcPr>
          <w:p w:rsidR="00761C17" w:rsidRDefault="00761C17" w:rsidP="00761C17">
            <w:pPr>
              <w:pStyle w:val="NormalWeb"/>
              <w:rPr>
                <w:rFonts w:ascii="Verdana" w:hAnsi="Verdana"/>
                <w:b/>
                <w:color w:val="000000"/>
                <w:sz w:val="28"/>
                <w:szCs w:val="16"/>
              </w:rPr>
            </w:pPr>
          </w:p>
        </w:tc>
      </w:tr>
      <w:tr w:rsidR="00761C17" w:rsidTr="00761C17">
        <w:trPr>
          <w:trHeight w:val="773"/>
        </w:trPr>
        <w:tc>
          <w:tcPr>
            <w:tcW w:w="1641" w:type="dxa"/>
          </w:tcPr>
          <w:p w:rsidR="00761C17" w:rsidRDefault="00761C17" w:rsidP="00761C17">
            <w:pPr>
              <w:pStyle w:val="NormalWeb"/>
              <w:rPr>
                <w:rFonts w:ascii="Verdana" w:hAnsi="Verdana"/>
                <w:b/>
                <w:color w:val="000000"/>
                <w:sz w:val="28"/>
                <w:szCs w:val="16"/>
              </w:rPr>
            </w:pPr>
          </w:p>
        </w:tc>
        <w:tc>
          <w:tcPr>
            <w:tcW w:w="1443" w:type="dxa"/>
          </w:tcPr>
          <w:p w:rsidR="00761C17" w:rsidRDefault="00761C17" w:rsidP="00761C17">
            <w:pPr>
              <w:pStyle w:val="NormalWeb"/>
              <w:rPr>
                <w:rFonts w:ascii="Verdana" w:hAnsi="Verdana"/>
                <w:b/>
                <w:color w:val="000000"/>
                <w:sz w:val="28"/>
                <w:szCs w:val="16"/>
              </w:rPr>
            </w:pPr>
          </w:p>
        </w:tc>
        <w:tc>
          <w:tcPr>
            <w:tcW w:w="3517" w:type="dxa"/>
          </w:tcPr>
          <w:p w:rsidR="00761C17" w:rsidRDefault="00761C17" w:rsidP="00761C17">
            <w:pPr>
              <w:pStyle w:val="NormalWeb"/>
              <w:rPr>
                <w:rFonts w:ascii="Verdana" w:hAnsi="Verdana"/>
                <w:b/>
                <w:color w:val="000000"/>
                <w:sz w:val="28"/>
                <w:szCs w:val="16"/>
              </w:rPr>
            </w:pPr>
          </w:p>
        </w:tc>
        <w:tc>
          <w:tcPr>
            <w:tcW w:w="1623" w:type="dxa"/>
          </w:tcPr>
          <w:p w:rsidR="00761C17" w:rsidRDefault="00761C17" w:rsidP="00761C17">
            <w:pPr>
              <w:pStyle w:val="NormalWeb"/>
              <w:rPr>
                <w:rFonts w:ascii="Verdana" w:hAnsi="Verdana"/>
                <w:b/>
                <w:color w:val="000000"/>
                <w:sz w:val="28"/>
                <w:szCs w:val="16"/>
              </w:rPr>
            </w:pPr>
          </w:p>
        </w:tc>
        <w:tc>
          <w:tcPr>
            <w:tcW w:w="1746" w:type="dxa"/>
          </w:tcPr>
          <w:p w:rsidR="00761C17" w:rsidRDefault="00761C17" w:rsidP="00761C17">
            <w:pPr>
              <w:pStyle w:val="NormalWeb"/>
              <w:rPr>
                <w:rFonts w:ascii="Verdana" w:hAnsi="Verdana"/>
                <w:b/>
                <w:color w:val="000000"/>
                <w:sz w:val="28"/>
                <w:szCs w:val="16"/>
              </w:rPr>
            </w:pPr>
          </w:p>
        </w:tc>
      </w:tr>
      <w:tr w:rsidR="00761C17" w:rsidTr="00761C17">
        <w:trPr>
          <w:trHeight w:val="773"/>
        </w:trPr>
        <w:tc>
          <w:tcPr>
            <w:tcW w:w="1641" w:type="dxa"/>
          </w:tcPr>
          <w:p w:rsidR="00761C17" w:rsidRDefault="00761C17" w:rsidP="00761C17">
            <w:pPr>
              <w:pStyle w:val="NormalWeb"/>
              <w:rPr>
                <w:rFonts w:ascii="Verdana" w:hAnsi="Verdana"/>
                <w:b/>
                <w:color w:val="000000"/>
                <w:sz w:val="28"/>
                <w:szCs w:val="16"/>
              </w:rPr>
            </w:pPr>
          </w:p>
        </w:tc>
        <w:tc>
          <w:tcPr>
            <w:tcW w:w="1443" w:type="dxa"/>
          </w:tcPr>
          <w:p w:rsidR="00761C17" w:rsidRDefault="00761C17" w:rsidP="00761C17">
            <w:pPr>
              <w:pStyle w:val="NormalWeb"/>
              <w:rPr>
                <w:rFonts w:ascii="Verdana" w:hAnsi="Verdana"/>
                <w:b/>
                <w:color w:val="000000"/>
                <w:sz w:val="28"/>
                <w:szCs w:val="16"/>
              </w:rPr>
            </w:pPr>
          </w:p>
        </w:tc>
        <w:tc>
          <w:tcPr>
            <w:tcW w:w="3517" w:type="dxa"/>
          </w:tcPr>
          <w:p w:rsidR="00761C17" w:rsidRDefault="00761C17" w:rsidP="00761C17">
            <w:pPr>
              <w:pStyle w:val="NormalWeb"/>
              <w:rPr>
                <w:rFonts w:ascii="Verdana" w:hAnsi="Verdana"/>
                <w:b/>
                <w:color w:val="000000"/>
                <w:sz w:val="28"/>
                <w:szCs w:val="16"/>
              </w:rPr>
            </w:pPr>
          </w:p>
        </w:tc>
        <w:tc>
          <w:tcPr>
            <w:tcW w:w="1623" w:type="dxa"/>
          </w:tcPr>
          <w:p w:rsidR="00761C17" w:rsidRDefault="00761C17" w:rsidP="00761C17">
            <w:pPr>
              <w:pStyle w:val="NormalWeb"/>
              <w:rPr>
                <w:rFonts w:ascii="Verdana" w:hAnsi="Verdana"/>
                <w:b/>
                <w:color w:val="000000"/>
                <w:sz w:val="28"/>
                <w:szCs w:val="16"/>
              </w:rPr>
            </w:pPr>
          </w:p>
        </w:tc>
        <w:tc>
          <w:tcPr>
            <w:tcW w:w="1746" w:type="dxa"/>
          </w:tcPr>
          <w:p w:rsidR="00761C17" w:rsidRDefault="00761C17" w:rsidP="00761C17">
            <w:pPr>
              <w:pStyle w:val="NormalWeb"/>
              <w:rPr>
                <w:rFonts w:ascii="Verdana" w:hAnsi="Verdana"/>
                <w:b/>
                <w:color w:val="000000"/>
                <w:sz w:val="28"/>
                <w:szCs w:val="16"/>
              </w:rPr>
            </w:pPr>
          </w:p>
        </w:tc>
      </w:tr>
    </w:tbl>
    <w:p w:rsidR="000D6455" w:rsidRDefault="000D6455" w:rsidP="006D76B2">
      <w:pPr>
        <w:pStyle w:val="NormalWeb"/>
        <w:ind w:left="-360"/>
        <w:rPr>
          <w:rFonts w:ascii="Verdana" w:hAnsi="Verdana"/>
          <w:b/>
          <w:color w:val="000000"/>
          <w:sz w:val="28"/>
          <w:szCs w:val="16"/>
        </w:rPr>
      </w:pPr>
      <w:r>
        <w:rPr>
          <w:rFonts w:ascii="Verdana" w:hAnsi="Verdana"/>
          <w:b/>
          <w:color w:val="000000"/>
          <w:sz w:val="36"/>
          <w:szCs w:val="16"/>
        </w:rPr>
        <w:br/>
        <w:t>Business /Trade References</w:t>
      </w:r>
      <w:r>
        <w:rPr>
          <w:rFonts w:ascii="Verdana" w:hAnsi="Verdana"/>
          <w:b/>
          <w:color w:val="000000"/>
          <w:sz w:val="36"/>
          <w:szCs w:val="16"/>
        </w:rPr>
        <w:br/>
      </w:r>
      <w:r>
        <w:rPr>
          <w:rFonts w:ascii="Verdana" w:hAnsi="Verdana"/>
          <w:b/>
          <w:color w:val="000000"/>
          <w:sz w:val="36"/>
          <w:szCs w:val="16"/>
        </w:rPr>
        <w:br/>
      </w:r>
      <w:r>
        <w:rPr>
          <w:rFonts w:ascii="Verdana" w:hAnsi="Verdana"/>
          <w:b/>
          <w:color w:val="000000"/>
          <w:sz w:val="36"/>
          <w:szCs w:val="16"/>
        </w:rPr>
        <w:br/>
      </w:r>
      <w:r w:rsidR="006D76B2">
        <w:rPr>
          <w:rFonts w:ascii="Verdana" w:hAnsi="Verdana"/>
          <w:b/>
          <w:color w:val="000000"/>
          <w:sz w:val="28"/>
          <w:szCs w:val="16"/>
        </w:rPr>
        <w:br/>
      </w:r>
      <w:r w:rsidR="006D76B2">
        <w:rPr>
          <w:rFonts w:ascii="Verdana" w:hAnsi="Verdana"/>
          <w:b/>
          <w:color w:val="000000"/>
          <w:szCs w:val="16"/>
        </w:rPr>
        <w:t xml:space="preserve">Signed </w:t>
      </w:r>
      <w:r w:rsidR="006D76B2" w:rsidRPr="006D76B2">
        <w:rPr>
          <w:rFonts w:ascii="Verdana" w:hAnsi="Verdana"/>
          <w:b/>
          <w:color w:val="000000"/>
          <w:szCs w:val="16"/>
        </w:rPr>
        <w:t>By:</w:t>
      </w:r>
    </w:p>
    <w:p w:rsidR="006D76B2" w:rsidRDefault="00C334AD" w:rsidP="00E93AC9">
      <w:pPr>
        <w:pStyle w:val="NormalWeb"/>
        <w:rPr>
          <w:rFonts w:ascii="Verdana" w:hAnsi="Verdana"/>
          <w:color w:val="000000"/>
          <w:sz w:val="16"/>
          <w:szCs w:val="16"/>
        </w:rPr>
      </w:pPr>
      <w:r>
        <w:rPr>
          <w:rFonts w:ascii="Verdana" w:hAnsi="Verdana"/>
          <w:b/>
          <w:noProof/>
          <w:color w:val="000000"/>
          <w:sz w:val="28"/>
          <w:szCs w:val="16"/>
        </w:rPr>
        <mc:AlternateContent>
          <mc:Choice Requires="wps">
            <w:drawing>
              <wp:anchor distT="0" distB="0" distL="114300" distR="114300" simplePos="0" relativeHeight="251675648" behindDoc="0" locked="0" layoutInCell="1" allowOverlap="1" wp14:anchorId="4740420E" wp14:editId="0732FB04">
                <wp:simplePos x="0" y="0"/>
                <wp:positionH relativeFrom="column">
                  <wp:posOffset>4588122</wp:posOffset>
                </wp:positionH>
                <wp:positionV relativeFrom="paragraph">
                  <wp:posOffset>256540</wp:posOffset>
                </wp:positionV>
                <wp:extent cx="1662430" cy="0"/>
                <wp:effectExtent l="0" t="0" r="13970" b="19050"/>
                <wp:wrapNone/>
                <wp:docPr id="11" name="Straight Connector 11"/>
                <wp:cNvGraphicFramePr/>
                <a:graphic xmlns:a="http://schemas.openxmlformats.org/drawingml/2006/main">
                  <a:graphicData uri="http://schemas.microsoft.com/office/word/2010/wordprocessingShape">
                    <wps:wsp>
                      <wps:cNvCnPr/>
                      <wps:spPr>
                        <a:xfrm>
                          <a:off x="0" y="0"/>
                          <a:ext cx="16624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61.25pt,20.2pt" to="492.1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" strokecolor="black [3040]"/>
            </w:pict>
          </mc:Fallback>
        </mc:AlternateContent>
      </w:r>
      <w:r w:rsidR="006D76B2">
        <w:rPr>
          <w:rFonts w:ascii="Verdana" w:hAnsi="Verdana"/>
          <w:b/>
          <w:noProof/>
          <w:color w:val="000000"/>
          <w:sz w:val="28"/>
          <w:szCs w:val="16"/>
        </w:rPr>
        <mc:AlternateContent>
          <mc:Choice Requires="wps">
            <w:drawing>
              <wp:anchor distT="0" distB="0" distL="114300" distR="114300" simplePos="0" relativeHeight="251671552" behindDoc="0" locked="0" layoutInCell="1" allowOverlap="1" wp14:anchorId="3CFD9429" wp14:editId="6729BCE3">
                <wp:simplePos x="0" y="0"/>
                <wp:positionH relativeFrom="column">
                  <wp:posOffset>-13344</wp:posOffset>
                </wp:positionH>
                <wp:positionV relativeFrom="paragraph">
                  <wp:posOffset>248928</wp:posOffset>
                </wp:positionV>
                <wp:extent cx="1662430" cy="0"/>
                <wp:effectExtent l="0" t="0" r="13970" b="19050"/>
                <wp:wrapNone/>
                <wp:docPr id="9" name="Straight Connector 9"/>
                <wp:cNvGraphicFramePr/>
                <a:graphic xmlns:a="http://schemas.openxmlformats.org/drawingml/2006/main">
                  <a:graphicData uri="http://schemas.microsoft.com/office/word/2010/wordprocessingShape">
                    <wps:wsp>
                      <wps:cNvCnPr/>
                      <wps:spPr>
                        <a:xfrm>
                          <a:off x="0" y="0"/>
                          <a:ext cx="16624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05pt,19.6pt" to="129.8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" strokecolor="black [3040]"/>
            </w:pict>
          </mc:Fallback>
        </mc:AlternateContent>
      </w:r>
    </w:p>
    <w:p w:rsidR="006D76B2" w:rsidRDefault="006D76B2" w:rsidP="00E93AC9">
      <w:pPr>
        <w:pStyle w:val="NormalWeb"/>
        <w:rPr>
          <w:rFonts w:ascii="Verdana" w:hAnsi="Verdana"/>
          <w:color w:val="000000"/>
          <w:sz w:val="16"/>
          <w:szCs w:val="16"/>
        </w:rPr>
      </w:pPr>
      <w:r>
        <w:rPr>
          <w:rFonts w:ascii="Verdana" w:hAnsi="Verdana"/>
          <w:color w:val="000000"/>
          <w:sz w:val="16"/>
          <w:szCs w:val="16"/>
        </w:rPr>
        <w:t xml:space="preserve">   </w:t>
      </w:r>
      <w:r w:rsidR="00C334AD">
        <w:rPr>
          <w:rFonts w:ascii="Verdana" w:hAnsi="Verdana"/>
          <w:color w:val="000000"/>
          <w:sz w:val="16"/>
          <w:szCs w:val="16"/>
        </w:rPr>
        <w:t xml:space="preserve">      </w:t>
      </w:r>
      <w:r w:rsidR="00C334AD" w:rsidRPr="00C334AD">
        <w:rPr>
          <w:rFonts w:ascii="Verdana" w:hAnsi="Verdana"/>
          <w:b/>
          <w:color w:val="000000"/>
          <w:sz w:val="16"/>
          <w:szCs w:val="16"/>
        </w:rPr>
        <w:t>Manager</w:t>
      </w:r>
      <w:r w:rsidRPr="00C334AD">
        <w:rPr>
          <w:rFonts w:ascii="Verdana" w:hAnsi="Verdana"/>
          <w:b/>
          <w:color w:val="000000"/>
          <w:sz w:val="16"/>
          <w:szCs w:val="16"/>
        </w:rPr>
        <w:t xml:space="preserve">   </w:t>
      </w:r>
      <w:r w:rsidRPr="00C334AD">
        <w:rPr>
          <w:rFonts w:ascii="Verdana" w:hAnsi="Verdana"/>
          <w:b/>
          <w:color w:val="000000"/>
          <w:sz w:val="16"/>
          <w:szCs w:val="16"/>
        </w:rPr>
        <w:t>Siganture</w:t>
      </w:r>
      <w:r w:rsidRPr="00C334AD">
        <w:rPr>
          <w:rFonts w:ascii="Verdana" w:hAnsi="Verdana"/>
          <w:b/>
          <w:color w:val="000000"/>
          <w:sz w:val="16"/>
          <w:szCs w:val="16"/>
        </w:rPr>
        <w:t xml:space="preserve">                                                                                   </w:t>
      </w:r>
      <w:r w:rsidR="00C334AD" w:rsidRPr="00C334AD">
        <w:rPr>
          <w:rFonts w:ascii="Verdana" w:hAnsi="Verdana"/>
          <w:b/>
          <w:color w:val="000000"/>
          <w:sz w:val="16"/>
          <w:szCs w:val="16"/>
        </w:rPr>
        <w:t xml:space="preserve">                 </w:t>
      </w:r>
      <w:r w:rsidRPr="00C334AD">
        <w:rPr>
          <w:rFonts w:ascii="Verdana" w:hAnsi="Verdana"/>
          <w:b/>
          <w:color w:val="000000"/>
          <w:sz w:val="16"/>
          <w:szCs w:val="16"/>
        </w:rPr>
        <w:t xml:space="preserve"> </w:t>
      </w:r>
      <w:r w:rsidRPr="00C334AD">
        <w:rPr>
          <w:rFonts w:ascii="Verdana" w:hAnsi="Verdana"/>
          <w:b/>
          <w:color w:val="000000"/>
          <w:sz w:val="16"/>
          <w:szCs w:val="16"/>
        </w:rPr>
        <w:t>Client Siganture</w:t>
      </w:r>
      <w:r w:rsidRPr="00C334AD">
        <w:rPr>
          <w:rFonts w:ascii="Verdana" w:hAnsi="Verdana"/>
          <w:b/>
          <w:color w:val="000000"/>
          <w:sz w:val="16"/>
          <w:szCs w:val="16"/>
        </w:rPr>
        <w:t xml:space="preserve">                                                                                                                      </w:t>
      </w:r>
    </w:p>
    <w:p w:rsidR="006D76B2" w:rsidRDefault="006D76B2" w:rsidP="00E93AC9">
      <w:pPr>
        <w:pStyle w:val="NormalWeb"/>
        <w:rPr>
          <w:rFonts w:ascii="Verdana" w:hAnsi="Verdana"/>
          <w:color w:val="000000"/>
          <w:sz w:val="16"/>
          <w:szCs w:val="16"/>
        </w:rPr>
      </w:pPr>
      <w:r>
        <w:rPr>
          <w:rFonts w:ascii="Verdana" w:hAnsi="Verdana"/>
          <w:b/>
          <w:noProof/>
          <w:color w:val="000000"/>
          <w:sz w:val="28"/>
          <w:szCs w:val="16"/>
        </w:rPr>
        <mc:AlternateContent>
          <mc:Choice Requires="wps">
            <w:drawing>
              <wp:anchor distT="0" distB="0" distL="114300" distR="114300" simplePos="0" relativeHeight="251673600" behindDoc="0" locked="0" layoutInCell="1" allowOverlap="1" wp14:anchorId="066E814B" wp14:editId="5862D49D">
                <wp:simplePos x="0" y="0"/>
                <wp:positionH relativeFrom="column">
                  <wp:posOffset>2383155</wp:posOffset>
                </wp:positionH>
                <wp:positionV relativeFrom="paragraph">
                  <wp:posOffset>265430</wp:posOffset>
                </wp:positionV>
                <wp:extent cx="1662430" cy="0"/>
                <wp:effectExtent l="0" t="0" r="13970" b="19050"/>
                <wp:wrapNone/>
                <wp:docPr id="10" name="Straight Connector 10"/>
                <wp:cNvGraphicFramePr/>
                <a:graphic xmlns:a="http://schemas.openxmlformats.org/drawingml/2006/main">
                  <a:graphicData uri="http://schemas.microsoft.com/office/word/2010/wordprocessingShape">
                    <wps:wsp>
                      <wps:cNvCnPr/>
                      <wps:spPr>
                        <a:xfrm>
                          <a:off x="0" y="0"/>
                          <a:ext cx="16624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87.65pt,20.9pt" to="318.5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" strokecolor="black [3040]"/>
            </w:pict>
          </mc:Fallback>
        </mc:AlternateContent>
      </w:r>
    </w:p>
    <w:p w:rsidR="00E93AC9" w:rsidRPr="00C334AD" w:rsidRDefault="006D76B2" w:rsidP="00E93AC9">
      <w:pPr>
        <w:pStyle w:val="NormalWeb"/>
        <w:rPr>
          <w:rFonts w:ascii="Verdana" w:hAnsi="Verdana"/>
          <w:b/>
          <w:color w:val="000000"/>
          <w:sz w:val="16"/>
          <w:szCs w:val="16"/>
        </w:rPr>
      </w:pPr>
      <w:r w:rsidRPr="00C334AD">
        <w:rPr>
          <w:rFonts w:ascii="Verdana" w:hAnsi="Verdana"/>
          <w:b/>
          <w:color w:val="000000"/>
          <w:sz w:val="16"/>
          <w:szCs w:val="16"/>
        </w:rPr>
        <w:t xml:space="preserve">                                                                             Admin</w:t>
      </w:r>
      <w:r w:rsidRPr="00C334AD">
        <w:rPr>
          <w:rFonts w:ascii="Verdana" w:hAnsi="Verdana"/>
          <w:b/>
          <w:color w:val="000000"/>
          <w:sz w:val="16"/>
          <w:szCs w:val="16"/>
        </w:rPr>
        <w:t xml:space="preserve"> Siganture</w:t>
      </w:r>
      <w:r w:rsidRPr="00C334AD">
        <w:rPr>
          <w:rFonts w:ascii="Verdana" w:hAnsi="Verdana"/>
          <w:b/>
          <w:noProof/>
          <w:color w:val="000000"/>
          <w:sz w:val="28"/>
          <w:szCs w:val="16"/>
        </w:rPr>
        <w:t xml:space="preserve"> </w:t>
      </w:r>
      <w:bookmarkStart w:id="0" w:name="_GoBack"/>
      <w:bookmarkEnd w:id="0"/>
    </w:p>
    <w:p w:rsidR="00761C17" w:rsidRPr="006D76B2" w:rsidRDefault="00761C17" w:rsidP="00761C17">
      <w:pPr>
        <w:pStyle w:val="NormalWeb"/>
        <w:rPr>
          <w:rFonts w:ascii="Verdana" w:hAnsi="Verdana"/>
          <w:b/>
          <w:color w:val="000000"/>
          <w:sz w:val="21"/>
          <w:szCs w:val="21"/>
        </w:rPr>
      </w:pPr>
      <w:r>
        <w:rPr>
          <w:rFonts w:ascii="Verdana" w:hAnsi="Verdana"/>
          <w:noProof/>
          <w:color w:val="000000"/>
          <w:sz w:val="16"/>
          <w:szCs w:val="16"/>
        </w:rPr>
        <w:lastRenderedPageBreak/>
        <mc:AlternateContent>
          <mc:Choice Requires="wps">
            <w:drawing>
              <wp:anchor distT="0" distB="0" distL="114300" distR="114300" simplePos="0" relativeHeight="251670528" behindDoc="0" locked="0" layoutInCell="1" allowOverlap="1" wp14:anchorId="75E46BB7" wp14:editId="57053FEB">
                <wp:simplePos x="0" y="0"/>
                <wp:positionH relativeFrom="column">
                  <wp:posOffset>-950026</wp:posOffset>
                </wp:positionH>
                <wp:positionV relativeFrom="paragraph">
                  <wp:posOffset>0</wp:posOffset>
                </wp:positionV>
                <wp:extent cx="736270" cy="9155875"/>
                <wp:effectExtent l="0" t="0" r="26035" b="26670"/>
                <wp:wrapNone/>
                <wp:docPr id="8" name="Rectangle 8"/>
                <wp:cNvGraphicFramePr/>
                <a:graphic xmlns:a="http://schemas.openxmlformats.org/drawingml/2006/main">
                  <a:graphicData uri="http://schemas.microsoft.com/office/word/2010/wordprocessingShape">
                    <wps:wsp>
                      <wps:cNvSpPr/>
                      <wps:spPr>
                        <a:xfrm>
                          <a:off x="0" y="0"/>
                          <a:ext cx="736270" cy="9155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74.8pt;margin-top:0;width:57.95pt;height:720.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" fillcolor="#4f81bd [3204]" strokecolor="#243f60 [1604]" strokeweight="2pt"/>
            </w:pict>
          </mc:Fallback>
        </mc:AlternateContent>
      </w:r>
      <w:r>
        <w:rPr>
          <w:rFonts w:ascii="Verdana" w:hAnsi="Verdana"/>
          <w:color w:val="000000"/>
          <w:sz w:val="16"/>
          <w:szCs w:val="16"/>
        </w:rPr>
        <w:t xml:space="preserve">    </w:t>
      </w:r>
      <w:r>
        <w:rPr>
          <w:rFonts w:ascii="Verdana" w:hAnsi="Verdana"/>
          <w:color w:val="000000"/>
          <w:sz w:val="16"/>
          <w:szCs w:val="16"/>
        </w:rPr>
        <w:br/>
      </w:r>
      <w:r w:rsidRPr="006D76B2">
        <w:rPr>
          <w:rFonts w:ascii="Verdana" w:hAnsi="Verdana"/>
          <w:b/>
          <w:color w:val="000000"/>
          <w:sz w:val="16"/>
          <w:szCs w:val="16"/>
        </w:rPr>
        <w:t xml:space="preserve">  </w:t>
      </w:r>
      <w:r w:rsidRPr="006D76B2">
        <w:rPr>
          <w:rFonts w:ascii="Verdana" w:hAnsi="Verdana"/>
          <w:b/>
          <w:color w:val="000000"/>
          <w:sz w:val="16"/>
          <w:szCs w:val="16"/>
        </w:rPr>
        <w:t>TERMS AND CONDITIONS</w:t>
      </w:r>
    </w:p>
    <w:p w:rsidR="00761C17" w:rsidRDefault="00761C17" w:rsidP="00761C17">
      <w:pPr>
        <w:pStyle w:val="NormalWeb"/>
        <w:rPr>
          <w:rFonts w:ascii="Verdana" w:hAnsi="Verdana"/>
          <w:color w:val="000000"/>
          <w:sz w:val="21"/>
          <w:szCs w:val="21"/>
        </w:rPr>
      </w:pPr>
      <w:r>
        <w:rPr>
          <w:rFonts w:ascii="Verdana" w:hAnsi="Verdana"/>
          <w:color w:val="000000"/>
          <w:sz w:val="16"/>
          <w:szCs w:val="16"/>
        </w:rPr>
        <w:t xml:space="preserve">1. </w:t>
      </w:r>
      <w:r w:rsidRPr="006D76B2">
        <w:rPr>
          <w:rFonts w:ascii="Verdana" w:hAnsi="Verdana"/>
          <w:b/>
          <w:color w:val="000000"/>
          <w:sz w:val="16"/>
          <w:szCs w:val="16"/>
        </w:rPr>
        <w:t>CORRECTNESS OF INFORMATION.</w:t>
      </w:r>
      <w:r>
        <w:rPr>
          <w:rFonts w:ascii="Verdana" w:hAnsi="Verdana"/>
          <w:color w:val="000000"/>
          <w:sz w:val="21"/>
          <w:szCs w:val="21"/>
        </w:rPr>
        <w:br/>
      </w:r>
      <w:r>
        <w:rPr>
          <w:rFonts w:ascii="Verdana" w:hAnsi="Verdana"/>
          <w:color w:val="000000"/>
          <w:sz w:val="16"/>
          <w:szCs w:val="16"/>
        </w:rPr>
        <w:t>By submitting this form, you affirm that the information provided herein are true and correct. Any misrepresentation or incorrect information found by the bank shall be cause for denial or rejection of the loan.</w:t>
      </w:r>
    </w:p>
    <w:p w:rsidR="00761C17" w:rsidRDefault="00761C17" w:rsidP="00761C17">
      <w:pPr>
        <w:pStyle w:val="NormalWeb"/>
        <w:rPr>
          <w:rFonts w:ascii="Verdana" w:hAnsi="Verdana"/>
          <w:color w:val="000000"/>
          <w:sz w:val="21"/>
          <w:szCs w:val="21"/>
        </w:rPr>
      </w:pPr>
      <w:r>
        <w:rPr>
          <w:rFonts w:ascii="Verdana" w:hAnsi="Verdana"/>
          <w:color w:val="000000"/>
          <w:sz w:val="16"/>
          <w:szCs w:val="16"/>
        </w:rPr>
        <w:t xml:space="preserve">2. </w:t>
      </w:r>
      <w:r w:rsidRPr="006D76B2">
        <w:rPr>
          <w:rFonts w:ascii="Verdana" w:hAnsi="Verdana"/>
          <w:b/>
          <w:color w:val="000000"/>
          <w:sz w:val="16"/>
          <w:szCs w:val="16"/>
        </w:rPr>
        <w:t>LOAN INTEREST.</w:t>
      </w:r>
      <w:r>
        <w:rPr>
          <w:rFonts w:ascii="Verdana" w:hAnsi="Verdana"/>
          <w:color w:val="000000"/>
          <w:sz w:val="21"/>
          <w:szCs w:val="21"/>
        </w:rPr>
        <w:br/>
      </w:r>
      <w:r>
        <w:rPr>
          <w:rFonts w:ascii="Verdana" w:hAnsi="Verdana"/>
          <w:color w:val="000000"/>
          <w:sz w:val="16"/>
          <w:szCs w:val="16"/>
        </w:rPr>
        <w:t>The Borrower shall pay the loan in one year with the interest rate of twelve percent (12%) per annum in equal monthly installments to be paid on every fifteenth (15th) day of every month. The interest rate shall be paid on the final payment of the loan period.</w:t>
      </w:r>
    </w:p>
    <w:p w:rsidR="00761C17" w:rsidRDefault="00761C17" w:rsidP="00761C17">
      <w:pPr>
        <w:pStyle w:val="NormalWeb"/>
        <w:rPr>
          <w:rFonts w:ascii="Verdana" w:hAnsi="Verdana"/>
          <w:color w:val="000000"/>
          <w:sz w:val="21"/>
          <w:szCs w:val="21"/>
        </w:rPr>
      </w:pPr>
      <w:r>
        <w:rPr>
          <w:rFonts w:ascii="Verdana" w:hAnsi="Verdana"/>
          <w:color w:val="000000"/>
          <w:sz w:val="16"/>
          <w:szCs w:val="16"/>
        </w:rPr>
        <w:t xml:space="preserve">3. </w:t>
      </w:r>
      <w:r w:rsidRPr="006D76B2">
        <w:rPr>
          <w:rFonts w:ascii="Verdana" w:hAnsi="Verdana"/>
          <w:b/>
          <w:color w:val="000000"/>
          <w:sz w:val="16"/>
          <w:szCs w:val="16"/>
        </w:rPr>
        <w:t>LATE PAYMENT</w:t>
      </w:r>
      <w:r>
        <w:rPr>
          <w:rFonts w:ascii="Verdana" w:hAnsi="Verdana"/>
          <w:color w:val="000000"/>
          <w:sz w:val="16"/>
          <w:szCs w:val="16"/>
        </w:rPr>
        <w:t>.</w:t>
      </w:r>
      <w:r>
        <w:rPr>
          <w:rFonts w:ascii="Verdana" w:hAnsi="Verdana"/>
          <w:color w:val="000000"/>
          <w:sz w:val="21"/>
          <w:szCs w:val="21"/>
        </w:rPr>
        <w:br/>
      </w:r>
      <w:r>
        <w:rPr>
          <w:rFonts w:ascii="Verdana" w:hAnsi="Verdana"/>
          <w:color w:val="000000"/>
          <w:sz w:val="16"/>
          <w:szCs w:val="16"/>
        </w:rPr>
        <w:t>Late payments made by the borrower every month shall incur late payment charges of three percent (3%) of the installment amount.</w:t>
      </w:r>
    </w:p>
    <w:p w:rsidR="00761C17" w:rsidRDefault="00761C17" w:rsidP="00761C17">
      <w:pPr>
        <w:pStyle w:val="NormalWeb"/>
        <w:rPr>
          <w:rFonts w:ascii="Verdana" w:hAnsi="Verdana"/>
          <w:color w:val="000000"/>
          <w:sz w:val="21"/>
          <w:szCs w:val="21"/>
        </w:rPr>
      </w:pPr>
      <w:r>
        <w:rPr>
          <w:rFonts w:ascii="Verdana" w:hAnsi="Verdana"/>
          <w:color w:val="000000"/>
          <w:sz w:val="16"/>
          <w:szCs w:val="16"/>
        </w:rPr>
        <w:t xml:space="preserve">4. </w:t>
      </w:r>
      <w:r w:rsidRPr="006D76B2">
        <w:rPr>
          <w:rFonts w:ascii="Verdana" w:hAnsi="Verdana"/>
          <w:b/>
          <w:color w:val="000000"/>
          <w:sz w:val="16"/>
          <w:szCs w:val="16"/>
        </w:rPr>
        <w:t>ADVANCED PAYMENTS.</w:t>
      </w:r>
      <w:r>
        <w:rPr>
          <w:rFonts w:ascii="Verdana" w:hAnsi="Verdana"/>
          <w:color w:val="000000"/>
          <w:sz w:val="21"/>
          <w:szCs w:val="21"/>
        </w:rPr>
        <w:br/>
      </w:r>
      <w:r>
        <w:rPr>
          <w:rFonts w:ascii="Verdana" w:hAnsi="Verdana"/>
          <w:color w:val="000000"/>
          <w:sz w:val="16"/>
          <w:szCs w:val="16"/>
        </w:rPr>
        <w:t>The Borrower may pay the installments in advance or pay the loan in full at any time.</w:t>
      </w:r>
    </w:p>
    <w:p w:rsidR="00761C17" w:rsidRDefault="00761C17" w:rsidP="00761C17">
      <w:pPr>
        <w:pStyle w:val="NormalWeb"/>
        <w:rPr>
          <w:rFonts w:ascii="Verdana" w:hAnsi="Verdana"/>
          <w:color w:val="000000"/>
          <w:sz w:val="21"/>
          <w:szCs w:val="21"/>
        </w:rPr>
      </w:pPr>
      <w:r>
        <w:rPr>
          <w:rFonts w:ascii="Verdana" w:hAnsi="Verdana"/>
          <w:color w:val="000000"/>
          <w:sz w:val="16"/>
          <w:szCs w:val="16"/>
        </w:rPr>
        <w:t xml:space="preserve">5. </w:t>
      </w:r>
      <w:r w:rsidRPr="006D76B2">
        <w:rPr>
          <w:rFonts w:ascii="Verdana" w:hAnsi="Verdana"/>
          <w:b/>
          <w:color w:val="000000"/>
          <w:sz w:val="16"/>
          <w:szCs w:val="16"/>
        </w:rPr>
        <w:t>INSURANCE.</w:t>
      </w:r>
      <w:r>
        <w:rPr>
          <w:rFonts w:ascii="Verdana" w:hAnsi="Verdana"/>
          <w:color w:val="000000"/>
          <w:sz w:val="21"/>
          <w:szCs w:val="21"/>
        </w:rPr>
        <w:br/>
      </w:r>
      <w:r>
        <w:rPr>
          <w:rFonts w:ascii="Verdana" w:hAnsi="Verdana"/>
          <w:color w:val="000000"/>
          <w:sz w:val="16"/>
          <w:szCs w:val="16"/>
        </w:rPr>
        <w:t>The Borrower shall pay for the insurance of the loaned amount</w:t>
      </w:r>
    </w:p>
    <w:p w:rsidR="00761C17" w:rsidRDefault="00761C17" w:rsidP="00761C17">
      <w:pPr>
        <w:pStyle w:val="NormalWeb"/>
        <w:rPr>
          <w:rFonts w:ascii="Verdana" w:hAnsi="Verdana"/>
          <w:color w:val="000000"/>
          <w:sz w:val="21"/>
          <w:szCs w:val="21"/>
        </w:rPr>
      </w:pPr>
      <w:r>
        <w:rPr>
          <w:rFonts w:ascii="Verdana" w:hAnsi="Verdana"/>
          <w:color w:val="000000"/>
          <w:sz w:val="16"/>
          <w:szCs w:val="16"/>
        </w:rPr>
        <w:t xml:space="preserve">6. </w:t>
      </w:r>
      <w:r w:rsidRPr="00C334AD">
        <w:rPr>
          <w:rFonts w:ascii="Verdana" w:hAnsi="Verdana"/>
          <w:b/>
          <w:color w:val="000000"/>
          <w:sz w:val="16"/>
          <w:szCs w:val="16"/>
        </w:rPr>
        <w:t>PAYMENT OF LOAN METHOD</w:t>
      </w:r>
      <w:r>
        <w:rPr>
          <w:rFonts w:ascii="Verdana" w:hAnsi="Verdana"/>
          <w:color w:val="000000"/>
          <w:sz w:val="16"/>
          <w:szCs w:val="16"/>
        </w:rPr>
        <w:t>.</w:t>
      </w:r>
      <w:r>
        <w:rPr>
          <w:rFonts w:ascii="Verdana" w:hAnsi="Verdana"/>
          <w:color w:val="000000"/>
          <w:sz w:val="21"/>
          <w:szCs w:val="21"/>
        </w:rPr>
        <w:br/>
      </w:r>
      <w:r>
        <w:rPr>
          <w:rFonts w:ascii="Verdana" w:hAnsi="Verdana"/>
          <w:color w:val="000000"/>
          <w:sz w:val="16"/>
          <w:szCs w:val="16"/>
        </w:rPr>
        <w:t>The Borrower shall make payments under this loan either in cash, check, or any negotiable instrument to any branch of the bank.</w:t>
      </w:r>
    </w:p>
    <w:p w:rsidR="00761C17" w:rsidRDefault="00761C17" w:rsidP="00761C17">
      <w:pPr>
        <w:pStyle w:val="NormalWeb"/>
        <w:rPr>
          <w:rFonts w:ascii="Verdana" w:hAnsi="Verdana"/>
          <w:color w:val="000000"/>
          <w:sz w:val="21"/>
          <w:szCs w:val="21"/>
        </w:rPr>
      </w:pPr>
      <w:r>
        <w:rPr>
          <w:rFonts w:ascii="Verdana" w:hAnsi="Verdana"/>
          <w:color w:val="000000"/>
          <w:sz w:val="16"/>
          <w:szCs w:val="16"/>
        </w:rPr>
        <w:t xml:space="preserve">7. </w:t>
      </w:r>
      <w:r w:rsidRPr="00C334AD">
        <w:rPr>
          <w:rFonts w:ascii="Verdana" w:hAnsi="Verdana"/>
          <w:b/>
          <w:color w:val="000000"/>
          <w:sz w:val="16"/>
          <w:szCs w:val="16"/>
        </w:rPr>
        <w:t>DISPUTES IN CASE OF BREACH.</w:t>
      </w:r>
      <w:r>
        <w:rPr>
          <w:rFonts w:ascii="Verdana" w:hAnsi="Verdana"/>
          <w:color w:val="000000"/>
          <w:sz w:val="21"/>
          <w:szCs w:val="21"/>
        </w:rPr>
        <w:br/>
      </w:r>
      <w:r>
        <w:rPr>
          <w:rFonts w:ascii="Verdana" w:hAnsi="Verdana"/>
          <w:color w:val="000000"/>
          <w:sz w:val="16"/>
          <w:szCs w:val="16"/>
        </w:rPr>
        <w:t>In case of dispute, claim, or controversy arising due to breach of this agreement, the parties may submit to arbitration chosen by both parties. The parties shall divide the cost and expenses to the proceeding in equal shares. Further, the losing party shall pay the cost of attorney's fees of the prevailing party, other than the dispute award.</w:t>
      </w:r>
    </w:p>
    <w:p w:rsidR="00761C17" w:rsidRDefault="00761C17" w:rsidP="00761C17">
      <w:pPr>
        <w:pStyle w:val="NormalWeb"/>
        <w:rPr>
          <w:rFonts w:ascii="Verdana" w:hAnsi="Verdana"/>
          <w:color w:val="000000"/>
          <w:sz w:val="21"/>
          <w:szCs w:val="21"/>
        </w:rPr>
      </w:pPr>
      <w:r>
        <w:rPr>
          <w:rFonts w:ascii="Verdana" w:hAnsi="Verdana"/>
          <w:color w:val="000000"/>
          <w:sz w:val="16"/>
          <w:szCs w:val="16"/>
        </w:rPr>
        <w:t xml:space="preserve">8. </w:t>
      </w:r>
      <w:r w:rsidRPr="00C334AD">
        <w:rPr>
          <w:rFonts w:ascii="Verdana" w:hAnsi="Verdana"/>
          <w:b/>
          <w:color w:val="000000"/>
          <w:sz w:val="16"/>
          <w:szCs w:val="16"/>
        </w:rPr>
        <w:t>CONFIDENTIALITY</w:t>
      </w:r>
      <w:r>
        <w:rPr>
          <w:rFonts w:ascii="Verdana" w:hAnsi="Verdana"/>
          <w:color w:val="000000"/>
          <w:sz w:val="16"/>
          <w:szCs w:val="16"/>
        </w:rPr>
        <w:t>.</w:t>
      </w:r>
      <w:r>
        <w:rPr>
          <w:rFonts w:ascii="Verdana" w:hAnsi="Verdana"/>
          <w:color w:val="000000"/>
          <w:sz w:val="21"/>
          <w:szCs w:val="21"/>
        </w:rPr>
        <w:br/>
      </w:r>
      <w:r>
        <w:rPr>
          <w:rFonts w:ascii="Verdana" w:hAnsi="Verdana"/>
          <w:color w:val="000000"/>
          <w:sz w:val="16"/>
          <w:szCs w:val="16"/>
        </w:rPr>
        <w:t>Any information that the bank may acquire through the course of this agreement shall be recognized as Confidential Information. The bank shall keep confidential the confidential information and shall exercise the same degree of care required by law.</w:t>
      </w:r>
    </w:p>
    <w:p w:rsidR="00761C17" w:rsidRDefault="00761C17" w:rsidP="00761C17">
      <w:pPr>
        <w:pStyle w:val="NormalWeb"/>
        <w:rPr>
          <w:rFonts w:ascii="Verdana" w:hAnsi="Verdana"/>
          <w:color w:val="000000"/>
          <w:sz w:val="21"/>
          <w:szCs w:val="21"/>
        </w:rPr>
      </w:pPr>
      <w:r>
        <w:rPr>
          <w:rFonts w:ascii="Verdana" w:hAnsi="Verdana"/>
          <w:color w:val="000000"/>
          <w:sz w:val="16"/>
          <w:szCs w:val="16"/>
        </w:rPr>
        <w:t>9.</w:t>
      </w:r>
      <w:r w:rsidRPr="00C334AD">
        <w:rPr>
          <w:rFonts w:ascii="Verdana" w:hAnsi="Verdana"/>
          <w:b/>
          <w:color w:val="000000"/>
          <w:sz w:val="16"/>
          <w:szCs w:val="16"/>
        </w:rPr>
        <w:t xml:space="preserve"> SEPARABILITY CLAUSE.</w:t>
      </w:r>
      <w:r>
        <w:rPr>
          <w:rFonts w:ascii="Verdana" w:hAnsi="Verdana"/>
          <w:color w:val="000000"/>
          <w:sz w:val="21"/>
          <w:szCs w:val="21"/>
        </w:rPr>
        <w:br/>
      </w:r>
      <w:r>
        <w:rPr>
          <w:rFonts w:ascii="Verdana" w:hAnsi="Verdana"/>
          <w:color w:val="000000"/>
          <w:sz w:val="16"/>
          <w:szCs w:val="16"/>
        </w:rPr>
        <w:t>Should any provision of this Agreement be held invalid by any competent court, the same shall apply only to the provision involved and the remaining provisions hereto shall remain valid and enforceable.</w:t>
      </w:r>
    </w:p>
    <w:p w:rsidR="00761C17" w:rsidRDefault="00761C17" w:rsidP="00761C17">
      <w:pPr>
        <w:pStyle w:val="NormalWeb"/>
        <w:rPr>
          <w:rFonts w:ascii="Verdana" w:hAnsi="Verdana"/>
          <w:color w:val="000000"/>
          <w:sz w:val="21"/>
          <w:szCs w:val="21"/>
        </w:rPr>
      </w:pPr>
      <w:r>
        <w:rPr>
          <w:rFonts w:ascii="Verdana" w:hAnsi="Verdana"/>
          <w:color w:val="000000"/>
          <w:sz w:val="16"/>
          <w:szCs w:val="16"/>
        </w:rPr>
        <w:t xml:space="preserve">10. </w:t>
      </w:r>
      <w:r w:rsidRPr="00C334AD">
        <w:rPr>
          <w:rFonts w:ascii="Verdana" w:hAnsi="Verdana"/>
          <w:b/>
          <w:color w:val="000000"/>
          <w:sz w:val="16"/>
          <w:szCs w:val="16"/>
        </w:rPr>
        <w:t>AGREEMENT MODIFICATION.</w:t>
      </w:r>
      <w:r>
        <w:rPr>
          <w:rFonts w:ascii="Verdana" w:hAnsi="Verdana"/>
          <w:color w:val="000000"/>
          <w:sz w:val="21"/>
          <w:szCs w:val="21"/>
        </w:rPr>
        <w:br/>
      </w:r>
      <w:r>
        <w:rPr>
          <w:rFonts w:ascii="Verdana" w:hAnsi="Verdana"/>
          <w:color w:val="000000"/>
          <w:sz w:val="16"/>
          <w:szCs w:val="16"/>
        </w:rPr>
        <w:t>Any modifications or alterations to this agreement shall only be considered as agreed by the parties in the existence of a written document signed by both parties.</w:t>
      </w:r>
    </w:p>
    <w:p w:rsidR="00761C17" w:rsidRDefault="00761C17" w:rsidP="00761C17">
      <w:pPr>
        <w:pStyle w:val="NormalWeb"/>
        <w:rPr>
          <w:rFonts w:ascii="Verdana" w:hAnsi="Verdana"/>
          <w:color w:val="000000"/>
          <w:sz w:val="21"/>
          <w:szCs w:val="21"/>
        </w:rPr>
      </w:pPr>
      <w:r>
        <w:rPr>
          <w:rFonts w:ascii="Verdana" w:hAnsi="Verdana"/>
          <w:color w:val="000000"/>
          <w:sz w:val="16"/>
          <w:szCs w:val="16"/>
        </w:rPr>
        <w:t xml:space="preserve">11. </w:t>
      </w:r>
      <w:r w:rsidRPr="00C334AD">
        <w:rPr>
          <w:rFonts w:ascii="Verdana" w:hAnsi="Verdana"/>
          <w:b/>
          <w:color w:val="000000"/>
          <w:sz w:val="16"/>
          <w:szCs w:val="16"/>
        </w:rPr>
        <w:t>COUNTERPARTS.</w:t>
      </w:r>
      <w:r>
        <w:rPr>
          <w:rFonts w:ascii="Verdana" w:hAnsi="Verdana"/>
          <w:color w:val="000000"/>
          <w:sz w:val="21"/>
          <w:szCs w:val="21"/>
        </w:rPr>
        <w:br/>
      </w:r>
      <w:r>
        <w:rPr>
          <w:rFonts w:ascii="Verdana" w:hAnsi="Verdana"/>
          <w:color w:val="000000"/>
          <w:sz w:val="16"/>
          <w:szCs w:val="16"/>
        </w:rPr>
        <w:t>This agreement may be executed in two or more counterparts each of which shall be deemed an original and all of which together shall constitute one and the same agreement.</w:t>
      </w:r>
    </w:p>
    <w:p w:rsidR="00761C17" w:rsidRDefault="00761C17" w:rsidP="00761C17">
      <w:pPr>
        <w:pStyle w:val="NormalWeb"/>
        <w:rPr>
          <w:rFonts w:ascii="Verdana" w:hAnsi="Verdana"/>
          <w:color w:val="000000"/>
          <w:sz w:val="21"/>
          <w:szCs w:val="21"/>
        </w:rPr>
      </w:pPr>
      <w:r>
        <w:rPr>
          <w:rFonts w:ascii="Verdana" w:hAnsi="Verdana"/>
          <w:color w:val="000000"/>
          <w:sz w:val="16"/>
          <w:szCs w:val="16"/>
        </w:rPr>
        <w:t xml:space="preserve">12. </w:t>
      </w:r>
      <w:r w:rsidRPr="00C334AD">
        <w:rPr>
          <w:rFonts w:ascii="Verdana" w:hAnsi="Verdana"/>
          <w:b/>
          <w:color w:val="000000"/>
          <w:sz w:val="16"/>
          <w:szCs w:val="16"/>
        </w:rPr>
        <w:t>GOVERNING LAW.</w:t>
      </w:r>
      <w:r>
        <w:rPr>
          <w:rFonts w:ascii="Verdana" w:hAnsi="Verdana"/>
          <w:color w:val="000000"/>
          <w:sz w:val="21"/>
          <w:szCs w:val="21"/>
        </w:rPr>
        <w:br/>
      </w:r>
      <w:r>
        <w:rPr>
          <w:rFonts w:ascii="Verdana" w:hAnsi="Verdana"/>
          <w:color w:val="000000"/>
          <w:sz w:val="16"/>
          <w:szCs w:val="16"/>
        </w:rPr>
        <w:t>This agreement shall be governed by and construed in accordance with and only of the laws of the State of California.</w:t>
      </w:r>
    </w:p>
    <w:p w:rsidR="00761C17" w:rsidRDefault="00761C17" w:rsidP="00761C17">
      <w:pPr>
        <w:pStyle w:val="NormalWeb"/>
        <w:rPr>
          <w:rFonts w:ascii="Verdana" w:hAnsi="Verdana"/>
          <w:color w:val="000000"/>
          <w:sz w:val="21"/>
          <w:szCs w:val="21"/>
        </w:rPr>
      </w:pPr>
      <w:r>
        <w:rPr>
          <w:rFonts w:ascii="Verdana" w:hAnsi="Verdana"/>
          <w:color w:val="000000"/>
          <w:sz w:val="16"/>
          <w:szCs w:val="16"/>
        </w:rPr>
        <w:t xml:space="preserve">13. </w:t>
      </w:r>
      <w:r w:rsidRPr="00C334AD">
        <w:rPr>
          <w:rFonts w:ascii="Verdana" w:hAnsi="Verdana"/>
          <w:b/>
          <w:color w:val="000000"/>
          <w:sz w:val="16"/>
          <w:szCs w:val="16"/>
        </w:rPr>
        <w:t>RELATIVITY.</w:t>
      </w:r>
      <w:r>
        <w:rPr>
          <w:rFonts w:ascii="Verdana" w:hAnsi="Verdana"/>
          <w:color w:val="000000"/>
          <w:sz w:val="21"/>
          <w:szCs w:val="21"/>
        </w:rPr>
        <w:br/>
      </w:r>
      <w:r>
        <w:rPr>
          <w:rFonts w:ascii="Verdana" w:hAnsi="Verdana"/>
          <w:color w:val="000000"/>
          <w:sz w:val="16"/>
          <w:szCs w:val="16"/>
        </w:rPr>
        <w:t>This agreement inures to the benefit of, and is binding upon the successions and assigns of the parties hereto.</w:t>
      </w:r>
    </w:p>
    <w:p w:rsidR="00761C17" w:rsidRPr="00E93AC9" w:rsidRDefault="00761C17" w:rsidP="00761C17">
      <w:pPr>
        <w:pStyle w:val="NormalWeb"/>
        <w:rPr>
          <w:rFonts w:ascii="Verdana" w:hAnsi="Verdana"/>
          <w:color w:val="000000"/>
          <w:sz w:val="21"/>
          <w:szCs w:val="21"/>
        </w:rPr>
      </w:pPr>
      <w:r>
        <w:rPr>
          <w:rFonts w:ascii="Verdana" w:hAnsi="Verdana"/>
          <w:color w:val="000000"/>
          <w:sz w:val="16"/>
          <w:szCs w:val="16"/>
        </w:rPr>
        <w:t xml:space="preserve">14. </w:t>
      </w:r>
      <w:r w:rsidRPr="00C334AD">
        <w:rPr>
          <w:rFonts w:ascii="Verdana" w:hAnsi="Verdana"/>
          <w:b/>
          <w:color w:val="000000"/>
          <w:sz w:val="16"/>
          <w:szCs w:val="16"/>
        </w:rPr>
        <w:t>NON-WAIVER.</w:t>
      </w:r>
      <w:r>
        <w:rPr>
          <w:rFonts w:ascii="Verdana" w:hAnsi="Verdana"/>
          <w:color w:val="000000"/>
          <w:sz w:val="21"/>
          <w:szCs w:val="21"/>
        </w:rPr>
        <w:br/>
      </w:r>
      <w:r>
        <w:rPr>
          <w:rFonts w:ascii="Verdana" w:hAnsi="Verdana"/>
          <w:color w:val="000000"/>
          <w:sz w:val="16"/>
          <w:szCs w:val="16"/>
        </w:rPr>
        <w:t>The failure of any party to insist upon the strict compliance with and performance of any of the terms, conditions, and covenants shal not be deemed as a waiver of said party may have over such breach. Only by expressed written consent and duly signed by the parties may a proper waiver be considered as having been made.</w:t>
      </w:r>
    </w:p>
    <w:p w:rsidR="00E93AC9" w:rsidRDefault="00E93AC9" w:rsidP="00E93AC9">
      <w:pPr>
        <w:pStyle w:val="NormalWeb"/>
        <w:rPr>
          <w:rFonts w:ascii="Verdana" w:hAnsi="Verdana"/>
          <w:color w:val="000000"/>
          <w:sz w:val="16"/>
          <w:szCs w:val="16"/>
        </w:rPr>
      </w:pPr>
    </w:p>
    <w:p w:rsidR="00E93AC9" w:rsidRDefault="00E93AC9" w:rsidP="00E93AC9">
      <w:pPr>
        <w:pStyle w:val="NormalWeb"/>
        <w:rPr>
          <w:rFonts w:ascii="Verdana" w:hAnsi="Verdana"/>
          <w:color w:val="000000"/>
          <w:sz w:val="16"/>
          <w:szCs w:val="16"/>
        </w:rPr>
      </w:pPr>
    </w:p>
    <w:p w:rsidR="00E93AC9" w:rsidRDefault="00E93AC9" w:rsidP="00E93AC9">
      <w:pPr>
        <w:pStyle w:val="NormalWeb"/>
        <w:rPr>
          <w:rFonts w:ascii="Verdana" w:hAnsi="Verdana"/>
          <w:color w:val="000000"/>
          <w:sz w:val="16"/>
          <w:szCs w:val="16"/>
        </w:rPr>
      </w:pPr>
    </w:p>
    <w:p w:rsidR="00E93AC9" w:rsidRDefault="00E93AC9" w:rsidP="00E93AC9">
      <w:pPr>
        <w:pStyle w:val="NormalWeb"/>
        <w:rPr>
          <w:rFonts w:ascii="Verdana" w:hAnsi="Verdana"/>
          <w:color w:val="000000"/>
          <w:sz w:val="16"/>
          <w:szCs w:val="16"/>
        </w:rPr>
      </w:pPr>
    </w:p>
    <w:p w:rsidR="00E93AC9" w:rsidRDefault="00E93AC9" w:rsidP="00E93AC9">
      <w:pPr>
        <w:pStyle w:val="NormalWeb"/>
        <w:rPr>
          <w:rFonts w:ascii="Verdana" w:hAnsi="Verdana"/>
          <w:color w:val="000000"/>
          <w:sz w:val="16"/>
          <w:szCs w:val="16"/>
        </w:rPr>
      </w:pPr>
    </w:p>
    <w:p w:rsidR="00E93AC9" w:rsidRDefault="00E93AC9" w:rsidP="00E93AC9">
      <w:pPr>
        <w:pStyle w:val="NormalWeb"/>
        <w:rPr>
          <w:rFonts w:ascii="Verdana" w:hAnsi="Verdana"/>
          <w:color w:val="000000"/>
          <w:sz w:val="16"/>
          <w:szCs w:val="16"/>
        </w:rPr>
      </w:pPr>
    </w:p>
    <w:p w:rsidR="00E93AC9" w:rsidRDefault="00E93AC9" w:rsidP="00E93AC9">
      <w:pPr>
        <w:pStyle w:val="NormalWeb"/>
        <w:rPr>
          <w:rFonts w:ascii="Verdana" w:hAnsi="Verdana"/>
          <w:color w:val="000000"/>
          <w:sz w:val="16"/>
          <w:szCs w:val="16"/>
        </w:rPr>
      </w:pPr>
    </w:p>
    <w:p w:rsidR="00E93AC9" w:rsidRDefault="00E93AC9" w:rsidP="00E93AC9">
      <w:pPr>
        <w:pStyle w:val="NormalWeb"/>
        <w:rPr>
          <w:rFonts w:ascii="Verdana" w:hAnsi="Verdana"/>
          <w:color w:val="000000"/>
          <w:sz w:val="16"/>
          <w:szCs w:val="16"/>
        </w:rPr>
      </w:pPr>
    </w:p>
    <w:p w:rsidR="00E93AC9" w:rsidRDefault="00E93AC9" w:rsidP="00E93AC9">
      <w:pPr>
        <w:pStyle w:val="NormalWeb"/>
        <w:rPr>
          <w:rFonts w:ascii="Verdana" w:hAnsi="Verdana"/>
          <w:color w:val="000000"/>
          <w:sz w:val="16"/>
          <w:szCs w:val="16"/>
        </w:rPr>
      </w:pPr>
    </w:p>
    <w:p w:rsidR="00E93AC9" w:rsidRDefault="00E93AC9" w:rsidP="00E93AC9">
      <w:pPr>
        <w:pStyle w:val="NormalWeb"/>
        <w:rPr>
          <w:rFonts w:ascii="Verdana" w:hAnsi="Verdana"/>
          <w:color w:val="000000"/>
          <w:sz w:val="16"/>
          <w:szCs w:val="16"/>
        </w:rPr>
      </w:pPr>
    </w:p>
    <w:p w:rsidR="00E93AC9" w:rsidRDefault="00E93AC9" w:rsidP="00E93AC9">
      <w:pPr>
        <w:pStyle w:val="NormalWeb"/>
        <w:rPr>
          <w:rFonts w:ascii="Verdana" w:hAnsi="Verdana"/>
          <w:color w:val="000000"/>
          <w:sz w:val="16"/>
          <w:szCs w:val="16"/>
        </w:rPr>
      </w:pPr>
    </w:p>
    <w:p w:rsidR="00E93AC9" w:rsidRDefault="00E93AC9" w:rsidP="00E93AC9">
      <w:pPr>
        <w:pStyle w:val="NormalWeb"/>
        <w:rPr>
          <w:rFonts w:ascii="Verdana" w:hAnsi="Verdana"/>
          <w:color w:val="000000"/>
          <w:sz w:val="16"/>
          <w:szCs w:val="16"/>
        </w:rPr>
      </w:pPr>
    </w:p>
    <w:p w:rsidR="00E93AC9" w:rsidRDefault="00E93AC9" w:rsidP="00E93AC9">
      <w:pPr>
        <w:pStyle w:val="NormalWeb"/>
        <w:rPr>
          <w:rFonts w:ascii="Verdana" w:hAnsi="Verdana"/>
          <w:color w:val="000000"/>
          <w:sz w:val="16"/>
          <w:szCs w:val="16"/>
        </w:rPr>
      </w:pPr>
    </w:p>
    <w:p w:rsidR="00E93AC9" w:rsidRDefault="00E93AC9" w:rsidP="00E93AC9">
      <w:pPr>
        <w:pStyle w:val="NormalWeb"/>
        <w:rPr>
          <w:rFonts w:ascii="Verdana" w:hAnsi="Verdana"/>
          <w:color w:val="000000"/>
          <w:sz w:val="16"/>
          <w:szCs w:val="16"/>
        </w:rPr>
      </w:pPr>
    </w:p>
    <w:p w:rsidR="00E93AC9" w:rsidRDefault="00E93AC9" w:rsidP="00E93AC9">
      <w:pPr>
        <w:pStyle w:val="NormalWeb"/>
        <w:rPr>
          <w:rFonts w:ascii="Verdana" w:hAnsi="Verdana"/>
          <w:color w:val="000000"/>
          <w:sz w:val="16"/>
          <w:szCs w:val="16"/>
        </w:rPr>
      </w:pPr>
    </w:p>
    <w:p w:rsidR="00E93AC9" w:rsidRDefault="00E93AC9" w:rsidP="00E93AC9">
      <w:pPr>
        <w:pStyle w:val="NormalWeb"/>
        <w:rPr>
          <w:rFonts w:ascii="Verdana" w:hAnsi="Verdana"/>
          <w:color w:val="000000"/>
          <w:sz w:val="16"/>
          <w:szCs w:val="16"/>
        </w:rPr>
      </w:pPr>
    </w:p>
    <w:p w:rsidR="00E93AC9" w:rsidRDefault="00E93AC9" w:rsidP="00E93AC9">
      <w:pPr>
        <w:pStyle w:val="NormalWeb"/>
        <w:rPr>
          <w:rFonts w:ascii="Verdana" w:hAnsi="Verdana"/>
          <w:color w:val="000000"/>
          <w:sz w:val="16"/>
          <w:szCs w:val="16"/>
        </w:rPr>
      </w:pPr>
    </w:p>
    <w:p w:rsidR="00E93AC9" w:rsidRDefault="00E93AC9" w:rsidP="00E93AC9">
      <w:pPr>
        <w:pStyle w:val="NormalWeb"/>
        <w:rPr>
          <w:rFonts w:ascii="Verdana" w:hAnsi="Verdana"/>
          <w:color w:val="000000"/>
          <w:sz w:val="16"/>
          <w:szCs w:val="16"/>
        </w:rPr>
      </w:pPr>
    </w:p>
    <w:p w:rsidR="00E93AC9" w:rsidRDefault="00E93AC9" w:rsidP="00E93AC9">
      <w:pPr>
        <w:pStyle w:val="NormalWeb"/>
        <w:rPr>
          <w:rFonts w:ascii="Verdana" w:hAnsi="Verdana"/>
          <w:color w:val="000000"/>
          <w:sz w:val="16"/>
          <w:szCs w:val="16"/>
        </w:rPr>
      </w:pPr>
    </w:p>
    <w:p w:rsidR="00E93AC9" w:rsidRDefault="00E93AC9" w:rsidP="00E93AC9">
      <w:pPr>
        <w:pStyle w:val="NormalWeb"/>
        <w:rPr>
          <w:rFonts w:ascii="Verdana" w:hAnsi="Verdana"/>
          <w:color w:val="000000"/>
          <w:sz w:val="16"/>
          <w:szCs w:val="16"/>
        </w:rPr>
      </w:pPr>
    </w:p>
    <w:p w:rsidR="00E93AC9" w:rsidRDefault="00E93AC9" w:rsidP="00E93AC9">
      <w:pPr>
        <w:pStyle w:val="NormalWeb"/>
        <w:rPr>
          <w:rFonts w:ascii="Verdana" w:hAnsi="Verdana"/>
          <w:color w:val="000000"/>
          <w:sz w:val="16"/>
          <w:szCs w:val="16"/>
        </w:rPr>
      </w:pPr>
    </w:p>
    <w:p w:rsidR="00E93AC9" w:rsidRDefault="00E93AC9" w:rsidP="00E93AC9">
      <w:pPr>
        <w:pStyle w:val="NormalWeb"/>
        <w:rPr>
          <w:rFonts w:ascii="Verdana" w:hAnsi="Verdana"/>
          <w:color w:val="000000"/>
          <w:sz w:val="16"/>
          <w:szCs w:val="16"/>
        </w:rPr>
      </w:pPr>
    </w:p>
    <w:p w:rsidR="00E93AC9" w:rsidRDefault="00E93AC9" w:rsidP="00E93AC9">
      <w:pPr>
        <w:pStyle w:val="NormalWeb"/>
        <w:rPr>
          <w:rFonts w:ascii="Verdana" w:hAnsi="Verdana"/>
          <w:color w:val="000000"/>
          <w:sz w:val="16"/>
          <w:szCs w:val="16"/>
        </w:rPr>
      </w:pPr>
    </w:p>
    <w:p w:rsidR="00761C17" w:rsidRDefault="00761C17" w:rsidP="00E93AC9">
      <w:pPr>
        <w:pStyle w:val="NormalWeb"/>
        <w:rPr>
          <w:rFonts w:ascii="Verdana" w:hAnsi="Verdana"/>
          <w:color w:val="000000"/>
          <w:sz w:val="16"/>
          <w:szCs w:val="16"/>
        </w:rPr>
      </w:pPr>
    </w:p>
    <w:p w:rsidR="00761C17" w:rsidRDefault="00761C17" w:rsidP="00E93AC9">
      <w:pPr>
        <w:pStyle w:val="NormalWeb"/>
        <w:rPr>
          <w:rFonts w:ascii="Verdana" w:hAnsi="Verdana"/>
          <w:color w:val="000000"/>
          <w:sz w:val="16"/>
          <w:szCs w:val="16"/>
        </w:rPr>
      </w:pPr>
    </w:p>
    <w:p w:rsidR="00761C17" w:rsidRDefault="00761C17" w:rsidP="00E93AC9">
      <w:pPr>
        <w:pStyle w:val="NormalWeb"/>
        <w:rPr>
          <w:rFonts w:ascii="Verdana" w:hAnsi="Verdana"/>
          <w:color w:val="000000"/>
          <w:sz w:val="16"/>
          <w:szCs w:val="16"/>
        </w:rPr>
      </w:pPr>
    </w:p>
    <w:p w:rsidR="00761C17" w:rsidRDefault="00761C17" w:rsidP="00E93AC9">
      <w:pPr>
        <w:pStyle w:val="NormalWeb"/>
        <w:rPr>
          <w:rFonts w:ascii="Verdana" w:hAnsi="Verdana"/>
          <w:color w:val="000000"/>
          <w:sz w:val="16"/>
          <w:szCs w:val="16"/>
        </w:rPr>
      </w:pPr>
    </w:p>
    <w:p w:rsidR="00E93AC9" w:rsidRDefault="00E93AC9" w:rsidP="00E93AC9">
      <w:pPr>
        <w:pStyle w:val="NormalWeb"/>
        <w:rPr>
          <w:rFonts w:ascii="Verdana" w:hAnsi="Verdana"/>
          <w:color w:val="000000"/>
          <w:sz w:val="16"/>
          <w:szCs w:val="16"/>
        </w:rPr>
      </w:pPr>
    </w:p>
    <w:p w:rsidR="00E93AC9" w:rsidRDefault="00E93AC9" w:rsidP="00E93AC9">
      <w:pPr>
        <w:pStyle w:val="NormalWeb"/>
        <w:rPr>
          <w:rFonts w:ascii="Verdana" w:hAnsi="Verdana"/>
          <w:color w:val="000000"/>
          <w:sz w:val="21"/>
          <w:szCs w:val="21"/>
        </w:rPr>
      </w:pPr>
      <w:r>
        <w:rPr>
          <w:rFonts w:ascii="Verdana" w:hAnsi="Verdana"/>
          <w:color w:val="000000"/>
          <w:sz w:val="16"/>
          <w:szCs w:val="16"/>
        </w:rPr>
        <w:t>TERMS AND CONDITIONS</w:t>
      </w:r>
    </w:p>
    <w:p w:rsidR="00E93AC9" w:rsidRDefault="00E93AC9" w:rsidP="00E93AC9">
      <w:pPr>
        <w:pStyle w:val="NormalWeb"/>
        <w:rPr>
          <w:rFonts w:ascii="Verdana" w:hAnsi="Verdana"/>
          <w:color w:val="000000"/>
          <w:sz w:val="21"/>
          <w:szCs w:val="21"/>
        </w:rPr>
      </w:pPr>
      <w:r>
        <w:rPr>
          <w:rFonts w:ascii="Verdana" w:hAnsi="Verdana"/>
          <w:color w:val="000000"/>
          <w:sz w:val="16"/>
          <w:szCs w:val="16"/>
        </w:rPr>
        <w:t>1. CORRECTNESS OF INFORMATION.</w:t>
      </w:r>
      <w:r>
        <w:rPr>
          <w:rFonts w:ascii="Verdana" w:hAnsi="Verdana"/>
          <w:color w:val="000000"/>
          <w:sz w:val="21"/>
          <w:szCs w:val="21"/>
        </w:rPr>
        <w:br/>
      </w:r>
      <w:r>
        <w:rPr>
          <w:rFonts w:ascii="Verdana" w:hAnsi="Verdana"/>
          <w:color w:val="000000"/>
          <w:sz w:val="16"/>
          <w:szCs w:val="16"/>
        </w:rPr>
        <w:t>By submitting this form, you affirm that the information provided herein are true and correct. Any misrepresentation or incorrect information found by the bank shall be cause for denial or rejection of the loan.</w:t>
      </w:r>
    </w:p>
    <w:p w:rsidR="00E93AC9" w:rsidRDefault="00E93AC9" w:rsidP="00E93AC9">
      <w:pPr>
        <w:pStyle w:val="NormalWeb"/>
        <w:rPr>
          <w:rFonts w:ascii="Verdana" w:hAnsi="Verdana"/>
          <w:color w:val="000000"/>
          <w:sz w:val="21"/>
          <w:szCs w:val="21"/>
        </w:rPr>
      </w:pPr>
      <w:r>
        <w:rPr>
          <w:rFonts w:ascii="Verdana" w:hAnsi="Verdana"/>
          <w:color w:val="000000"/>
          <w:sz w:val="16"/>
          <w:szCs w:val="16"/>
        </w:rPr>
        <w:t>2. LOAN INTEREST.</w:t>
      </w:r>
      <w:r>
        <w:rPr>
          <w:rFonts w:ascii="Verdana" w:hAnsi="Verdana"/>
          <w:color w:val="000000"/>
          <w:sz w:val="21"/>
          <w:szCs w:val="21"/>
        </w:rPr>
        <w:br/>
      </w:r>
      <w:r>
        <w:rPr>
          <w:rFonts w:ascii="Verdana" w:hAnsi="Verdana"/>
          <w:color w:val="000000"/>
          <w:sz w:val="16"/>
          <w:szCs w:val="16"/>
        </w:rPr>
        <w:t>The Borrower shall pay the loan in one year with the interest rate of twelve percent (12%) per annum in equal monthly installments to be paid on every fifteenth (15th) day of every month. The interest rate shall be paid on the final payment of the loan period.</w:t>
      </w:r>
    </w:p>
    <w:p w:rsidR="00E93AC9" w:rsidRDefault="00E93AC9" w:rsidP="00E93AC9">
      <w:pPr>
        <w:pStyle w:val="NormalWeb"/>
        <w:rPr>
          <w:rFonts w:ascii="Verdana" w:hAnsi="Verdana"/>
          <w:color w:val="000000"/>
          <w:sz w:val="21"/>
          <w:szCs w:val="21"/>
        </w:rPr>
      </w:pPr>
      <w:r>
        <w:rPr>
          <w:rFonts w:ascii="Verdana" w:hAnsi="Verdana"/>
          <w:color w:val="000000"/>
          <w:sz w:val="16"/>
          <w:szCs w:val="16"/>
        </w:rPr>
        <w:t>3. LATE PAYMENT.</w:t>
      </w:r>
      <w:r>
        <w:rPr>
          <w:rFonts w:ascii="Verdana" w:hAnsi="Verdana"/>
          <w:color w:val="000000"/>
          <w:sz w:val="21"/>
          <w:szCs w:val="21"/>
        </w:rPr>
        <w:br/>
      </w:r>
      <w:r>
        <w:rPr>
          <w:rFonts w:ascii="Verdana" w:hAnsi="Verdana"/>
          <w:color w:val="000000"/>
          <w:sz w:val="16"/>
          <w:szCs w:val="16"/>
        </w:rPr>
        <w:t>Late payments made by the borrower every month shall incur late payment charges of three percent (3%) of the installment amount.</w:t>
      </w:r>
    </w:p>
    <w:p w:rsidR="00E93AC9" w:rsidRDefault="00E93AC9" w:rsidP="00E93AC9">
      <w:pPr>
        <w:pStyle w:val="NormalWeb"/>
        <w:rPr>
          <w:rFonts w:ascii="Verdana" w:hAnsi="Verdana"/>
          <w:color w:val="000000"/>
          <w:sz w:val="21"/>
          <w:szCs w:val="21"/>
        </w:rPr>
      </w:pPr>
      <w:r>
        <w:rPr>
          <w:rFonts w:ascii="Verdana" w:hAnsi="Verdana"/>
          <w:color w:val="000000"/>
          <w:sz w:val="16"/>
          <w:szCs w:val="16"/>
        </w:rPr>
        <w:t>4. ADVANCED PAYMENTS.</w:t>
      </w:r>
      <w:r>
        <w:rPr>
          <w:rFonts w:ascii="Verdana" w:hAnsi="Verdana"/>
          <w:color w:val="000000"/>
          <w:sz w:val="21"/>
          <w:szCs w:val="21"/>
        </w:rPr>
        <w:br/>
      </w:r>
      <w:r>
        <w:rPr>
          <w:rFonts w:ascii="Verdana" w:hAnsi="Verdana"/>
          <w:color w:val="000000"/>
          <w:sz w:val="16"/>
          <w:szCs w:val="16"/>
        </w:rPr>
        <w:t>The Borrower may pay the installments in advance or pay the loan in full at any time.</w:t>
      </w:r>
    </w:p>
    <w:p w:rsidR="00E93AC9" w:rsidRDefault="00E93AC9" w:rsidP="00E93AC9">
      <w:pPr>
        <w:pStyle w:val="NormalWeb"/>
        <w:rPr>
          <w:rFonts w:ascii="Verdana" w:hAnsi="Verdana"/>
          <w:color w:val="000000"/>
          <w:sz w:val="21"/>
          <w:szCs w:val="21"/>
        </w:rPr>
      </w:pPr>
      <w:r>
        <w:rPr>
          <w:rFonts w:ascii="Verdana" w:hAnsi="Verdana"/>
          <w:color w:val="000000"/>
          <w:sz w:val="16"/>
          <w:szCs w:val="16"/>
        </w:rPr>
        <w:t>5. INSURANCE.</w:t>
      </w:r>
      <w:r>
        <w:rPr>
          <w:rFonts w:ascii="Verdana" w:hAnsi="Verdana"/>
          <w:color w:val="000000"/>
          <w:sz w:val="21"/>
          <w:szCs w:val="21"/>
        </w:rPr>
        <w:br/>
      </w:r>
      <w:r>
        <w:rPr>
          <w:rFonts w:ascii="Verdana" w:hAnsi="Verdana"/>
          <w:color w:val="000000"/>
          <w:sz w:val="16"/>
          <w:szCs w:val="16"/>
        </w:rPr>
        <w:t>The Borrower shall pay for the insurance of the loaned amount</w:t>
      </w:r>
    </w:p>
    <w:p w:rsidR="00E93AC9" w:rsidRDefault="00E93AC9" w:rsidP="00E93AC9">
      <w:pPr>
        <w:pStyle w:val="NormalWeb"/>
        <w:rPr>
          <w:rFonts w:ascii="Verdana" w:hAnsi="Verdana"/>
          <w:color w:val="000000"/>
          <w:sz w:val="21"/>
          <w:szCs w:val="21"/>
        </w:rPr>
      </w:pPr>
      <w:r>
        <w:rPr>
          <w:rFonts w:ascii="Verdana" w:hAnsi="Verdana"/>
          <w:color w:val="000000"/>
          <w:sz w:val="16"/>
          <w:szCs w:val="16"/>
        </w:rPr>
        <w:t>6. PAYMENT OF LOAN METHOD.</w:t>
      </w:r>
      <w:r>
        <w:rPr>
          <w:rFonts w:ascii="Verdana" w:hAnsi="Verdana"/>
          <w:color w:val="000000"/>
          <w:sz w:val="21"/>
          <w:szCs w:val="21"/>
        </w:rPr>
        <w:br/>
      </w:r>
      <w:r>
        <w:rPr>
          <w:rFonts w:ascii="Verdana" w:hAnsi="Verdana"/>
          <w:color w:val="000000"/>
          <w:sz w:val="16"/>
          <w:szCs w:val="16"/>
        </w:rPr>
        <w:t>The Borrower shall make payments under this loan either in cash, check, or any negotiable instrument to any branch of the bank.</w:t>
      </w:r>
    </w:p>
    <w:p w:rsidR="00E93AC9" w:rsidRDefault="00E93AC9" w:rsidP="00E93AC9">
      <w:pPr>
        <w:pStyle w:val="NormalWeb"/>
        <w:rPr>
          <w:rFonts w:ascii="Verdana" w:hAnsi="Verdana"/>
          <w:color w:val="000000"/>
          <w:sz w:val="21"/>
          <w:szCs w:val="21"/>
        </w:rPr>
      </w:pPr>
      <w:r>
        <w:rPr>
          <w:rFonts w:ascii="Verdana" w:hAnsi="Verdana"/>
          <w:color w:val="000000"/>
          <w:sz w:val="16"/>
          <w:szCs w:val="16"/>
        </w:rPr>
        <w:t>7. DISPUTES IN CASE OF BREACH.</w:t>
      </w:r>
      <w:r>
        <w:rPr>
          <w:rFonts w:ascii="Verdana" w:hAnsi="Verdana"/>
          <w:color w:val="000000"/>
          <w:sz w:val="21"/>
          <w:szCs w:val="21"/>
        </w:rPr>
        <w:br/>
      </w:r>
      <w:r>
        <w:rPr>
          <w:rFonts w:ascii="Verdana" w:hAnsi="Verdana"/>
          <w:color w:val="000000"/>
          <w:sz w:val="16"/>
          <w:szCs w:val="16"/>
        </w:rPr>
        <w:t>In case of dispute, claim, or controversy arising due to breach of this agreement, the parties may submit to arbitration chosen by both parties. The parties shall divide the cost and expenses to the proceeding in equal shares. Further, the losing party shall pay the cost of attorney's fees of the prevailing party, other than the dispute award.</w:t>
      </w:r>
    </w:p>
    <w:p w:rsidR="00E93AC9" w:rsidRDefault="00E93AC9" w:rsidP="00E93AC9">
      <w:pPr>
        <w:pStyle w:val="NormalWeb"/>
        <w:rPr>
          <w:rFonts w:ascii="Verdana" w:hAnsi="Verdana"/>
          <w:color w:val="000000"/>
          <w:sz w:val="21"/>
          <w:szCs w:val="21"/>
        </w:rPr>
      </w:pPr>
      <w:r>
        <w:rPr>
          <w:rFonts w:ascii="Verdana" w:hAnsi="Verdana"/>
          <w:color w:val="000000"/>
          <w:sz w:val="16"/>
          <w:szCs w:val="16"/>
        </w:rPr>
        <w:t>8. CONFIDENTIALITY.</w:t>
      </w:r>
      <w:r>
        <w:rPr>
          <w:rFonts w:ascii="Verdana" w:hAnsi="Verdana"/>
          <w:color w:val="000000"/>
          <w:sz w:val="21"/>
          <w:szCs w:val="21"/>
        </w:rPr>
        <w:br/>
      </w:r>
      <w:r>
        <w:rPr>
          <w:rFonts w:ascii="Verdana" w:hAnsi="Verdana"/>
          <w:color w:val="000000"/>
          <w:sz w:val="16"/>
          <w:szCs w:val="16"/>
        </w:rPr>
        <w:t>Any information that the bank may acquire through the course of this agreement shall be recognized as Confidential Information. The bank shall keep confidential the confidential information and shall exercise the same degree of care required by law.</w:t>
      </w:r>
    </w:p>
    <w:p w:rsidR="00E93AC9" w:rsidRDefault="00E93AC9" w:rsidP="00E93AC9">
      <w:pPr>
        <w:pStyle w:val="NormalWeb"/>
        <w:rPr>
          <w:rFonts w:ascii="Verdana" w:hAnsi="Verdana"/>
          <w:color w:val="000000"/>
          <w:sz w:val="21"/>
          <w:szCs w:val="21"/>
        </w:rPr>
      </w:pPr>
      <w:r>
        <w:rPr>
          <w:rFonts w:ascii="Verdana" w:hAnsi="Verdana"/>
          <w:color w:val="000000"/>
          <w:sz w:val="16"/>
          <w:szCs w:val="16"/>
        </w:rPr>
        <w:t>9. SEPARABILITY CLAUSE.</w:t>
      </w:r>
      <w:r>
        <w:rPr>
          <w:rFonts w:ascii="Verdana" w:hAnsi="Verdana"/>
          <w:color w:val="000000"/>
          <w:sz w:val="21"/>
          <w:szCs w:val="21"/>
        </w:rPr>
        <w:br/>
      </w:r>
      <w:r>
        <w:rPr>
          <w:rFonts w:ascii="Verdana" w:hAnsi="Verdana"/>
          <w:color w:val="000000"/>
          <w:sz w:val="16"/>
          <w:szCs w:val="16"/>
        </w:rPr>
        <w:t>Should any provision of this Agreement be held invalid by any competent court, the same shall apply only to the provision involved and the remaining provisions hereto shall remain valid and enforceable.</w:t>
      </w:r>
    </w:p>
    <w:p w:rsidR="00E93AC9" w:rsidRDefault="00E93AC9" w:rsidP="00E93AC9">
      <w:pPr>
        <w:pStyle w:val="NormalWeb"/>
        <w:rPr>
          <w:rFonts w:ascii="Verdana" w:hAnsi="Verdana"/>
          <w:color w:val="000000"/>
          <w:sz w:val="21"/>
          <w:szCs w:val="21"/>
        </w:rPr>
      </w:pPr>
      <w:r>
        <w:rPr>
          <w:rFonts w:ascii="Verdana" w:hAnsi="Verdana"/>
          <w:color w:val="000000"/>
          <w:sz w:val="16"/>
          <w:szCs w:val="16"/>
        </w:rPr>
        <w:t>10. AGREEMENT MODIFICATION.</w:t>
      </w:r>
      <w:r>
        <w:rPr>
          <w:rFonts w:ascii="Verdana" w:hAnsi="Verdana"/>
          <w:color w:val="000000"/>
          <w:sz w:val="21"/>
          <w:szCs w:val="21"/>
        </w:rPr>
        <w:br/>
      </w:r>
      <w:r>
        <w:rPr>
          <w:rFonts w:ascii="Verdana" w:hAnsi="Verdana"/>
          <w:color w:val="000000"/>
          <w:sz w:val="16"/>
          <w:szCs w:val="16"/>
        </w:rPr>
        <w:t>Any modifications or alterations to this agreement shall only be considered as agreed by the parties in the existence of a written document signed by both parties.</w:t>
      </w:r>
    </w:p>
    <w:p w:rsidR="00E93AC9" w:rsidRDefault="00E93AC9" w:rsidP="00E93AC9">
      <w:pPr>
        <w:pStyle w:val="NormalWeb"/>
        <w:rPr>
          <w:rFonts w:ascii="Verdana" w:hAnsi="Verdana"/>
          <w:color w:val="000000"/>
          <w:sz w:val="21"/>
          <w:szCs w:val="21"/>
        </w:rPr>
      </w:pPr>
      <w:r>
        <w:rPr>
          <w:rFonts w:ascii="Verdana" w:hAnsi="Verdana"/>
          <w:color w:val="000000"/>
          <w:sz w:val="16"/>
          <w:szCs w:val="16"/>
        </w:rPr>
        <w:t>11. COUNTERPARTS.</w:t>
      </w:r>
      <w:r>
        <w:rPr>
          <w:rFonts w:ascii="Verdana" w:hAnsi="Verdana"/>
          <w:color w:val="000000"/>
          <w:sz w:val="21"/>
          <w:szCs w:val="21"/>
        </w:rPr>
        <w:br/>
      </w:r>
      <w:r>
        <w:rPr>
          <w:rFonts w:ascii="Verdana" w:hAnsi="Verdana"/>
          <w:color w:val="000000"/>
          <w:sz w:val="16"/>
          <w:szCs w:val="16"/>
        </w:rPr>
        <w:t>This agreement may be executed in two or more counterparts each of which shall be deemed an original and all of which together shall constitute one and the same agreement.</w:t>
      </w:r>
    </w:p>
    <w:p w:rsidR="00E93AC9" w:rsidRDefault="00E93AC9" w:rsidP="00E93AC9">
      <w:pPr>
        <w:pStyle w:val="NormalWeb"/>
        <w:rPr>
          <w:rFonts w:ascii="Verdana" w:hAnsi="Verdana"/>
          <w:color w:val="000000"/>
          <w:sz w:val="21"/>
          <w:szCs w:val="21"/>
        </w:rPr>
      </w:pPr>
      <w:r>
        <w:rPr>
          <w:rFonts w:ascii="Verdana" w:hAnsi="Verdana"/>
          <w:color w:val="000000"/>
          <w:sz w:val="16"/>
          <w:szCs w:val="16"/>
        </w:rPr>
        <w:t>12. GOVERNING LAW.</w:t>
      </w:r>
      <w:r>
        <w:rPr>
          <w:rFonts w:ascii="Verdana" w:hAnsi="Verdana"/>
          <w:color w:val="000000"/>
          <w:sz w:val="21"/>
          <w:szCs w:val="21"/>
        </w:rPr>
        <w:br/>
      </w:r>
      <w:r>
        <w:rPr>
          <w:rFonts w:ascii="Verdana" w:hAnsi="Verdana"/>
          <w:color w:val="000000"/>
          <w:sz w:val="16"/>
          <w:szCs w:val="16"/>
        </w:rPr>
        <w:t>This agreement shall be governed by and construed in accordance with and only of the laws of the State of California.</w:t>
      </w:r>
    </w:p>
    <w:p w:rsidR="00E93AC9" w:rsidRDefault="00E93AC9" w:rsidP="00E93AC9">
      <w:pPr>
        <w:pStyle w:val="NormalWeb"/>
        <w:rPr>
          <w:rFonts w:ascii="Verdana" w:hAnsi="Verdana"/>
          <w:color w:val="000000"/>
          <w:sz w:val="21"/>
          <w:szCs w:val="21"/>
        </w:rPr>
      </w:pPr>
      <w:r>
        <w:rPr>
          <w:rFonts w:ascii="Verdana" w:hAnsi="Verdana"/>
          <w:color w:val="000000"/>
          <w:sz w:val="16"/>
          <w:szCs w:val="16"/>
        </w:rPr>
        <w:t>13. RELATIVITY.</w:t>
      </w:r>
      <w:r>
        <w:rPr>
          <w:rFonts w:ascii="Verdana" w:hAnsi="Verdana"/>
          <w:color w:val="000000"/>
          <w:sz w:val="21"/>
          <w:szCs w:val="21"/>
        </w:rPr>
        <w:br/>
      </w:r>
      <w:r>
        <w:rPr>
          <w:rFonts w:ascii="Verdana" w:hAnsi="Verdana"/>
          <w:color w:val="000000"/>
          <w:sz w:val="16"/>
          <w:szCs w:val="16"/>
        </w:rPr>
        <w:t>This agreement inures to the benefit of, and is binding upon the successions and assigns of the parties hereto.</w:t>
      </w:r>
    </w:p>
    <w:p w:rsidR="002E346B" w:rsidRPr="00E93AC9" w:rsidRDefault="00E93AC9" w:rsidP="00E93AC9">
      <w:pPr>
        <w:pStyle w:val="NormalWeb"/>
        <w:rPr>
          <w:rFonts w:ascii="Verdana" w:hAnsi="Verdana"/>
          <w:color w:val="000000"/>
          <w:sz w:val="21"/>
          <w:szCs w:val="21"/>
        </w:rPr>
      </w:pPr>
      <w:r>
        <w:rPr>
          <w:rFonts w:ascii="Verdana" w:hAnsi="Verdana"/>
          <w:color w:val="000000"/>
          <w:sz w:val="16"/>
          <w:szCs w:val="16"/>
        </w:rPr>
        <w:t>14. NON-WAIVER.</w:t>
      </w:r>
      <w:r>
        <w:rPr>
          <w:rFonts w:ascii="Verdana" w:hAnsi="Verdana"/>
          <w:color w:val="000000"/>
          <w:sz w:val="21"/>
          <w:szCs w:val="21"/>
        </w:rPr>
        <w:br/>
      </w:r>
      <w:r>
        <w:rPr>
          <w:rFonts w:ascii="Verdana" w:hAnsi="Verdana"/>
          <w:color w:val="000000"/>
          <w:sz w:val="16"/>
          <w:szCs w:val="16"/>
        </w:rPr>
        <w:t xml:space="preserve">The failure of any party to insist upon the strict compliance with and performance of any of the terms, conditions, </w:t>
      </w:r>
      <w:r>
        <w:rPr>
          <w:rFonts w:ascii="Verdana" w:hAnsi="Verdana"/>
          <w:color w:val="000000"/>
          <w:sz w:val="16"/>
          <w:szCs w:val="16"/>
        </w:rPr>
        <w:lastRenderedPageBreak/>
        <w:t>and covenants shal not be deemed as a waiver of said party may have over such breach. Only by expressed written consent and duly signed by the parties may a proper waiver be considered as having been made.</w:t>
      </w:r>
    </w:p>
    <w:sectPr w:rsidR="002E346B" w:rsidRPr="00E93AC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049F" w:rsidRDefault="00A1049F" w:rsidP="00E93AC9">
      <w:pPr>
        <w:spacing w:after="0" w:line="240" w:lineRule="auto"/>
      </w:pPr>
      <w:r>
        <w:separator/>
      </w:r>
    </w:p>
  </w:endnote>
  <w:endnote w:type="continuationSeparator" w:id="0">
    <w:p w:rsidR="00A1049F" w:rsidRDefault="00A1049F" w:rsidP="00E93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049F" w:rsidRDefault="00A1049F" w:rsidP="00E93AC9">
      <w:pPr>
        <w:spacing w:after="0" w:line="240" w:lineRule="auto"/>
      </w:pPr>
      <w:r>
        <w:separator/>
      </w:r>
    </w:p>
  </w:footnote>
  <w:footnote w:type="continuationSeparator" w:id="0">
    <w:p w:rsidR="00A1049F" w:rsidRDefault="00A1049F" w:rsidP="00E93A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AC9" w:rsidRDefault="00E93AC9">
    <w:pPr>
      <w:pStyle w:val="Header"/>
    </w:pPr>
    <w:r>
      <w:rPr>
        <w:noProof/>
        <w:lang w:eastAsia="fil-PH"/>
      </w:rPr>
      <mc:AlternateContent>
        <mc:Choice Requires="wps">
          <w:drawing>
            <wp:anchor distT="0" distB="0" distL="114300" distR="114300" simplePos="0" relativeHeight="251659264" behindDoc="0" locked="0" layoutInCell="1" allowOverlap="1">
              <wp:simplePos x="0" y="0"/>
              <wp:positionH relativeFrom="column">
                <wp:posOffset>-950025</wp:posOffset>
              </wp:positionH>
              <wp:positionV relativeFrom="paragraph">
                <wp:posOffset>-457200</wp:posOffset>
              </wp:positionV>
              <wp:extent cx="7837492" cy="914400"/>
              <wp:effectExtent l="0" t="0" r="11430" b="19050"/>
              <wp:wrapNone/>
              <wp:docPr id="1" name="Rectangle 1"/>
              <wp:cNvGraphicFramePr/>
              <a:graphic xmlns:a="http://schemas.openxmlformats.org/drawingml/2006/main">
                <a:graphicData uri="http://schemas.microsoft.com/office/word/2010/wordprocessingShape">
                  <wps:wsp>
                    <wps:cNvSpPr/>
                    <wps:spPr>
                      <a:xfrm>
                        <a:off x="0" y="0"/>
                        <a:ext cx="7837492"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3AC9" w:rsidRPr="00E93AC9" w:rsidRDefault="00E93AC9" w:rsidP="00E93AC9">
                          <w:pPr>
                            <w:jc w:val="center"/>
                            <w:rPr>
                              <w:sz w:val="72"/>
                            </w:rPr>
                          </w:pPr>
                          <w:r>
                            <w:rPr>
                              <w:sz w:val="72"/>
                            </w:rPr>
                            <w:t xml:space="preserve">AA </w:t>
                          </w:r>
                          <w:r w:rsidRPr="00E93AC9">
                            <w:rPr>
                              <w:sz w:val="72"/>
                            </w:rPr>
                            <w:t>BANK LOAN AGREEMENT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6" style="position:absolute;margin-left:-74.8pt;margin-top:-36pt;width:617.15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" fillcolor="#4f81bd [3204]" strokecolor="#243f60 [1604]" strokeweight="2pt">
              <v:textbox>
                <w:txbxContent>
                  <w:p w:rsidR="00E93AC9" w:rsidRPr="00E93AC9" w:rsidRDefault="00E93AC9" w:rsidP="00E93AC9">
                    <w:pPr>
                      <w:jc w:val="center"/>
                      <w:rPr>
                        <w:sz w:val="72"/>
                      </w:rPr>
                    </w:pPr>
                    <w:r>
                      <w:rPr>
                        <w:sz w:val="72"/>
                      </w:rPr>
                      <w:t xml:space="preserve">AA </w:t>
                    </w:r>
                    <w:r w:rsidRPr="00E93AC9">
                      <w:rPr>
                        <w:sz w:val="72"/>
                      </w:rPr>
                      <w:t>BANK LOAN AGREEMENT</w:t>
                    </w:r>
                  </w:p>
                </w:txbxContent>
              </v:textbox>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AC9"/>
    <w:rsid w:val="000D6455"/>
    <w:rsid w:val="00225894"/>
    <w:rsid w:val="00313F79"/>
    <w:rsid w:val="006D76B2"/>
    <w:rsid w:val="00761C17"/>
    <w:rsid w:val="00A1049F"/>
    <w:rsid w:val="00C334AD"/>
    <w:rsid w:val="00E93AC9"/>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l-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3AC9"/>
    <w:pPr>
      <w:spacing w:before="100" w:beforeAutospacing="1" w:after="100" w:afterAutospacing="1" w:line="240" w:lineRule="auto"/>
    </w:pPr>
    <w:rPr>
      <w:rFonts w:ascii="Times New Roman" w:eastAsia="Times New Roman" w:hAnsi="Times New Roman" w:cs="Times New Roman"/>
      <w:sz w:val="24"/>
      <w:szCs w:val="24"/>
      <w:lang w:eastAsia="fil-PH"/>
    </w:rPr>
  </w:style>
  <w:style w:type="paragraph" w:styleId="Header">
    <w:name w:val="header"/>
    <w:basedOn w:val="Normal"/>
    <w:link w:val="HeaderChar"/>
    <w:uiPriority w:val="99"/>
    <w:unhideWhenUsed/>
    <w:rsid w:val="00E93A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AC9"/>
  </w:style>
  <w:style w:type="paragraph" w:styleId="Footer">
    <w:name w:val="footer"/>
    <w:basedOn w:val="Normal"/>
    <w:link w:val="FooterChar"/>
    <w:uiPriority w:val="99"/>
    <w:unhideWhenUsed/>
    <w:rsid w:val="00E93A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AC9"/>
  </w:style>
  <w:style w:type="table" w:styleId="TableGrid">
    <w:name w:val="Table Grid"/>
    <w:basedOn w:val="TableNormal"/>
    <w:uiPriority w:val="59"/>
    <w:rsid w:val="00761C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l-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3AC9"/>
    <w:pPr>
      <w:spacing w:before="100" w:beforeAutospacing="1" w:after="100" w:afterAutospacing="1" w:line="240" w:lineRule="auto"/>
    </w:pPr>
    <w:rPr>
      <w:rFonts w:ascii="Times New Roman" w:eastAsia="Times New Roman" w:hAnsi="Times New Roman" w:cs="Times New Roman"/>
      <w:sz w:val="24"/>
      <w:szCs w:val="24"/>
      <w:lang w:eastAsia="fil-PH"/>
    </w:rPr>
  </w:style>
  <w:style w:type="paragraph" w:styleId="Header">
    <w:name w:val="header"/>
    <w:basedOn w:val="Normal"/>
    <w:link w:val="HeaderChar"/>
    <w:uiPriority w:val="99"/>
    <w:unhideWhenUsed/>
    <w:rsid w:val="00E93A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AC9"/>
  </w:style>
  <w:style w:type="paragraph" w:styleId="Footer">
    <w:name w:val="footer"/>
    <w:basedOn w:val="Normal"/>
    <w:link w:val="FooterChar"/>
    <w:uiPriority w:val="99"/>
    <w:unhideWhenUsed/>
    <w:rsid w:val="00E93A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AC9"/>
  </w:style>
  <w:style w:type="table" w:styleId="TableGrid">
    <w:name w:val="Table Grid"/>
    <w:basedOn w:val="TableNormal"/>
    <w:uiPriority w:val="59"/>
    <w:rsid w:val="00761C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34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PC2</dc:creator>
  <cp:lastModifiedBy>PC2</cp:lastModifiedBy>
  <cp:revision>1</cp:revision>
  <dcterms:created xsi:type="dcterms:W3CDTF">2022-05-23T07:07:00Z</dcterms:created>
  <dcterms:modified xsi:type="dcterms:W3CDTF">2022-05-23T07:55:00Z</dcterms:modified>
</cp:coreProperties>
</file>