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1F497D"/>
          <w:sz w:val="48"/>
        </w:rPr>
        <w:t>Product Requirements Document</w:t>
      </w:r>
    </w:p>
    <w:p>
      <w:pPr>
        <w:jc w:val="center"/>
      </w:pPr>
      <w:r>
        <w:rPr>
          <w:rFonts w:ascii="Calibri" w:hAnsi="Calibri"/>
          <w:b/>
          <w:sz w:val="32"/>
        </w:rPr>
        <w:t>DriverBook Diagnostics Agent</w:t>
      </w:r>
    </w:p>
    <w:p>
      <w:pPr>
        <w:jc w:val="center"/>
      </w:pPr>
      <w:r>
        <w:rPr>
          <w:rFonts w:ascii="Calibri" w:hAnsi="Calibri"/>
        </w:rPr>
        <w:t>Version 1.1.0  ·  2026-05-12  ·  Phase 1 Complete — Phase 2 Planned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1. Overview</w:t>
      </w:r>
    </w:p>
    <w:p>
      <w:r>
        <w:rPr>
          <w:rFonts w:ascii="Calibri" w:hAnsi="Calibri"/>
          <w:b w:val="0"/>
          <w:i w:val="0"/>
          <w:sz w:val="22"/>
        </w:rPr>
        <w:t>DriverBook Diagnostics is an AI-powered fault code analysis service for commercial fleet management. It ingests raw J1939 SPN and OBD-II DTC records from vehicle telematics data, grounds every diagnosis in a curated knowledge base, and uses a local LLM to produce plain-language explanations and step-by-step resolution instructions written for fleet managers — not engineers.</w:t>
      </w:r>
    </w:p>
    <w:p>
      <w:r>
        <w:rPr>
          <w:rFonts w:ascii="Calibri" w:hAnsi="Calibri"/>
          <w:b w:val="0"/>
          <w:i w:val="0"/>
          <w:sz w:val="22"/>
        </w:rPr>
        <w:t>The system is self-improving: every new fault code it encounters is auto-saved and auto-learned so future diagnoses for the same code have grounding data without manual intervention.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2. Problem Statement</w:t>
      </w:r>
    </w:p>
    <w:p>
      <w:r>
        <w:rPr>
          <w:rFonts w:ascii="Calibri" w:hAnsi="Calibri"/>
          <w:b w:val="0"/>
          <w:i w:val="0"/>
          <w:sz w:val="22"/>
        </w:rPr>
        <w:t>Fleet managers receive raw fault code data from their vehicles — cryptic strings like SPN 521133 FMI 13 — with no actionable context. Existing tools either:</w:t>
      </w:r>
    </w:p>
    <w:p>
      <w:pPr>
        <w:pStyle w:val="ListBullet"/>
      </w:pPr>
      <w:r>
        <w:rPr>
          <w:rFonts w:ascii="Calibri" w:hAnsi="Calibri"/>
          <w:sz w:val="22"/>
        </w:rPr>
        <w:t>Surface the raw code with no explanation</w:t>
      </w:r>
    </w:p>
    <w:p>
      <w:pPr>
        <w:pStyle w:val="ListBullet"/>
      </w:pPr>
      <w:r>
        <w:rPr>
          <w:rFonts w:ascii="Calibri" w:hAnsi="Calibri"/>
          <w:sz w:val="22"/>
        </w:rPr>
        <w:t>Require a trained mechanic to interpret</w:t>
      </w:r>
    </w:p>
    <w:p>
      <w:pPr>
        <w:pStyle w:val="ListBullet"/>
      </w:pPr>
      <w:r>
        <w:rPr>
          <w:rFonts w:ascii="Calibri" w:hAnsi="Calibri"/>
          <w:sz w:val="22"/>
        </w:rPr>
        <w:t>Offer generic descriptions with no account for live vehicle conditions</w:t>
      </w:r>
    </w:p>
    <w:p>
      <w:r>
        <w:rPr>
          <w:rFonts w:ascii="Calibri" w:hAnsi="Calibri"/>
          <w:b w:val="0"/>
          <w:i w:val="0"/>
          <w:sz w:val="22"/>
        </w:rPr>
        <w:t>This creates a bottleneck: actionable decisions (pull the vehicle, schedule maintenance, ignore) are delayed while managers wait for a technician to review data. Unknown codes that appear for the first time fall into a black hole with no tracking.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3.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Goal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Plain-language diagnosis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Convert fault codes into manager-readable explanations of what is wrong, what impact it has, and how urgent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Resolution guidance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Provide step-by-step fix instructions, who can perform the work, parts needed, and estimated downtime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Telemetry-aware severity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Escalate severity automatically when live signals (coolant temp, oil pressure, DEF level) indicate conditions are worse than baseline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Knowledge base grounding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All LLM output is anchored to a curated KB — no hallucinated causes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Auto-learning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Unknown codes are captured, tracked, and promoted to the KB from LLM output so the system improves with every 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Tenant-scoped fleet view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Fleet operators can view all vehicles under their tenant ID with diagnostics inline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Batch scan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 CLI pipeline can sweep the entire source MongoDB collection and stage + analyze every DTC-bearing document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4. Non-Goals (Phase 1)</w:t>
      </w:r>
    </w:p>
    <w:p>
      <w:pPr>
        <w:pStyle w:val="ListBullet"/>
      </w:pPr>
      <w:r>
        <w:rPr>
          <w:rFonts w:ascii="Calibri" w:hAnsi="Calibri"/>
          <w:sz w:val="22"/>
        </w:rPr>
        <w:t>Real-time vehicle streaming (push/websocket)</w:t>
      </w:r>
    </w:p>
    <w:p>
      <w:pPr>
        <w:pStyle w:val="ListBullet"/>
      </w:pPr>
      <w:r>
        <w:rPr>
          <w:rFonts w:ascii="Calibri" w:hAnsi="Calibri"/>
          <w:sz w:val="22"/>
        </w:rPr>
        <w:t>Multi-LLM provider support (Ollama only in Phase 1)</w:t>
      </w:r>
    </w:p>
    <w:p>
      <w:pPr>
        <w:pStyle w:val="ListBullet"/>
      </w:pPr>
      <w:r>
        <w:rPr>
          <w:rFonts w:ascii="Calibri" w:hAnsi="Calibri"/>
          <w:sz w:val="22"/>
        </w:rPr>
        <w:t>Repair shop dispatch integration</w:t>
      </w:r>
    </w:p>
    <w:p>
      <w:pPr>
        <w:pStyle w:val="ListBullet"/>
      </w:pPr>
      <w:r>
        <w:rPr>
          <w:rFonts w:ascii="Calibri" w:hAnsi="Calibri"/>
          <w:sz w:val="22"/>
        </w:rPr>
        <w:t>Mobile app or native UI</w:t>
      </w:r>
    </w:p>
    <w:p>
      <w:pPr>
        <w:pStyle w:val="ListBullet"/>
      </w:pPr>
      <w:r>
        <w:rPr>
          <w:rFonts w:ascii="Calibri" w:hAnsi="Calibri"/>
          <w:sz w:val="22"/>
        </w:rPr>
        <w:t>Per-user authentication and role-based access (deferred to Phase 2)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5.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Primary Interaction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Fleet Manager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Manages a fleet for one tenant; non-technical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Streamlit UI — views vehicles and diagnostics by tenant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Fleet Maintenance Team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Performs scheduled maintenance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Reads resolution steps and parts lists from diagnostics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System Admin / Developer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Manages the service, seeds the KB, monitors unknown codes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API (/knowledge-base, /unknown-faults), batch scan CLI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6. System Architecture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6.1 LangGraph Pipeline (6-Node DAG)</w:t>
      </w:r>
    </w:p>
    <w:p>
      <w:r>
        <w:rPr>
          <w:rFonts w:ascii="Calibri" w:hAnsi="Calibri"/>
          <w:b w:val="0"/>
          <w:i w:val="0"/>
          <w:sz w:val="22"/>
        </w:rPr>
        <w:t>Every diagnostic request flows through a fixed 6-node LangGraph pipeline: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parse_node  —  </w:t>
      </w:r>
      <w:r>
        <w:rPr>
          <w:rFonts w:ascii="Calibri" w:hAnsi="Calibri"/>
          <w:sz w:val="22"/>
        </w:rPr>
        <w:t>Extracts structured fault dicts from raw dtcJson payload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kb_lookup_node  —  </w:t>
      </w:r>
      <w:r>
        <w:rPr>
          <w:rFonts w:ascii="Calibri" w:hAnsi="Calibri"/>
          <w:sz w:val="22"/>
        </w:rPr>
        <w:t>Looks up each fault code in MongoDB knowledge_base. Marks is_unknown=True for misses. Marks skip_llm=True for full KB hits (short-circuit path).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telemetry_node  —  </w:t>
      </w:r>
      <w:r>
        <w:rPr>
          <w:rFonts w:ascii="Calibri" w:hAnsi="Calibri"/>
          <w:sz w:val="22"/>
        </w:rPr>
        <w:t>Builds a snapshot of 6 vehicle signals. Applies severity escalation rules (coolant temp, oil pressure, DEF level).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llm_node — Diagnostic Agent  —  </w:t>
      </w:r>
      <w:r>
        <w:rPr>
          <w:rFonts w:ascii="Calibri" w:hAnsi="Calibri"/>
          <w:sz w:val="22"/>
        </w:rPr>
        <w:t>KB hit → short-circuit, build result from KB entry. KB miss / thin entry → call Ollama (llama3.1). Output: purpose, issue, impact, severity, urgency, confidence.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explain_node — Explainability Agent  —  </w:t>
      </w:r>
      <w:r>
        <w:rPr>
          <w:rFonts w:ascii="Calibri" w:hAnsi="Calibri"/>
          <w:sz w:val="22"/>
        </w:rPr>
        <w:t>KB hit → pull explanation fields from KB (no LLM call). KB miss → second Ollama call. Output: explanation, resolution_steps, who_can_fix, parts_likely_needed, estimated_downtime.</w:t>
      </w:r>
    </w:p>
    <w:p>
      <w:pPr>
        <w:pStyle w:val="ListNumber"/>
      </w:pPr>
      <w:r>
        <w:rPr>
          <w:rFonts w:ascii="Calibri" w:hAnsi="Calibri"/>
          <w:b/>
          <w:sz w:val="22"/>
        </w:rPr>
        <w:t xml:space="preserve">store_node  —  </w:t>
      </w:r>
      <w:r>
        <w:rPr>
          <w:rFonts w:ascii="Calibri" w:hAnsi="Calibri"/>
          <w:sz w:val="22"/>
        </w:rPr>
        <w:t>Unknown codes: save_unknown_fault() + auto_learn_from_diagnosis(). Known codes: increment_occurrence(). All diagnostics written to diagnostics_output collection.</w:t>
      </w:r>
    </w:p>
    <w:p/>
    <w:p>
      <w:pPr>
        <w:pStyle w:val="Heading1"/>
      </w:pPr>
      <w:r>
        <w:rPr>
          <w:rFonts w:ascii="Calibri" w:hAnsi="Calibri"/>
          <w:color w:val="1F497D"/>
          <w:sz w:val="36"/>
        </w:rPr>
        <w:t>7. Data Flow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7.1 Batch Scan Path (CLI)</w:t>
      </w:r>
    </w:p>
    <w:p>
      <w:pPr>
        <w:pStyle w:val="ListBullet"/>
      </w:pPr>
      <w:r>
        <w:rPr>
          <w:rFonts w:ascii="Calibri" w:hAnsi="Calibri"/>
          <w:sz w:val="22"/>
        </w:rPr>
        <w:t>datascanpipeline.py connects to source MongoDB (SOURCE_MONGO_URI)</w:t>
      </w:r>
    </w:p>
    <w:p>
      <w:pPr>
        <w:pStyle w:val="ListBullet"/>
      </w:pPr>
      <w:r>
        <w:rPr>
          <w:rFonts w:ascii="Calibri" w:hAnsi="Calibri"/>
          <w:sz w:val="22"/>
        </w:rPr>
        <w:t>Queries driverbookv2.driverdiagnostics for documents where metaData.dtcRecords.dtcs exists and is non-empty</w:t>
      </w:r>
    </w:p>
    <w:p>
      <w:pPr>
        <w:pStyle w:val="ListBullet"/>
      </w:pPr>
      <w:r>
        <w:rPr>
          <w:rFonts w:ascii="Calibri" w:hAnsi="Calibri"/>
          <w:sz w:val="22"/>
        </w:rPr>
        <w:t>For each matching document: extracts structured faults + telemetry → raw_input</w:t>
      </w:r>
    </w:p>
    <w:p>
      <w:pPr>
        <w:pStyle w:val="ListBullet"/>
      </w:pPr>
      <w:r>
        <w:rPr>
          <w:rFonts w:ascii="Calibri" w:hAnsi="Calibri"/>
          <w:sz w:val="22"/>
        </w:rPr>
        <w:t>Calls stage_fault_document() → upserts into fault_vehicles (idempotent on source_id)</w:t>
      </w:r>
    </w:p>
    <w:p>
      <w:pPr>
        <w:pStyle w:val="ListBullet"/>
      </w:pPr>
      <w:r>
        <w:rPr>
          <w:rFonts w:ascii="Calibri" w:hAnsi="Calibri"/>
          <w:sz w:val="22"/>
        </w:rPr>
        <w:t>If newly staged (or --reanalyze flag): invokes LangGraph pipeline</w:t>
      </w:r>
    </w:p>
    <w:p>
      <w:pPr>
        <w:pStyle w:val="ListBullet"/>
      </w:pPr>
      <w:r>
        <w:rPr>
          <w:rFonts w:ascii="Calibri" w:hAnsi="Calibri"/>
          <w:sz w:val="22"/>
        </w:rPr>
        <w:t>Marks document analyzed=True in fault_vehicles</w:t>
      </w:r>
    </w:p>
    <w:p>
      <w:pPr>
        <w:pStyle w:val="ListBullet"/>
      </w:pPr>
      <w:r>
        <w:rPr>
          <w:rFonts w:ascii="Calibri" w:hAnsi="Calibri"/>
          <w:sz w:val="22"/>
        </w:rPr>
        <w:t>Returns summary: scanned, staged_new, skipped_already_staged, analyzed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7.2 API / Tenant View Path</w:t>
      </w:r>
    </w:p>
    <w:p>
      <w:pPr>
        <w:pStyle w:val="ListBullet"/>
      </w:pPr>
      <w:r>
        <w:rPr>
          <w:rFonts w:ascii="Calibri" w:hAnsi="Calibri"/>
          <w:sz w:val="22"/>
        </w:rPr>
        <w:t>Streamlit sends GET /tenants/{tenant_id}/vehicles</w:t>
      </w:r>
    </w:p>
    <w:p>
      <w:pPr>
        <w:pStyle w:val="ListBullet"/>
      </w:pPr>
      <w:r>
        <w:rPr>
          <w:rFonts w:ascii="Calibri" w:hAnsi="Calibri"/>
          <w:sz w:val="22"/>
        </w:rPr>
        <w:t>API aggregates fault_vehicles by vehicleId for the tenant (latest doc per vehicle)</w:t>
      </w:r>
    </w:p>
    <w:p>
      <w:pPr>
        <w:pStyle w:val="ListBullet"/>
      </w:pPr>
      <w:r>
        <w:rPr>
          <w:rFonts w:ascii="Calibri" w:hAnsi="Calibri"/>
          <w:sz w:val="22"/>
        </w:rPr>
        <w:t>If diagnostics_output has rows for the latest source_id → return cached result</w:t>
      </w:r>
    </w:p>
    <w:p>
      <w:pPr>
        <w:pStyle w:val="ListBullet"/>
      </w:pPr>
      <w:r>
        <w:rPr>
          <w:rFonts w:ascii="Calibri" w:hAnsi="Calibri"/>
          <w:sz w:val="22"/>
        </w:rPr>
        <w:t>If not yet analyzed → run graph on the spot, return fresh result</w:t>
      </w:r>
    </w:p>
    <w:p>
      <w:pPr>
        <w:pStyle w:val="ListBullet"/>
      </w:pPr>
      <w:r>
        <w:rPr>
          <w:rFonts w:ascii="Calibri" w:hAnsi="Calibri"/>
          <w:sz w:val="22"/>
        </w:rPr>
        <w:t>Response: list of vehicles with diagnostics inline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7.3 Reanalyze Path</w:t>
      </w:r>
    </w:p>
    <w:p>
      <w:pPr>
        <w:pStyle w:val="ListBullet"/>
      </w:pPr>
      <w:r>
        <w:rPr>
          <w:rFonts w:ascii="Calibri" w:hAnsi="Calibri"/>
          <w:sz w:val="22"/>
        </w:rPr>
        <w:t>Streamlit admin toggle → POST /vehicles/{vehicle_id}/reanalyze</w:t>
      </w:r>
    </w:p>
    <w:p>
      <w:pPr>
        <w:pStyle w:val="ListBullet"/>
      </w:pPr>
      <w:r>
        <w:rPr>
          <w:rFonts w:ascii="Calibri" w:hAnsi="Calibri"/>
          <w:sz w:val="22"/>
        </w:rPr>
        <w:t>API fetches latest staged document from fault_vehicles</w:t>
      </w:r>
    </w:p>
    <w:p>
      <w:pPr>
        <w:pStyle w:val="ListBullet"/>
      </w:pPr>
      <w:r>
        <w:rPr>
          <w:rFonts w:ascii="Calibri" w:hAnsi="Calibri"/>
          <w:sz w:val="22"/>
        </w:rPr>
        <w:t>Re-runs LangGraph regardless of cached state</w:t>
      </w:r>
    </w:p>
    <w:p>
      <w:pPr>
        <w:pStyle w:val="ListBullet"/>
      </w:pPr>
      <w:r>
        <w:rPr>
          <w:rFonts w:ascii="Calibri" w:hAnsi="Calibri"/>
          <w:sz w:val="22"/>
        </w:rPr>
        <w:t>Returns fresh diagnostics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8. Functional Requirements</w:t>
      </w:r>
    </w:p>
    <w:p>
      <w:pPr>
        <w:pStyle w:val="Heading2"/>
      </w:pPr>
      <w:r>
        <w:rPr>
          <w:rFonts w:ascii="Calibri" w:hAnsi="Calibri"/>
          <w:color w:val="2E74B5"/>
          <w:sz w:val="28"/>
        </w:rPr>
        <w:t>8.1 Fault Parsing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System must parse raw metaData.dtcRecords.dtcs nested JSON into a list of structured fault dicts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Each fault dict must contain: code, ecu, fmi, description, vehicleId, timestamp, mil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FMI must be extracted from the description string via regex FMI\s+(\d+)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Fault codes must be normalized to uppercase with whitespace stripped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8.2 Knowledge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must be seeded on first startup from knowledge_base/seed_kb.json (50 codes minimum)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Lookup must be case-insensitive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entries must carry: code, system, component, meaning, causes, severity, urgency, source, occurrence_count, first_seen, last_seen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source must distinguish: seed (hand-authored), auto_learned (from LLM output), extracted_from_doc (cheap-extract, no LLM yet)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Auto-learned entries must never overwrite seed entries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8.3 Telemetry Severity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Coolant temp escalation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If engineCoolantTemperature &gt; 105°C AND fault ECU contains "engine" → escalate severity one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Oil pressure escalation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If engineOilPressure &lt; 20 PSI AND fault ECU contains "engine" → force severity to "Critical"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DEF level escalation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If defLevel &lt; 5% AND fault code relates to DEF/emissions → escalate severity one level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Sentinel filtering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Values equal to -6.128e18 must be treated as missing and excluded from snapshot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8.4 LLM Diagnostic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Must output: purpose, issue, impact, severity (Low/Medium/High/Critical), urgency (Ignore/Monitor/Schedule Maintenance/Immediate Action), confidence (0–100)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Output must be a single-line raw JSON object — no markdown, no code blocks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Severity from LLM must be overridden by telemetry-adjusted severity when available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hits with full data must short-circuit the LLM call (no Ollama invocation)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8.5 LLM Explainability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Must output: explanation, resolution_steps (ordered list), who_can_fix (Driver only / Fleet maintenance team / Certified technician required), parts_likely_needed, estimated_downtime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FR-19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Output must be a single-line raw JSON object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hits must reuse stored KB explanation fields and short-circuit the LLM call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8.6 Auto-Learning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Unknown codes must be upserted into unknown_faults with status: "unresolved" on first encounter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Subsequent encounters of the same unknown code must increment occurrence_count and refresh last_seen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After LLM diagnosis of an unknown code, a KB entry must be created from the LLM output (source: "auto_learned")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Existing extracted_from_doc KB rows must be upgraded in-place when LLM output is available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8.7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All source documents containing DTCs must be staged into fault_vehicles (idempotent on source_id)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FR-26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Staged documents must carry an analyzed flag flipped to True after the graph completes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FR-27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Full diagnostic output must be written to diagnostics_output after every graph 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FR-28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Known KB codes must have occurrence_count incremented on each encounter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8.8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/tenants/{tenant_id}/vehicles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Returns all vehicles for a tenant with diagnostics inline; runs graph for any unanalyzed vehicles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/vehicles/{vehicle_id}/reanalyze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Force re-run the graph on the latest staged document for a vehicle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/knowledge-base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List all KB entries (admin)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/unknown-faults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List unresolved unknown codes sorted by occurrence count descending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8.9 Batch Scan CLI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FR-29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 must accept --limit, --skip, --batch-size, --query (JSON filter), --reanalyze flags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Must connect to source MongoDB via SOURCE_MONGO_URI and app MongoDB via MONGO_URI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FR-31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Must print a JSON summary of scanned / staged / analyzed counts on completion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2E74B5"/>
          <w:sz w:val="28"/>
        </w:rPr>
        <w:t>8.10 Streamlit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FR-32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User must be able to enter a Tenant ID and fetch all vehicles + diagnostics in one action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FR-33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Each vehicle must be expandable to show all diagnostic fields per fault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FR-34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Admin toggle must expose a per-vehicle reanalyze button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FR-35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API URL must be configurable via API_URL environment variable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9.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Idempotency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All Mongo writes use upsert with $setOnInsert for first-write fields — safe to re-run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Isolation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Per-fault LLM failures are captured per record; one bad fault must not abort the pipeline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LLM output must always be anchored to KB or raw fault data — system prompt explicitly forbids hallucination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Determinism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LLM temperature is fixed at 0.0 for both agents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Token economy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LLM output capped at 512 tokens (num_predict=512)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Batch efficiency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hits short-circuit LLM calls entirely — only genuine unknowns invoke Ollama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All URIs, DB names, model names via .env — no hardcoded values in source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10. MongoDB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Collection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Index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knowledge_base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Known fault code definitions — seeded + auto-learned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code (unique)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fault_vehicles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Staging — every source document with at least one DTC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source_id (unique)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unknown_faults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Codes not found in KB; review queue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code (unique)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diagnostics_output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Full LLM diagnostic + explanation per request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vehicleId + timestamp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11.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88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MONGO_URI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mongodb://localhost:27017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App MongoDB (diagnostics DB)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MONGO_DB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diagnostics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App database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SOURCE_MONGO_URI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(required for batch scan)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 fleet database URI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SOURCE_MONGO_DB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driverbookv2_ai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 database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SOURCE_COLLECTION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driverbookv2.driverdiagnostics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Source collection name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OLLAMA_BASE_URL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http://localhost:11434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Ollama inference server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llama3.1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Model used for both agents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API_URL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http://localhost:8000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Streamlit → API base URL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12. Auto-Learning Logic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First encounter of a new code:</w:t>
      </w:r>
    </w:p>
    <w:p>
      <w:pPr>
        <w:pStyle w:val="ListBullet"/>
      </w:pPr>
      <w:r>
        <w:rPr>
          <w:rFonts w:ascii="Calibri" w:hAnsi="Calibri"/>
          <w:sz w:val="22"/>
        </w:rPr>
        <w:t>kb_lookup → miss → is_unknown = True</w:t>
      </w:r>
    </w:p>
    <w:p>
      <w:pPr>
        <w:pStyle w:val="ListBullet"/>
      </w:pPr>
      <w:r>
        <w:rPr>
          <w:rFonts w:ascii="Calibri" w:hAnsi="Calibri"/>
          <w:sz w:val="22"/>
        </w:rPr>
        <w:t>LLM diagnoses it (no KB grounding — uses raw fault + telemetry only)</w:t>
      </w:r>
    </w:p>
    <w:p>
      <w:pPr>
        <w:pStyle w:val="ListBullet"/>
      </w:pPr>
      <w:r>
        <w:rPr>
          <w:rFonts w:ascii="Calibri" w:hAnsi="Calibri"/>
          <w:sz w:val="22"/>
        </w:rPr>
        <w:t>store_node: save_unknown_fault() → unknown_faults (status: unresolved)</w:t>
      </w:r>
    </w:p>
    <w:p>
      <w:pPr>
        <w:pStyle w:val="ListBullet"/>
      </w:pPr>
      <w:r>
        <w:rPr>
          <w:rFonts w:ascii="Calibri" w:hAnsi="Calibri"/>
          <w:sz w:val="22"/>
        </w:rPr>
        <w:t>store_node: auto_learn_from_diagnosis() → knowledge_base (source: auto_learned, $setOnInsert)</w:t>
      </w:r>
    </w:p>
    <w:p>
      <w:pPr>
        <w:pStyle w:val="Heading3"/>
      </w:pPr>
      <w:r>
        <w:rPr>
          <w:rFonts w:ascii="Calibri" w:hAnsi="Calibri"/>
          <w:color w:val="1F497D"/>
          <w:sz w:val="24"/>
        </w:rPr>
        <w:t>Second encounter of the same code:</w:t>
      </w:r>
    </w:p>
    <w:p>
      <w:pPr>
        <w:pStyle w:val="ListBullet"/>
      </w:pPr>
      <w:r>
        <w:rPr>
          <w:rFonts w:ascii="Calibri" w:hAnsi="Calibri"/>
          <w:sz w:val="22"/>
        </w:rPr>
        <w:t>kb_lookup → hit (auto_learned entry)</w:t>
      </w:r>
    </w:p>
    <w:p>
      <w:pPr>
        <w:pStyle w:val="ListBullet"/>
      </w:pPr>
      <w:r>
        <w:rPr>
          <w:rFonts w:ascii="Calibri" w:hAnsi="Calibri"/>
          <w:sz w:val="22"/>
        </w:rPr>
        <w:t>skip_llm = True — no Ollama call</w:t>
      </w:r>
    </w:p>
    <w:p>
      <w:pPr>
        <w:pStyle w:val="ListBullet"/>
      </w:pPr>
      <w:r>
        <w:rPr>
          <w:rFonts w:ascii="Calibri" w:hAnsi="Calibri"/>
          <w:sz w:val="22"/>
        </w:rPr>
        <w:t>Diagnostic built directly from KB entry</w:t>
      </w:r>
    </w:p>
    <w:p>
      <w:pPr>
        <w:pStyle w:val="ListBullet"/>
      </w:pPr>
      <w:r>
        <w:rPr>
          <w:rFonts w:ascii="Calibri" w:hAnsi="Calibri"/>
          <w:sz w:val="22"/>
        </w:rPr>
        <w:t>increment_occurrence() called on KB entry</w:t>
      </w:r>
    </w:p>
    <w:p>
      <w:pPr>
        <w:pStyle w:val="Heading1"/>
      </w:pPr>
      <w:r>
        <w:rPr>
          <w:rFonts w:ascii="Calibri" w:hAnsi="Calibri"/>
          <w:color w:val="1F497D"/>
          <w:sz w:val="36"/>
        </w:rPr>
        <w:t>13. Phase 2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API key authentication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Per-tenant API keys with middleware in api.py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/health and /ready endpoints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Process liveness + Mongo/Ollama reachability checks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Structured logging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JSON logs in production via core/logging_config.py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Request tracing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UUID4 request_id propagated through LangGraph state and all log lines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Pinned dependencies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requirements.lock generated by pip-compile for reproducible deploys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Hardened Dockerfile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Multi-stage build, non-root user, HEALTHCHECK directive, .dockerignore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Test suite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tests/unit/ (pure logic, mongomock) + tests/integration/ (graph with stubbed LLM)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config/settings.py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Pydantic BaseSettings singleton replacing scattered os.getenv calls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db/diagnostics_output.py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Extract Mongo writes from store_node into a dedicated module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llm/parsers.py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Extract JSON normalization from llm_node and explain_node (currently duplicated)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Mongo indexes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Add compound index on diagnostics_output(vehicleId, timestamp)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Schema versioning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schema_version field on all persisted documents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Prometheus metrics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KB hit rate, LLM latency, unknown fault rate emitted as metrics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Streamlit form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Real DTC input form replacing hardcoded payload in frontend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97D"/>
          <w:sz w:val="36"/>
        </w:rPr>
        <w:t>14. Repository</w:t>
      </w:r>
    </w:p>
    <w:p>
      <w:r>
        <w:rPr>
          <w:rFonts w:ascii="Calibri" w:hAnsi="Calibri"/>
          <w:b w:val="0"/>
          <w:i w:val="0"/>
          <w:sz w:val="22"/>
        </w:rPr>
        <w:t>GitHub: https://github.com/HRSMalik/driverbook-diagnostic-agent</w:t>
      </w:r>
    </w:p>
    <w:p>
      <w:r>
        <w:rPr>
          <w:rFonts w:ascii="Calibri" w:hAnsi="Calibri"/>
          <w:b w:val="0"/>
          <w:i w:val="0"/>
          <w:sz w:val="22"/>
        </w:rPr>
        <w:t>Stack: Python 3.11 · FastAPI · LangGraph · LangChain · Ollama (llama3.1) · MongoDB · Streamlit ·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