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Telemetry Context — Test Report</w:t>
      </w:r>
    </w:p>
    <w:p>
      <w:r>
        <w:t>Generated: 2026-05-12 16:18:41</w:t>
      </w:r>
    </w:p>
    <w:p>
      <w:r>
        <w:t>Module: core/telemetry_context.py</w:t>
      </w:r>
    </w:p>
    <w:p>
      <w:r>
        <w:rPr>
          <w:b/>
          <w:color w:val="00AA55"/>
        </w:rPr>
        <w:t>Result: 17/17 passed</w:t>
      </w:r>
    </w:p>
    <w:p/>
    <w:p>
      <w:pPr>
        <w:pStyle w:val="Heading2"/>
      </w:pPr>
      <w:r>
        <w:t>build_telemetry_snapshot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Input keys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Checked keys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['engineCoolantTemperature', 'engineOilPressure', 'speed']</w:t>
            </w:r>
          </w:p>
        </w:tc>
        <w:tc>
          <w:tcPr>
            <w:tcW w:type="dxa" w:w="2160"/>
          </w:tcPr>
          <w:p>
            <w:r>
              <w:t>engineCoolantTemperature, engineOilPressure, speed</w:t>
            </w:r>
          </w:p>
        </w:tc>
        <w:tc>
          <w:tcPr>
            <w:tcW w:type="dxa" w:w="216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['engineCoolantTemperature', 'speed']</w:t>
            </w:r>
          </w:p>
        </w:tc>
        <w:tc>
          <w:tcPr>
            <w:tcW w:type="dxa" w:w="2160"/>
          </w:tcPr>
          <w:p>
            <w:r>
              <w:t>engineCoolantTemperature, speed</w:t>
            </w:r>
          </w:p>
        </w:tc>
        <w:tc>
          <w:tcPr>
            <w:tcW w:type="dxa" w:w="216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['defLevel', 'fuelLevel']</w:t>
            </w:r>
          </w:p>
        </w:tc>
        <w:tc>
          <w:tcPr>
            <w:tcW w:type="dxa" w:w="2160"/>
          </w:tcPr>
          <w:p>
            <w:r>
              <w:t>defLevel, fuelLevel</w:t>
            </w:r>
          </w:p>
        </w:tc>
        <w:tc>
          <w:tcPr>
            <w:tcW w:type="dxa" w:w="216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['engineOilPressure']</w:t>
            </w:r>
          </w:p>
        </w:tc>
        <w:tc>
          <w:tcPr>
            <w:tcW w:type="dxa" w:w="2160"/>
          </w:tcPr>
          <w:p>
            <w:r>
              <w:t>engineOilPressure</w:t>
            </w:r>
          </w:p>
        </w:tc>
        <w:tc>
          <w:tcPr>
            <w:tcW w:type="dxa" w:w="216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[]</w:t>
            </w:r>
          </w:p>
        </w:tc>
        <w:tc>
          <w:tcPr>
            <w:tcW w:type="dxa" w:w="2160"/>
          </w:tcPr>
          <w:p>
            <w:r>
              <w:t>engineCoolantTemperature, engineOilPressure, speed, fuelLevel, defLevel, engineSpeed</w:t>
            </w:r>
          </w:p>
        </w:tc>
        <w:tc>
          <w:tcPr>
            <w:tcW w:type="dxa" w:w="216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adjust_severity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Rule / Note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Base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ECU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t>Rule 1: hot coolant + engine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Engine Controller</w:t>
            </w:r>
          </w:p>
        </w:tc>
        <w:tc>
          <w:tcPr>
            <w:tcW w:type="dxa" w:w="1080"/>
          </w:tcPr>
          <w:p>
            <w:r>
              <w:t>SPN 110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Rule 1: escalates from Medium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Engine Controller</w:t>
            </w:r>
          </w:p>
        </w:tc>
        <w:tc>
          <w:tcPr>
            <w:tcW w:type="dxa" w:w="1080"/>
          </w:tcPr>
          <w:p>
            <w:r>
              <w:t>SPN 110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Rule 1: caps at Critical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Engine Controller</w:t>
            </w:r>
          </w:p>
        </w:tc>
        <w:tc>
          <w:tcPr>
            <w:tcW w:type="dxa" w:w="1080"/>
          </w:tcPr>
          <w:p>
            <w:r>
              <w:t>SPN 110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Rule 1: below threshold, no change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Engine Controller</w:t>
            </w:r>
          </w:p>
        </w:tc>
        <w:tc>
          <w:tcPr>
            <w:tcW w:type="dxa" w:w="1080"/>
          </w:tcPr>
          <w:p>
            <w:r>
              <w:t>SPN 110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Rule 1: non-engine ECU, no change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Body Controller</w:t>
            </w:r>
          </w:p>
        </w:tc>
        <w:tc>
          <w:tcPr>
            <w:tcW w:type="dxa" w:w="1080"/>
          </w:tcPr>
          <w:p>
            <w:r>
              <w:t>SPN 110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Rule 2: low oil + engine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Engine #1</w:t>
            </w:r>
          </w:p>
        </w:tc>
        <w:tc>
          <w:tcPr>
            <w:tcW w:type="dxa" w:w="1080"/>
          </w:tcPr>
          <w:p>
            <w:r>
              <w:t>SPN 100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Rule 2: always Critical regardless of base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Engine #1</w:t>
            </w:r>
          </w:p>
        </w:tc>
        <w:tc>
          <w:tcPr>
            <w:tcW w:type="dxa" w:w="1080"/>
          </w:tcPr>
          <w:p>
            <w:r>
              <w:t>SPN 100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Rule 3: low DEF + DEF code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Aftertreatment</w:t>
            </w:r>
          </w:p>
        </w:tc>
        <w:tc>
          <w:tcPr>
            <w:tcW w:type="dxa" w:w="1080"/>
          </w:tcPr>
          <w:p>
            <w:r>
              <w:t>SPN 1761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Rule 3: escalates from Medium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Emission Control</w:t>
            </w:r>
          </w:p>
        </w:tc>
        <w:tc>
          <w:tcPr>
            <w:tcW w:type="dxa" w:w="1080"/>
          </w:tcPr>
          <w:p>
            <w:r>
              <w:t>SPN 4374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Rule 3: low DEF but non-DEF code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Aftertreatment</w:t>
            </w:r>
          </w:p>
        </w:tc>
        <w:tc>
          <w:tcPr>
            <w:tcW w:type="dxa" w:w="1080"/>
          </w:tcPr>
          <w:p>
            <w:r>
              <w:t>SPN 521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Unknown base defaults to Low first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Engine Controller</w:t>
            </w:r>
          </w:p>
        </w:tc>
        <w:tc>
          <w:tcPr>
            <w:tcW w:type="dxa" w:w="1080"/>
          </w:tcPr>
          <w:p>
            <w:r>
              <w:t>SPN 110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 telemetry, no change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Engine Controller</w:t>
            </w:r>
          </w:p>
        </w:tc>
        <w:tc>
          <w:tcPr>
            <w:tcW w:type="dxa" w:w="1080"/>
          </w:tcPr>
          <w:p>
            <w:r>
              <w:t>SPN 110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0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