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0B28D" w14:textId="77777777" w:rsidR="00FD20A3" w:rsidRPr="00AD2A4B" w:rsidRDefault="00FD20A3" w:rsidP="00FD20A3">
      <w:pPr>
        <w:widowControl/>
        <w:shd w:val="clear" w:color="auto" w:fill="FFFFFF"/>
        <w:spacing w:before="100" w:after="100" w:line="400" w:lineRule="atLeast"/>
        <w:jc w:val="center"/>
        <w:textAlignment w:val="baseline"/>
        <w:rPr>
          <w:rFonts w:ascii="宋体" w:eastAsia="宋体" w:hAnsi="宋体" w:cs="Calibri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Calibri" w:hint="eastAsia"/>
          <w:color w:val="000000" w:themeColor="text1"/>
          <w:kern w:val="0"/>
          <w:sz w:val="32"/>
          <w:szCs w:val="32"/>
          <w14:ligatures w14:val="none"/>
        </w:rPr>
        <w:t>桂林电子科技大学2023-2024学年 第2学期</w:t>
      </w:r>
    </w:p>
    <w:p w14:paraId="521E8331" w14:textId="77777777" w:rsidR="00FD20A3" w:rsidRPr="00AD2A4B" w:rsidRDefault="00FD20A3" w:rsidP="00FD20A3">
      <w:pPr>
        <w:widowControl/>
        <w:shd w:val="clear" w:color="auto" w:fill="FFFFFF"/>
        <w:spacing w:before="100" w:after="100" w:line="400" w:lineRule="atLeast"/>
        <w:jc w:val="center"/>
        <w:textAlignment w:val="baseline"/>
        <w:rPr>
          <w:rFonts w:ascii="宋体" w:eastAsia="宋体" w:hAnsi="宋体" w:cs="Calibri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Calibri" w:hint="eastAsia"/>
          <w:b/>
          <w:bCs/>
          <w:color w:val="000000" w:themeColor="text1"/>
          <w:kern w:val="0"/>
          <w:sz w:val="44"/>
          <w:szCs w:val="44"/>
          <w:u w:val="single"/>
          <w14:ligatures w14:val="none"/>
        </w:rPr>
        <w:t>Android应用开发</w:t>
      </w:r>
      <w:r w:rsidRPr="00AD2A4B">
        <w:rPr>
          <w:rFonts w:ascii="宋体" w:eastAsia="宋体" w:hAnsi="宋体" w:cs="Calibri" w:hint="eastAsia"/>
          <w:b/>
          <w:bCs/>
          <w:color w:val="000000" w:themeColor="text1"/>
          <w:kern w:val="0"/>
          <w:sz w:val="44"/>
          <w:szCs w:val="44"/>
          <w14:ligatures w14:val="none"/>
        </w:rPr>
        <w:t> 实验报告</w:t>
      </w:r>
    </w:p>
    <w:p w14:paraId="779BE2F0" w14:textId="77777777" w:rsidR="00FD20A3" w:rsidRPr="00AD2A4B" w:rsidRDefault="00FD20A3" w:rsidP="00FD20A3">
      <w:pPr>
        <w:widowControl/>
        <w:shd w:val="clear" w:color="auto" w:fill="FFFFFF"/>
        <w:spacing w:before="100" w:after="100" w:line="400" w:lineRule="atLeast"/>
        <w:jc w:val="center"/>
        <w:textAlignment w:val="baseline"/>
        <w:rPr>
          <w:rFonts w:ascii="宋体" w:eastAsia="宋体" w:hAnsi="宋体" w:cs="Calibri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Calibri" w:hint="eastAsia"/>
          <w:b/>
          <w:bCs/>
          <w:color w:val="000000" w:themeColor="text1"/>
          <w:kern w:val="0"/>
          <w:sz w:val="24"/>
          <w:szCs w:val="24"/>
          <w14:ligatures w14:val="none"/>
        </w:rPr>
        <w:t>课号：2322143         任课老师：刘斯韵</w:t>
      </w:r>
      <w:r w:rsidRPr="00AD2A4B">
        <w:rPr>
          <w:rFonts w:ascii="宋体" w:eastAsia="宋体" w:hAnsi="宋体" w:cs="Calibri" w:hint="eastAsia"/>
          <w:b/>
          <w:bCs/>
          <w:color w:val="000000" w:themeColor="text1"/>
          <w:kern w:val="0"/>
          <w:sz w:val="18"/>
          <w:szCs w:val="18"/>
          <w14:ligatures w14:val="none"/>
        </w:rPr>
        <w:t> </w:t>
      </w:r>
    </w:p>
    <w:tbl>
      <w:tblPr>
        <w:tblW w:w="10725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7"/>
        <w:gridCol w:w="3993"/>
        <w:gridCol w:w="1489"/>
        <w:gridCol w:w="3576"/>
      </w:tblGrid>
      <w:tr w:rsidR="00AD2A4B" w:rsidRPr="00AD2A4B" w14:paraId="75C91DD8" w14:textId="77777777" w:rsidTr="00FD20A3">
        <w:trPr>
          <w:trHeight w:val="552"/>
          <w:jc w:val="center"/>
        </w:trPr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25DFFDC" w14:textId="77777777" w:rsidR="00FD20A3" w:rsidRPr="00AD2A4B" w:rsidRDefault="00FD20A3" w:rsidP="00FD20A3">
            <w:pPr>
              <w:widowControl/>
              <w:spacing w:before="100" w:after="100" w:line="400" w:lineRule="atLeast"/>
              <w:textAlignment w:val="baseline"/>
              <w:rPr>
                <w:rFonts w:ascii="宋体" w:eastAsia="宋体" w:hAnsi="宋体" w:cs="Calibr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AD2A4B">
              <w:rPr>
                <w:rFonts w:ascii="宋体" w:eastAsia="宋体" w:hAnsi="宋体" w:cs="Calibri" w:hint="eastAsia"/>
                <w:color w:val="000000" w:themeColor="text1"/>
                <w:kern w:val="0"/>
                <w:sz w:val="24"/>
                <w:szCs w:val="24"/>
                <w14:ligatures w14:val="none"/>
              </w:rPr>
              <w:t>项目名称</w:t>
            </w:r>
          </w:p>
        </w:tc>
        <w:tc>
          <w:tcPr>
            <w:tcW w:w="833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2D5956" w14:textId="77777777" w:rsidR="00FD20A3" w:rsidRPr="00AD2A4B" w:rsidRDefault="00FD20A3" w:rsidP="00FD20A3">
            <w:pPr>
              <w:widowControl/>
              <w:jc w:val="center"/>
              <w:rPr>
                <w:rFonts w:ascii="宋体" w:eastAsia="宋体" w:hAnsi="宋体" w:cs="Times New Roman"/>
                <w:color w:val="000000" w:themeColor="text1"/>
                <w:kern w:val="0"/>
                <w:sz w:val="20"/>
                <w:szCs w:val="20"/>
                <w14:ligatures w14:val="none"/>
              </w:rPr>
            </w:pPr>
            <w:r w:rsidRPr="00AD2A4B">
              <w:rPr>
                <w:rFonts w:ascii="宋体" w:eastAsia="宋体" w:hAnsi="宋体" w:cs="Times New Roman" w:hint="eastAsia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实验二、控件及布局</w:t>
            </w:r>
          </w:p>
        </w:tc>
      </w:tr>
      <w:tr w:rsidR="00AD2A4B" w:rsidRPr="00AD2A4B" w14:paraId="1B1276F6" w14:textId="77777777" w:rsidTr="00FD20A3">
        <w:trPr>
          <w:trHeight w:val="540"/>
          <w:jc w:val="center"/>
        </w:trPr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8ACCFF" w14:textId="77777777" w:rsidR="00FD20A3" w:rsidRPr="00AD2A4B" w:rsidRDefault="00FD20A3" w:rsidP="00FD20A3">
            <w:pPr>
              <w:widowControl/>
              <w:spacing w:before="100" w:after="100" w:line="400" w:lineRule="atLeast"/>
              <w:textAlignment w:val="baseline"/>
              <w:rPr>
                <w:rFonts w:ascii="宋体" w:eastAsia="宋体" w:hAnsi="宋体" w:cs="Calibr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AD2A4B">
              <w:rPr>
                <w:rFonts w:ascii="宋体" w:eastAsia="宋体" w:hAnsi="宋体" w:cs="Calibri" w:hint="eastAsia"/>
                <w:color w:val="000000" w:themeColor="text1"/>
                <w:kern w:val="0"/>
                <w:sz w:val="24"/>
                <w:szCs w:val="24"/>
                <w14:ligatures w14:val="none"/>
              </w:rPr>
              <w:t>院系</w:t>
            </w:r>
          </w:p>
        </w:tc>
        <w:tc>
          <w:tcPr>
            <w:tcW w:w="3672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AE73145" w14:textId="77777777" w:rsidR="00FD20A3" w:rsidRPr="00AD2A4B" w:rsidRDefault="00FD20A3" w:rsidP="00FD20A3">
            <w:pPr>
              <w:widowControl/>
              <w:spacing w:before="100" w:after="100" w:line="400" w:lineRule="atLeast"/>
              <w:jc w:val="center"/>
              <w:textAlignment w:val="baseline"/>
              <w:rPr>
                <w:rFonts w:ascii="宋体" w:eastAsia="宋体" w:hAnsi="宋体" w:cs="Calibr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AD2A4B">
              <w:rPr>
                <w:rFonts w:ascii="宋体" w:eastAsia="宋体" w:hAnsi="宋体" w:cs="Calibri" w:hint="eastAsia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计算机与信息安全学院</w:t>
            </w:r>
          </w:p>
        </w:tc>
        <w:tc>
          <w:tcPr>
            <w:tcW w:w="1369" w:type="dxa"/>
            <w:tcBorders>
              <w:top w:val="single" w:sz="8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5A0DB8" w14:textId="77777777" w:rsidR="00FD20A3" w:rsidRPr="00AD2A4B" w:rsidRDefault="00FD20A3" w:rsidP="00FD20A3">
            <w:pPr>
              <w:widowControl/>
              <w:spacing w:before="100" w:after="100" w:line="400" w:lineRule="atLeast"/>
              <w:jc w:val="center"/>
              <w:textAlignment w:val="baseline"/>
              <w:rPr>
                <w:rFonts w:ascii="宋体" w:eastAsia="宋体" w:hAnsi="宋体" w:cs="Calibr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AD2A4B">
              <w:rPr>
                <w:rFonts w:ascii="宋体" w:eastAsia="宋体" w:hAnsi="宋体" w:cs="Calibri" w:hint="eastAsia"/>
                <w:color w:val="000000" w:themeColor="text1"/>
                <w:kern w:val="0"/>
                <w:sz w:val="24"/>
                <w:szCs w:val="24"/>
                <w14:ligatures w14:val="none"/>
              </w:rPr>
              <w:t>专业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CD03AA" w14:textId="77777777" w:rsidR="00FD20A3" w:rsidRPr="00AD2A4B" w:rsidRDefault="00FD20A3" w:rsidP="00FD20A3">
            <w:pPr>
              <w:widowControl/>
              <w:spacing w:before="100" w:after="100" w:line="400" w:lineRule="atLeast"/>
              <w:jc w:val="center"/>
              <w:textAlignment w:val="baseline"/>
              <w:rPr>
                <w:rFonts w:ascii="宋体" w:eastAsia="宋体" w:hAnsi="宋体" w:cs="Calibr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AD2A4B">
              <w:rPr>
                <w:rFonts w:ascii="宋体" w:eastAsia="宋体" w:hAnsi="宋体" w:cs="Calibri" w:hint="eastAsia"/>
                <w:b/>
                <w:bCs/>
                <w:color w:val="000000" w:themeColor="text1"/>
                <w:kern w:val="0"/>
                <w:sz w:val="18"/>
                <w:szCs w:val="18"/>
                <w14:ligatures w14:val="none"/>
              </w:rPr>
              <w:t> </w:t>
            </w:r>
            <w:r w:rsidRPr="00AD2A4B">
              <w:rPr>
                <w:rFonts w:ascii="宋体" w:eastAsia="宋体" w:hAnsi="宋体" w:cs="Calibri" w:hint="eastAsia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物联网工程</w:t>
            </w:r>
          </w:p>
        </w:tc>
      </w:tr>
      <w:tr w:rsidR="00AD2A4B" w:rsidRPr="00AD2A4B" w14:paraId="6A982036" w14:textId="77777777" w:rsidTr="00FD20A3">
        <w:trPr>
          <w:jc w:val="center"/>
        </w:trPr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6A8BEB" w14:textId="77777777" w:rsidR="00FD20A3" w:rsidRPr="00AD2A4B" w:rsidRDefault="00FD20A3" w:rsidP="00FD20A3">
            <w:pPr>
              <w:widowControl/>
              <w:spacing w:before="100" w:after="100" w:line="400" w:lineRule="atLeast"/>
              <w:textAlignment w:val="baseline"/>
              <w:rPr>
                <w:rFonts w:ascii="宋体" w:eastAsia="宋体" w:hAnsi="宋体" w:cs="Calibr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AD2A4B">
              <w:rPr>
                <w:rFonts w:ascii="宋体" w:eastAsia="宋体" w:hAnsi="宋体" w:cs="Calibri"/>
                <w:color w:val="000000" w:themeColor="text1"/>
                <w:kern w:val="0"/>
                <w:sz w:val="24"/>
                <w:szCs w:val="24"/>
                <w14:ligatures w14:val="none"/>
              </w:rPr>
              <w:t>学号</w:t>
            </w:r>
          </w:p>
        </w:tc>
        <w:tc>
          <w:tcPr>
            <w:tcW w:w="3672" w:type="dxa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8673F6" w14:textId="5FD75D9B" w:rsidR="00FD20A3" w:rsidRPr="00AD2A4B" w:rsidRDefault="00AD2A4B" w:rsidP="00FD20A3">
            <w:pPr>
              <w:widowControl/>
              <w:jc w:val="left"/>
              <w:rPr>
                <w:rFonts w:ascii="宋体" w:eastAsia="宋体" w:hAnsi="宋体" w:cs="Calibr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>
              <w:rPr>
                <w:rFonts w:ascii="宋体" w:eastAsia="宋体" w:hAnsi="宋体" w:cs="Calibri" w:hint="eastAsia"/>
                <w:color w:val="000000" w:themeColor="text1"/>
                <w:kern w:val="0"/>
                <w:sz w:val="24"/>
                <w:szCs w:val="24"/>
                <w14:ligatures w14:val="none"/>
              </w:rPr>
              <w:t>2200100501</w:t>
            </w:r>
          </w:p>
        </w:tc>
        <w:tc>
          <w:tcPr>
            <w:tcW w:w="1369" w:type="dxa"/>
            <w:tcBorders>
              <w:top w:val="single" w:sz="8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1B8A0B" w14:textId="77777777" w:rsidR="00FD20A3" w:rsidRPr="00AD2A4B" w:rsidRDefault="00FD20A3" w:rsidP="00FD20A3">
            <w:pPr>
              <w:widowControl/>
              <w:spacing w:before="100" w:after="100" w:line="400" w:lineRule="atLeast"/>
              <w:jc w:val="center"/>
              <w:textAlignment w:val="baseline"/>
              <w:rPr>
                <w:rFonts w:ascii="宋体" w:eastAsia="宋体" w:hAnsi="宋体" w:cs="Calibr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AD2A4B">
              <w:rPr>
                <w:rFonts w:ascii="宋体" w:eastAsia="宋体" w:hAnsi="宋体" w:cs="Calibri" w:hint="eastAsia"/>
                <w:color w:val="000000" w:themeColor="text1"/>
                <w:kern w:val="0"/>
                <w:sz w:val="24"/>
                <w:szCs w:val="24"/>
                <w14:ligatures w14:val="none"/>
              </w:rPr>
              <w:t>姓名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8BB47E" w14:textId="19ED786A" w:rsidR="00FD20A3" w:rsidRPr="00AD2A4B" w:rsidRDefault="00FD20A3" w:rsidP="00FD20A3">
            <w:pPr>
              <w:widowControl/>
              <w:spacing w:before="100" w:after="100" w:line="400" w:lineRule="atLeast"/>
              <w:jc w:val="center"/>
              <w:textAlignment w:val="baseline"/>
              <w:rPr>
                <w:rFonts w:ascii="宋体" w:eastAsia="宋体" w:hAnsi="宋体" w:cs="Calibr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AD2A4B">
              <w:rPr>
                <w:rFonts w:ascii="宋体" w:eastAsia="宋体" w:hAnsi="宋体" w:cs="Calibri" w:hint="eastAsia"/>
                <w:b/>
                <w:bCs/>
                <w:color w:val="000000" w:themeColor="text1"/>
                <w:kern w:val="0"/>
                <w:sz w:val="18"/>
                <w:szCs w:val="18"/>
                <w14:ligatures w14:val="none"/>
              </w:rPr>
              <w:t> </w:t>
            </w:r>
            <w:r w:rsidR="00AD2A4B">
              <w:rPr>
                <w:rFonts w:ascii="宋体" w:eastAsia="宋体" w:hAnsi="宋体" w:cs="Calibri" w:hint="eastAsia"/>
                <w:b/>
                <w:bCs/>
                <w:color w:val="000000" w:themeColor="text1"/>
                <w:kern w:val="0"/>
                <w:sz w:val="18"/>
                <w:szCs w:val="18"/>
                <w14:ligatures w14:val="none"/>
              </w:rPr>
              <w:t>韩睿鑫</w:t>
            </w:r>
          </w:p>
        </w:tc>
      </w:tr>
      <w:tr w:rsidR="00AD2A4B" w:rsidRPr="00AD2A4B" w14:paraId="48A2034A" w14:textId="77777777" w:rsidTr="00FD20A3">
        <w:trPr>
          <w:trHeight w:val="548"/>
          <w:jc w:val="center"/>
        </w:trPr>
        <w:tc>
          <w:tcPr>
            <w:tcW w:w="1533" w:type="dxa"/>
            <w:tcBorders>
              <w:top w:val="nil"/>
              <w:left w:val="nil"/>
              <w:bottom w:val="double" w:sz="2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189AAC" w14:textId="77777777" w:rsidR="00FD20A3" w:rsidRPr="00AD2A4B" w:rsidRDefault="00FD20A3" w:rsidP="00FD20A3">
            <w:pPr>
              <w:widowControl/>
              <w:spacing w:before="100" w:after="100" w:line="400" w:lineRule="atLeast"/>
              <w:textAlignment w:val="baseline"/>
              <w:rPr>
                <w:rFonts w:ascii="宋体" w:eastAsia="宋体" w:hAnsi="宋体" w:cs="Calibr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AD2A4B">
              <w:rPr>
                <w:rFonts w:ascii="宋体" w:eastAsia="宋体" w:hAnsi="宋体" w:cs="Calibri" w:hint="eastAsia"/>
                <w:color w:val="000000" w:themeColor="text1"/>
                <w:kern w:val="0"/>
                <w:sz w:val="24"/>
                <w:szCs w:val="24"/>
                <w14:ligatures w14:val="none"/>
              </w:rPr>
              <w:t>实验日期</w:t>
            </w:r>
          </w:p>
        </w:tc>
        <w:tc>
          <w:tcPr>
            <w:tcW w:w="8330" w:type="dxa"/>
            <w:gridSpan w:val="3"/>
            <w:tcBorders>
              <w:top w:val="nil"/>
              <w:left w:val="nil"/>
              <w:bottom w:val="double" w:sz="2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FF29744" w14:textId="5122CFC1" w:rsidR="00FD20A3" w:rsidRPr="00AD2A4B" w:rsidRDefault="00FD20A3" w:rsidP="00FD20A3">
            <w:pPr>
              <w:widowControl/>
              <w:spacing w:before="100" w:after="100" w:line="400" w:lineRule="atLeast"/>
              <w:jc w:val="center"/>
              <w:textAlignment w:val="baseline"/>
              <w:rPr>
                <w:rFonts w:ascii="宋体" w:eastAsia="宋体" w:hAnsi="宋体" w:cs="Calibr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AD2A4B">
              <w:rPr>
                <w:rFonts w:ascii="宋体" w:eastAsia="宋体" w:hAnsi="宋体" w:cs="Calibri" w:hint="eastAsia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2024年</w:t>
            </w:r>
            <w:r w:rsidR="00AD2A4B">
              <w:rPr>
                <w:rFonts w:ascii="宋体" w:eastAsia="宋体" w:hAnsi="宋体" w:cs="Calibri" w:hint="eastAsia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4</w:t>
            </w:r>
            <w:r w:rsidRPr="00AD2A4B">
              <w:rPr>
                <w:rFonts w:ascii="宋体" w:eastAsia="宋体" w:hAnsi="宋体" w:cs="Calibri" w:hint="eastAsia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月</w:t>
            </w:r>
            <w:r w:rsidR="00AD2A4B">
              <w:rPr>
                <w:rFonts w:ascii="宋体" w:eastAsia="宋体" w:hAnsi="宋体" w:cs="Calibri" w:hint="eastAsia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2</w:t>
            </w:r>
            <w:r w:rsidRPr="00AD2A4B">
              <w:rPr>
                <w:rFonts w:ascii="宋体" w:eastAsia="宋体" w:hAnsi="宋体" w:cs="Calibri" w:hint="eastAsia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日</w:t>
            </w:r>
          </w:p>
        </w:tc>
      </w:tr>
    </w:tbl>
    <w:p w14:paraId="0A6503D4" w14:textId="77777777" w:rsidR="00FD20A3" w:rsidRPr="00AD2A4B" w:rsidRDefault="00FD20A3" w:rsidP="00FD20A3">
      <w:pPr>
        <w:widowControl/>
        <w:shd w:val="clear" w:color="auto" w:fill="FFFFFF"/>
        <w:jc w:val="left"/>
        <w:textAlignment w:val="baseline"/>
        <w:outlineLvl w:val="0"/>
        <w:rPr>
          <w:rFonts w:ascii="宋体" w:eastAsia="宋体" w:hAnsi="宋体" w:cs="宋体"/>
          <w:color w:val="000000" w:themeColor="text1"/>
          <w:kern w:val="36"/>
          <w:sz w:val="48"/>
          <w:szCs w:val="48"/>
          <w14:ligatures w14:val="none"/>
        </w:rPr>
      </w:pPr>
      <w:r w:rsidRPr="00AD2A4B">
        <w:rPr>
          <w:rFonts w:ascii="宋体" w:eastAsia="宋体" w:hAnsi="宋体" w:cs="宋体" w:hint="eastAsia"/>
          <w:b/>
          <w:bCs/>
          <w:color w:val="000000" w:themeColor="text1"/>
          <w:kern w:val="36"/>
          <w:sz w:val="32"/>
          <w:szCs w:val="32"/>
          <w14:ligatures w14:val="none"/>
        </w:rPr>
        <w:t>一、实验目的</w:t>
      </w:r>
    </w:p>
    <w:p w14:paraId="60509C9A" w14:textId="77777777" w:rsidR="00FD20A3" w:rsidRPr="00AD2A4B" w:rsidRDefault="00FD20A3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掌握</w:t>
      </w:r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Activity</w:t>
      </w: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布局的基本</w:t>
      </w:r>
      <w:r w:rsidRPr="00AD2A4B">
        <w:rPr>
          <w:rFonts w:ascii="微软雅黑" w:eastAsia="微软雅黑" w:hAnsi="微软雅黑" w:cs="微软雅黑" w:hint="eastAsia"/>
          <w:color w:val="000000" w:themeColor="text1"/>
          <w:kern w:val="0"/>
          <w:sz w:val="24"/>
          <w:szCs w:val="24"/>
          <w14:ligatures w14:val="none"/>
        </w:rPr>
        <w:t>⽤</w:t>
      </w: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法；</w:t>
      </w:r>
    </w:p>
    <w:p w14:paraId="0F94AFD1" w14:textId="77777777" w:rsidR="00FD20A3" w:rsidRPr="00AD2A4B" w:rsidRDefault="00FD20A3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掌握</w:t>
      </w:r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Android</w:t>
      </w: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中各个控件的基本使用。</w:t>
      </w:r>
    </w:p>
    <w:p w14:paraId="56299FAB" w14:textId="77777777" w:rsidR="00FD20A3" w:rsidRPr="00AD2A4B" w:rsidRDefault="00FD20A3" w:rsidP="00FD20A3">
      <w:pPr>
        <w:widowControl/>
        <w:shd w:val="clear" w:color="auto" w:fill="FFFFFF"/>
        <w:jc w:val="left"/>
        <w:textAlignment w:val="baseline"/>
        <w:outlineLvl w:val="0"/>
        <w:rPr>
          <w:rFonts w:ascii="宋体" w:eastAsia="宋体" w:hAnsi="宋体" w:cs="宋体"/>
          <w:color w:val="000000" w:themeColor="text1"/>
          <w:kern w:val="36"/>
          <w:sz w:val="48"/>
          <w:szCs w:val="48"/>
          <w14:ligatures w14:val="none"/>
        </w:rPr>
      </w:pPr>
      <w:r w:rsidRPr="00AD2A4B">
        <w:rPr>
          <w:rFonts w:ascii="宋体" w:eastAsia="宋体" w:hAnsi="宋体" w:cs="宋体" w:hint="eastAsia"/>
          <w:b/>
          <w:bCs/>
          <w:color w:val="000000" w:themeColor="text1"/>
          <w:kern w:val="36"/>
          <w:sz w:val="32"/>
          <w:szCs w:val="32"/>
          <w14:ligatures w14:val="none"/>
        </w:rPr>
        <w:t>二、</w:t>
      </w:r>
      <w:r w:rsidRPr="00AD2A4B">
        <w:rPr>
          <w:rFonts w:ascii="宋体" w:eastAsia="宋体" w:hAnsi="宋体" w:cs="Calibri" w:hint="eastAsia"/>
          <w:b/>
          <w:bCs/>
          <w:color w:val="000000" w:themeColor="text1"/>
          <w:kern w:val="36"/>
          <w:sz w:val="32"/>
          <w:szCs w:val="32"/>
          <w14:ligatures w14:val="none"/>
        </w:rPr>
        <w:t>实验内容</w:t>
      </w:r>
    </w:p>
    <w:p w14:paraId="15DF4C8C" w14:textId="77777777" w:rsidR="00FD20A3" w:rsidRPr="00AD2A4B" w:rsidRDefault="00FD20A3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1. </w:t>
      </w: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创建不同</w:t>
      </w:r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Layout</w:t>
      </w: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，熟悉</w:t>
      </w:r>
      <w:proofErr w:type="spellStart"/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LinearLayout</w:t>
      </w:r>
      <w:proofErr w:type="spellEnd"/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、</w:t>
      </w:r>
      <w:proofErr w:type="spellStart"/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RelativeLayout</w:t>
      </w:r>
      <w:proofErr w:type="spellEnd"/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、</w:t>
      </w:r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Gird Layout</w:t>
      </w: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、</w:t>
      </w:r>
      <w:proofErr w:type="spellStart"/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TableLayout</w:t>
      </w:r>
      <w:proofErr w:type="spellEnd"/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等布局的使用；</w:t>
      </w:r>
    </w:p>
    <w:p w14:paraId="32886024" w14:textId="77777777" w:rsidR="00FD20A3" w:rsidRPr="00AD2A4B" w:rsidRDefault="00FD20A3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2. </w:t>
      </w: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对布局中的单位：</w:t>
      </w:r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mm\pt\</w:t>
      </w:r>
      <w:proofErr w:type="spellStart"/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px</w:t>
      </w:r>
      <w:proofErr w:type="spellEnd"/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\</w:t>
      </w:r>
      <w:proofErr w:type="spellStart"/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dp</w:t>
      </w:r>
      <w:proofErr w:type="spellEnd"/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\in\</w:t>
      </w:r>
      <w:proofErr w:type="spellStart"/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sp</w:t>
      </w:r>
      <w:proofErr w:type="spellEnd"/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\</w:t>
      </w:r>
      <w:proofErr w:type="spellStart"/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wrap_content</w:t>
      </w:r>
      <w:proofErr w:type="spellEnd"/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\</w:t>
      </w:r>
      <w:proofErr w:type="spellStart"/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match_parent</w:t>
      </w:r>
      <w:proofErr w:type="spellEnd"/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\%</w:t>
      </w: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等效果的理解和熟悉；</w:t>
      </w:r>
    </w:p>
    <w:p w14:paraId="34DD1148" w14:textId="77777777" w:rsidR="00FD20A3" w:rsidRPr="00AD2A4B" w:rsidRDefault="00FD20A3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3. </w:t>
      </w: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搭建一个矩形填图游戏界面，如图</w:t>
      </w:r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t>2.1</w:t>
      </w: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所示；</w:t>
      </w:r>
    </w:p>
    <w:p w14:paraId="1FECC695" w14:textId="1FD39307" w:rsidR="00FD20A3" w:rsidRPr="00AD2A4B" w:rsidRDefault="00FD20A3" w:rsidP="00FD20A3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/>
          <w:noProof/>
          <w:color w:val="000000" w:themeColor="text1"/>
          <w:kern w:val="0"/>
          <w:sz w:val="27"/>
          <w:szCs w:val="27"/>
          <w14:ligatures w14:val="none"/>
        </w:rPr>
        <w:drawing>
          <wp:inline distT="0" distB="0" distL="0" distR="0" wp14:anchorId="7ADDC30D" wp14:editId="71A31D6E">
            <wp:extent cx="2778962" cy="2755900"/>
            <wp:effectExtent l="0" t="0" r="2540" b="6350"/>
            <wp:docPr id="2089956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886" cy="275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0A49" w14:textId="77777777" w:rsidR="00FD20A3" w:rsidRPr="00AD2A4B" w:rsidRDefault="00FD20A3" w:rsidP="00FD20A3">
      <w:pPr>
        <w:widowControl/>
        <w:shd w:val="clear" w:color="auto" w:fill="FFFFFF"/>
        <w:spacing w:line="400" w:lineRule="atLeast"/>
        <w:jc w:val="center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 w:hint="eastAsia"/>
          <w:color w:val="000000" w:themeColor="text1"/>
          <w:kern w:val="0"/>
          <w:szCs w:val="21"/>
          <w14:ligatures w14:val="none"/>
        </w:rPr>
        <w:t>图</w:t>
      </w:r>
      <w:r w:rsidRPr="00AD2A4B">
        <w:rPr>
          <w:rFonts w:ascii="宋体" w:eastAsia="宋体" w:hAnsi="宋体" w:cs="Calibri"/>
          <w:color w:val="000000" w:themeColor="text1"/>
          <w:kern w:val="0"/>
          <w:szCs w:val="21"/>
          <w14:ligatures w14:val="none"/>
        </w:rPr>
        <w:t>2.1 矩形填图界面</w:t>
      </w:r>
    </w:p>
    <w:p w14:paraId="46166949" w14:textId="77777777" w:rsidR="00FD20A3" w:rsidRPr="00AD2A4B" w:rsidRDefault="00FD20A3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Calibri"/>
          <w:color w:val="000000" w:themeColor="text1"/>
          <w:kern w:val="0"/>
          <w:sz w:val="24"/>
          <w:szCs w:val="24"/>
          <w14:ligatures w14:val="none"/>
        </w:rPr>
        <w:lastRenderedPageBreak/>
        <w:t>4. </w:t>
      </w: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设置其中数字和空格的事件响应。</w:t>
      </w:r>
    </w:p>
    <w:p w14:paraId="64D1FC65" w14:textId="77777777" w:rsidR="00FD20A3" w:rsidRPr="00AD2A4B" w:rsidRDefault="00FD20A3" w:rsidP="00FD20A3">
      <w:pPr>
        <w:widowControl/>
        <w:shd w:val="clear" w:color="auto" w:fill="FFFFFF"/>
        <w:jc w:val="left"/>
        <w:textAlignment w:val="baseline"/>
        <w:outlineLvl w:val="0"/>
        <w:rPr>
          <w:rFonts w:ascii="宋体" w:eastAsia="宋体" w:hAnsi="宋体" w:cs="宋体"/>
          <w:color w:val="000000" w:themeColor="text1"/>
          <w:kern w:val="36"/>
          <w:sz w:val="48"/>
          <w:szCs w:val="48"/>
          <w14:ligatures w14:val="none"/>
        </w:rPr>
      </w:pPr>
      <w:r w:rsidRPr="00AD2A4B">
        <w:rPr>
          <w:rFonts w:ascii="宋体" w:eastAsia="宋体" w:hAnsi="宋体" w:cs="宋体" w:hint="eastAsia"/>
          <w:b/>
          <w:bCs/>
          <w:color w:val="000000" w:themeColor="text1"/>
          <w:kern w:val="36"/>
          <w:sz w:val="32"/>
          <w:szCs w:val="32"/>
          <w14:ligatures w14:val="none"/>
        </w:rPr>
        <w:t>三、实验过程和代码</w:t>
      </w:r>
    </w:p>
    <w:p w14:paraId="66CC9797" w14:textId="77777777" w:rsidR="00FD20A3" w:rsidRPr="00AD2A4B" w:rsidRDefault="00FD20A3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过程步骤和截图，以及代码分析</w:t>
      </w:r>
    </w:p>
    <w:p w14:paraId="51E06115" w14:textId="65F8308B" w:rsidR="00FD20A3" w:rsidRPr="00AD2A4B" w:rsidRDefault="00FD20A3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4"/>
          <w:szCs w:val="24"/>
          <w14:ligatures w14:val="none"/>
        </w:rPr>
      </w:pP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 </w:t>
      </w:r>
      <w:r w:rsidR="00B443AF"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第一步构建一个xml布局文件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A4B" w:rsidRPr="00AD2A4B" w14:paraId="44D70DB1" w14:textId="77777777" w:rsidTr="00B443AF">
        <w:tc>
          <w:tcPr>
            <w:tcW w:w="8296" w:type="dxa"/>
          </w:tcPr>
          <w:p w14:paraId="726EF02F" w14:textId="77777777" w:rsidR="00B443AF" w:rsidRPr="00B443AF" w:rsidRDefault="00B443AF" w:rsidP="00B443AF">
            <w:pPr>
              <w:widowControl/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&lt;?</w:t>
            </w:r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xml version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="1.0" </w:t>
            </w:r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encoding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="utf-8"?&gt;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>&lt;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RelativeLayout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xmlns:android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="http://schemas.android.com/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apk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/res/android"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android:layout_width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match_parent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android:layout_height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match_parent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android:background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="#E0F5FF"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xmlns:app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="http://schemas.android.com/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apk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/res-auto"&gt;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</w:t>
            </w:r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&lt;!-- </w:t>
            </w:r>
            <w:r w:rsidRPr="00B443AF">
              <w:rPr>
                <w:rFonts w:ascii="宋体" w:eastAsia="宋体" w:hAnsi="宋体" w:cs="宋体" w:hint="eastAsia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使用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RelativeLayout</w:t>
            </w:r>
            <w:proofErr w:type="spellEnd"/>
            <w:r w:rsidRPr="00B443AF">
              <w:rPr>
                <w:rFonts w:ascii="宋体" w:eastAsia="宋体" w:hAnsi="宋体" w:cs="宋体" w:hint="eastAsia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实现游戏标题 </w:t>
            </w:r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--&gt;</w:t>
            </w:r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&lt;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TextView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android:id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="@+id/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text_title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android:layout_width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wrap_content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android:layout_height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wrap_content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android:text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r w:rsidRPr="00B443AF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14:ligatures w14:val="none"/>
              </w:rPr>
              <w:t>矩形填图游戏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android:textSize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="24sp"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android:layout_centerHorizontal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="true"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android:layout_marginTop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="20dp"/&gt;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</w:t>
            </w:r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&lt;!-- </w:t>
            </w:r>
            <w:r w:rsidRPr="00B443AF">
              <w:rPr>
                <w:rFonts w:ascii="宋体" w:eastAsia="宋体" w:hAnsi="宋体" w:cs="宋体" w:hint="eastAsia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使用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LinearLayout</w:t>
            </w:r>
            <w:proofErr w:type="spellEnd"/>
            <w:r w:rsidRPr="00B443AF">
              <w:rPr>
                <w:rFonts w:ascii="宋体" w:eastAsia="宋体" w:hAnsi="宋体" w:cs="宋体" w:hint="eastAsia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实现游戏说明 </w:t>
            </w:r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--&gt;</w:t>
            </w:r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&lt;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LinearLayout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android:id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="@+id/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layout_instructions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android:layout_width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match_parent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android:layout_height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wrap_content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android:orientation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="vertical"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android:layout_below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="@id/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text_title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android:layout_marginTop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="20dp"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android:layout_marginHorizontal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="40dp"&gt;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&lt;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TextView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android:layout_width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match_parent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android:layout_height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wrap_content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android:text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r w:rsidRPr="00B443AF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14:ligatures w14:val="none"/>
              </w:rPr>
              <w:t>游戏说明：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android:textSize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="18sp"/&gt;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&lt;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TextView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android:layout_width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match_parent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android:layout_height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wrap_content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android:text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="1. </w:t>
            </w:r>
            <w:r w:rsidRPr="00B443AF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14:ligatures w14:val="none"/>
              </w:rPr>
              <w:t>将所有矩形填满。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lastRenderedPageBreak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android:textSize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="16sp"/&gt;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&lt;/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LinearLayout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&lt;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LinearLayout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android:id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="@+id/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grid_layout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android:layout_width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match_parent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android:layout_height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="550dp"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android:layout_below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="@id/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layout_instructions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android:layout_marginTop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="17dp"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android:alignmentMode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alignMargins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android:background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="#E1CEE6B2"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android:layout_margin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="7dp"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android:orientation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="horizontal"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android:rowOrderPreserved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="false"&gt;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&lt;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androidx.recyclerview.widget.RecyclerView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android:id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="@+id/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recycler_view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android:layout_width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match_parent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android:layout_height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match_parent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android:layout_margin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="9dp"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android:layout_marginStart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="9dp"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android:layout_marginTop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="9dp"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android:layout_marginEnd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="9dp"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android:layout_marginBottom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="9dp" /&gt;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&lt;/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LinearLayout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&lt;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TableLayout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android:layout_width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match_parent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android:layout_height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wrap_content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android:layout_alignParentBottom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="true"&gt;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&lt;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TableRow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&lt;Button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android:id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="@+id/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btn_reset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android:layout_width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="0dp"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android:layout_height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wrap_content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android:layout_weight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="1"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android:text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r w:rsidRPr="00B443AF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14:ligatures w14:val="none"/>
              </w:rPr>
              <w:t>重置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"/&gt;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&lt;Button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lastRenderedPageBreak/>
              <w:t xml:space="preserve">    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android:id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="@+id/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btn_hint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android:layout_width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="0dp"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android:layout_height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wrap_content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android:layout_weight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="1"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        </w:t>
            </w:r>
            <w:proofErr w:type="spellStart"/>
            <w:r w:rsidRPr="00B443AF">
              <w:rPr>
                <w:rFonts w:ascii="宋体" w:eastAsia="宋体" w:hAnsi="宋体" w:cs="宋体"/>
                <w:i/>
                <w:iCs/>
                <w:color w:val="000000" w:themeColor="text1"/>
                <w:kern w:val="0"/>
                <w:sz w:val="24"/>
                <w:szCs w:val="24"/>
                <w14:ligatures w14:val="none"/>
              </w:rPr>
              <w:t>android:text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="</w:t>
            </w:r>
            <w:r w:rsidRPr="00B443AF">
              <w:rPr>
                <w:rFonts w:ascii="宋体" w:eastAsia="宋体" w:hAnsi="宋体" w:cs="宋体" w:hint="eastAsia"/>
                <w:color w:val="000000" w:themeColor="text1"/>
                <w:kern w:val="0"/>
                <w:sz w:val="24"/>
                <w:szCs w:val="24"/>
                <w14:ligatures w14:val="none"/>
              </w:rPr>
              <w:t>提示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"/&gt;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    &lt;/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TableRow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 xml:space="preserve">    &lt;/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TableLayout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&gt;</w:t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</w:r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br/>
              <w:t>&lt;/</w:t>
            </w:r>
            <w:proofErr w:type="spellStart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RelativeLayout</w:t>
            </w:r>
            <w:proofErr w:type="spellEnd"/>
            <w:r w:rsidRPr="00B443AF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  <w14:ligatures w14:val="none"/>
              </w:rPr>
              <w:t>&gt;</w:t>
            </w:r>
          </w:p>
          <w:p w14:paraId="2363C05A" w14:textId="77777777" w:rsidR="00B443AF" w:rsidRPr="00AD2A4B" w:rsidRDefault="00B443AF" w:rsidP="00FD20A3">
            <w:pPr>
              <w:widowControl/>
              <w:spacing w:line="400" w:lineRule="atLeast"/>
              <w:jc w:val="left"/>
              <w:textAlignment w:val="baseline"/>
              <w:rPr>
                <w:rFonts w:ascii="宋体" w:eastAsia="宋体" w:hAnsi="宋体" w:cs="宋体" w:hint="eastAsia"/>
                <w:color w:val="000000" w:themeColor="text1"/>
                <w:kern w:val="0"/>
                <w:sz w:val="27"/>
                <w:szCs w:val="27"/>
                <w14:ligatures w14:val="none"/>
              </w:rPr>
            </w:pPr>
          </w:p>
        </w:tc>
      </w:tr>
    </w:tbl>
    <w:p w14:paraId="16658225" w14:textId="6BFD993A" w:rsidR="00B443AF" w:rsidRPr="00AD2A4B" w:rsidRDefault="00B443AF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 w:hint="eastAsia"/>
          <w:color w:val="000000" w:themeColor="text1"/>
          <w:kern w:val="0"/>
          <w:sz w:val="27"/>
          <w:szCs w:val="27"/>
          <w14:ligatures w14:val="none"/>
        </w:rPr>
        <w:lastRenderedPageBreak/>
        <w:t>利用</w:t>
      </w:r>
      <w:proofErr w:type="spellStart"/>
      <w:r w:rsidRPr="00AD2A4B">
        <w:rPr>
          <w:rFonts w:ascii="宋体" w:eastAsia="宋体" w:hAnsi="宋体" w:cs="宋体" w:hint="eastAsia"/>
          <w:color w:val="000000" w:themeColor="text1"/>
          <w:kern w:val="0"/>
          <w:sz w:val="27"/>
          <w:szCs w:val="27"/>
          <w14:ligatures w14:val="none"/>
        </w:rPr>
        <w:t>RecylerView</w:t>
      </w:r>
      <w:proofErr w:type="spellEnd"/>
      <w:r w:rsidRPr="00AD2A4B">
        <w:rPr>
          <w:rFonts w:ascii="宋体" w:eastAsia="宋体" w:hAnsi="宋体" w:cs="宋体" w:hint="eastAsia"/>
          <w:color w:val="000000" w:themeColor="text1"/>
          <w:kern w:val="0"/>
          <w:sz w:val="27"/>
          <w:szCs w:val="27"/>
          <w14:ligatures w14:val="none"/>
        </w:rPr>
        <w:t>布局控件，创建item，绘制矩形格子</w:t>
      </w:r>
    </w:p>
    <w:p w14:paraId="5173E9AA" w14:textId="7745C1FF" w:rsidR="00B443AF" w:rsidRPr="00AD2A4B" w:rsidRDefault="00B443AF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  <w:t>I</w:t>
      </w:r>
      <w:r w:rsidRPr="00AD2A4B">
        <w:rPr>
          <w:rFonts w:ascii="宋体" w:eastAsia="宋体" w:hAnsi="宋体" w:cs="宋体" w:hint="eastAsia"/>
          <w:color w:val="000000" w:themeColor="text1"/>
          <w:kern w:val="0"/>
          <w:sz w:val="27"/>
          <w:szCs w:val="27"/>
          <w14:ligatures w14:val="none"/>
        </w:rPr>
        <w:t>tem的xml布局如下：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A4B" w:rsidRPr="00AD2A4B" w14:paraId="6D28A016" w14:textId="77777777" w:rsidTr="00B443AF">
        <w:tc>
          <w:tcPr>
            <w:tcW w:w="8296" w:type="dxa"/>
          </w:tcPr>
          <w:p w14:paraId="50049916" w14:textId="77777777" w:rsidR="00B443AF" w:rsidRPr="00AD2A4B" w:rsidRDefault="00B443AF" w:rsidP="00B443AF">
            <w:pPr>
              <w:pStyle w:val="HTML"/>
              <w:shd w:val="clear" w:color="auto" w:fill="FBFBFB"/>
              <w:rPr>
                <w:color w:val="000000" w:themeColor="text1"/>
              </w:rPr>
            </w:pPr>
            <w:r w:rsidRPr="00AD2A4B">
              <w:rPr>
                <w:color w:val="000000" w:themeColor="text1"/>
              </w:rPr>
              <w:t>&lt;?</w:t>
            </w:r>
            <w:r w:rsidRPr="00AD2A4B">
              <w:rPr>
                <w:i/>
                <w:iCs/>
                <w:color w:val="000000" w:themeColor="text1"/>
              </w:rPr>
              <w:t>xml version</w:t>
            </w:r>
            <w:r w:rsidRPr="00AD2A4B">
              <w:rPr>
                <w:color w:val="000000" w:themeColor="text1"/>
              </w:rPr>
              <w:t xml:space="preserve">="1.0" </w:t>
            </w:r>
            <w:r w:rsidRPr="00AD2A4B">
              <w:rPr>
                <w:i/>
                <w:iCs/>
                <w:color w:val="000000" w:themeColor="text1"/>
              </w:rPr>
              <w:t>encoding</w:t>
            </w:r>
            <w:r w:rsidRPr="00AD2A4B">
              <w:rPr>
                <w:color w:val="000000" w:themeColor="text1"/>
              </w:rPr>
              <w:t>="utf-8"?&gt;</w:t>
            </w:r>
            <w:r w:rsidRPr="00AD2A4B">
              <w:rPr>
                <w:color w:val="000000" w:themeColor="text1"/>
              </w:rPr>
              <w:br/>
              <w:t>&lt;</w:t>
            </w:r>
            <w:proofErr w:type="spellStart"/>
            <w:r w:rsidRPr="00AD2A4B">
              <w:rPr>
                <w:color w:val="000000" w:themeColor="text1"/>
              </w:rPr>
              <w:t>RelativeLayout</w:t>
            </w:r>
            <w:proofErr w:type="spellEnd"/>
            <w:r w:rsidRPr="00AD2A4B">
              <w:rPr>
                <w:color w:val="000000" w:themeColor="text1"/>
              </w:rPr>
              <w:t xml:space="preserve">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xmlns:android</w:t>
            </w:r>
            <w:proofErr w:type="spellEnd"/>
            <w:r w:rsidRPr="00AD2A4B">
              <w:rPr>
                <w:color w:val="000000" w:themeColor="text1"/>
              </w:rPr>
              <w:t>="http://schemas.android.com/</w:t>
            </w:r>
            <w:proofErr w:type="spellStart"/>
            <w:r w:rsidRPr="00AD2A4B">
              <w:rPr>
                <w:color w:val="000000" w:themeColor="text1"/>
              </w:rPr>
              <w:t>apk</w:t>
            </w:r>
            <w:proofErr w:type="spellEnd"/>
            <w:r w:rsidRPr="00AD2A4B">
              <w:rPr>
                <w:color w:val="000000" w:themeColor="text1"/>
              </w:rPr>
              <w:t>/res/android"</w:t>
            </w:r>
            <w:r w:rsidRPr="00AD2A4B">
              <w:rPr>
                <w:color w:val="000000" w:themeColor="text1"/>
              </w:rPr>
              <w:br/>
              <w:t xml:space="preserve">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android:layout_width</w:t>
            </w:r>
            <w:proofErr w:type="spellEnd"/>
            <w:r w:rsidRPr="00AD2A4B">
              <w:rPr>
                <w:color w:val="000000" w:themeColor="text1"/>
              </w:rPr>
              <w:t>="47dp"</w:t>
            </w:r>
            <w:r w:rsidRPr="00AD2A4B">
              <w:rPr>
                <w:color w:val="000000" w:themeColor="text1"/>
              </w:rPr>
              <w:br/>
              <w:t xml:space="preserve">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android:layout_height</w:t>
            </w:r>
            <w:proofErr w:type="spellEnd"/>
            <w:r w:rsidRPr="00AD2A4B">
              <w:rPr>
                <w:color w:val="000000" w:themeColor="text1"/>
              </w:rPr>
              <w:t>="42dp"</w:t>
            </w:r>
            <w:r w:rsidRPr="00AD2A4B">
              <w:rPr>
                <w:color w:val="000000" w:themeColor="text1"/>
              </w:rPr>
              <w:br/>
              <w:t xml:space="preserve">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android:orientation</w:t>
            </w:r>
            <w:proofErr w:type="spellEnd"/>
            <w:r w:rsidRPr="00AD2A4B">
              <w:rPr>
                <w:color w:val="000000" w:themeColor="text1"/>
              </w:rPr>
              <w:t>="horizontal"</w:t>
            </w:r>
            <w:r w:rsidRPr="00AD2A4B">
              <w:rPr>
                <w:color w:val="000000" w:themeColor="text1"/>
              </w:rPr>
              <w:br/>
              <w:t xml:space="preserve">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android:background</w:t>
            </w:r>
            <w:proofErr w:type="spellEnd"/>
            <w:r w:rsidRPr="00AD2A4B">
              <w:rPr>
                <w:color w:val="000000" w:themeColor="text1"/>
              </w:rPr>
              <w:t>="@drawable/</w:t>
            </w:r>
            <w:proofErr w:type="spellStart"/>
            <w:r w:rsidRPr="00AD2A4B">
              <w:rPr>
                <w:color w:val="000000" w:themeColor="text1"/>
              </w:rPr>
              <w:t>text_bg</w:t>
            </w:r>
            <w:proofErr w:type="spellEnd"/>
            <w:r w:rsidRPr="00AD2A4B">
              <w:rPr>
                <w:color w:val="000000" w:themeColor="text1"/>
              </w:rPr>
              <w:t>"&gt;</w:t>
            </w:r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br/>
              <w:t xml:space="preserve">    &lt;</w:t>
            </w:r>
            <w:proofErr w:type="spellStart"/>
            <w:r w:rsidRPr="00AD2A4B">
              <w:rPr>
                <w:color w:val="000000" w:themeColor="text1"/>
              </w:rPr>
              <w:t>TextView</w:t>
            </w:r>
            <w:proofErr w:type="spellEnd"/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android:id</w:t>
            </w:r>
            <w:proofErr w:type="spellEnd"/>
            <w:r w:rsidRPr="00AD2A4B">
              <w:rPr>
                <w:color w:val="000000" w:themeColor="text1"/>
              </w:rPr>
              <w:t>="@+id/</w:t>
            </w:r>
            <w:proofErr w:type="spellStart"/>
            <w:r w:rsidRPr="00AD2A4B">
              <w:rPr>
                <w:color w:val="000000" w:themeColor="text1"/>
              </w:rPr>
              <w:t>text_hh</w:t>
            </w:r>
            <w:proofErr w:type="spellEnd"/>
            <w:r w:rsidRPr="00AD2A4B">
              <w:rPr>
                <w:color w:val="000000" w:themeColor="text1"/>
              </w:rPr>
              <w:t>"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android:layout_width</w:t>
            </w:r>
            <w:proofErr w:type="spellEnd"/>
            <w:r w:rsidRPr="00AD2A4B">
              <w:rPr>
                <w:color w:val="000000" w:themeColor="text1"/>
              </w:rPr>
              <w:t>="</w:t>
            </w:r>
            <w:proofErr w:type="spellStart"/>
            <w:r w:rsidRPr="00AD2A4B">
              <w:rPr>
                <w:color w:val="000000" w:themeColor="text1"/>
              </w:rPr>
              <w:t>wrap_content</w:t>
            </w:r>
            <w:proofErr w:type="spellEnd"/>
            <w:r w:rsidRPr="00AD2A4B">
              <w:rPr>
                <w:color w:val="000000" w:themeColor="text1"/>
              </w:rPr>
              <w:t>"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android:layout_height</w:t>
            </w:r>
            <w:proofErr w:type="spellEnd"/>
            <w:r w:rsidRPr="00AD2A4B">
              <w:rPr>
                <w:color w:val="000000" w:themeColor="text1"/>
              </w:rPr>
              <w:t>="</w:t>
            </w:r>
            <w:proofErr w:type="spellStart"/>
            <w:r w:rsidRPr="00AD2A4B">
              <w:rPr>
                <w:color w:val="000000" w:themeColor="text1"/>
              </w:rPr>
              <w:t>wrap_content</w:t>
            </w:r>
            <w:proofErr w:type="spellEnd"/>
            <w:r w:rsidRPr="00AD2A4B">
              <w:rPr>
                <w:color w:val="000000" w:themeColor="text1"/>
              </w:rPr>
              <w:t>"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android:text</w:t>
            </w:r>
            <w:proofErr w:type="spellEnd"/>
            <w:r w:rsidRPr="00AD2A4B">
              <w:rPr>
                <w:color w:val="000000" w:themeColor="text1"/>
              </w:rPr>
              <w:t>="123"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android:layout_centerInParent</w:t>
            </w:r>
            <w:proofErr w:type="spellEnd"/>
            <w:r w:rsidRPr="00AD2A4B">
              <w:rPr>
                <w:color w:val="000000" w:themeColor="text1"/>
              </w:rPr>
              <w:t>="true"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android:textSize</w:t>
            </w:r>
            <w:proofErr w:type="spellEnd"/>
            <w:r w:rsidRPr="00AD2A4B">
              <w:rPr>
                <w:color w:val="000000" w:themeColor="text1"/>
              </w:rPr>
              <w:t>="20dp"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android:textColor</w:t>
            </w:r>
            <w:proofErr w:type="spellEnd"/>
            <w:r w:rsidRPr="00AD2A4B">
              <w:rPr>
                <w:color w:val="000000" w:themeColor="text1"/>
              </w:rPr>
              <w:t>="#117BCF"/&gt;</w:t>
            </w:r>
            <w:r w:rsidRPr="00AD2A4B">
              <w:rPr>
                <w:color w:val="000000" w:themeColor="text1"/>
              </w:rPr>
              <w:br/>
              <w:t>&lt;/</w:t>
            </w:r>
            <w:proofErr w:type="spellStart"/>
            <w:r w:rsidRPr="00AD2A4B">
              <w:rPr>
                <w:color w:val="000000" w:themeColor="text1"/>
              </w:rPr>
              <w:t>RelativeLayout</w:t>
            </w:r>
            <w:proofErr w:type="spellEnd"/>
            <w:r w:rsidRPr="00AD2A4B">
              <w:rPr>
                <w:color w:val="000000" w:themeColor="text1"/>
              </w:rPr>
              <w:t>&gt;</w:t>
            </w:r>
          </w:p>
          <w:p w14:paraId="17031AD2" w14:textId="77777777" w:rsidR="00B443AF" w:rsidRPr="00AD2A4B" w:rsidRDefault="00B443AF" w:rsidP="00FD20A3">
            <w:pPr>
              <w:widowControl/>
              <w:spacing w:line="400" w:lineRule="atLeast"/>
              <w:jc w:val="left"/>
              <w:textAlignment w:val="baseline"/>
              <w:rPr>
                <w:rFonts w:ascii="宋体" w:eastAsia="宋体" w:hAnsi="宋体" w:cs="宋体" w:hint="eastAsia"/>
                <w:color w:val="000000" w:themeColor="text1"/>
                <w:kern w:val="0"/>
                <w:sz w:val="27"/>
                <w:szCs w:val="27"/>
                <w14:ligatures w14:val="none"/>
              </w:rPr>
            </w:pPr>
          </w:p>
        </w:tc>
      </w:tr>
    </w:tbl>
    <w:p w14:paraId="3794F8E4" w14:textId="067BD755" w:rsidR="00B443AF" w:rsidRPr="00AD2A4B" w:rsidRDefault="00B443AF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 w:hint="eastAsia"/>
          <w:color w:val="000000" w:themeColor="text1"/>
          <w:kern w:val="0"/>
          <w:sz w:val="27"/>
          <w:szCs w:val="27"/>
          <w14:ligatures w14:val="none"/>
        </w:rPr>
        <w:t>为了使格子具有边框，使用shape自定义text的背景文件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A4B" w:rsidRPr="00AD2A4B" w14:paraId="11252A50" w14:textId="77777777" w:rsidTr="00B443AF">
        <w:tc>
          <w:tcPr>
            <w:tcW w:w="8296" w:type="dxa"/>
          </w:tcPr>
          <w:p w14:paraId="2F52A8DE" w14:textId="0C03AF30" w:rsidR="00B443AF" w:rsidRPr="00AD2A4B" w:rsidRDefault="00B443AF" w:rsidP="00B443AF">
            <w:pPr>
              <w:pStyle w:val="HTML"/>
              <w:shd w:val="clear" w:color="auto" w:fill="FBFBFB"/>
              <w:rPr>
                <w:rFonts w:hint="eastAsia"/>
                <w:color w:val="000000" w:themeColor="text1"/>
              </w:rPr>
            </w:pPr>
            <w:r w:rsidRPr="00AD2A4B">
              <w:rPr>
                <w:color w:val="000000" w:themeColor="text1"/>
              </w:rPr>
              <w:t>&lt;?</w:t>
            </w:r>
            <w:r w:rsidRPr="00AD2A4B">
              <w:rPr>
                <w:i/>
                <w:iCs/>
                <w:color w:val="000000" w:themeColor="text1"/>
              </w:rPr>
              <w:t>xml version</w:t>
            </w:r>
            <w:r w:rsidRPr="00AD2A4B">
              <w:rPr>
                <w:color w:val="000000" w:themeColor="text1"/>
              </w:rPr>
              <w:t xml:space="preserve">="1.0" </w:t>
            </w:r>
            <w:r w:rsidRPr="00AD2A4B">
              <w:rPr>
                <w:i/>
                <w:iCs/>
                <w:color w:val="000000" w:themeColor="text1"/>
              </w:rPr>
              <w:t>encoding</w:t>
            </w:r>
            <w:r w:rsidRPr="00AD2A4B">
              <w:rPr>
                <w:color w:val="000000" w:themeColor="text1"/>
              </w:rPr>
              <w:t>="utf-8"?&gt;</w:t>
            </w:r>
            <w:r w:rsidRPr="00AD2A4B">
              <w:rPr>
                <w:color w:val="000000" w:themeColor="text1"/>
              </w:rPr>
              <w:br/>
              <w:t xml:space="preserve">&lt;shape </w:t>
            </w:r>
            <w:proofErr w:type="spellStart"/>
            <w:proofErr w:type="gramStart"/>
            <w:r w:rsidRPr="00AD2A4B">
              <w:rPr>
                <w:i/>
                <w:iCs/>
                <w:color w:val="000000" w:themeColor="text1"/>
              </w:rPr>
              <w:t>xmlns:android</w:t>
            </w:r>
            <w:proofErr w:type="spellEnd"/>
            <w:proofErr w:type="gramEnd"/>
            <w:r w:rsidRPr="00AD2A4B">
              <w:rPr>
                <w:color w:val="000000" w:themeColor="text1"/>
              </w:rPr>
              <w:t>="http://schemas.android.com/</w:t>
            </w:r>
            <w:proofErr w:type="spellStart"/>
            <w:r w:rsidRPr="00AD2A4B">
              <w:rPr>
                <w:color w:val="000000" w:themeColor="text1"/>
              </w:rPr>
              <w:t>apk</w:t>
            </w:r>
            <w:proofErr w:type="spellEnd"/>
            <w:r w:rsidRPr="00AD2A4B">
              <w:rPr>
                <w:color w:val="000000" w:themeColor="text1"/>
              </w:rPr>
              <w:t>/res/android" &gt;</w:t>
            </w:r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br/>
            </w:r>
            <w:r w:rsidRPr="00AD2A4B">
              <w:rPr>
                <w:i/>
                <w:iCs/>
                <w:color w:val="000000" w:themeColor="text1"/>
              </w:rPr>
              <w:br/>
              <w:t xml:space="preserve">    </w:t>
            </w:r>
            <w:r w:rsidRPr="00AD2A4B">
              <w:rPr>
                <w:color w:val="000000" w:themeColor="text1"/>
              </w:rPr>
              <w:t>&lt;stroke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android:width</w:t>
            </w:r>
            <w:proofErr w:type="spellEnd"/>
            <w:r w:rsidRPr="00AD2A4B">
              <w:rPr>
                <w:color w:val="000000" w:themeColor="text1"/>
              </w:rPr>
              <w:t>="3px"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android:color</w:t>
            </w:r>
            <w:proofErr w:type="spellEnd"/>
            <w:r w:rsidRPr="00AD2A4B">
              <w:rPr>
                <w:color w:val="000000" w:themeColor="text1"/>
              </w:rPr>
              <w:t>="#696969"/&gt;</w:t>
            </w:r>
            <w:r w:rsidRPr="00AD2A4B">
              <w:rPr>
                <w:i/>
                <w:iCs/>
                <w:color w:val="000000" w:themeColor="text1"/>
              </w:rPr>
              <w:br/>
              <w:t xml:space="preserve">    </w:t>
            </w:r>
            <w:r w:rsidRPr="00AD2A4B">
              <w:rPr>
                <w:color w:val="000000" w:themeColor="text1"/>
              </w:rPr>
              <w:t>&lt;solid</w:t>
            </w:r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lastRenderedPageBreak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android:color</w:t>
            </w:r>
            <w:proofErr w:type="spellEnd"/>
            <w:r w:rsidRPr="00AD2A4B">
              <w:rPr>
                <w:color w:val="000000" w:themeColor="text1"/>
              </w:rPr>
              <w:t>="#F8F8F8" /&gt;</w:t>
            </w:r>
            <w:r w:rsidRPr="00AD2A4B">
              <w:rPr>
                <w:i/>
                <w:iCs/>
                <w:color w:val="000000" w:themeColor="text1"/>
              </w:rPr>
              <w:br/>
              <w:t xml:space="preserve">    </w:t>
            </w:r>
            <w:r w:rsidRPr="00AD2A4B">
              <w:rPr>
                <w:color w:val="000000" w:themeColor="text1"/>
              </w:rPr>
              <w:t>&lt;padding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android:left</w:t>
            </w:r>
            <w:proofErr w:type="spellEnd"/>
            <w:r w:rsidRPr="00AD2A4B">
              <w:rPr>
                <w:color w:val="000000" w:themeColor="text1"/>
              </w:rPr>
              <w:t>="5dp"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android:top</w:t>
            </w:r>
            <w:proofErr w:type="spellEnd"/>
            <w:r w:rsidRPr="00AD2A4B">
              <w:rPr>
                <w:color w:val="000000" w:themeColor="text1"/>
              </w:rPr>
              <w:t>="5dp"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android:right</w:t>
            </w:r>
            <w:proofErr w:type="spellEnd"/>
            <w:r w:rsidRPr="00AD2A4B">
              <w:rPr>
                <w:color w:val="000000" w:themeColor="text1"/>
              </w:rPr>
              <w:t>="5dp"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android:bottom</w:t>
            </w:r>
            <w:proofErr w:type="spellEnd"/>
            <w:r w:rsidRPr="00AD2A4B">
              <w:rPr>
                <w:color w:val="000000" w:themeColor="text1"/>
              </w:rPr>
              <w:t>="5dp"/&gt;</w:t>
            </w:r>
            <w:r w:rsidRPr="00AD2A4B">
              <w:rPr>
                <w:color w:val="000000" w:themeColor="text1"/>
              </w:rPr>
              <w:br/>
              <w:t>&lt;/shape&gt;</w:t>
            </w:r>
          </w:p>
        </w:tc>
      </w:tr>
    </w:tbl>
    <w:p w14:paraId="269EA2DD" w14:textId="3A5C1366" w:rsidR="00B443AF" w:rsidRPr="00AD2A4B" w:rsidRDefault="00B443AF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 w:hint="eastAsia"/>
          <w:color w:val="000000" w:themeColor="text1"/>
          <w:kern w:val="0"/>
          <w:sz w:val="27"/>
          <w:szCs w:val="27"/>
          <w14:ligatures w14:val="none"/>
        </w:rPr>
        <w:lastRenderedPageBreak/>
        <w:t>接下来到主界面编辑了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A4B" w:rsidRPr="00AD2A4B" w14:paraId="0122AB56" w14:textId="77777777" w:rsidTr="00B443AF">
        <w:tc>
          <w:tcPr>
            <w:tcW w:w="8296" w:type="dxa"/>
          </w:tcPr>
          <w:p w14:paraId="64D2AC23" w14:textId="3A199DF0" w:rsidR="00B443AF" w:rsidRPr="00AD2A4B" w:rsidRDefault="00AD2A4B" w:rsidP="00AD2A4B">
            <w:pPr>
              <w:pStyle w:val="HTML"/>
              <w:shd w:val="clear" w:color="auto" w:fill="FBFBFB"/>
              <w:rPr>
                <w:rFonts w:hint="eastAsia"/>
                <w:color w:val="000000" w:themeColor="text1"/>
              </w:rPr>
            </w:pPr>
            <w:r w:rsidRPr="00AD2A4B">
              <w:rPr>
                <w:color w:val="000000" w:themeColor="text1"/>
              </w:rPr>
              <w:t xml:space="preserve">class </w:t>
            </w:r>
            <w:proofErr w:type="spellStart"/>
            <w:proofErr w:type="gramStart"/>
            <w:r w:rsidRPr="00AD2A4B">
              <w:rPr>
                <w:color w:val="000000" w:themeColor="text1"/>
              </w:rPr>
              <w:t>hhActivity</w:t>
            </w:r>
            <w:proofErr w:type="spellEnd"/>
            <w:r w:rsidRPr="00AD2A4B">
              <w:rPr>
                <w:color w:val="000000" w:themeColor="text1"/>
              </w:rPr>
              <w:t xml:space="preserve"> :</w:t>
            </w:r>
            <w:proofErr w:type="gramEnd"/>
            <w:r w:rsidRPr="00AD2A4B">
              <w:rPr>
                <w:color w:val="000000" w:themeColor="text1"/>
              </w:rPr>
              <w:t xml:space="preserve"> </w:t>
            </w:r>
            <w:proofErr w:type="spellStart"/>
            <w:r w:rsidRPr="00AD2A4B">
              <w:rPr>
                <w:color w:val="000000" w:themeColor="text1"/>
              </w:rPr>
              <w:t>CommunicationActivity</w:t>
            </w:r>
            <w:proofErr w:type="spellEnd"/>
            <w:r w:rsidRPr="00AD2A4B">
              <w:rPr>
                <w:color w:val="000000" w:themeColor="text1"/>
              </w:rPr>
              <w:t>() {</w:t>
            </w:r>
            <w:r w:rsidRPr="00AD2A4B">
              <w:rPr>
                <w:color w:val="000000" w:themeColor="text1"/>
              </w:rPr>
              <w:br/>
              <w:t xml:space="preserve">    private </w:t>
            </w:r>
            <w:proofErr w:type="spellStart"/>
            <w:r w:rsidRPr="00AD2A4B">
              <w:rPr>
                <w:color w:val="000000" w:themeColor="text1"/>
              </w:rPr>
              <w:t>val</w:t>
            </w:r>
            <w:proofErr w:type="spellEnd"/>
            <w:r w:rsidRPr="00AD2A4B">
              <w:rPr>
                <w:color w:val="000000" w:themeColor="text1"/>
              </w:rPr>
              <w:t xml:space="preserve"> </w:t>
            </w:r>
            <w:proofErr w:type="spellStart"/>
            <w:r w:rsidRPr="00AD2A4B">
              <w:rPr>
                <w:color w:val="000000" w:themeColor="text1"/>
              </w:rPr>
              <w:t>dataSet</w:t>
            </w:r>
            <w:proofErr w:type="spellEnd"/>
            <w:r w:rsidRPr="00AD2A4B">
              <w:rPr>
                <w:color w:val="000000" w:themeColor="text1"/>
              </w:rPr>
              <w:t xml:space="preserve"> =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mutableListOf</w:t>
            </w:r>
            <w:proofErr w:type="spellEnd"/>
            <w:r w:rsidRPr="00AD2A4B">
              <w:rPr>
                <w:color w:val="000000" w:themeColor="text1"/>
              </w:rPr>
              <w:t>&lt;String&gt;()</w:t>
            </w:r>
            <w:r w:rsidRPr="00AD2A4B">
              <w:rPr>
                <w:color w:val="000000" w:themeColor="text1"/>
              </w:rPr>
              <w:br/>
              <w:t xml:space="preserve">    private </w:t>
            </w:r>
            <w:proofErr w:type="spellStart"/>
            <w:r w:rsidRPr="00AD2A4B">
              <w:rPr>
                <w:color w:val="000000" w:themeColor="text1"/>
              </w:rPr>
              <w:t>lateinit</w:t>
            </w:r>
            <w:proofErr w:type="spellEnd"/>
            <w:r w:rsidRPr="00AD2A4B">
              <w:rPr>
                <w:color w:val="000000" w:themeColor="text1"/>
              </w:rPr>
              <w:t xml:space="preserve"> var </w:t>
            </w:r>
            <w:proofErr w:type="spellStart"/>
            <w:r w:rsidRPr="00AD2A4B">
              <w:rPr>
                <w:color w:val="000000" w:themeColor="text1"/>
              </w:rPr>
              <w:t>recyclerView</w:t>
            </w:r>
            <w:proofErr w:type="spellEnd"/>
            <w:r w:rsidRPr="00AD2A4B">
              <w:rPr>
                <w:color w:val="000000" w:themeColor="text1"/>
              </w:rPr>
              <w:t xml:space="preserve">: </w:t>
            </w:r>
            <w:proofErr w:type="spellStart"/>
            <w:r w:rsidRPr="00AD2A4B">
              <w:rPr>
                <w:color w:val="000000" w:themeColor="text1"/>
              </w:rPr>
              <w:t>RecyclerView</w:t>
            </w:r>
            <w:proofErr w:type="spellEnd"/>
            <w:r w:rsidRPr="00AD2A4B">
              <w:rPr>
                <w:color w:val="000000" w:themeColor="text1"/>
              </w:rPr>
              <w:br/>
              <w:t xml:space="preserve">    private </w:t>
            </w:r>
            <w:proofErr w:type="spellStart"/>
            <w:r w:rsidRPr="00AD2A4B">
              <w:rPr>
                <w:color w:val="000000" w:themeColor="text1"/>
              </w:rPr>
              <w:t>lateinit</w:t>
            </w:r>
            <w:proofErr w:type="spellEnd"/>
            <w:r w:rsidRPr="00AD2A4B">
              <w:rPr>
                <w:color w:val="000000" w:themeColor="text1"/>
              </w:rPr>
              <w:t xml:space="preserve"> var adapter: </w:t>
            </w:r>
            <w:proofErr w:type="spellStart"/>
            <w:r w:rsidRPr="00AD2A4B">
              <w:rPr>
                <w:color w:val="000000" w:themeColor="text1"/>
              </w:rPr>
              <w:t>MyAdapter</w:t>
            </w:r>
            <w:proofErr w:type="spellEnd"/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br/>
              <w:t xml:space="preserve">    override fun </w:t>
            </w:r>
            <w:proofErr w:type="spellStart"/>
            <w:r w:rsidRPr="00AD2A4B">
              <w:rPr>
                <w:color w:val="000000" w:themeColor="text1"/>
              </w:rPr>
              <w:t>onCreate</w:t>
            </w:r>
            <w:proofErr w:type="spellEnd"/>
            <w:r w:rsidRPr="00AD2A4B">
              <w:rPr>
                <w:color w:val="000000" w:themeColor="text1"/>
              </w:rPr>
              <w:t>(</w:t>
            </w:r>
            <w:proofErr w:type="spellStart"/>
            <w:r w:rsidRPr="00AD2A4B">
              <w:rPr>
                <w:color w:val="000000" w:themeColor="text1"/>
              </w:rPr>
              <w:t>savedInstanceState</w:t>
            </w:r>
            <w:proofErr w:type="spellEnd"/>
            <w:r w:rsidRPr="00AD2A4B">
              <w:rPr>
                <w:color w:val="000000" w:themeColor="text1"/>
              </w:rPr>
              <w:t>: Bundle?) {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super.onCreate</w:t>
            </w:r>
            <w:proofErr w:type="spellEnd"/>
            <w:r w:rsidRPr="00AD2A4B">
              <w:rPr>
                <w:color w:val="000000" w:themeColor="text1"/>
              </w:rPr>
              <w:t>(</w:t>
            </w:r>
            <w:proofErr w:type="spellStart"/>
            <w:r w:rsidRPr="00AD2A4B">
              <w:rPr>
                <w:color w:val="000000" w:themeColor="text1"/>
              </w:rPr>
              <w:t>savedInstanceState</w:t>
            </w:r>
            <w:proofErr w:type="spellEnd"/>
            <w:r w:rsidRPr="00AD2A4B">
              <w:rPr>
                <w:color w:val="000000" w:themeColor="text1"/>
              </w:rPr>
              <w:t>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setContentView</w:t>
            </w:r>
            <w:proofErr w:type="spellEnd"/>
            <w:r w:rsidRPr="00AD2A4B">
              <w:rPr>
                <w:color w:val="000000" w:themeColor="text1"/>
              </w:rPr>
              <w:t>(R.layout.</w:t>
            </w:r>
            <w:r w:rsidRPr="00AD2A4B">
              <w:rPr>
                <w:i/>
                <w:iCs/>
                <w:color w:val="000000" w:themeColor="text1"/>
              </w:rPr>
              <w:t>test2</w:t>
            </w:r>
            <w:r w:rsidRPr="00AD2A4B">
              <w:rPr>
                <w:color w:val="000000" w:themeColor="text1"/>
              </w:rPr>
              <w:t>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i/>
                <w:iCs/>
                <w:color w:val="000000" w:themeColor="text1"/>
              </w:rPr>
              <w:t>//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val</w:t>
            </w:r>
            <w:proofErr w:type="spellEnd"/>
            <w:r w:rsidRPr="00AD2A4B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randomNum</w:t>
            </w:r>
            <w:proofErr w:type="spellEnd"/>
            <w:r w:rsidRPr="00AD2A4B">
              <w:rPr>
                <w:i/>
                <w:iCs/>
                <w:color w:val="000000" w:themeColor="text1"/>
              </w:rPr>
              <w:t xml:space="preserve"> =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Random.nextInt</w:t>
            </w:r>
            <w:proofErr w:type="spellEnd"/>
            <w:r w:rsidRPr="00AD2A4B">
              <w:rPr>
                <w:i/>
                <w:iCs/>
                <w:color w:val="000000" w:themeColor="text1"/>
              </w:rPr>
              <w:t>(100).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toString</w:t>
            </w:r>
            <w:proofErr w:type="spellEnd"/>
            <w:r w:rsidRPr="00AD2A4B">
              <w:rPr>
                <w:i/>
                <w:iCs/>
                <w:color w:val="000000" w:themeColor="text1"/>
              </w:rPr>
              <w:t>()</w:t>
            </w:r>
            <w:r w:rsidRPr="00AD2A4B">
              <w:rPr>
                <w:i/>
                <w:iCs/>
                <w:color w:val="000000" w:themeColor="text1"/>
              </w:rPr>
              <w:br/>
              <w:t xml:space="preserve">        repeat</w:t>
            </w:r>
            <w:r w:rsidRPr="00AD2A4B">
              <w:rPr>
                <w:color w:val="000000" w:themeColor="text1"/>
              </w:rPr>
              <w:t xml:space="preserve">(10) </w:t>
            </w:r>
            <w:r w:rsidRPr="00AD2A4B">
              <w:rPr>
                <w:b/>
                <w:bCs/>
                <w:color w:val="000000" w:themeColor="text1"/>
              </w:rPr>
              <w:t>{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 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b/>
                <w:bCs/>
                <w:color w:val="000000" w:themeColor="text1"/>
              </w:rPr>
              <w:t>}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("1")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i/>
                <w:iCs/>
                <w:color w:val="000000" w:themeColor="text1"/>
              </w:rPr>
              <w:t>repeat</w:t>
            </w:r>
            <w:r w:rsidRPr="00AD2A4B">
              <w:rPr>
                <w:color w:val="000000" w:themeColor="text1"/>
              </w:rPr>
              <w:t xml:space="preserve">(5) </w:t>
            </w:r>
            <w:r w:rsidRPr="00AD2A4B">
              <w:rPr>
                <w:b/>
                <w:bCs/>
                <w:color w:val="000000" w:themeColor="text1"/>
              </w:rPr>
              <w:t>{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 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b/>
                <w:bCs/>
                <w:color w:val="000000" w:themeColor="text1"/>
              </w:rPr>
              <w:t>}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("77")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i/>
                <w:iCs/>
                <w:color w:val="000000" w:themeColor="text1"/>
              </w:rPr>
              <w:t>repeat</w:t>
            </w:r>
            <w:r w:rsidRPr="00AD2A4B">
              <w:rPr>
                <w:color w:val="000000" w:themeColor="text1"/>
              </w:rPr>
              <w:t xml:space="preserve">(20) </w:t>
            </w:r>
            <w:r w:rsidRPr="00AD2A4B">
              <w:rPr>
                <w:b/>
                <w:bCs/>
                <w:color w:val="000000" w:themeColor="text1"/>
              </w:rPr>
              <w:t>{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 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b/>
                <w:bCs/>
                <w:color w:val="000000" w:themeColor="text1"/>
              </w:rPr>
              <w:t>}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("22")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i/>
                <w:iCs/>
                <w:color w:val="000000" w:themeColor="text1"/>
              </w:rPr>
              <w:t>repeat</w:t>
            </w:r>
            <w:r w:rsidRPr="00AD2A4B">
              <w:rPr>
                <w:color w:val="000000" w:themeColor="text1"/>
              </w:rPr>
              <w:t xml:space="preserve">(5) </w:t>
            </w:r>
            <w:r w:rsidRPr="00AD2A4B">
              <w:rPr>
                <w:b/>
                <w:bCs/>
                <w:color w:val="000000" w:themeColor="text1"/>
              </w:rPr>
              <w:t>{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 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b/>
                <w:bCs/>
                <w:color w:val="000000" w:themeColor="text1"/>
              </w:rPr>
              <w:t>}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("45")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i/>
                <w:iCs/>
                <w:color w:val="000000" w:themeColor="text1"/>
              </w:rPr>
              <w:t>repeat</w:t>
            </w:r>
            <w:r w:rsidRPr="00AD2A4B">
              <w:rPr>
                <w:color w:val="000000" w:themeColor="text1"/>
              </w:rPr>
              <w:t xml:space="preserve">(7) </w:t>
            </w:r>
            <w:r w:rsidRPr="00AD2A4B">
              <w:rPr>
                <w:b/>
                <w:bCs/>
                <w:color w:val="000000" w:themeColor="text1"/>
              </w:rPr>
              <w:t>{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 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b/>
                <w:bCs/>
                <w:color w:val="000000" w:themeColor="text1"/>
              </w:rPr>
              <w:t>}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("56")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i/>
                <w:iCs/>
                <w:color w:val="000000" w:themeColor="text1"/>
              </w:rPr>
              <w:t>repeat</w:t>
            </w:r>
            <w:r w:rsidRPr="00AD2A4B">
              <w:rPr>
                <w:color w:val="000000" w:themeColor="text1"/>
              </w:rPr>
              <w:t xml:space="preserve">(20) </w:t>
            </w:r>
            <w:r w:rsidRPr="00AD2A4B">
              <w:rPr>
                <w:b/>
                <w:bCs/>
                <w:color w:val="000000" w:themeColor="text1"/>
              </w:rPr>
              <w:t>{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 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b/>
                <w:bCs/>
                <w:color w:val="000000" w:themeColor="text1"/>
              </w:rPr>
              <w:t>}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("41")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i/>
                <w:iCs/>
                <w:color w:val="000000" w:themeColor="text1"/>
              </w:rPr>
              <w:t>repeat</w:t>
            </w:r>
            <w:r w:rsidRPr="00AD2A4B">
              <w:rPr>
                <w:color w:val="000000" w:themeColor="text1"/>
              </w:rPr>
              <w:t xml:space="preserve">(4) </w:t>
            </w:r>
            <w:r w:rsidRPr="00AD2A4B">
              <w:rPr>
                <w:b/>
                <w:bCs/>
                <w:color w:val="000000" w:themeColor="text1"/>
              </w:rPr>
              <w:t>{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 ")</w:t>
            </w:r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lastRenderedPageBreak/>
              <w:t xml:space="preserve">        </w:t>
            </w:r>
            <w:r w:rsidRPr="00AD2A4B">
              <w:rPr>
                <w:b/>
                <w:bCs/>
                <w:color w:val="000000" w:themeColor="text1"/>
              </w:rPr>
              <w:t>}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("11")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i/>
                <w:iCs/>
                <w:color w:val="000000" w:themeColor="text1"/>
              </w:rPr>
              <w:t>repeat</w:t>
            </w:r>
            <w:r w:rsidRPr="00AD2A4B">
              <w:rPr>
                <w:color w:val="000000" w:themeColor="text1"/>
              </w:rPr>
              <w:t xml:space="preserve">(9) </w:t>
            </w:r>
            <w:r w:rsidRPr="00AD2A4B">
              <w:rPr>
                <w:b/>
                <w:bCs/>
                <w:color w:val="000000" w:themeColor="text1"/>
              </w:rPr>
              <w:t>{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 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b/>
                <w:bCs/>
                <w:color w:val="000000" w:themeColor="text1"/>
              </w:rPr>
              <w:t>}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("90")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i/>
                <w:iCs/>
                <w:color w:val="000000" w:themeColor="text1"/>
              </w:rPr>
              <w:t>repeat</w:t>
            </w:r>
            <w:r w:rsidRPr="00AD2A4B">
              <w:rPr>
                <w:color w:val="000000" w:themeColor="text1"/>
              </w:rPr>
              <w:t xml:space="preserve">(5) </w:t>
            </w:r>
            <w:r w:rsidRPr="00AD2A4B">
              <w:rPr>
                <w:b/>
                <w:bCs/>
                <w:color w:val="000000" w:themeColor="text1"/>
              </w:rPr>
              <w:t>{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 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b/>
                <w:bCs/>
                <w:color w:val="000000" w:themeColor="text1"/>
              </w:rPr>
              <w:t>}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("64")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i/>
                <w:iCs/>
                <w:color w:val="000000" w:themeColor="text1"/>
              </w:rPr>
              <w:t>repeat</w:t>
            </w:r>
            <w:r w:rsidRPr="00AD2A4B">
              <w:rPr>
                <w:color w:val="000000" w:themeColor="text1"/>
              </w:rPr>
              <w:t xml:space="preserve">(2) </w:t>
            </w:r>
            <w:r w:rsidRPr="00AD2A4B">
              <w:rPr>
                <w:b/>
                <w:bCs/>
                <w:color w:val="000000" w:themeColor="text1"/>
              </w:rPr>
              <w:t>{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    </w:t>
            </w:r>
            <w:proofErr w:type="spellStart"/>
            <w:r w:rsidRPr="00AD2A4B">
              <w:rPr>
                <w:color w:val="000000" w:themeColor="text1"/>
              </w:rPr>
              <w:t>dataSet.add</w:t>
            </w:r>
            <w:proofErr w:type="spellEnd"/>
            <w:r w:rsidRPr="00AD2A4B">
              <w:rPr>
                <w:color w:val="000000" w:themeColor="text1"/>
              </w:rPr>
              <w:t>(" ")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b/>
                <w:bCs/>
                <w:color w:val="000000" w:themeColor="text1"/>
              </w:rPr>
              <w:t>}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recyclerView</w:t>
            </w:r>
            <w:proofErr w:type="spellEnd"/>
            <w:r w:rsidRPr="00AD2A4B">
              <w:rPr>
                <w:color w:val="000000" w:themeColor="text1"/>
              </w:rPr>
              <w:t xml:space="preserve"> = </w:t>
            </w:r>
            <w:proofErr w:type="spellStart"/>
            <w:r w:rsidRPr="00AD2A4B">
              <w:rPr>
                <w:color w:val="000000" w:themeColor="text1"/>
              </w:rPr>
              <w:t>findViewById</w:t>
            </w:r>
            <w:proofErr w:type="spellEnd"/>
            <w:r w:rsidRPr="00AD2A4B">
              <w:rPr>
                <w:color w:val="000000" w:themeColor="text1"/>
              </w:rPr>
              <w:t>(</w:t>
            </w:r>
            <w:proofErr w:type="spellStart"/>
            <w:r w:rsidRPr="00AD2A4B">
              <w:rPr>
                <w:color w:val="000000" w:themeColor="text1"/>
              </w:rPr>
              <w:t>R.id.</w:t>
            </w:r>
            <w:r w:rsidRPr="00AD2A4B">
              <w:rPr>
                <w:i/>
                <w:iCs/>
                <w:color w:val="000000" w:themeColor="text1"/>
              </w:rPr>
              <w:t>recycler_view</w:t>
            </w:r>
            <w:proofErr w:type="spellEnd"/>
            <w:r w:rsidRPr="00AD2A4B">
              <w:rPr>
                <w:color w:val="000000" w:themeColor="text1"/>
              </w:rPr>
              <w:t>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val</w:t>
            </w:r>
            <w:proofErr w:type="spellEnd"/>
            <w:r w:rsidRPr="00AD2A4B">
              <w:rPr>
                <w:color w:val="000000" w:themeColor="text1"/>
              </w:rPr>
              <w:t xml:space="preserve"> </w:t>
            </w:r>
            <w:proofErr w:type="spellStart"/>
            <w:r w:rsidRPr="00AD2A4B">
              <w:rPr>
                <w:color w:val="000000" w:themeColor="text1"/>
              </w:rPr>
              <w:t>layoutManager</w:t>
            </w:r>
            <w:proofErr w:type="spellEnd"/>
            <w:r w:rsidRPr="00AD2A4B">
              <w:rPr>
                <w:color w:val="000000" w:themeColor="text1"/>
              </w:rPr>
              <w:t xml:space="preserve"> = </w:t>
            </w:r>
            <w:proofErr w:type="spellStart"/>
            <w:r w:rsidRPr="00AD2A4B">
              <w:rPr>
                <w:color w:val="000000" w:themeColor="text1"/>
              </w:rPr>
              <w:t>GridLayoutManager</w:t>
            </w:r>
            <w:proofErr w:type="spellEnd"/>
            <w:r w:rsidRPr="00AD2A4B">
              <w:rPr>
                <w:color w:val="000000" w:themeColor="text1"/>
              </w:rPr>
              <w:t>(this, 8)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recyclerView.</w:t>
            </w:r>
            <w:r w:rsidRPr="00AD2A4B">
              <w:rPr>
                <w:i/>
                <w:iCs/>
                <w:color w:val="000000" w:themeColor="text1"/>
              </w:rPr>
              <w:t>layoutManager</w:t>
            </w:r>
            <w:proofErr w:type="spellEnd"/>
            <w:r w:rsidRPr="00AD2A4B">
              <w:rPr>
                <w:i/>
                <w:iCs/>
                <w:color w:val="000000" w:themeColor="text1"/>
              </w:rPr>
              <w:t xml:space="preserve"> </w:t>
            </w:r>
            <w:r w:rsidRPr="00AD2A4B">
              <w:rPr>
                <w:color w:val="000000" w:themeColor="text1"/>
              </w:rPr>
              <w:t xml:space="preserve">= </w:t>
            </w:r>
            <w:proofErr w:type="spellStart"/>
            <w:r w:rsidRPr="00AD2A4B">
              <w:rPr>
                <w:color w:val="000000" w:themeColor="text1"/>
              </w:rPr>
              <w:t>layoutManager</w:t>
            </w:r>
            <w:proofErr w:type="spellEnd"/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i/>
                <w:iCs/>
                <w:color w:val="000000" w:themeColor="text1"/>
              </w:rPr>
              <w:t xml:space="preserve">// 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t>创建并设置适配器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br/>
              <w:t xml:space="preserve">        </w:t>
            </w:r>
            <w:r w:rsidRPr="00AD2A4B">
              <w:rPr>
                <w:color w:val="000000" w:themeColor="text1"/>
              </w:rPr>
              <w:t xml:space="preserve">adapter = </w:t>
            </w:r>
            <w:proofErr w:type="spellStart"/>
            <w:r w:rsidRPr="00AD2A4B">
              <w:rPr>
                <w:color w:val="000000" w:themeColor="text1"/>
              </w:rPr>
              <w:t>MyAdapter</w:t>
            </w:r>
            <w:proofErr w:type="spellEnd"/>
            <w:r w:rsidRPr="00AD2A4B">
              <w:rPr>
                <w:color w:val="000000" w:themeColor="text1"/>
              </w:rPr>
              <w:t>(</w:t>
            </w:r>
            <w:proofErr w:type="spellStart"/>
            <w:r w:rsidRPr="00AD2A4B">
              <w:rPr>
                <w:color w:val="000000" w:themeColor="text1"/>
              </w:rPr>
              <w:t>this,dataSet</w:t>
            </w:r>
            <w:proofErr w:type="spellEnd"/>
            <w:r w:rsidRPr="00AD2A4B">
              <w:rPr>
                <w:color w:val="000000" w:themeColor="text1"/>
              </w:rPr>
              <w:t>)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recyclerView.</w:t>
            </w:r>
            <w:r w:rsidRPr="00AD2A4B">
              <w:rPr>
                <w:i/>
                <w:iCs/>
                <w:color w:val="000000" w:themeColor="text1"/>
              </w:rPr>
              <w:t>adapter</w:t>
            </w:r>
            <w:proofErr w:type="spellEnd"/>
            <w:r w:rsidRPr="00AD2A4B">
              <w:rPr>
                <w:i/>
                <w:iCs/>
                <w:color w:val="000000" w:themeColor="text1"/>
              </w:rPr>
              <w:t xml:space="preserve"> </w:t>
            </w:r>
            <w:r w:rsidRPr="00AD2A4B">
              <w:rPr>
                <w:color w:val="000000" w:themeColor="text1"/>
              </w:rPr>
              <w:t>= adapter</w:t>
            </w:r>
            <w:r w:rsidRPr="00AD2A4B">
              <w:rPr>
                <w:color w:val="000000" w:themeColor="text1"/>
              </w:rPr>
              <w:br/>
              <w:t xml:space="preserve">  </w:t>
            </w:r>
            <w:proofErr w:type="gramStart"/>
            <w:r w:rsidRPr="00AD2A4B">
              <w:rPr>
                <w:color w:val="000000" w:themeColor="text1"/>
              </w:rPr>
              <w:t xml:space="preserve">  }</w:t>
            </w:r>
            <w:proofErr w:type="gramEnd"/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br/>
              <w:t xml:space="preserve">    fun </w:t>
            </w:r>
            <w:proofErr w:type="spellStart"/>
            <w:r w:rsidRPr="00AD2A4B">
              <w:rPr>
                <w:color w:val="000000" w:themeColor="text1"/>
              </w:rPr>
              <w:t>addItem</w:t>
            </w:r>
            <w:proofErr w:type="spellEnd"/>
            <w:r w:rsidRPr="00AD2A4B">
              <w:rPr>
                <w:color w:val="000000" w:themeColor="text1"/>
              </w:rPr>
              <w:t>(view: View) {</w:t>
            </w:r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adapter.notifyDataSetChanged</w:t>
            </w:r>
            <w:proofErr w:type="spellEnd"/>
            <w:r w:rsidRPr="00AD2A4B">
              <w:rPr>
                <w:color w:val="000000" w:themeColor="text1"/>
              </w:rPr>
              <w:t>()</w:t>
            </w:r>
            <w:r w:rsidRPr="00AD2A4B">
              <w:rPr>
                <w:color w:val="000000" w:themeColor="text1"/>
              </w:rPr>
              <w:br/>
              <w:t xml:space="preserve">    }</w:t>
            </w:r>
            <w:r w:rsidRPr="00AD2A4B">
              <w:rPr>
                <w:color w:val="000000" w:themeColor="text1"/>
              </w:rPr>
              <w:br/>
              <w:t>}</w:t>
            </w:r>
          </w:p>
        </w:tc>
      </w:tr>
    </w:tbl>
    <w:p w14:paraId="19249A9E" w14:textId="3226F8C8" w:rsidR="00B443AF" w:rsidRPr="00AD2A4B" w:rsidRDefault="00B443AF" w:rsidP="00F23532">
      <w:pPr>
        <w:pStyle w:val="HTML"/>
        <w:shd w:val="clear" w:color="auto" w:fill="FBFBFB"/>
        <w:rPr>
          <w:color w:val="000000" w:themeColor="text1"/>
        </w:rPr>
      </w:pPr>
      <w:r w:rsidRPr="00AD2A4B">
        <w:rPr>
          <w:rFonts w:hint="eastAsia"/>
          <w:color w:val="000000" w:themeColor="text1"/>
          <w:sz w:val="27"/>
          <w:szCs w:val="27"/>
        </w:rPr>
        <w:lastRenderedPageBreak/>
        <w:t>在主界面中</w:t>
      </w:r>
      <w:r w:rsidR="00F23532" w:rsidRPr="00AD2A4B">
        <w:rPr>
          <w:rFonts w:hint="eastAsia"/>
          <w:color w:val="000000" w:themeColor="text1"/>
          <w:sz w:val="27"/>
          <w:szCs w:val="27"/>
        </w:rPr>
        <w:t>找到</w:t>
      </w:r>
      <w:proofErr w:type="spellStart"/>
      <w:r w:rsidR="00F23532" w:rsidRPr="00AD2A4B">
        <w:rPr>
          <w:color w:val="000000" w:themeColor="text1"/>
        </w:rPr>
        <w:t>recyclerView</w:t>
      </w:r>
      <w:proofErr w:type="spellEnd"/>
      <w:r w:rsidR="00F23532" w:rsidRPr="00AD2A4B">
        <w:rPr>
          <w:rFonts w:hint="eastAsia"/>
          <w:color w:val="000000" w:themeColor="text1"/>
        </w:rPr>
        <w:t>为其设置自定义的适配器，将其设置为网格布局且每行有8列，其中用repeat给</w:t>
      </w:r>
      <w:proofErr w:type="spellStart"/>
      <w:r w:rsidR="00F23532" w:rsidRPr="00AD2A4B">
        <w:rPr>
          <w:rFonts w:hint="eastAsia"/>
          <w:color w:val="000000" w:themeColor="text1"/>
        </w:rPr>
        <w:t>dataSet</w:t>
      </w:r>
      <w:proofErr w:type="spellEnd"/>
      <w:r w:rsidR="00F23532" w:rsidRPr="00AD2A4B">
        <w:rPr>
          <w:rFonts w:hint="eastAsia"/>
          <w:color w:val="000000" w:themeColor="text1"/>
        </w:rPr>
        <w:t>数据列中传入初始数据。</w:t>
      </w:r>
    </w:p>
    <w:p w14:paraId="02FAF6C5" w14:textId="66CD94A2" w:rsidR="00F23532" w:rsidRPr="00AD2A4B" w:rsidRDefault="00F23532" w:rsidP="00F23532">
      <w:pPr>
        <w:pStyle w:val="HTML"/>
        <w:shd w:val="clear" w:color="auto" w:fill="FBFBFB"/>
        <w:rPr>
          <w:color w:val="000000" w:themeColor="text1"/>
        </w:rPr>
      </w:pPr>
      <w:r w:rsidRPr="00AD2A4B">
        <w:rPr>
          <w:rFonts w:hint="eastAsia"/>
          <w:color w:val="000000" w:themeColor="text1"/>
        </w:rPr>
        <w:t>接下来是为其自定义的适配器</w:t>
      </w:r>
    </w:p>
    <w:p w14:paraId="6807DE52" w14:textId="77777777" w:rsidR="00F23532" w:rsidRPr="00AD2A4B" w:rsidRDefault="00F23532" w:rsidP="00F23532">
      <w:pPr>
        <w:pStyle w:val="HTML"/>
        <w:shd w:val="clear" w:color="auto" w:fill="FBFBFB"/>
        <w:rPr>
          <w:rFonts w:hint="eastAsia"/>
          <w:color w:val="000000" w:themeColor="text1"/>
        </w:rPr>
      </w:pPr>
    </w:p>
    <w:p w14:paraId="1F8094C4" w14:textId="77777777" w:rsidR="00F23532" w:rsidRPr="00AD2A4B" w:rsidRDefault="00FD20A3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A4B" w:rsidRPr="00AD2A4B" w14:paraId="6EEC424F" w14:textId="77777777" w:rsidTr="00F23532">
        <w:tc>
          <w:tcPr>
            <w:tcW w:w="8296" w:type="dxa"/>
          </w:tcPr>
          <w:p w14:paraId="12761DD2" w14:textId="77777777" w:rsidR="00F23532" w:rsidRPr="00AD2A4B" w:rsidRDefault="00F23532" w:rsidP="00F23532">
            <w:pPr>
              <w:pStyle w:val="HTML"/>
              <w:shd w:val="clear" w:color="auto" w:fill="FBFBFB"/>
              <w:rPr>
                <w:color w:val="000000" w:themeColor="text1"/>
              </w:rPr>
            </w:pPr>
            <w:r w:rsidRPr="00AD2A4B">
              <w:rPr>
                <w:color w:val="000000" w:themeColor="text1"/>
              </w:rPr>
              <w:t xml:space="preserve">class </w:t>
            </w:r>
            <w:proofErr w:type="spellStart"/>
            <w:r w:rsidRPr="00AD2A4B">
              <w:rPr>
                <w:color w:val="000000" w:themeColor="text1"/>
              </w:rPr>
              <w:t>MyAdapter</w:t>
            </w:r>
            <w:proofErr w:type="spellEnd"/>
            <w:r w:rsidRPr="00AD2A4B">
              <w:rPr>
                <w:color w:val="000000" w:themeColor="text1"/>
              </w:rPr>
              <w:t xml:space="preserve">(private </w:t>
            </w:r>
            <w:proofErr w:type="spellStart"/>
            <w:r w:rsidRPr="00AD2A4B">
              <w:rPr>
                <w:color w:val="000000" w:themeColor="text1"/>
              </w:rPr>
              <w:t>val</w:t>
            </w:r>
            <w:proofErr w:type="spellEnd"/>
            <w:r w:rsidRPr="00AD2A4B">
              <w:rPr>
                <w:color w:val="000000" w:themeColor="text1"/>
              </w:rPr>
              <w:t xml:space="preserve"> context: Context, private </w:t>
            </w:r>
            <w:proofErr w:type="spellStart"/>
            <w:r w:rsidRPr="00AD2A4B">
              <w:rPr>
                <w:color w:val="000000" w:themeColor="text1"/>
              </w:rPr>
              <w:t>val</w:t>
            </w:r>
            <w:proofErr w:type="spellEnd"/>
            <w:r w:rsidRPr="00AD2A4B">
              <w:rPr>
                <w:color w:val="000000" w:themeColor="text1"/>
              </w:rPr>
              <w:t xml:space="preserve"> </w:t>
            </w:r>
            <w:proofErr w:type="spellStart"/>
            <w:r w:rsidRPr="00AD2A4B">
              <w:rPr>
                <w:color w:val="000000" w:themeColor="text1"/>
              </w:rPr>
              <w:t>dataSet</w:t>
            </w:r>
            <w:proofErr w:type="spellEnd"/>
            <w:r w:rsidRPr="00AD2A4B">
              <w:rPr>
                <w:color w:val="000000" w:themeColor="text1"/>
              </w:rPr>
              <w:t xml:space="preserve">: </w:t>
            </w:r>
            <w:r w:rsidRPr="00AD2A4B">
              <w:rPr>
                <w:i/>
                <w:iCs/>
                <w:color w:val="000000" w:themeColor="text1"/>
              </w:rPr>
              <w:t>List</w:t>
            </w:r>
            <w:r w:rsidRPr="00AD2A4B">
              <w:rPr>
                <w:color w:val="000000" w:themeColor="text1"/>
              </w:rPr>
              <w:t>&lt;String&gt;) :</w:t>
            </w:r>
            <w:r w:rsidRPr="00AD2A4B">
              <w:rPr>
                <w:color w:val="000000" w:themeColor="text1"/>
              </w:rPr>
              <w:br/>
              <w:t xml:space="preserve">    </w:t>
            </w:r>
            <w:proofErr w:type="spellStart"/>
            <w:r w:rsidRPr="00AD2A4B">
              <w:rPr>
                <w:color w:val="000000" w:themeColor="text1"/>
              </w:rPr>
              <w:t>RecyclerView.Adapter</w:t>
            </w:r>
            <w:proofErr w:type="spellEnd"/>
            <w:r w:rsidRPr="00AD2A4B">
              <w:rPr>
                <w:color w:val="000000" w:themeColor="text1"/>
              </w:rPr>
              <w:t>&lt;</w:t>
            </w:r>
            <w:proofErr w:type="spellStart"/>
            <w:r w:rsidRPr="00AD2A4B">
              <w:rPr>
                <w:color w:val="000000" w:themeColor="text1"/>
              </w:rPr>
              <w:t>MyAdapter.ViewHolder</w:t>
            </w:r>
            <w:proofErr w:type="spellEnd"/>
            <w:r w:rsidRPr="00AD2A4B">
              <w:rPr>
                <w:color w:val="000000" w:themeColor="text1"/>
              </w:rPr>
              <w:t>&gt;() {</w:t>
            </w:r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br/>
              <w:t xml:space="preserve">    </w:t>
            </w:r>
            <w:r w:rsidRPr="00AD2A4B">
              <w:rPr>
                <w:i/>
                <w:iCs/>
                <w:color w:val="000000" w:themeColor="text1"/>
              </w:rPr>
              <w:t xml:space="preserve">// 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t>创建</w:t>
            </w:r>
            <w:r w:rsidRPr="00AD2A4B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ViewHolder</w:t>
            </w:r>
            <w:proofErr w:type="spellEnd"/>
            <w:r w:rsidRPr="00AD2A4B">
              <w:rPr>
                <w:rFonts w:hint="eastAsia"/>
                <w:i/>
                <w:iCs/>
                <w:color w:val="000000" w:themeColor="text1"/>
              </w:rPr>
              <w:t>，绑定</w:t>
            </w:r>
            <w:r w:rsidRPr="00AD2A4B">
              <w:rPr>
                <w:i/>
                <w:iCs/>
                <w:color w:val="000000" w:themeColor="text1"/>
              </w:rPr>
              <w:t xml:space="preserve"> item 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t>布局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br/>
              <w:t xml:space="preserve">    </w:t>
            </w:r>
            <w:r w:rsidRPr="00AD2A4B">
              <w:rPr>
                <w:color w:val="000000" w:themeColor="text1"/>
              </w:rPr>
              <w:t xml:space="preserve">override fun </w:t>
            </w:r>
            <w:proofErr w:type="spellStart"/>
            <w:r w:rsidRPr="00AD2A4B">
              <w:rPr>
                <w:color w:val="000000" w:themeColor="text1"/>
              </w:rPr>
              <w:t>onCreateViewHolder</w:t>
            </w:r>
            <w:proofErr w:type="spellEnd"/>
            <w:r w:rsidRPr="00AD2A4B">
              <w:rPr>
                <w:color w:val="000000" w:themeColor="text1"/>
              </w:rPr>
              <w:t xml:space="preserve">(parent: </w:t>
            </w:r>
            <w:proofErr w:type="spellStart"/>
            <w:r w:rsidRPr="00AD2A4B">
              <w:rPr>
                <w:color w:val="000000" w:themeColor="text1"/>
              </w:rPr>
              <w:t>ViewGroup</w:t>
            </w:r>
            <w:proofErr w:type="spellEnd"/>
            <w:r w:rsidRPr="00AD2A4B">
              <w:rPr>
                <w:color w:val="000000" w:themeColor="text1"/>
              </w:rPr>
              <w:t xml:space="preserve">, </w:t>
            </w:r>
            <w:proofErr w:type="spellStart"/>
            <w:r w:rsidRPr="00AD2A4B">
              <w:rPr>
                <w:color w:val="000000" w:themeColor="text1"/>
              </w:rPr>
              <w:t>viewType</w:t>
            </w:r>
            <w:proofErr w:type="spellEnd"/>
            <w:r w:rsidRPr="00AD2A4B">
              <w:rPr>
                <w:color w:val="000000" w:themeColor="text1"/>
              </w:rPr>
              <w:t xml:space="preserve">: Int): </w:t>
            </w:r>
            <w:proofErr w:type="spellStart"/>
            <w:r w:rsidRPr="00AD2A4B">
              <w:rPr>
                <w:color w:val="000000" w:themeColor="text1"/>
              </w:rPr>
              <w:t>ViewHolder</w:t>
            </w:r>
            <w:proofErr w:type="spellEnd"/>
            <w:r w:rsidRPr="00AD2A4B">
              <w:rPr>
                <w:color w:val="000000" w:themeColor="text1"/>
              </w:rPr>
              <w:t xml:space="preserve"> {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val</w:t>
            </w:r>
            <w:proofErr w:type="spellEnd"/>
            <w:r w:rsidRPr="00AD2A4B">
              <w:rPr>
                <w:color w:val="000000" w:themeColor="text1"/>
              </w:rPr>
              <w:t xml:space="preserve"> view = </w:t>
            </w:r>
            <w:proofErr w:type="spellStart"/>
            <w:r w:rsidRPr="00AD2A4B">
              <w:rPr>
                <w:color w:val="000000" w:themeColor="text1"/>
              </w:rPr>
              <w:t>LayoutInflater.from</w:t>
            </w:r>
            <w:proofErr w:type="spellEnd"/>
            <w:r w:rsidRPr="00AD2A4B">
              <w:rPr>
                <w:color w:val="000000" w:themeColor="text1"/>
              </w:rPr>
              <w:t>(context).inflate(</w:t>
            </w:r>
            <w:proofErr w:type="spellStart"/>
            <w:r w:rsidRPr="00AD2A4B">
              <w:rPr>
                <w:color w:val="000000" w:themeColor="text1"/>
              </w:rPr>
              <w:t>R.layout.</w:t>
            </w:r>
            <w:r w:rsidRPr="00AD2A4B">
              <w:rPr>
                <w:i/>
                <w:iCs/>
                <w:color w:val="000000" w:themeColor="text1"/>
              </w:rPr>
              <w:t>hh_item</w:t>
            </w:r>
            <w:proofErr w:type="spellEnd"/>
            <w:r w:rsidRPr="00AD2A4B">
              <w:rPr>
                <w:color w:val="000000" w:themeColor="text1"/>
              </w:rPr>
              <w:t>, parent, false)</w:t>
            </w:r>
            <w:r w:rsidRPr="00AD2A4B">
              <w:rPr>
                <w:color w:val="000000" w:themeColor="text1"/>
              </w:rPr>
              <w:br/>
              <w:t xml:space="preserve">        return </w:t>
            </w:r>
            <w:proofErr w:type="spellStart"/>
            <w:r w:rsidRPr="00AD2A4B">
              <w:rPr>
                <w:color w:val="000000" w:themeColor="text1"/>
              </w:rPr>
              <w:t>ViewHolder</w:t>
            </w:r>
            <w:proofErr w:type="spellEnd"/>
            <w:r w:rsidRPr="00AD2A4B">
              <w:rPr>
                <w:color w:val="000000" w:themeColor="text1"/>
              </w:rPr>
              <w:t>(view)</w:t>
            </w:r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lastRenderedPageBreak/>
              <w:t xml:space="preserve">    }</w:t>
            </w:r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br/>
              <w:t xml:space="preserve">    </w:t>
            </w:r>
            <w:r w:rsidRPr="00AD2A4B">
              <w:rPr>
                <w:i/>
                <w:iCs/>
                <w:color w:val="000000" w:themeColor="text1"/>
              </w:rPr>
              <w:t xml:space="preserve">// 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t>绑定</w:t>
            </w:r>
            <w:r w:rsidRPr="00AD2A4B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ViewHolder</w:t>
            </w:r>
            <w:proofErr w:type="spellEnd"/>
            <w:r w:rsidRPr="00AD2A4B">
              <w:rPr>
                <w:i/>
                <w:iCs/>
                <w:color w:val="000000" w:themeColor="text1"/>
              </w:rPr>
              <w:t xml:space="preserve"> 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t>中的数据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br/>
              <w:t xml:space="preserve">    </w:t>
            </w:r>
            <w:r w:rsidRPr="00AD2A4B">
              <w:rPr>
                <w:color w:val="000000" w:themeColor="text1"/>
              </w:rPr>
              <w:t xml:space="preserve">override fun </w:t>
            </w:r>
            <w:proofErr w:type="spellStart"/>
            <w:r w:rsidRPr="00AD2A4B">
              <w:rPr>
                <w:color w:val="000000" w:themeColor="text1"/>
              </w:rPr>
              <w:t>onBindViewHolder</w:t>
            </w:r>
            <w:proofErr w:type="spellEnd"/>
            <w:r w:rsidRPr="00AD2A4B">
              <w:rPr>
                <w:color w:val="000000" w:themeColor="text1"/>
              </w:rPr>
              <w:t xml:space="preserve">(holder: </w:t>
            </w:r>
            <w:proofErr w:type="spellStart"/>
            <w:r w:rsidRPr="00AD2A4B">
              <w:rPr>
                <w:color w:val="000000" w:themeColor="text1"/>
              </w:rPr>
              <w:t>ViewHolder</w:t>
            </w:r>
            <w:proofErr w:type="spellEnd"/>
            <w:r w:rsidRPr="00AD2A4B">
              <w:rPr>
                <w:color w:val="000000" w:themeColor="text1"/>
              </w:rPr>
              <w:t>, position: Int) {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val</w:t>
            </w:r>
            <w:proofErr w:type="spellEnd"/>
            <w:r w:rsidRPr="00AD2A4B">
              <w:rPr>
                <w:color w:val="000000" w:themeColor="text1"/>
              </w:rPr>
              <w:t xml:space="preserve"> item = </w:t>
            </w:r>
            <w:proofErr w:type="spellStart"/>
            <w:r w:rsidRPr="00AD2A4B">
              <w:rPr>
                <w:color w:val="000000" w:themeColor="text1"/>
              </w:rPr>
              <w:t>dataSet</w:t>
            </w:r>
            <w:proofErr w:type="spellEnd"/>
            <w:r w:rsidRPr="00AD2A4B">
              <w:rPr>
                <w:color w:val="000000" w:themeColor="text1"/>
              </w:rPr>
              <w:t>[position]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proofErr w:type="spellStart"/>
            <w:r w:rsidRPr="00AD2A4B">
              <w:rPr>
                <w:color w:val="000000" w:themeColor="text1"/>
              </w:rPr>
              <w:t>holder.bind</w:t>
            </w:r>
            <w:proofErr w:type="spellEnd"/>
            <w:r w:rsidRPr="00AD2A4B">
              <w:rPr>
                <w:color w:val="000000" w:themeColor="text1"/>
              </w:rPr>
              <w:t>(item)</w:t>
            </w:r>
            <w:r w:rsidRPr="00AD2A4B">
              <w:rPr>
                <w:color w:val="000000" w:themeColor="text1"/>
              </w:rPr>
              <w:br/>
              <w:t xml:space="preserve">    }</w:t>
            </w:r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br/>
              <w:t xml:space="preserve">    </w:t>
            </w:r>
            <w:r w:rsidRPr="00AD2A4B">
              <w:rPr>
                <w:i/>
                <w:iCs/>
                <w:color w:val="000000" w:themeColor="text1"/>
              </w:rPr>
              <w:t xml:space="preserve">// 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t>返回数据集合的大小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br/>
              <w:t xml:space="preserve">    </w:t>
            </w:r>
            <w:r w:rsidRPr="00AD2A4B">
              <w:rPr>
                <w:color w:val="000000" w:themeColor="text1"/>
              </w:rPr>
              <w:t xml:space="preserve">override fun </w:t>
            </w:r>
            <w:proofErr w:type="spellStart"/>
            <w:r w:rsidRPr="00AD2A4B">
              <w:rPr>
                <w:color w:val="000000" w:themeColor="text1"/>
              </w:rPr>
              <w:t>getItemCount</w:t>
            </w:r>
            <w:proofErr w:type="spellEnd"/>
            <w:r w:rsidRPr="00AD2A4B">
              <w:rPr>
                <w:color w:val="000000" w:themeColor="text1"/>
              </w:rPr>
              <w:t>(): Int {</w:t>
            </w:r>
            <w:r w:rsidRPr="00AD2A4B">
              <w:rPr>
                <w:color w:val="000000" w:themeColor="text1"/>
              </w:rPr>
              <w:br/>
              <w:t xml:space="preserve">        return 96</w:t>
            </w:r>
            <w:r w:rsidRPr="00AD2A4B">
              <w:rPr>
                <w:color w:val="000000" w:themeColor="text1"/>
              </w:rPr>
              <w:br/>
              <w:t xml:space="preserve">    }</w:t>
            </w:r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br/>
              <w:t xml:space="preserve">    </w:t>
            </w:r>
            <w:r w:rsidRPr="00AD2A4B">
              <w:rPr>
                <w:i/>
                <w:iCs/>
                <w:color w:val="000000" w:themeColor="text1"/>
              </w:rPr>
              <w:t xml:space="preserve">// </w:t>
            </w:r>
            <w:proofErr w:type="spellStart"/>
            <w:r w:rsidRPr="00AD2A4B">
              <w:rPr>
                <w:i/>
                <w:iCs/>
                <w:color w:val="000000" w:themeColor="text1"/>
              </w:rPr>
              <w:t>ViewHolder</w:t>
            </w:r>
            <w:proofErr w:type="spellEnd"/>
            <w:r w:rsidRPr="00AD2A4B">
              <w:rPr>
                <w:i/>
                <w:iCs/>
                <w:color w:val="000000" w:themeColor="text1"/>
              </w:rPr>
              <w:t xml:space="preserve"> 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t>内部类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br/>
              <w:t xml:space="preserve">    </w:t>
            </w:r>
            <w:r w:rsidRPr="00AD2A4B">
              <w:rPr>
                <w:color w:val="000000" w:themeColor="text1"/>
              </w:rPr>
              <w:t xml:space="preserve">inner class </w:t>
            </w:r>
            <w:proofErr w:type="spellStart"/>
            <w:r w:rsidRPr="00AD2A4B">
              <w:rPr>
                <w:color w:val="000000" w:themeColor="text1"/>
              </w:rPr>
              <w:t>ViewHolder</w:t>
            </w:r>
            <w:proofErr w:type="spellEnd"/>
            <w:r w:rsidRPr="00AD2A4B">
              <w:rPr>
                <w:color w:val="000000" w:themeColor="text1"/>
              </w:rPr>
              <w:t>(</w:t>
            </w:r>
            <w:proofErr w:type="spellStart"/>
            <w:r w:rsidRPr="00AD2A4B">
              <w:rPr>
                <w:color w:val="000000" w:themeColor="text1"/>
              </w:rPr>
              <w:t>itemView</w:t>
            </w:r>
            <w:proofErr w:type="spellEnd"/>
            <w:r w:rsidRPr="00AD2A4B">
              <w:rPr>
                <w:color w:val="000000" w:themeColor="text1"/>
              </w:rPr>
              <w:t xml:space="preserve">: View) : </w:t>
            </w:r>
            <w:proofErr w:type="spellStart"/>
            <w:r w:rsidRPr="00AD2A4B">
              <w:rPr>
                <w:color w:val="000000" w:themeColor="text1"/>
              </w:rPr>
              <w:t>RecyclerView.ViewHolder</w:t>
            </w:r>
            <w:proofErr w:type="spellEnd"/>
            <w:r w:rsidRPr="00AD2A4B">
              <w:rPr>
                <w:color w:val="000000" w:themeColor="text1"/>
              </w:rPr>
              <w:t>(</w:t>
            </w:r>
            <w:proofErr w:type="spellStart"/>
            <w:r w:rsidRPr="00AD2A4B">
              <w:rPr>
                <w:color w:val="000000" w:themeColor="text1"/>
              </w:rPr>
              <w:t>itemView</w:t>
            </w:r>
            <w:proofErr w:type="spellEnd"/>
            <w:r w:rsidRPr="00AD2A4B">
              <w:rPr>
                <w:color w:val="000000" w:themeColor="text1"/>
              </w:rPr>
              <w:t>) {</w:t>
            </w:r>
            <w:r w:rsidRPr="00AD2A4B">
              <w:rPr>
                <w:color w:val="000000" w:themeColor="text1"/>
              </w:rPr>
              <w:br/>
              <w:t xml:space="preserve">        private </w:t>
            </w:r>
            <w:proofErr w:type="spellStart"/>
            <w:r w:rsidRPr="00AD2A4B">
              <w:rPr>
                <w:color w:val="000000" w:themeColor="text1"/>
              </w:rPr>
              <w:t>val</w:t>
            </w:r>
            <w:proofErr w:type="spellEnd"/>
            <w:r w:rsidRPr="00AD2A4B">
              <w:rPr>
                <w:color w:val="000000" w:themeColor="text1"/>
              </w:rPr>
              <w:t xml:space="preserve"> </w:t>
            </w:r>
            <w:proofErr w:type="spellStart"/>
            <w:r w:rsidRPr="00AD2A4B">
              <w:rPr>
                <w:color w:val="000000" w:themeColor="text1"/>
              </w:rPr>
              <w:t>textView</w:t>
            </w:r>
            <w:proofErr w:type="spellEnd"/>
            <w:r w:rsidRPr="00AD2A4B">
              <w:rPr>
                <w:color w:val="000000" w:themeColor="text1"/>
              </w:rPr>
              <w:t xml:space="preserve">: </w:t>
            </w:r>
            <w:proofErr w:type="spellStart"/>
            <w:r w:rsidRPr="00AD2A4B">
              <w:rPr>
                <w:color w:val="000000" w:themeColor="text1"/>
              </w:rPr>
              <w:t>TextView</w:t>
            </w:r>
            <w:proofErr w:type="spellEnd"/>
            <w:r w:rsidRPr="00AD2A4B">
              <w:rPr>
                <w:color w:val="000000" w:themeColor="text1"/>
              </w:rPr>
              <w:t xml:space="preserve"> = </w:t>
            </w:r>
            <w:proofErr w:type="spellStart"/>
            <w:r w:rsidRPr="00AD2A4B">
              <w:rPr>
                <w:color w:val="000000" w:themeColor="text1"/>
              </w:rPr>
              <w:t>itemView.findViewById</w:t>
            </w:r>
            <w:proofErr w:type="spellEnd"/>
            <w:r w:rsidRPr="00AD2A4B">
              <w:rPr>
                <w:color w:val="000000" w:themeColor="text1"/>
              </w:rPr>
              <w:t>(</w:t>
            </w:r>
            <w:proofErr w:type="spellStart"/>
            <w:r w:rsidRPr="00AD2A4B">
              <w:rPr>
                <w:color w:val="000000" w:themeColor="text1"/>
              </w:rPr>
              <w:t>R.id.</w:t>
            </w:r>
            <w:r w:rsidRPr="00AD2A4B">
              <w:rPr>
                <w:i/>
                <w:iCs/>
                <w:color w:val="000000" w:themeColor="text1"/>
              </w:rPr>
              <w:t>text_hh</w:t>
            </w:r>
            <w:proofErr w:type="spellEnd"/>
            <w:r w:rsidRPr="00AD2A4B">
              <w:rPr>
                <w:color w:val="000000" w:themeColor="text1"/>
              </w:rPr>
              <w:t>)</w:t>
            </w:r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br/>
              <w:t xml:space="preserve">        fun bind(item: String) {</w:t>
            </w:r>
            <w:r w:rsidRPr="00AD2A4B">
              <w:rPr>
                <w:color w:val="000000" w:themeColor="text1"/>
              </w:rPr>
              <w:br/>
              <w:t xml:space="preserve">            </w:t>
            </w:r>
            <w:proofErr w:type="spellStart"/>
            <w:r w:rsidRPr="00AD2A4B">
              <w:rPr>
                <w:color w:val="000000" w:themeColor="text1"/>
              </w:rPr>
              <w:t>textView.</w:t>
            </w:r>
            <w:r w:rsidRPr="00AD2A4B">
              <w:rPr>
                <w:i/>
                <w:iCs/>
                <w:color w:val="000000" w:themeColor="text1"/>
              </w:rPr>
              <w:t>text</w:t>
            </w:r>
            <w:proofErr w:type="spellEnd"/>
            <w:r w:rsidRPr="00AD2A4B">
              <w:rPr>
                <w:i/>
                <w:iCs/>
                <w:color w:val="000000" w:themeColor="text1"/>
              </w:rPr>
              <w:t xml:space="preserve"> </w:t>
            </w:r>
            <w:r w:rsidRPr="00AD2A4B">
              <w:rPr>
                <w:color w:val="000000" w:themeColor="text1"/>
              </w:rPr>
              <w:t>= item</w:t>
            </w:r>
            <w:r w:rsidRPr="00AD2A4B">
              <w:rPr>
                <w:color w:val="000000" w:themeColor="text1"/>
              </w:rPr>
              <w:br/>
              <w:t xml:space="preserve">            </w:t>
            </w:r>
            <w:r w:rsidRPr="00AD2A4B">
              <w:rPr>
                <w:i/>
                <w:iCs/>
                <w:color w:val="000000" w:themeColor="text1"/>
              </w:rPr>
              <w:t xml:space="preserve">// 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t>设置点击事件监听器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br/>
              <w:t xml:space="preserve">            </w:t>
            </w:r>
            <w:proofErr w:type="spellStart"/>
            <w:r w:rsidRPr="00AD2A4B">
              <w:rPr>
                <w:color w:val="000000" w:themeColor="text1"/>
              </w:rPr>
              <w:t>itemView.setOnClickListener</w:t>
            </w:r>
            <w:proofErr w:type="spellEnd"/>
            <w:r w:rsidRPr="00AD2A4B">
              <w:rPr>
                <w:color w:val="000000" w:themeColor="text1"/>
              </w:rPr>
              <w:t xml:space="preserve"> </w:t>
            </w:r>
            <w:r w:rsidRPr="00AD2A4B">
              <w:rPr>
                <w:b/>
                <w:bCs/>
                <w:color w:val="000000" w:themeColor="text1"/>
              </w:rPr>
              <w:t>{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        </w:t>
            </w:r>
            <w:proofErr w:type="spellStart"/>
            <w:r w:rsidRPr="00AD2A4B">
              <w:rPr>
                <w:color w:val="000000" w:themeColor="text1"/>
              </w:rPr>
              <w:t>val</w:t>
            </w:r>
            <w:proofErr w:type="spellEnd"/>
            <w:r w:rsidRPr="00AD2A4B">
              <w:rPr>
                <w:color w:val="000000" w:themeColor="text1"/>
              </w:rPr>
              <w:t xml:space="preserve"> </w:t>
            </w:r>
            <w:proofErr w:type="spellStart"/>
            <w:r w:rsidRPr="00AD2A4B">
              <w:rPr>
                <w:color w:val="000000" w:themeColor="text1"/>
              </w:rPr>
              <w:t>randomNumber</w:t>
            </w:r>
            <w:proofErr w:type="spellEnd"/>
            <w:r w:rsidRPr="00AD2A4B">
              <w:rPr>
                <w:color w:val="000000" w:themeColor="text1"/>
              </w:rPr>
              <w:t xml:space="preserve"> = </w:t>
            </w:r>
            <w:proofErr w:type="spellStart"/>
            <w:r w:rsidRPr="00AD2A4B">
              <w:rPr>
                <w:color w:val="000000" w:themeColor="text1"/>
              </w:rPr>
              <w:t>generateRandomNumber</w:t>
            </w:r>
            <w:proofErr w:type="spellEnd"/>
            <w:r w:rsidRPr="00AD2A4B">
              <w:rPr>
                <w:color w:val="000000" w:themeColor="text1"/>
              </w:rPr>
              <w:t>()</w:t>
            </w:r>
            <w:r w:rsidRPr="00AD2A4B">
              <w:rPr>
                <w:color w:val="000000" w:themeColor="text1"/>
              </w:rPr>
              <w:br/>
              <w:t xml:space="preserve">                </w:t>
            </w:r>
            <w:proofErr w:type="spellStart"/>
            <w:r w:rsidRPr="00AD2A4B">
              <w:rPr>
                <w:color w:val="000000" w:themeColor="text1"/>
              </w:rPr>
              <w:t>textView.</w:t>
            </w:r>
            <w:r w:rsidRPr="00AD2A4B">
              <w:rPr>
                <w:i/>
                <w:iCs/>
                <w:color w:val="000000" w:themeColor="text1"/>
              </w:rPr>
              <w:t>text</w:t>
            </w:r>
            <w:proofErr w:type="spellEnd"/>
            <w:r w:rsidRPr="00AD2A4B">
              <w:rPr>
                <w:i/>
                <w:iCs/>
                <w:color w:val="000000" w:themeColor="text1"/>
              </w:rPr>
              <w:t xml:space="preserve"> </w:t>
            </w:r>
            <w:r w:rsidRPr="00AD2A4B">
              <w:rPr>
                <w:color w:val="000000" w:themeColor="text1"/>
              </w:rPr>
              <w:t>= "$</w:t>
            </w:r>
            <w:proofErr w:type="spellStart"/>
            <w:r w:rsidRPr="00AD2A4B">
              <w:rPr>
                <w:color w:val="000000" w:themeColor="text1"/>
              </w:rPr>
              <w:t>randomNumber</w:t>
            </w:r>
            <w:proofErr w:type="spellEnd"/>
            <w:r w:rsidRPr="00AD2A4B">
              <w:rPr>
                <w:color w:val="000000" w:themeColor="text1"/>
              </w:rPr>
              <w:t>"</w:t>
            </w:r>
            <w:r w:rsidRPr="00AD2A4B">
              <w:rPr>
                <w:color w:val="000000" w:themeColor="text1"/>
              </w:rPr>
              <w:br/>
              <w:t xml:space="preserve">            </w:t>
            </w:r>
            <w:r w:rsidRPr="00AD2A4B">
              <w:rPr>
                <w:b/>
                <w:bCs/>
                <w:color w:val="000000" w:themeColor="text1"/>
              </w:rPr>
              <w:t>}</w:t>
            </w:r>
            <w:r w:rsidRPr="00AD2A4B">
              <w:rPr>
                <w:b/>
                <w:bCs/>
                <w:color w:val="000000" w:themeColor="text1"/>
              </w:rPr>
              <w:br/>
              <w:t xml:space="preserve">        </w:t>
            </w:r>
            <w:r w:rsidRPr="00AD2A4B">
              <w:rPr>
                <w:color w:val="000000" w:themeColor="text1"/>
              </w:rPr>
              <w:t>}</w:t>
            </w:r>
            <w:r w:rsidRPr="00AD2A4B">
              <w:rPr>
                <w:color w:val="000000" w:themeColor="text1"/>
              </w:rPr>
              <w:br/>
              <w:t xml:space="preserve">    }</w:t>
            </w:r>
            <w:r w:rsidRPr="00AD2A4B">
              <w:rPr>
                <w:color w:val="000000" w:themeColor="text1"/>
              </w:rPr>
              <w:br/>
            </w:r>
            <w:r w:rsidRPr="00AD2A4B">
              <w:rPr>
                <w:color w:val="000000" w:themeColor="text1"/>
              </w:rPr>
              <w:br/>
              <w:t xml:space="preserve">    private fun </w:t>
            </w:r>
            <w:proofErr w:type="spellStart"/>
            <w:r w:rsidRPr="00AD2A4B">
              <w:rPr>
                <w:color w:val="000000" w:themeColor="text1"/>
              </w:rPr>
              <w:t>generateRandomNumber</w:t>
            </w:r>
            <w:proofErr w:type="spellEnd"/>
            <w:r w:rsidRPr="00AD2A4B">
              <w:rPr>
                <w:color w:val="000000" w:themeColor="text1"/>
              </w:rPr>
              <w:t>(): Int {</w:t>
            </w:r>
            <w:r w:rsidRPr="00AD2A4B">
              <w:rPr>
                <w:color w:val="000000" w:themeColor="text1"/>
              </w:rPr>
              <w:br/>
              <w:t xml:space="preserve">        </w:t>
            </w:r>
            <w:r w:rsidRPr="00AD2A4B">
              <w:rPr>
                <w:i/>
                <w:iCs/>
                <w:color w:val="000000" w:themeColor="text1"/>
              </w:rPr>
              <w:t xml:space="preserve">// 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t>生成一个在</w:t>
            </w:r>
            <w:r w:rsidRPr="00AD2A4B">
              <w:rPr>
                <w:i/>
                <w:iCs/>
                <w:color w:val="000000" w:themeColor="text1"/>
              </w:rPr>
              <w:t xml:space="preserve"> 0 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t>到</w:t>
            </w:r>
            <w:r w:rsidRPr="00AD2A4B">
              <w:rPr>
                <w:i/>
                <w:iCs/>
                <w:color w:val="000000" w:themeColor="text1"/>
              </w:rPr>
              <w:t xml:space="preserve"> 100 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t>之间的随机数（不包括</w:t>
            </w:r>
            <w:r w:rsidRPr="00AD2A4B">
              <w:rPr>
                <w:i/>
                <w:iCs/>
                <w:color w:val="000000" w:themeColor="text1"/>
              </w:rPr>
              <w:t xml:space="preserve"> 100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t>）</w:t>
            </w:r>
            <w:r w:rsidRPr="00AD2A4B">
              <w:rPr>
                <w:rFonts w:hint="eastAsia"/>
                <w:i/>
                <w:iCs/>
                <w:color w:val="000000" w:themeColor="text1"/>
              </w:rPr>
              <w:br/>
              <w:t xml:space="preserve">        </w:t>
            </w:r>
            <w:r w:rsidRPr="00AD2A4B">
              <w:rPr>
                <w:color w:val="000000" w:themeColor="text1"/>
              </w:rPr>
              <w:t xml:space="preserve">return </w:t>
            </w:r>
            <w:proofErr w:type="spellStart"/>
            <w:r w:rsidRPr="00AD2A4B">
              <w:rPr>
                <w:color w:val="000000" w:themeColor="text1"/>
              </w:rPr>
              <w:t>Random.nextInt</w:t>
            </w:r>
            <w:proofErr w:type="spellEnd"/>
            <w:r w:rsidRPr="00AD2A4B">
              <w:rPr>
                <w:color w:val="000000" w:themeColor="text1"/>
              </w:rPr>
              <w:t>(100)</w:t>
            </w:r>
            <w:r w:rsidRPr="00AD2A4B">
              <w:rPr>
                <w:color w:val="000000" w:themeColor="text1"/>
              </w:rPr>
              <w:br/>
              <w:t xml:space="preserve">    }</w:t>
            </w:r>
            <w:r w:rsidRPr="00AD2A4B">
              <w:rPr>
                <w:color w:val="000000" w:themeColor="text1"/>
              </w:rPr>
              <w:br/>
              <w:t>}</w:t>
            </w:r>
          </w:p>
          <w:p w14:paraId="4FB50777" w14:textId="77777777" w:rsidR="00F23532" w:rsidRPr="00AD2A4B" w:rsidRDefault="00F23532" w:rsidP="00FD20A3">
            <w:pPr>
              <w:widowControl/>
              <w:spacing w:line="400" w:lineRule="atLeast"/>
              <w:jc w:val="left"/>
              <w:textAlignment w:val="baseline"/>
              <w:rPr>
                <w:rFonts w:ascii="宋体" w:eastAsia="宋体" w:hAnsi="宋体" w:cs="宋体"/>
                <w:color w:val="000000" w:themeColor="text1"/>
                <w:kern w:val="0"/>
                <w:sz w:val="27"/>
                <w:szCs w:val="27"/>
                <w14:ligatures w14:val="none"/>
              </w:rPr>
            </w:pPr>
          </w:p>
        </w:tc>
      </w:tr>
    </w:tbl>
    <w:p w14:paraId="21D91F04" w14:textId="7DD54EC2" w:rsidR="00FD20A3" w:rsidRPr="00AD2A4B" w:rsidRDefault="00F23532" w:rsidP="00F23532">
      <w:pPr>
        <w:pStyle w:val="HTML"/>
        <w:shd w:val="clear" w:color="auto" w:fill="FBFBFB"/>
        <w:rPr>
          <w:color w:val="000000" w:themeColor="text1"/>
        </w:rPr>
      </w:pPr>
      <w:proofErr w:type="gramStart"/>
      <w:r w:rsidRPr="00AD2A4B">
        <w:rPr>
          <w:rFonts w:hint="eastAsia"/>
          <w:color w:val="000000" w:themeColor="text1"/>
          <w:sz w:val="27"/>
          <w:szCs w:val="27"/>
        </w:rPr>
        <w:lastRenderedPageBreak/>
        <w:t>继承父类</w:t>
      </w:r>
      <w:proofErr w:type="spellStart"/>
      <w:proofErr w:type="gramEnd"/>
      <w:r w:rsidRPr="00AD2A4B">
        <w:rPr>
          <w:color w:val="000000" w:themeColor="text1"/>
        </w:rPr>
        <w:t>RecyclerView.Adapter</w:t>
      </w:r>
      <w:proofErr w:type="spellEnd"/>
      <w:r w:rsidRPr="00AD2A4B">
        <w:rPr>
          <w:rFonts w:hint="eastAsia"/>
          <w:color w:val="000000" w:themeColor="text1"/>
        </w:rPr>
        <w:t>，实现其中的方法，设置</w:t>
      </w:r>
      <w:proofErr w:type="spellStart"/>
      <w:r w:rsidRPr="00AD2A4B">
        <w:rPr>
          <w:rFonts w:hint="eastAsia"/>
          <w:color w:val="000000" w:themeColor="text1"/>
        </w:rPr>
        <w:t>ViewHolder</w:t>
      </w:r>
      <w:proofErr w:type="spellEnd"/>
      <w:r w:rsidRPr="00AD2A4B">
        <w:rPr>
          <w:rFonts w:hint="eastAsia"/>
          <w:color w:val="000000" w:themeColor="text1"/>
        </w:rPr>
        <w:t>内部类,实现每个item的点击监听事件，这里的监听事件是生成随机数并且在item中的text中显示出来。</w:t>
      </w:r>
    </w:p>
    <w:p w14:paraId="218796E6" w14:textId="22E64101" w:rsidR="00FD20A3" w:rsidRPr="00AD2A4B" w:rsidRDefault="00FD20A3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4"/>
          <w:szCs w:val="24"/>
          <w14:ligatures w14:val="none"/>
        </w:rPr>
      </w:pP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 </w:t>
      </w:r>
      <w:r w:rsidR="00AD2A4B"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运行图片如下：</w:t>
      </w:r>
    </w:p>
    <w:p w14:paraId="3B2FE3A4" w14:textId="60C1EE53" w:rsidR="00AD2A4B" w:rsidRPr="00AD2A4B" w:rsidRDefault="00AD2A4B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 w:hint="eastAsia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/>
          <w:noProof/>
          <w:color w:val="000000" w:themeColor="text1"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18BB75A4" wp14:editId="185629CC">
            <wp:extent cx="1903065" cy="4229100"/>
            <wp:effectExtent l="0" t="0" r="2540" b="0"/>
            <wp:docPr id="1078532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98" cy="424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C31A" w14:textId="385F6934" w:rsidR="00FD20A3" w:rsidRPr="00AD2A4B" w:rsidRDefault="00FD20A3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4"/>
          <w:szCs w:val="24"/>
          <w14:ligatures w14:val="none"/>
        </w:rPr>
      </w:pPr>
      <w:r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 </w:t>
      </w:r>
      <w:r w:rsidR="00AD2A4B" w:rsidRPr="00AD2A4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  <w14:ligatures w14:val="none"/>
        </w:rPr>
        <w:t>点击多次后：</w:t>
      </w:r>
    </w:p>
    <w:p w14:paraId="0DB0CE20" w14:textId="63386C0A" w:rsidR="00AD2A4B" w:rsidRPr="00AD2A4B" w:rsidRDefault="00AD2A4B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/>
          <w:noProof/>
          <w:color w:val="000000" w:themeColor="text1"/>
          <w:kern w:val="0"/>
          <w:sz w:val="27"/>
          <w:szCs w:val="27"/>
          <w14:ligatures w14:val="none"/>
        </w:rPr>
        <w:drawing>
          <wp:inline distT="0" distB="0" distL="0" distR="0" wp14:anchorId="14410FA3" wp14:editId="39C6BD3A">
            <wp:extent cx="1654466" cy="3676650"/>
            <wp:effectExtent l="0" t="0" r="3175" b="0"/>
            <wp:docPr id="18942954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466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C8C1" w14:textId="573DF1E3" w:rsidR="00AD2A4B" w:rsidRPr="00AD2A4B" w:rsidRDefault="00AD2A4B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 w:hint="eastAsia"/>
          <w:color w:val="000000" w:themeColor="text1"/>
          <w:kern w:val="0"/>
          <w:sz w:val="27"/>
          <w:szCs w:val="27"/>
          <w14:ligatures w14:val="none"/>
        </w:rPr>
        <w:t>全部点击后：</w:t>
      </w:r>
    </w:p>
    <w:p w14:paraId="79746313" w14:textId="3C0E8411" w:rsidR="00AD2A4B" w:rsidRPr="00AD2A4B" w:rsidRDefault="00AD2A4B" w:rsidP="00FD20A3">
      <w:pPr>
        <w:widowControl/>
        <w:shd w:val="clear" w:color="auto" w:fill="FFFFFF"/>
        <w:spacing w:line="400" w:lineRule="atLeast"/>
        <w:ind w:firstLine="480"/>
        <w:jc w:val="left"/>
        <w:textAlignment w:val="baseline"/>
        <w:rPr>
          <w:rFonts w:ascii="宋体" w:eastAsia="宋体" w:hAnsi="宋体" w:cs="宋体" w:hint="eastAsia"/>
          <w:color w:val="000000" w:themeColor="text1"/>
          <w:kern w:val="0"/>
          <w:sz w:val="27"/>
          <w:szCs w:val="27"/>
          <w14:ligatures w14:val="none"/>
        </w:rPr>
      </w:pPr>
      <w:r w:rsidRPr="00AD2A4B">
        <w:rPr>
          <w:rFonts w:ascii="宋体" w:eastAsia="宋体" w:hAnsi="宋体" w:cs="宋体"/>
          <w:noProof/>
          <w:color w:val="000000" w:themeColor="text1"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565C7B8C" wp14:editId="41F39C7A">
            <wp:extent cx="2216150" cy="4924855"/>
            <wp:effectExtent l="0" t="0" r="0" b="9525"/>
            <wp:docPr id="12789015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148" cy="494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1FF91" w14:textId="4AA86A8D" w:rsidR="00AD2A4B" w:rsidRDefault="00FD20A3" w:rsidP="00A034D2">
      <w:pPr>
        <w:widowControl/>
        <w:shd w:val="clear" w:color="auto" w:fill="FFFFFF"/>
        <w:jc w:val="left"/>
        <w:textAlignment w:val="baseline"/>
        <w:outlineLvl w:val="0"/>
        <w:rPr>
          <w:rFonts w:ascii="宋体" w:eastAsia="宋体" w:hAnsi="宋体" w:cs="宋体"/>
          <w:b/>
          <w:bCs/>
          <w:color w:val="000000" w:themeColor="text1"/>
          <w:kern w:val="36"/>
          <w:sz w:val="32"/>
          <w:szCs w:val="32"/>
          <w14:ligatures w14:val="none"/>
        </w:rPr>
      </w:pPr>
      <w:r w:rsidRPr="00AD2A4B">
        <w:rPr>
          <w:rFonts w:ascii="宋体" w:eastAsia="宋体" w:hAnsi="宋体" w:cs="宋体" w:hint="eastAsia"/>
          <w:b/>
          <w:bCs/>
          <w:color w:val="000000" w:themeColor="text1"/>
          <w:kern w:val="36"/>
          <w:sz w:val="32"/>
          <w:szCs w:val="32"/>
          <w14:ligatures w14:val="none"/>
        </w:rPr>
        <w:t>四、遇到</w:t>
      </w:r>
      <w:r w:rsidRPr="00AD2A4B">
        <w:rPr>
          <w:rFonts w:ascii="宋体" w:eastAsia="宋体" w:hAnsi="宋体" w:cs="Calibri" w:hint="eastAsia"/>
          <w:b/>
          <w:bCs/>
          <w:color w:val="000000" w:themeColor="text1"/>
          <w:kern w:val="36"/>
          <w:sz w:val="32"/>
          <w:szCs w:val="32"/>
          <w14:ligatures w14:val="none"/>
        </w:rPr>
        <w:t>问题</w:t>
      </w:r>
      <w:r w:rsidRPr="00AD2A4B">
        <w:rPr>
          <w:rFonts w:ascii="宋体" w:eastAsia="宋体" w:hAnsi="宋体" w:cs="宋体" w:hint="eastAsia"/>
          <w:b/>
          <w:bCs/>
          <w:color w:val="000000" w:themeColor="text1"/>
          <w:kern w:val="36"/>
          <w:sz w:val="32"/>
          <w:szCs w:val="32"/>
          <w14:ligatures w14:val="none"/>
        </w:rPr>
        <w:t>和解决办法</w:t>
      </w:r>
    </w:p>
    <w:p w14:paraId="0C243181" w14:textId="48F6DFC6" w:rsidR="00AD2A4B" w:rsidRPr="006476B8" w:rsidRDefault="00AD2A4B" w:rsidP="00A034D2">
      <w:pPr>
        <w:widowControl/>
        <w:shd w:val="clear" w:color="auto" w:fill="FFFFFF"/>
        <w:jc w:val="left"/>
        <w:textAlignment w:val="baseline"/>
        <w:outlineLvl w:val="0"/>
        <w:rPr>
          <w:rFonts w:ascii="宋体" w:eastAsia="宋体" w:hAnsi="宋体"/>
          <w:color w:val="000000" w:themeColor="text1"/>
          <w:sz w:val="28"/>
          <w:szCs w:val="28"/>
        </w:rPr>
      </w:pPr>
      <w:r w:rsidRPr="006476B8">
        <w:rPr>
          <w:rFonts w:ascii="宋体" w:eastAsia="宋体" w:hAnsi="宋体" w:cs="宋体"/>
          <w:b/>
          <w:bCs/>
          <w:color w:val="000000" w:themeColor="text1"/>
          <w:kern w:val="36"/>
          <w:sz w:val="24"/>
          <w:szCs w:val="24"/>
          <w14:ligatures w14:val="none"/>
        </w:rPr>
        <w:tab/>
      </w:r>
      <w:r w:rsidRPr="006476B8">
        <w:rPr>
          <w:rFonts w:ascii="宋体" w:eastAsia="宋体" w:hAnsi="宋体" w:cs="宋体" w:hint="eastAsia"/>
          <w:color w:val="000000" w:themeColor="text1"/>
          <w:kern w:val="36"/>
          <w:sz w:val="28"/>
          <w:szCs w:val="28"/>
          <w14:ligatures w14:val="none"/>
        </w:rPr>
        <w:t>在遇到问题后我在</w:t>
      </w:r>
      <w:proofErr w:type="spellStart"/>
      <w:r w:rsidRPr="006476B8">
        <w:rPr>
          <w:rFonts w:ascii="宋体" w:eastAsia="宋体" w:hAnsi="宋体" w:cs="宋体" w:hint="eastAsia"/>
          <w:color w:val="000000" w:themeColor="text1"/>
          <w:kern w:val="36"/>
          <w:sz w:val="28"/>
          <w:szCs w:val="28"/>
          <w14:ligatures w14:val="none"/>
        </w:rPr>
        <w:t>csdn</w:t>
      </w:r>
      <w:proofErr w:type="spellEnd"/>
      <w:r w:rsidRPr="006476B8">
        <w:rPr>
          <w:rFonts w:ascii="宋体" w:eastAsia="宋体" w:hAnsi="宋体" w:cs="宋体" w:hint="eastAsia"/>
          <w:color w:val="000000" w:themeColor="text1"/>
          <w:kern w:val="36"/>
          <w:sz w:val="28"/>
          <w:szCs w:val="28"/>
          <w14:ligatures w14:val="none"/>
        </w:rPr>
        <w:t>上寻求解决办法，学会了如何使用shape自定义一个边框，一开始我设置了100个</w:t>
      </w:r>
      <w:proofErr w:type="spellStart"/>
      <w:r w:rsidRPr="006476B8">
        <w:rPr>
          <w:rFonts w:ascii="宋体" w:eastAsia="宋体" w:hAnsi="宋体" w:cs="宋体" w:hint="eastAsia"/>
          <w:color w:val="000000" w:themeColor="text1"/>
          <w:kern w:val="36"/>
          <w:sz w:val="28"/>
          <w:szCs w:val="28"/>
          <w14:ligatures w14:val="none"/>
        </w:rPr>
        <w:t>textview</w:t>
      </w:r>
      <w:proofErr w:type="spellEnd"/>
      <w:r w:rsidRPr="006476B8">
        <w:rPr>
          <w:rFonts w:ascii="宋体" w:eastAsia="宋体" w:hAnsi="宋体" w:cs="宋体" w:hint="eastAsia"/>
          <w:color w:val="000000" w:themeColor="text1"/>
          <w:kern w:val="36"/>
          <w:sz w:val="28"/>
          <w:szCs w:val="28"/>
          <w14:ligatures w14:val="none"/>
        </w:rPr>
        <w:t>在</w:t>
      </w:r>
      <w:r w:rsidRPr="006476B8">
        <w:rPr>
          <w:rFonts w:ascii="宋体" w:eastAsia="宋体" w:hAnsi="宋体" w:cs="Calibri"/>
          <w:color w:val="000000" w:themeColor="text1"/>
          <w:kern w:val="0"/>
          <w:sz w:val="28"/>
          <w:szCs w:val="28"/>
          <w14:ligatures w14:val="none"/>
        </w:rPr>
        <w:t>Gird Layout</w:t>
      </w:r>
      <w:r w:rsidRPr="006476B8">
        <w:rPr>
          <w:rFonts w:ascii="宋体" w:eastAsia="宋体" w:hAnsi="宋体" w:cs="Calibri" w:hint="eastAsia"/>
          <w:color w:val="000000" w:themeColor="text1"/>
          <w:kern w:val="0"/>
          <w:sz w:val="28"/>
          <w:szCs w:val="28"/>
          <w14:ligatures w14:val="none"/>
        </w:rPr>
        <w:t>中，但是这样做代码效率太低了，而且写的布局不美观，因此我找到了</w:t>
      </w:r>
      <w:proofErr w:type="spellStart"/>
      <w:r w:rsidRPr="006476B8">
        <w:rPr>
          <w:rFonts w:ascii="宋体" w:eastAsia="宋体" w:hAnsi="宋体"/>
          <w:color w:val="000000" w:themeColor="text1"/>
          <w:sz w:val="28"/>
          <w:szCs w:val="28"/>
        </w:rPr>
        <w:t>RecyclerView</w:t>
      </w:r>
      <w:proofErr w:type="spellEnd"/>
      <w:r w:rsidRPr="006476B8">
        <w:rPr>
          <w:rFonts w:ascii="宋体" w:eastAsia="宋体" w:hAnsi="宋体" w:hint="eastAsia"/>
          <w:color w:val="000000" w:themeColor="text1"/>
          <w:sz w:val="28"/>
          <w:szCs w:val="28"/>
        </w:rPr>
        <w:t>，利用其网格布局实现矩形格子的设计，大大避免了代码冗杂，减少内存。</w:t>
      </w:r>
    </w:p>
    <w:p w14:paraId="234605D9" w14:textId="4D756136" w:rsidR="006476B8" w:rsidRPr="006476B8" w:rsidRDefault="006476B8" w:rsidP="00A034D2">
      <w:pPr>
        <w:widowControl/>
        <w:shd w:val="clear" w:color="auto" w:fill="FFFFFF"/>
        <w:jc w:val="left"/>
        <w:textAlignment w:val="baseline"/>
        <w:outlineLvl w:val="0"/>
        <w:rPr>
          <w:rFonts w:ascii="宋体" w:eastAsia="宋体" w:hAnsi="宋体" w:cs="宋体" w:hint="eastAsia"/>
          <w:color w:val="000000" w:themeColor="text1"/>
          <w:kern w:val="36"/>
          <w:sz w:val="28"/>
          <w:szCs w:val="28"/>
          <w14:ligatures w14:val="none"/>
        </w:rPr>
      </w:pPr>
      <w:r w:rsidRPr="006476B8">
        <w:rPr>
          <w:rFonts w:ascii="宋体" w:eastAsia="宋体" w:hAnsi="宋体"/>
          <w:color w:val="000000" w:themeColor="text1"/>
          <w:sz w:val="28"/>
          <w:szCs w:val="28"/>
        </w:rPr>
        <w:tab/>
      </w:r>
      <w:r w:rsidRPr="006476B8">
        <w:rPr>
          <w:rFonts w:ascii="宋体" w:eastAsia="宋体" w:hAnsi="宋体" w:hint="eastAsia"/>
          <w:color w:val="000000" w:themeColor="text1"/>
          <w:sz w:val="28"/>
          <w:szCs w:val="28"/>
        </w:rPr>
        <w:t>在今后的学习中我会更加注重学习android，利用一些组件、控件、自定义控件布局等等实现优化我的APP，使其更加完美！</w:t>
      </w:r>
    </w:p>
    <w:sectPr w:rsidR="006476B8" w:rsidRPr="006476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0A3"/>
    <w:rsid w:val="00341084"/>
    <w:rsid w:val="006476B8"/>
    <w:rsid w:val="00A034D2"/>
    <w:rsid w:val="00AD2A4B"/>
    <w:rsid w:val="00B443AF"/>
    <w:rsid w:val="00D4024F"/>
    <w:rsid w:val="00F23532"/>
    <w:rsid w:val="00FD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FF86A"/>
  <w15:chartTrackingRefBased/>
  <w15:docId w15:val="{03A3FBB3-B670-4A4D-A29C-DD10BE6C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D20A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20A3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FD20A3"/>
    <w:rPr>
      <w:b/>
      <w:bCs/>
    </w:rPr>
  </w:style>
  <w:style w:type="table" w:styleId="a4">
    <w:name w:val="Table Grid"/>
    <w:basedOn w:val="a1"/>
    <w:uiPriority w:val="39"/>
    <w:rsid w:val="00B443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B443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rsid w:val="00B443AF"/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5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2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4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5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5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1139</Words>
  <Characters>6498</Characters>
  <Application>Microsoft Office Word</Application>
  <DocSecurity>0</DocSecurity>
  <Lines>54</Lines>
  <Paragraphs>15</Paragraphs>
  <ScaleCrop>false</ScaleCrop>
  <Company/>
  <LinksUpToDate>false</LinksUpToDate>
  <CharactersWithSpaces>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睿鑫 韩</dc:creator>
  <cp:keywords/>
  <dc:description/>
  <cp:lastModifiedBy>睿鑫 韩</cp:lastModifiedBy>
  <cp:revision>2</cp:revision>
  <dcterms:created xsi:type="dcterms:W3CDTF">2024-04-02T10:15:00Z</dcterms:created>
  <dcterms:modified xsi:type="dcterms:W3CDTF">2024-04-02T10:15:00Z</dcterms:modified>
</cp:coreProperties>
</file>