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D93F" w14:textId="77777777" w:rsidR="00E1672D" w:rsidRDefault="009045EF" w:rsidP="009045EF">
      <w:pPr>
        <w:jc w:val="center"/>
        <w:rPr>
          <w:b/>
          <w:u w:val="single"/>
        </w:rPr>
      </w:pPr>
      <w:r w:rsidRPr="009045EF">
        <w:rPr>
          <w:b/>
          <w:sz w:val="36"/>
          <w:szCs w:val="36"/>
          <w:u w:val="single"/>
        </w:rPr>
        <w:t>Free Goods Reporting Instructions</w:t>
      </w:r>
      <w:r w:rsidRPr="009045EF">
        <w:rPr>
          <w:b/>
          <w:u w:val="single"/>
        </w:rPr>
        <w:t xml:space="preserve"> </w:t>
      </w:r>
    </w:p>
    <w:p w14:paraId="332A4172" w14:textId="77777777" w:rsidR="00B35226" w:rsidRPr="00B35226" w:rsidRDefault="00B35226" w:rsidP="00B35226">
      <w:pPr>
        <w:pStyle w:val="ListParagraph"/>
        <w:rPr>
          <w:sz w:val="24"/>
          <w:szCs w:val="24"/>
        </w:rPr>
      </w:pPr>
    </w:p>
    <w:p w14:paraId="771D7A0B" w14:textId="77777777" w:rsidR="009045EF" w:rsidRDefault="00B35226" w:rsidP="009045EF">
      <w:pPr>
        <w:pStyle w:val="ListParagraph"/>
        <w:numPr>
          <w:ilvl w:val="0"/>
          <w:numId w:val="1"/>
        </w:numPr>
      </w:pPr>
      <w:r>
        <w:t xml:space="preserve">Runs Free Goods reports: </w:t>
      </w:r>
    </w:p>
    <w:p w14:paraId="40DFEAB6" w14:textId="77777777" w:rsidR="006F2295" w:rsidRDefault="00FC1B0E" w:rsidP="006F2295">
      <w:pPr>
        <w:pStyle w:val="ListParagraph"/>
      </w:pPr>
      <w:r>
        <w:t xml:space="preserve">JDE, </w:t>
      </w:r>
      <w:r w:rsidRPr="00FC1B0E">
        <w:t xml:space="preserve">1. Product Data </w:t>
      </w:r>
      <w:proofErr w:type="spellStart"/>
      <w:r w:rsidRPr="00FC1B0E">
        <w:t>Mgmt</w:t>
      </w:r>
      <w:proofErr w:type="spellEnd"/>
      <w:r w:rsidRPr="00FC1B0E">
        <w:t xml:space="preserve"> </w:t>
      </w:r>
      <w:proofErr w:type="spellStart"/>
      <w:r w:rsidRPr="00FC1B0E">
        <w:t>Mgr</w:t>
      </w:r>
      <w:proofErr w:type="spellEnd"/>
      <w:r>
        <w:t>,</w:t>
      </w:r>
      <w:r w:rsidRPr="00FC1B0E">
        <w:t xml:space="preserve"> </w:t>
      </w:r>
      <w:r w:rsidR="00B61347" w:rsidRPr="00B61347">
        <w:t>18.  Pricing Information Menu</w:t>
      </w:r>
      <w:r w:rsidR="00B61347">
        <w:t xml:space="preserve">, </w:t>
      </w:r>
      <w:r w:rsidRPr="00FC1B0E">
        <w:t>24.  Free Goods Report</w:t>
      </w:r>
      <w:r>
        <w:t xml:space="preserve"> </w:t>
      </w:r>
    </w:p>
    <w:p w14:paraId="693C258D" w14:textId="77777777" w:rsidR="00B35226" w:rsidRDefault="00FC1B0E" w:rsidP="006F2295">
      <w:pPr>
        <w:pStyle w:val="ListParagraph"/>
        <w:numPr>
          <w:ilvl w:val="0"/>
          <w:numId w:val="2"/>
        </w:numPr>
      </w:pPr>
      <w:proofErr w:type="spellStart"/>
      <w:r>
        <w:t>AutoA</w:t>
      </w:r>
      <w:r w:rsidR="00B35226">
        <w:t>dd</w:t>
      </w:r>
      <w:proofErr w:type="spellEnd"/>
      <w:r>
        <w:t xml:space="preserve"> - Report 0004 – run three reports: #1 – order date and ship date current month, #2 – order date previous month, ship date current months, #3 – ship date 2 months back, ship date current months</w:t>
      </w:r>
    </w:p>
    <w:p w14:paraId="43797F78" w14:textId="77777777" w:rsidR="00FC1B0E" w:rsidRDefault="00FC1B0E" w:rsidP="00FC1B0E">
      <w:pPr>
        <w:pStyle w:val="ListParagraph"/>
        <w:numPr>
          <w:ilvl w:val="0"/>
          <w:numId w:val="2"/>
        </w:numPr>
      </w:pPr>
      <w:r>
        <w:t xml:space="preserve">Overrides – Report 0005 - </w:t>
      </w:r>
      <w:r w:rsidRPr="00FC1B0E">
        <w:t>run three reports: #1 – order date and ship date current month, #2 – order date previous month, ship date current months, #3 – ship date 2 months back, ship date current months</w:t>
      </w:r>
    </w:p>
    <w:p w14:paraId="271BF1FE" w14:textId="77777777" w:rsidR="00FC1B0E" w:rsidRDefault="00FC1B0E" w:rsidP="00FC1B0E">
      <w:pPr>
        <w:ind w:left="720"/>
        <w:rPr>
          <w:noProof/>
        </w:rPr>
      </w:pPr>
      <w:r>
        <w:t>Reports will be send via email</w:t>
      </w:r>
      <w:r w:rsidRPr="00FC1B0E">
        <w:rPr>
          <w:noProof/>
        </w:rPr>
        <w:t xml:space="preserve"> </w:t>
      </w:r>
      <w:r>
        <w:rPr>
          <w:noProof/>
        </w:rPr>
        <w:drawing>
          <wp:inline distT="0" distB="0" distL="0" distR="0" wp14:anchorId="4E4A183F" wp14:editId="0B90F5FE">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761F571D" w14:textId="77777777" w:rsidR="006F2295" w:rsidRDefault="006F2295" w:rsidP="00FC1B0E">
      <w:pPr>
        <w:ind w:left="720"/>
      </w:pPr>
      <w:r>
        <w:rPr>
          <w:noProof/>
        </w:rPr>
        <w:lastRenderedPageBreak/>
        <w:drawing>
          <wp:inline distT="0" distB="0" distL="0" distR="0" wp14:anchorId="5339C13A" wp14:editId="69B6B17F">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2B5DFC6E" w14:textId="77777777" w:rsidR="00FC1B0E" w:rsidRDefault="006F2295" w:rsidP="00FC1B0E">
      <w:pPr>
        <w:ind w:left="720"/>
      </w:pPr>
      <w:proofErr w:type="spellStart"/>
      <w:r>
        <w:t>PgDn</w:t>
      </w:r>
      <w:proofErr w:type="spellEnd"/>
      <w:r>
        <w:t xml:space="preserve"> will allow to change name of the report</w:t>
      </w:r>
    </w:p>
    <w:p w14:paraId="4FA9DC68" w14:textId="77777777" w:rsidR="006F2295" w:rsidRDefault="006F2295" w:rsidP="00FC1B0E">
      <w:pPr>
        <w:ind w:left="720"/>
      </w:pPr>
      <w:r>
        <w:rPr>
          <w:noProof/>
        </w:rPr>
        <w:drawing>
          <wp:inline distT="0" distB="0" distL="0" distR="0" wp14:anchorId="20C456C4" wp14:editId="274159D2">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14:paraId="42795075" w14:textId="77777777" w:rsidR="006F2295" w:rsidRDefault="006F2295" w:rsidP="00FC1B0E">
      <w:pPr>
        <w:ind w:left="720"/>
      </w:pPr>
      <w:r>
        <w:lastRenderedPageBreak/>
        <w:t xml:space="preserve">&lt;Enter&gt; </w:t>
      </w:r>
      <w:r w:rsidR="00BF27B1">
        <w:t xml:space="preserve">to get to </w:t>
      </w:r>
      <w:r>
        <w:t>Order Date – update dates</w:t>
      </w:r>
      <w:r>
        <w:rPr>
          <w:noProof/>
        </w:rPr>
        <w:drawing>
          <wp:inline distT="0" distB="0" distL="0" distR="0" wp14:anchorId="111FA51C" wp14:editId="060DD228">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pic:spPr>
                </pic:pic>
              </a:graphicData>
            </a:graphic>
          </wp:inline>
        </w:drawing>
      </w:r>
    </w:p>
    <w:p w14:paraId="431067B4" w14:textId="77777777" w:rsidR="006F2295" w:rsidRDefault="006F2295" w:rsidP="00FC1B0E">
      <w:pPr>
        <w:ind w:left="720"/>
      </w:pPr>
      <w:r>
        <w:t xml:space="preserve">Then </w:t>
      </w:r>
      <w:r w:rsidR="00BF27B1">
        <w:t xml:space="preserve">populate correct </w:t>
      </w:r>
      <w:r>
        <w:t>Ship date:</w:t>
      </w:r>
    </w:p>
    <w:p w14:paraId="67673E01" w14:textId="77777777" w:rsidR="006F2295" w:rsidRDefault="006F2295" w:rsidP="00FC1B0E">
      <w:pPr>
        <w:ind w:left="720"/>
      </w:pPr>
      <w:r>
        <w:rPr>
          <w:noProof/>
        </w:rPr>
        <w:drawing>
          <wp:inline distT="0" distB="0" distL="0" distR="0" wp14:anchorId="5B43F7BC" wp14:editId="5983D1C5">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14:paraId="7EC28F7D" w14:textId="77777777" w:rsidR="006F2295" w:rsidRDefault="006F2295" w:rsidP="00FC1B0E">
      <w:pPr>
        <w:ind w:left="720"/>
      </w:pPr>
      <w:r>
        <w:t xml:space="preserve">Report </w:t>
      </w:r>
      <w:r w:rsidR="00EC79A0">
        <w:t>will be sent</w:t>
      </w:r>
      <w:r>
        <w:t xml:space="preserve"> to you via email</w:t>
      </w:r>
    </w:p>
    <w:p w14:paraId="0907BA88" w14:textId="77777777" w:rsidR="006F2295" w:rsidRDefault="005058E4" w:rsidP="006F2295">
      <w:pPr>
        <w:pStyle w:val="ListParagraph"/>
        <w:numPr>
          <w:ilvl w:val="0"/>
          <w:numId w:val="1"/>
        </w:numPr>
      </w:pPr>
      <w:r>
        <w:t xml:space="preserve">Open first AA Report and insert Column A and add heading ‘Source’ populate </w:t>
      </w:r>
      <w:r w:rsidR="006E2674">
        <w:t>‘</w:t>
      </w:r>
      <w:proofErr w:type="spellStart"/>
      <w:r w:rsidR="006E2674">
        <w:t>AA</w:t>
      </w:r>
      <w:r w:rsidR="00374C3E">
        <w:t>Jul</w:t>
      </w:r>
      <w:proofErr w:type="spellEnd"/>
      <w:r w:rsidR="00374C3E">
        <w:t xml:space="preserve"> (AA – auto add + month). Do the same for all other reports and combine them all into one report.</w:t>
      </w:r>
    </w:p>
    <w:p w14:paraId="088B9A4C" w14:textId="77777777" w:rsidR="00374C3E" w:rsidRDefault="00374C3E" w:rsidP="00374C3E">
      <w:pPr>
        <w:pStyle w:val="ListParagraph"/>
      </w:pPr>
    </w:p>
    <w:p w14:paraId="6EAB137F" w14:textId="77777777" w:rsidR="00374C3E" w:rsidRDefault="00374C3E" w:rsidP="006F2295">
      <w:pPr>
        <w:pStyle w:val="ListParagraph"/>
        <w:numPr>
          <w:ilvl w:val="0"/>
          <w:numId w:val="1"/>
        </w:numPr>
      </w:pPr>
      <w:r>
        <w:lastRenderedPageBreak/>
        <w:t xml:space="preserve">Insert six rows on top of the document and copy &amp; past </w:t>
      </w:r>
      <w:r w:rsidRPr="00374C3E">
        <w:rPr>
          <w:b/>
          <w:u w:val="single"/>
        </w:rPr>
        <w:t>FG Set up</w:t>
      </w:r>
      <w:r>
        <w:rPr>
          <w:b/>
          <w:u w:val="single"/>
        </w:rPr>
        <w:t xml:space="preserve"> </w:t>
      </w:r>
      <w:r>
        <w:t>template. Delete Columns in yellow (B, C</w:t>
      </w:r>
      <w:r w:rsidR="00483917">
        <w:t>, D</w:t>
      </w:r>
      <w:r w:rsidR="00E7685A">
        <w:t>,</w:t>
      </w:r>
      <w:r>
        <w:t xml:space="preserve"> E</w:t>
      </w:r>
      <w:r w:rsidR="00226612">
        <w:t xml:space="preserve"> &amp; L</w:t>
      </w:r>
      <w:r>
        <w:t xml:space="preserve">) then sort </w:t>
      </w:r>
      <w:r w:rsidR="00D007C7">
        <w:t xml:space="preserve">by Row 2 </w:t>
      </w:r>
      <w:r w:rsidRPr="00D007C7">
        <w:rPr>
          <w:b/>
        </w:rPr>
        <w:t>left to right</w:t>
      </w:r>
      <w:r>
        <w:t xml:space="preserve"> </w:t>
      </w:r>
      <w:r w:rsidR="00D007C7">
        <w:t xml:space="preserve">(Options – to make the change). </w:t>
      </w:r>
      <w:r w:rsidR="00226612">
        <w:t xml:space="preserve">Next </w:t>
      </w:r>
      <w:r w:rsidR="00D007C7">
        <w:t xml:space="preserve"> delete row 2-7</w:t>
      </w:r>
    </w:p>
    <w:p w14:paraId="3417F0B0" w14:textId="77777777" w:rsidR="00E7685A" w:rsidRDefault="00E7685A" w:rsidP="00E7685A">
      <w:pPr>
        <w:pStyle w:val="ListParagraph"/>
      </w:pPr>
    </w:p>
    <w:p w14:paraId="15796C07" w14:textId="77777777" w:rsidR="00E7685A" w:rsidRDefault="00226612" w:rsidP="006F2295">
      <w:pPr>
        <w:pStyle w:val="ListParagraph"/>
        <w:numPr>
          <w:ilvl w:val="0"/>
          <w:numId w:val="1"/>
        </w:numPr>
      </w:pPr>
      <w:r>
        <w:t>A</w:t>
      </w:r>
      <w:r w:rsidR="00E7685A">
        <w:t xml:space="preserve">dd four </w:t>
      </w:r>
      <w:r>
        <w:t>c</w:t>
      </w:r>
      <w:r w:rsidR="00E7685A">
        <w:t>olumn</w:t>
      </w:r>
      <w:r>
        <w:t>s</w:t>
      </w:r>
      <w:r w:rsidR="00E7685A">
        <w:t xml:space="preserve"> </w:t>
      </w:r>
      <w:r>
        <w:t xml:space="preserve">at far right of the document (Column </w:t>
      </w:r>
      <w:r w:rsidR="00E7685A">
        <w:t>Z-AC</w:t>
      </w:r>
      <w:r>
        <w:t>), headers:</w:t>
      </w:r>
      <w:r w:rsidR="00E7685A">
        <w:t xml:space="preserve"> Brand, Branch, MPC &amp; Cost</w:t>
      </w:r>
    </w:p>
    <w:p w14:paraId="6E320515" w14:textId="77777777" w:rsidR="00E7685A" w:rsidRDefault="00E7685A" w:rsidP="00E7685A">
      <w:pPr>
        <w:pStyle w:val="ListParagraph"/>
      </w:pPr>
    </w:p>
    <w:p w14:paraId="0FF9EDD8" w14:textId="77777777" w:rsidR="00E7685A" w:rsidRDefault="00CB44A8" w:rsidP="006F2295">
      <w:pPr>
        <w:pStyle w:val="ListParagraph"/>
        <w:numPr>
          <w:ilvl w:val="0"/>
          <w:numId w:val="1"/>
        </w:numPr>
      </w:pPr>
      <w:r>
        <w:t xml:space="preserve">Use </w:t>
      </w:r>
      <w:r w:rsidRPr="00BF27B1">
        <w:rPr>
          <w:u w:val="single"/>
        </w:rPr>
        <w:t>last</w:t>
      </w:r>
      <w:r>
        <w:t xml:space="preserve"> Item Extract report of the month (</w:t>
      </w:r>
      <w:hyperlink r:id="rId12" w:history="1">
        <w:r w:rsidRPr="00CB44A8">
          <w:rPr>
            <w:rStyle w:val="Hyperlink"/>
          </w:rPr>
          <w:t>S:\Shared_Everyone\Data\2021 Reports</w:t>
        </w:r>
      </w:hyperlink>
      <w:r>
        <w:t xml:space="preserve">) to </w:t>
      </w:r>
      <w:proofErr w:type="spellStart"/>
      <w:r>
        <w:t>vlook</w:t>
      </w:r>
      <w:proofErr w:type="spellEnd"/>
      <w:r>
        <w:t xml:space="preserve"> Brand, MPC &amp; Cost details</w:t>
      </w:r>
    </w:p>
    <w:p w14:paraId="02262AA6" w14:textId="77777777" w:rsidR="00D47402" w:rsidRDefault="00D47402" w:rsidP="00D47402">
      <w:pPr>
        <w:pStyle w:val="ListParagraph"/>
      </w:pPr>
    </w:p>
    <w:p w14:paraId="0D3ED81B" w14:textId="77777777" w:rsidR="00CB44A8" w:rsidRDefault="00B25310" w:rsidP="006F2295">
      <w:pPr>
        <w:pStyle w:val="ListParagraph"/>
        <w:numPr>
          <w:ilvl w:val="0"/>
          <w:numId w:val="1"/>
        </w:numPr>
      </w:pPr>
      <w:r>
        <w:t>Filter for Private label and email report to Sylvie Arseneau and remove these items (we do not claim HS brand items promos) from the report</w:t>
      </w:r>
    </w:p>
    <w:p w14:paraId="3EF54752" w14:textId="77777777" w:rsidR="00B25310" w:rsidRDefault="00B25310" w:rsidP="00B25310">
      <w:pPr>
        <w:pStyle w:val="ListParagraph"/>
      </w:pPr>
    </w:p>
    <w:p w14:paraId="62BDF882" w14:textId="77777777" w:rsidR="00B25310" w:rsidRDefault="00B25310" w:rsidP="006F2295">
      <w:pPr>
        <w:pStyle w:val="ListParagraph"/>
        <w:numPr>
          <w:ilvl w:val="0"/>
          <w:numId w:val="1"/>
        </w:numPr>
      </w:pPr>
      <w:r>
        <w:t>Next filter and remove items with MPC 373, 800+ and 900</w:t>
      </w:r>
      <w:r w:rsidR="00226612">
        <w:t>+</w:t>
      </w:r>
    </w:p>
    <w:p w14:paraId="2CF37B14" w14:textId="77777777" w:rsidR="00B25310" w:rsidRDefault="00B25310" w:rsidP="00B25310">
      <w:pPr>
        <w:pStyle w:val="ListParagraph"/>
      </w:pPr>
    </w:p>
    <w:p w14:paraId="13C57EAB" w14:textId="77777777" w:rsidR="00B25310" w:rsidRDefault="00B25310" w:rsidP="006F2295">
      <w:pPr>
        <w:pStyle w:val="ListParagraph"/>
        <w:numPr>
          <w:ilvl w:val="0"/>
          <w:numId w:val="1"/>
        </w:numPr>
      </w:pPr>
      <w:r>
        <w:t xml:space="preserve">Delete vendors we do not claim Free Goods from: </w:t>
      </w:r>
    </w:p>
    <w:p w14:paraId="1A9915C7" w14:textId="77777777" w:rsidR="00B25310" w:rsidRDefault="00B25310" w:rsidP="00B25310">
      <w:pPr>
        <w:pStyle w:val="ListParagraph"/>
        <w:numPr>
          <w:ilvl w:val="0"/>
          <w:numId w:val="3"/>
        </w:numPr>
      </w:pPr>
      <w:r>
        <w:t>HS Brand/internal: HENSCH, HENGLB, HSCAT, HSDL…</w:t>
      </w:r>
    </w:p>
    <w:p w14:paraId="7DE53AD9" w14:textId="77777777" w:rsidR="00B25310" w:rsidRDefault="00B25310" w:rsidP="00B25310">
      <w:pPr>
        <w:pStyle w:val="ListParagraph"/>
        <w:numPr>
          <w:ilvl w:val="0"/>
          <w:numId w:val="3"/>
        </w:numPr>
      </w:pPr>
      <w:r>
        <w:t>IT: DELL, CDWCA</w:t>
      </w:r>
    </w:p>
    <w:p w14:paraId="5E0F8294" w14:textId="77777777" w:rsidR="00B25310" w:rsidRDefault="00B25310" w:rsidP="00B25310">
      <w:pPr>
        <w:pStyle w:val="ListParagraph"/>
        <w:numPr>
          <w:ilvl w:val="0"/>
          <w:numId w:val="3"/>
        </w:numPr>
      </w:pPr>
      <w:r>
        <w:t>PROCGA – no longer claim FG from this vendor</w:t>
      </w:r>
    </w:p>
    <w:p w14:paraId="14114966" w14:textId="77777777" w:rsidR="00B25310" w:rsidRDefault="00B25310" w:rsidP="00B25310">
      <w:pPr>
        <w:pStyle w:val="ListParagraph"/>
        <w:numPr>
          <w:ilvl w:val="0"/>
          <w:numId w:val="3"/>
        </w:numPr>
      </w:pPr>
      <w:r>
        <w:t xml:space="preserve">Internal promos: </w:t>
      </w:r>
      <w:proofErr w:type="spellStart"/>
      <w:r>
        <w:t>Inscam</w:t>
      </w:r>
      <w:proofErr w:type="spellEnd"/>
      <w:r>
        <w:t xml:space="preserve">, </w:t>
      </w:r>
      <w:proofErr w:type="spellStart"/>
      <w:r>
        <w:t>Jumppl</w:t>
      </w:r>
      <w:proofErr w:type="spellEnd"/>
      <w:r>
        <w:t>, Cesium</w:t>
      </w:r>
    </w:p>
    <w:p w14:paraId="76399B87" w14:textId="77777777" w:rsidR="00B25310" w:rsidRDefault="00B25310" w:rsidP="00B25310">
      <w:pPr>
        <w:pStyle w:val="ListParagraph"/>
        <w:ind w:left="1440"/>
      </w:pPr>
    </w:p>
    <w:p w14:paraId="1B108334" w14:textId="77777777" w:rsidR="00B25310" w:rsidRDefault="00B25310" w:rsidP="00B25310">
      <w:pPr>
        <w:pStyle w:val="ListParagraph"/>
        <w:numPr>
          <w:ilvl w:val="0"/>
          <w:numId w:val="1"/>
        </w:numPr>
      </w:pPr>
      <w:r>
        <w:t>Delete</w:t>
      </w:r>
    </w:p>
    <w:p w14:paraId="638630CA" w14:textId="77777777" w:rsidR="00B25310" w:rsidRDefault="00B25310" w:rsidP="00B25310">
      <w:pPr>
        <w:pStyle w:val="ListParagraph"/>
        <w:numPr>
          <w:ilvl w:val="0"/>
          <w:numId w:val="4"/>
        </w:numPr>
      </w:pPr>
      <w:r>
        <w:t>DIV Code: AZA (Internal account</w:t>
      </w:r>
      <w:r w:rsidR="00226612">
        <w:t>, column V</w:t>
      </w:r>
      <w:r>
        <w:t>)</w:t>
      </w:r>
    </w:p>
    <w:p w14:paraId="2E0A997D" w14:textId="77777777" w:rsidR="00B25310" w:rsidRDefault="00B25310" w:rsidP="00B25310">
      <w:pPr>
        <w:pStyle w:val="ListParagraph"/>
        <w:numPr>
          <w:ilvl w:val="0"/>
          <w:numId w:val="4"/>
        </w:numPr>
      </w:pPr>
      <w:r>
        <w:t xml:space="preserve">Ord </w:t>
      </w:r>
      <w:proofErr w:type="spellStart"/>
      <w:r>
        <w:t>Typ</w:t>
      </w:r>
      <w:proofErr w:type="spellEnd"/>
      <w:r w:rsidR="00636770">
        <w:t>:</w:t>
      </w:r>
      <w:r>
        <w:t xml:space="preserve"> SX – transfers</w:t>
      </w:r>
    </w:p>
    <w:p w14:paraId="67AF1DA9" w14:textId="77777777" w:rsidR="00B25310" w:rsidRDefault="00636770" w:rsidP="00636770">
      <w:pPr>
        <w:pStyle w:val="ListParagraph"/>
        <w:numPr>
          <w:ilvl w:val="0"/>
          <w:numId w:val="4"/>
        </w:numPr>
      </w:pPr>
      <w:r>
        <w:t xml:space="preserve">Ln </w:t>
      </w:r>
      <w:proofErr w:type="spellStart"/>
      <w:r>
        <w:t>Typ</w:t>
      </w:r>
      <w:proofErr w:type="spellEnd"/>
      <w:r>
        <w:t>: MS – SDSD</w:t>
      </w:r>
    </w:p>
    <w:p w14:paraId="4411C0A6" w14:textId="77777777" w:rsidR="00636770" w:rsidRDefault="00636770" w:rsidP="00636770">
      <w:pPr>
        <w:pStyle w:val="ListParagraph"/>
        <w:numPr>
          <w:ilvl w:val="0"/>
          <w:numId w:val="4"/>
        </w:numPr>
      </w:pPr>
      <w:r>
        <w:t xml:space="preserve">Ln </w:t>
      </w:r>
      <w:proofErr w:type="spellStart"/>
      <w:r>
        <w:t>Typ</w:t>
      </w:r>
      <w:proofErr w:type="spellEnd"/>
      <w:r>
        <w:t xml:space="preserve">: CC – </w:t>
      </w:r>
      <w:proofErr w:type="spellStart"/>
      <w:r>
        <w:t>misc</w:t>
      </w:r>
      <w:proofErr w:type="spellEnd"/>
    </w:p>
    <w:p w14:paraId="78187B7D" w14:textId="77777777" w:rsidR="00636770" w:rsidRDefault="00636770" w:rsidP="00636770">
      <w:pPr>
        <w:pStyle w:val="ListParagraph"/>
        <w:numPr>
          <w:ilvl w:val="0"/>
          <w:numId w:val="4"/>
        </w:numPr>
      </w:pPr>
      <w:r>
        <w:t xml:space="preserve">Ln </w:t>
      </w:r>
      <w:proofErr w:type="spellStart"/>
      <w:r>
        <w:t>Typ</w:t>
      </w:r>
      <w:proofErr w:type="spellEnd"/>
      <w:r>
        <w:t>: CP – non-merchandise codes</w:t>
      </w:r>
    </w:p>
    <w:p w14:paraId="5E466CC9" w14:textId="77777777" w:rsidR="002C6C1C" w:rsidRDefault="002C6C1C" w:rsidP="002C6C1C">
      <w:pPr>
        <w:pStyle w:val="ListParagraph"/>
        <w:ind w:left="1485"/>
      </w:pPr>
    </w:p>
    <w:p w14:paraId="4EC836F5" w14:textId="77777777" w:rsidR="002C6C1C" w:rsidRDefault="002C6C1C" w:rsidP="002C6C1C">
      <w:pPr>
        <w:pStyle w:val="ListParagraph"/>
        <w:numPr>
          <w:ilvl w:val="0"/>
          <w:numId w:val="1"/>
        </w:numPr>
      </w:pPr>
      <w:r>
        <w:t>Delete</w:t>
      </w:r>
    </w:p>
    <w:p w14:paraId="71F129F8" w14:textId="77777777" w:rsidR="002C6C1C" w:rsidRDefault="002C6C1C" w:rsidP="002C6C1C">
      <w:pPr>
        <w:pStyle w:val="ListParagraph"/>
        <w:numPr>
          <w:ilvl w:val="0"/>
          <w:numId w:val="5"/>
        </w:numPr>
      </w:pPr>
      <w:r>
        <w:t xml:space="preserve">Items with cost of $0.00 to $0.05 – these are </w:t>
      </w:r>
      <w:proofErr w:type="spellStart"/>
      <w:r>
        <w:t>misc</w:t>
      </w:r>
      <w:proofErr w:type="spellEnd"/>
      <w:r>
        <w:t xml:space="preserve"> items (</w:t>
      </w:r>
      <w:proofErr w:type="spellStart"/>
      <w:r>
        <w:t>labour</w:t>
      </w:r>
      <w:proofErr w:type="spellEnd"/>
      <w:r>
        <w:t>, travel, rental, stockers, N/C</w:t>
      </w:r>
      <w:r w:rsidR="00D47402">
        <w:t xml:space="preserve">, pumps, </w:t>
      </w:r>
      <w:proofErr w:type="spellStart"/>
      <w:r w:rsidR="00D47402">
        <w:t>etc</w:t>
      </w:r>
      <w:proofErr w:type="spellEnd"/>
      <w:r w:rsidR="00D47402">
        <w:t>)</w:t>
      </w:r>
    </w:p>
    <w:p w14:paraId="4BE40E8C" w14:textId="77777777" w:rsidR="00226612" w:rsidRDefault="00226612" w:rsidP="00226612">
      <w:pPr>
        <w:ind w:left="720" w:hanging="360"/>
      </w:pPr>
      <w:r w:rsidRPr="00226612">
        <w:t>1</w:t>
      </w:r>
      <w:r>
        <w:t>1</w:t>
      </w:r>
      <w:r w:rsidRPr="00226612">
        <w:t>.</w:t>
      </w:r>
      <w:r w:rsidRPr="00226612">
        <w:tab/>
        <w:t>Compare Unit Cost (column O) to Cost (column AC) from Item Extract to assure correct Unit Cost is used and in turn Extended Cost is valid. Also, check if vendor currency is accurate</w:t>
      </w:r>
    </w:p>
    <w:p w14:paraId="070EE9A7" w14:textId="77777777" w:rsidR="002C6C1C" w:rsidRDefault="002C6C1C" w:rsidP="002C6C1C">
      <w:pPr>
        <w:pStyle w:val="ListParagraph"/>
        <w:ind w:left="1440"/>
      </w:pPr>
    </w:p>
    <w:p w14:paraId="62266882" w14:textId="77777777" w:rsidR="002C6C1C" w:rsidRDefault="000151B1" w:rsidP="00226612">
      <w:pPr>
        <w:pStyle w:val="ListParagraph"/>
        <w:numPr>
          <w:ilvl w:val="0"/>
          <w:numId w:val="7"/>
        </w:numPr>
      </w:pPr>
      <w:r>
        <w:t>Next identify</w:t>
      </w:r>
      <w:r w:rsidR="002C6C1C">
        <w:t xml:space="preserve"> items </w:t>
      </w:r>
      <w:r>
        <w:t xml:space="preserve">that </w:t>
      </w:r>
      <w:r w:rsidR="002C6C1C">
        <w:t xml:space="preserve">cannot </w:t>
      </w:r>
      <w:r>
        <w:t xml:space="preserve">be </w:t>
      </w:r>
      <w:r w:rsidR="002C6C1C">
        <w:t>claim</w:t>
      </w:r>
      <w:r>
        <w:t>ed</w:t>
      </w:r>
      <w:r w:rsidR="002C6C1C">
        <w:t xml:space="preserve"> due to chargeback agreement. Following vendors do not redeem </w:t>
      </w:r>
      <w:r w:rsidR="009576C7">
        <w:t xml:space="preserve">CB </w:t>
      </w:r>
      <w:r w:rsidR="002C6C1C">
        <w:t xml:space="preserve">Free Goods: </w:t>
      </w:r>
    </w:p>
    <w:p w14:paraId="76842FF2" w14:textId="77777777" w:rsidR="002C6C1C" w:rsidRDefault="002C6C1C" w:rsidP="002C6C1C">
      <w:pPr>
        <w:pStyle w:val="ListParagraph"/>
        <w:numPr>
          <w:ilvl w:val="0"/>
          <w:numId w:val="5"/>
        </w:numPr>
      </w:pPr>
      <w:r>
        <w:t>Kulzer</w:t>
      </w:r>
    </w:p>
    <w:p w14:paraId="48304642" w14:textId="77777777" w:rsidR="002C6C1C" w:rsidRDefault="002C6C1C" w:rsidP="002C6C1C">
      <w:pPr>
        <w:pStyle w:val="ListParagraph"/>
        <w:numPr>
          <w:ilvl w:val="0"/>
          <w:numId w:val="5"/>
        </w:numPr>
      </w:pPr>
      <w:proofErr w:type="spellStart"/>
      <w:r>
        <w:t>Medicom</w:t>
      </w:r>
      <w:proofErr w:type="spellEnd"/>
    </w:p>
    <w:p w14:paraId="7F0428D1" w14:textId="77777777" w:rsidR="002C6C1C" w:rsidRDefault="002C6C1C" w:rsidP="002C6C1C">
      <w:pPr>
        <w:pStyle w:val="ListParagraph"/>
        <w:numPr>
          <w:ilvl w:val="0"/>
          <w:numId w:val="5"/>
        </w:numPr>
      </w:pPr>
      <w:proofErr w:type="spellStart"/>
      <w:r>
        <w:t>Novocol</w:t>
      </w:r>
      <w:proofErr w:type="spellEnd"/>
    </w:p>
    <w:p w14:paraId="5D9EC7C5" w14:textId="77777777" w:rsidR="002C6C1C" w:rsidRDefault="002C6C1C" w:rsidP="002C6C1C">
      <w:pPr>
        <w:pStyle w:val="ListParagraph"/>
        <w:numPr>
          <w:ilvl w:val="0"/>
          <w:numId w:val="5"/>
        </w:numPr>
      </w:pPr>
      <w:r>
        <w:t>PDT</w:t>
      </w:r>
    </w:p>
    <w:p w14:paraId="2F62B57F" w14:textId="77777777" w:rsidR="002C6C1C" w:rsidRDefault="002C6C1C" w:rsidP="002C6C1C">
      <w:pPr>
        <w:pStyle w:val="ListParagraph"/>
        <w:numPr>
          <w:ilvl w:val="0"/>
          <w:numId w:val="5"/>
        </w:numPr>
      </w:pPr>
      <w:r>
        <w:t>Premier</w:t>
      </w:r>
    </w:p>
    <w:p w14:paraId="78D9964F" w14:textId="77777777" w:rsidR="002C6C1C" w:rsidRDefault="002C6C1C" w:rsidP="002C6C1C">
      <w:pPr>
        <w:pStyle w:val="ListParagraph"/>
        <w:numPr>
          <w:ilvl w:val="0"/>
          <w:numId w:val="5"/>
        </w:numPr>
      </w:pPr>
      <w:proofErr w:type="spellStart"/>
      <w:r>
        <w:t>Voco</w:t>
      </w:r>
      <w:proofErr w:type="spellEnd"/>
    </w:p>
    <w:p w14:paraId="4E685859" w14:textId="77777777" w:rsidR="0069057B" w:rsidRDefault="0069057B" w:rsidP="0069057B">
      <w:pPr>
        <w:pStyle w:val="ListParagraph"/>
        <w:ind w:left="1440"/>
      </w:pPr>
    </w:p>
    <w:p w14:paraId="14122DB8" w14:textId="77777777" w:rsidR="002C6C1C" w:rsidRDefault="0069057B" w:rsidP="00226612">
      <w:pPr>
        <w:pStyle w:val="ListParagraph"/>
        <w:numPr>
          <w:ilvl w:val="0"/>
          <w:numId w:val="7"/>
        </w:numPr>
      </w:pPr>
      <w:r>
        <w:lastRenderedPageBreak/>
        <w:t xml:space="preserve">Using </w:t>
      </w:r>
      <w:hyperlink r:id="rId13" w:history="1">
        <w:r w:rsidRPr="0069057B">
          <w:rPr>
            <w:rStyle w:val="Hyperlink"/>
          </w:rPr>
          <w:t>S:\BR\Public\Customer\202107 CBE1_CustomerExtract.xlsx</w:t>
        </w:r>
      </w:hyperlink>
      <w:r w:rsidR="00D47402">
        <w:t xml:space="preserve"> </w:t>
      </w:r>
      <w:proofErr w:type="spellStart"/>
      <w:r w:rsidR="00D47402">
        <w:t>vlook</w:t>
      </w:r>
      <w:proofErr w:type="spellEnd"/>
      <w:r w:rsidR="00D47402">
        <w:t xml:space="preserve"> up customer Bill-To number to populate Branch for each line</w:t>
      </w:r>
      <w:r w:rsidR="001F4280">
        <w:t xml:space="preserve"> as well as Current Sales Plan (Column P)</w:t>
      </w:r>
    </w:p>
    <w:p w14:paraId="1870A817" w14:textId="77777777" w:rsidR="001F4280" w:rsidRDefault="001F4280" w:rsidP="001F4280">
      <w:pPr>
        <w:pStyle w:val="ListParagraph"/>
      </w:pPr>
    </w:p>
    <w:p w14:paraId="34ED2F55" w14:textId="77777777" w:rsidR="00D47402" w:rsidRDefault="004E4B2A" w:rsidP="00226612">
      <w:pPr>
        <w:pStyle w:val="ListParagraph"/>
        <w:numPr>
          <w:ilvl w:val="0"/>
          <w:numId w:val="7"/>
        </w:numPr>
        <w:rPr>
          <w:rFonts w:cstheme="minorHAnsi"/>
          <w:color w:val="000000" w:themeColor="text1"/>
          <w:sz w:val="24"/>
          <w:szCs w:val="24"/>
        </w:rPr>
      </w:pPr>
      <w:r w:rsidRPr="004E4B2A">
        <w:rPr>
          <w:rFonts w:cstheme="minorHAnsi"/>
          <w:color w:val="000000" w:themeColor="text1"/>
          <w:sz w:val="24"/>
          <w:szCs w:val="24"/>
        </w:rPr>
        <w:t xml:space="preserve">On </w:t>
      </w:r>
      <w:r w:rsidRPr="004E4B2A">
        <w:rPr>
          <w:rFonts w:cstheme="minorHAnsi"/>
          <w:color w:val="000000" w:themeColor="text1"/>
          <w:sz w:val="24"/>
          <w:szCs w:val="24"/>
          <w:u w:val="single"/>
        </w:rPr>
        <w:t>CB Specialty and VPA</w:t>
      </w:r>
      <w:r w:rsidRPr="004E4B2A">
        <w:rPr>
          <w:rFonts w:cstheme="minorHAnsi"/>
          <w:color w:val="000000" w:themeColor="text1"/>
          <w:sz w:val="24"/>
          <w:szCs w:val="24"/>
        </w:rPr>
        <w:t xml:space="preserve"> report (Chad will provide) filter out ‘blank’ in column D </w:t>
      </w:r>
      <w:r>
        <w:rPr>
          <w:rFonts w:cstheme="minorHAnsi"/>
          <w:color w:val="000000" w:themeColor="text1"/>
          <w:sz w:val="24"/>
          <w:szCs w:val="24"/>
        </w:rPr>
        <w:t>(</w:t>
      </w:r>
      <w:r w:rsidRPr="004E4B2A">
        <w:rPr>
          <w:rFonts w:cstheme="minorHAnsi"/>
          <w:color w:val="000000" w:themeColor="text1"/>
          <w:sz w:val="24"/>
          <w:szCs w:val="24"/>
          <w:lang w:val="en-CA"/>
        </w:rPr>
        <w:t>blank means they are not on chargeback based on the sales plan but rather by specialty or division</w:t>
      </w:r>
      <w:r>
        <w:rPr>
          <w:rFonts w:cstheme="minorHAnsi"/>
          <w:color w:val="000000" w:themeColor="text1"/>
          <w:sz w:val="24"/>
          <w:szCs w:val="24"/>
        </w:rPr>
        <w:t>)</w:t>
      </w:r>
      <w:r w:rsidRPr="004E4B2A">
        <w:rPr>
          <w:rFonts w:cstheme="minorHAnsi"/>
          <w:color w:val="000000" w:themeColor="text1"/>
          <w:sz w:val="24"/>
          <w:szCs w:val="24"/>
        </w:rPr>
        <w:t xml:space="preserve">.  </w:t>
      </w:r>
      <w:proofErr w:type="spellStart"/>
      <w:r>
        <w:rPr>
          <w:rFonts w:cstheme="minorHAnsi"/>
          <w:color w:val="000000" w:themeColor="text1"/>
          <w:sz w:val="24"/>
          <w:szCs w:val="24"/>
        </w:rPr>
        <w:t>V</w:t>
      </w:r>
      <w:r w:rsidRPr="004E4B2A">
        <w:rPr>
          <w:rFonts w:cstheme="minorHAnsi"/>
          <w:color w:val="000000" w:themeColor="text1"/>
          <w:sz w:val="24"/>
          <w:szCs w:val="24"/>
        </w:rPr>
        <w:t>look</w:t>
      </w:r>
      <w:proofErr w:type="spellEnd"/>
      <w:r w:rsidRPr="004E4B2A">
        <w:rPr>
          <w:rFonts w:cstheme="minorHAnsi"/>
          <w:color w:val="000000" w:themeColor="text1"/>
          <w:sz w:val="24"/>
          <w:szCs w:val="24"/>
        </w:rPr>
        <w:t xml:space="preserve"> up </w:t>
      </w:r>
      <w:r w:rsidR="00BF27B1">
        <w:rPr>
          <w:rFonts w:cstheme="minorHAnsi"/>
          <w:color w:val="000000" w:themeColor="text1"/>
          <w:sz w:val="24"/>
          <w:szCs w:val="24"/>
        </w:rPr>
        <w:t>against Current Sales Plan. Copy these sales order for above six vendors and email to Marco C, Chad &amp; marketing team</w:t>
      </w:r>
      <w:r w:rsidR="009576C7">
        <w:rPr>
          <w:rFonts w:cstheme="minorHAnsi"/>
          <w:color w:val="000000" w:themeColor="text1"/>
          <w:sz w:val="24"/>
          <w:szCs w:val="24"/>
        </w:rPr>
        <w:t xml:space="preserve"> and remove from the report</w:t>
      </w:r>
    </w:p>
    <w:p w14:paraId="0A3D9378" w14:textId="77777777" w:rsidR="00BF27B1" w:rsidRPr="00BF27B1" w:rsidRDefault="00BF27B1" w:rsidP="00BF27B1">
      <w:pPr>
        <w:pStyle w:val="ListParagraph"/>
        <w:rPr>
          <w:rFonts w:cstheme="minorHAnsi"/>
          <w:color w:val="000000" w:themeColor="text1"/>
          <w:sz w:val="24"/>
          <w:szCs w:val="24"/>
        </w:rPr>
      </w:pPr>
    </w:p>
    <w:p w14:paraId="774F0FEC" w14:textId="77777777" w:rsidR="00B374C1" w:rsidRDefault="00BF27B1" w:rsidP="00226612">
      <w:pPr>
        <w:pStyle w:val="ListParagraph"/>
        <w:numPr>
          <w:ilvl w:val="0"/>
          <w:numId w:val="7"/>
        </w:numPr>
        <w:rPr>
          <w:rFonts w:cstheme="minorHAnsi"/>
          <w:color w:val="000000" w:themeColor="text1"/>
          <w:sz w:val="24"/>
          <w:szCs w:val="24"/>
        </w:rPr>
      </w:pPr>
      <w:r>
        <w:rPr>
          <w:rFonts w:cstheme="minorHAnsi"/>
          <w:color w:val="000000" w:themeColor="text1"/>
          <w:sz w:val="24"/>
          <w:szCs w:val="24"/>
        </w:rPr>
        <w:t>The rest of the data is the estimate for the month</w:t>
      </w:r>
      <w:r w:rsidR="00330674">
        <w:rPr>
          <w:rFonts w:cstheme="minorHAnsi"/>
          <w:color w:val="000000" w:themeColor="text1"/>
          <w:sz w:val="24"/>
          <w:szCs w:val="24"/>
        </w:rPr>
        <w:t xml:space="preserve">. </w:t>
      </w:r>
      <w:r>
        <w:rPr>
          <w:rFonts w:cstheme="minorHAnsi"/>
          <w:color w:val="000000" w:themeColor="text1"/>
          <w:sz w:val="24"/>
          <w:szCs w:val="24"/>
        </w:rPr>
        <w:t xml:space="preserve">Insert Pivot </w:t>
      </w:r>
      <w:r w:rsidR="00732BC7">
        <w:rPr>
          <w:rFonts w:cstheme="minorHAnsi"/>
          <w:color w:val="000000" w:themeColor="text1"/>
          <w:sz w:val="24"/>
          <w:szCs w:val="24"/>
        </w:rPr>
        <w:t>table to identify supplier currency.</w:t>
      </w:r>
    </w:p>
    <w:p w14:paraId="2F22CCD1" w14:textId="77777777" w:rsidR="00B374C1" w:rsidRPr="00B374C1" w:rsidRDefault="00B374C1" w:rsidP="00B374C1">
      <w:pPr>
        <w:pStyle w:val="ListParagraph"/>
        <w:rPr>
          <w:rFonts w:cstheme="minorHAnsi"/>
          <w:color w:val="000000" w:themeColor="text1"/>
          <w:sz w:val="24"/>
          <w:szCs w:val="24"/>
        </w:rPr>
      </w:pPr>
      <w:r w:rsidRPr="00B374C1">
        <w:rPr>
          <w:noProof/>
        </w:rPr>
        <w:drawing>
          <wp:inline distT="0" distB="0" distL="0" distR="0" wp14:anchorId="311350AD" wp14:editId="4D0ADC15">
            <wp:extent cx="2286000" cy="295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953512"/>
                    </a:xfrm>
                    <a:prstGeom prst="rect">
                      <a:avLst/>
                    </a:prstGeom>
                    <a:noFill/>
                    <a:ln>
                      <a:noFill/>
                    </a:ln>
                  </pic:spPr>
                </pic:pic>
              </a:graphicData>
            </a:graphic>
          </wp:inline>
        </w:drawing>
      </w:r>
    </w:p>
    <w:p w14:paraId="65183FF8" w14:textId="77777777" w:rsidR="00B374C1" w:rsidRDefault="00B374C1" w:rsidP="00B374C1">
      <w:pPr>
        <w:pStyle w:val="ListParagraph"/>
        <w:rPr>
          <w:rFonts w:cstheme="minorHAnsi"/>
          <w:color w:val="000000" w:themeColor="text1"/>
          <w:sz w:val="24"/>
          <w:szCs w:val="24"/>
        </w:rPr>
      </w:pPr>
    </w:p>
    <w:p w14:paraId="6E5B0953" w14:textId="77777777" w:rsidR="00BF27B1" w:rsidRPr="00330674" w:rsidRDefault="00732BC7" w:rsidP="00B374C1">
      <w:pPr>
        <w:pStyle w:val="ListParagraph"/>
        <w:rPr>
          <w:rFonts w:cstheme="minorHAnsi"/>
          <w:b/>
          <w:color w:val="FF0000"/>
          <w:sz w:val="24"/>
          <w:szCs w:val="24"/>
          <w:u w:val="single"/>
        </w:rPr>
      </w:pPr>
      <w:r>
        <w:rPr>
          <w:rFonts w:cstheme="minorHAnsi"/>
          <w:color w:val="000000" w:themeColor="text1"/>
          <w:sz w:val="24"/>
          <w:szCs w:val="24"/>
        </w:rPr>
        <w:t>Then insert another table to summarize by vendor &amp; branch and total currency to arrive at grand total in Canadian dollars. Send summary of the estimate to management</w:t>
      </w:r>
      <w:r w:rsidR="000151B1">
        <w:rPr>
          <w:rFonts w:cstheme="minorHAnsi"/>
          <w:color w:val="000000" w:themeColor="text1"/>
          <w:sz w:val="24"/>
          <w:szCs w:val="24"/>
        </w:rPr>
        <w:t xml:space="preserve">. </w:t>
      </w:r>
      <w:r w:rsidR="000151B1" w:rsidRPr="00330674">
        <w:rPr>
          <w:rFonts w:cstheme="minorHAnsi"/>
          <w:b/>
          <w:color w:val="FF0000"/>
          <w:sz w:val="24"/>
          <w:szCs w:val="24"/>
          <w:u w:val="single"/>
        </w:rPr>
        <w:t>Due 5</w:t>
      </w:r>
      <w:r w:rsidR="000151B1" w:rsidRPr="00330674">
        <w:rPr>
          <w:rFonts w:cstheme="minorHAnsi"/>
          <w:b/>
          <w:color w:val="FF0000"/>
          <w:sz w:val="24"/>
          <w:szCs w:val="24"/>
          <w:u w:val="single"/>
          <w:vertAlign w:val="superscript"/>
        </w:rPr>
        <w:t>th</w:t>
      </w:r>
      <w:r w:rsidR="000151B1" w:rsidRPr="00330674">
        <w:rPr>
          <w:rFonts w:cstheme="minorHAnsi"/>
          <w:b/>
          <w:color w:val="FF0000"/>
          <w:sz w:val="24"/>
          <w:szCs w:val="24"/>
          <w:u w:val="single"/>
        </w:rPr>
        <w:t xml:space="preserve"> of each month</w:t>
      </w:r>
    </w:p>
    <w:p w14:paraId="35819523" w14:textId="77777777" w:rsidR="00B374C1" w:rsidRPr="00B374C1" w:rsidRDefault="00B374C1" w:rsidP="00B374C1">
      <w:pPr>
        <w:pStyle w:val="ListParagraph"/>
        <w:rPr>
          <w:rFonts w:cstheme="minorHAnsi"/>
          <w:color w:val="000000" w:themeColor="text1"/>
          <w:sz w:val="24"/>
          <w:szCs w:val="24"/>
        </w:rPr>
      </w:pPr>
      <w:r w:rsidRPr="00B374C1">
        <w:rPr>
          <w:noProof/>
        </w:rPr>
        <w:drawing>
          <wp:inline distT="0" distB="0" distL="0" distR="0" wp14:anchorId="34A9E64D" wp14:editId="74F4D530">
            <wp:extent cx="5943600" cy="2386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386508"/>
                    </a:xfrm>
                    <a:prstGeom prst="rect">
                      <a:avLst/>
                    </a:prstGeom>
                    <a:noFill/>
                    <a:ln>
                      <a:noFill/>
                    </a:ln>
                  </pic:spPr>
                </pic:pic>
              </a:graphicData>
            </a:graphic>
          </wp:inline>
        </w:drawing>
      </w:r>
    </w:p>
    <w:p w14:paraId="47432D6A" w14:textId="77777777" w:rsidR="00B374C1" w:rsidRDefault="00B374C1" w:rsidP="00B374C1">
      <w:pPr>
        <w:pStyle w:val="ListParagraph"/>
        <w:rPr>
          <w:rFonts w:cstheme="minorHAnsi"/>
          <w:color w:val="000000" w:themeColor="text1"/>
          <w:sz w:val="24"/>
          <w:szCs w:val="24"/>
        </w:rPr>
      </w:pPr>
    </w:p>
    <w:p w14:paraId="77322335" w14:textId="77777777" w:rsidR="001F1792" w:rsidRPr="001F1792" w:rsidRDefault="001F1792" w:rsidP="001F1792">
      <w:pPr>
        <w:pStyle w:val="ListParagraph"/>
        <w:rPr>
          <w:rFonts w:cstheme="minorHAnsi"/>
          <w:color w:val="000000" w:themeColor="text1"/>
          <w:sz w:val="24"/>
          <w:szCs w:val="24"/>
        </w:rPr>
      </w:pPr>
    </w:p>
    <w:p w14:paraId="597D9114" w14:textId="77777777" w:rsidR="001F1792" w:rsidRDefault="001F1792" w:rsidP="00226612">
      <w:pPr>
        <w:pStyle w:val="ListParagraph"/>
        <w:numPr>
          <w:ilvl w:val="0"/>
          <w:numId w:val="7"/>
        </w:numPr>
        <w:rPr>
          <w:rFonts w:cstheme="minorHAnsi"/>
          <w:color w:val="000000" w:themeColor="text1"/>
          <w:sz w:val="24"/>
          <w:szCs w:val="24"/>
        </w:rPr>
      </w:pPr>
      <w:r w:rsidRPr="00BA6C2D">
        <w:rPr>
          <w:rFonts w:cstheme="minorHAnsi"/>
          <w:color w:val="000000" w:themeColor="text1"/>
          <w:sz w:val="24"/>
          <w:szCs w:val="24"/>
        </w:rPr>
        <w:t>Now sales order</w:t>
      </w:r>
      <w:r w:rsidR="00933BC6">
        <w:rPr>
          <w:rFonts w:cstheme="minorHAnsi"/>
          <w:color w:val="000000" w:themeColor="text1"/>
          <w:sz w:val="24"/>
          <w:szCs w:val="24"/>
        </w:rPr>
        <w:t>s</w:t>
      </w:r>
      <w:r w:rsidRPr="00BA6C2D">
        <w:rPr>
          <w:rFonts w:cstheme="minorHAnsi"/>
          <w:color w:val="000000" w:themeColor="text1"/>
          <w:sz w:val="24"/>
          <w:szCs w:val="24"/>
        </w:rPr>
        <w:t xml:space="preserve"> need to be validated. Filter by vendor, isolate 3M (3MDENT &amp; 3MMED – c</w:t>
      </w:r>
      <w:r w:rsidR="00933BC6">
        <w:rPr>
          <w:rFonts w:cstheme="minorHAnsi"/>
          <w:color w:val="000000" w:themeColor="text1"/>
          <w:sz w:val="24"/>
          <w:szCs w:val="24"/>
        </w:rPr>
        <w:t>hange vendor ID 3MMED to 3MDENT</w:t>
      </w:r>
      <w:r w:rsidRPr="00BA6C2D">
        <w:rPr>
          <w:rFonts w:cstheme="minorHAnsi"/>
          <w:color w:val="000000" w:themeColor="text1"/>
          <w:sz w:val="24"/>
          <w:szCs w:val="24"/>
        </w:rPr>
        <w:t xml:space="preserve"> are reported together</w:t>
      </w:r>
      <w:r w:rsidR="00933BC6">
        <w:rPr>
          <w:rFonts w:cstheme="minorHAnsi"/>
          <w:color w:val="000000" w:themeColor="text1"/>
          <w:sz w:val="24"/>
          <w:szCs w:val="24"/>
        </w:rPr>
        <w:t>)</w:t>
      </w:r>
      <w:r w:rsidRPr="00BA6C2D">
        <w:rPr>
          <w:rFonts w:cstheme="minorHAnsi"/>
          <w:color w:val="000000" w:themeColor="text1"/>
          <w:sz w:val="24"/>
          <w:szCs w:val="24"/>
        </w:rPr>
        <w:t xml:space="preserve">. Save report 3M, month, year Free Goods. </w:t>
      </w:r>
      <w:r w:rsidR="00103C3B" w:rsidRPr="00103C3B">
        <w:rPr>
          <w:rFonts w:cstheme="minorHAnsi"/>
          <w:color w:val="FF0000"/>
          <w:sz w:val="24"/>
          <w:szCs w:val="24"/>
        </w:rPr>
        <w:t xml:space="preserve">3M report &amp; SPA are due </w:t>
      </w:r>
      <w:r w:rsidR="00CA0DAB">
        <w:rPr>
          <w:rFonts w:cstheme="minorHAnsi"/>
          <w:color w:val="FF0000"/>
          <w:sz w:val="24"/>
          <w:szCs w:val="24"/>
        </w:rPr>
        <w:t xml:space="preserve">to vendor </w:t>
      </w:r>
      <w:r w:rsidR="00103C3B" w:rsidRPr="00103C3B">
        <w:rPr>
          <w:rFonts w:cstheme="minorHAnsi"/>
          <w:color w:val="FF0000"/>
          <w:sz w:val="24"/>
          <w:szCs w:val="24"/>
        </w:rPr>
        <w:t>by the 10</w:t>
      </w:r>
      <w:r w:rsidR="00103C3B" w:rsidRPr="00103C3B">
        <w:rPr>
          <w:rFonts w:cstheme="minorHAnsi"/>
          <w:color w:val="FF0000"/>
          <w:sz w:val="24"/>
          <w:szCs w:val="24"/>
          <w:vertAlign w:val="superscript"/>
        </w:rPr>
        <w:t>th</w:t>
      </w:r>
      <w:r w:rsidR="00103C3B" w:rsidRPr="00103C3B">
        <w:rPr>
          <w:rFonts w:cstheme="minorHAnsi"/>
          <w:color w:val="FF0000"/>
          <w:sz w:val="24"/>
          <w:szCs w:val="24"/>
        </w:rPr>
        <w:t xml:space="preserve"> of the month</w:t>
      </w:r>
    </w:p>
    <w:p w14:paraId="41338A9A" w14:textId="77777777" w:rsidR="00BA6C2D" w:rsidRPr="001F1792" w:rsidRDefault="00BA6C2D" w:rsidP="00BA6C2D">
      <w:pPr>
        <w:pStyle w:val="ListParagraph"/>
        <w:rPr>
          <w:rFonts w:cstheme="minorHAnsi"/>
          <w:color w:val="000000" w:themeColor="text1"/>
          <w:sz w:val="24"/>
          <w:szCs w:val="24"/>
        </w:rPr>
      </w:pPr>
    </w:p>
    <w:p w14:paraId="715903B8" w14:textId="77777777" w:rsidR="001F1792" w:rsidRPr="00076A21" w:rsidRDefault="001F1792" w:rsidP="00226612">
      <w:pPr>
        <w:pStyle w:val="ListParagraph"/>
        <w:numPr>
          <w:ilvl w:val="0"/>
          <w:numId w:val="7"/>
        </w:numPr>
        <w:rPr>
          <w:rFonts w:cstheme="minorHAnsi"/>
          <w:color w:val="000000" w:themeColor="text1"/>
          <w:sz w:val="24"/>
          <w:szCs w:val="24"/>
        </w:rPr>
      </w:pPr>
      <w:r w:rsidRPr="00076A21">
        <w:rPr>
          <w:rFonts w:cstheme="minorHAnsi"/>
          <w:color w:val="000000" w:themeColor="text1"/>
          <w:sz w:val="24"/>
          <w:szCs w:val="24"/>
        </w:rPr>
        <w:t xml:space="preserve">There are few sources of promos: </w:t>
      </w:r>
    </w:p>
    <w:p w14:paraId="7EF09882" w14:textId="77777777" w:rsidR="001F1792" w:rsidRDefault="001F1792" w:rsidP="001F1792">
      <w:pPr>
        <w:pStyle w:val="ListParagraph"/>
        <w:numPr>
          <w:ilvl w:val="0"/>
          <w:numId w:val="6"/>
        </w:numPr>
        <w:rPr>
          <w:sz w:val="24"/>
          <w:szCs w:val="24"/>
        </w:rPr>
      </w:pPr>
      <w:r w:rsidRPr="00B35226">
        <w:rPr>
          <w:sz w:val="24"/>
          <w:szCs w:val="24"/>
        </w:rPr>
        <w:t>One off deals (collected during the month – emails) record on spreadsheet for ease of finding during validation process (issues – no HS# or name of approving rep)</w:t>
      </w:r>
      <w:r>
        <w:rPr>
          <w:sz w:val="24"/>
          <w:szCs w:val="24"/>
        </w:rPr>
        <w:t xml:space="preserve">. See </w:t>
      </w:r>
      <w:r w:rsidRPr="00B35226">
        <w:rPr>
          <w:b/>
          <w:sz w:val="24"/>
          <w:szCs w:val="24"/>
        </w:rPr>
        <w:t>One off Free Goods</w:t>
      </w:r>
      <w:r>
        <w:rPr>
          <w:sz w:val="24"/>
          <w:szCs w:val="24"/>
        </w:rPr>
        <w:t xml:space="preserve"> from previous month as an example</w:t>
      </w:r>
    </w:p>
    <w:p w14:paraId="6F17BE5E" w14:textId="77777777" w:rsidR="00076A21" w:rsidRDefault="00076A21" w:rsidP="001F1792">
      <w:pPr>
        <w:pStyle w:val="ListParagraph"/>
        <w:numPr>
          <w:ilvl w:val="0"/>
          <w:numId w:val="6"/>
        </w:numPr>
        <w:rPr>
          <w:sz w:val="24"/>
          <w:szCs w:val="24"/>
        </w:rPr>
      </w:pPr>
      <w:r>
        <w:rPr>
          <w:sz w:val="24"/>
          <w:szCs w:val="24"/>
        </w:rPr>
        <w:t>Current promo listing (excel) from Linda Morlog</w:t>
      </w:r>
    </w:p>
    <w:p w14:paraId="7CEF01D3" w14:textId="77777777" w:rsidR="00076A21" w:rsidRDefault="00076A21" w:rsidP="001F1792">
      <w:pPr>
        <w:pStyle w:val="ListParagraph"/>
        <w:numPr>
          <w:ilvl w:val="0"/>
          <w:numId w:val="6"/>
        </w:numPr>
        <w:rPr>
          <w:sz w:val="24"/>
          <w:szCs w:val="24"/>
        </w:rPr>
      </w:pPr>
      <w:r>
        <w:rPr>
          <w:sz w:val="24"/>
          <w:szCs w:val="24"/>
        </w:rPr>
        <w:t>Schein saver (PDF) from Linda Morlog</w:t>
      </w:r>
    </w:p>
    <w:p w14:paraId="7825E838" w14:textId="77777777" w:rsidR="00076A21" w:rsidRDefault="00076A21" w:rsidP="001F1792">
      <w:pPr>
        <w:pStyle w:val="ListParagraph"/>
        <w:numPr>
          <w:ilvl w:val="0"/>
          <w:numId w:val="6"/>
        </w:numPr>
        <w:rPr>
          <w:sz w:val="24"/>
          <w:szCs w:val="24"/>
        </w:rPr>
      </w:pPr>
      <w:r>
        <w:rPr>
          <w:sz w:val="24"/>
          <w:szCs w:val="24"/>
        </w:rPr>
        <w:t xml:space="preserve">Flyers </w:t>
      </w:r>
      <w:hyperlink r:id="rId16" w:history="1">
        <w:r w:rsidRPr="00076A21">
          <w:rPr>
            <w:rStyle w:val="Hyperlink"/>
            <w:sz w:val="24"/>
            <w:szCs w:val="24"/>
          </w:rPr>
          <w:t>S:\Shared_Everyone\marketing\Flyers</w:t>
        </w:r>
      </w:hyperlink>
    </w:p>
    <w:p w14:paraId="614AB430" w14:textId="77777777" w:rsidR="00076A21" w:rsidRDefault="00076A21" w:rsidP="001F1792">
      <w:pPr>
        <w:pStyle w:val="ListParagraph"/>
        <w:numPr>
          <w:ilvl w:val="0"/>
          <w:numId w:val="6"/>
        </w:numPr>
        <w:rPr>
          <w:sz w:val="24"/>
          <w:szCs w:val="24"/>
        </w:rPr>
      </w:pPr>
      <w:r>
        <w:rPr>
          <w:sz w:val="24"/>
          <w:szCs w:val="24"/>
        </w:rPr>
        <w:t xml:space="preserve">Conventions specials </w:t>
      </w:r>
      <w:hyperlink r:id="rId17" w:history="1">
        <w:r w:rsidRPr="00076A21">
          <w:rPr>
            <w:rStyle w:val="Hyperlink"/>
            <w:sz w:val="24"/>
            <w:szCs w:val="24"/>
          </w:rPr>
          <w:t>S:\Shared_Everyone\Jonathan Linke\2021 Events</w:t>
        </w:r>
      </w:hyperlink>
    </w:p>
    <w:p w14:paraId="09EF7B6B" w14:textId="77777777" w:rsidR="00076A21" w:rsidRDefault="00076A21" w:rsidP="00076A21">
      <w:pPr>
        <w:pStyle w:val="ListParagraph"/>
        <w:ind w:left="1080"/>
        <w:rPr>
          <w:sz w:val="24"/>
          <w:szCs w:val="24"/>
        </w:rPr>
      </w:pPr>
    </w:p>
    <w:p w14:paraId="435E7384" w14:textId="77777777" w:rsidR="00076A21" w:rsidRDefault="00076A21" w:rsidP="00226612">
      <w:pPr>
        <w:pStyle w:val="ListParagraph"/>
        <w:numPr>
          <w:ilvl w:val="0"/>
          <w:numId w:val="7"/>
        </w:numPr>
        <w:rPr>
          <w:sz w:val="24"/>
          <w:szCs w:val="24"/>
        </w:rPr>
      </w:pPr>
      <w:r>
        <w:rPr>
          <w:sz w:val="24"/>
          <w:szCs w:val="24"/>
        </w:rPr>
        <w:t xml:space="preserve"> </w:t>
      </w:r>
      <w:r w:rsidR="00BA6C2D">
        <w:rPr>
          <w:sz w:val="24"/>
          <w:szCs w:val="24"/>
        </w:rPr>
        <w:t>If customer did not qualify for free goods, save it on DNQ list for the month. Send it to CSR manager when completed</w:t>
      </w:r>
    </w:p>
    <w:p w14:paraId="198258E9" w14:textId="77777777" w:rsidR="00BA6C2D" w:rsidRDefault="00BA6C2D" w:rsidP="00BA6C2D">
      <w:pPr>
        <w:pStyle w:val="ListParagraph"/>
        <w:rPr>
          <w:sz w:val="24"/>
          <w:szCs w:val="24"/>
        </w:rPr>
      </w:pPr>
    </w:p>
    <w:p w14:paraId="3899A0D6" w14:textId="77777777" w:rsidR="00BA6C2D" w:rsidRDefault="00BA6C2D" w:rsidP="00226612">
      <w:pPr>
        <w:pStyle w:val="ListParagraph"/>
        <w:numPr>
          <w:ilvl w:val="0"/>
          <w:numId w:val="7"/>
        </w:numPr>
        <w:rPr>
          <w:sz w:val="24"/>
          <w:szCs w:val="24"/>
        </w:rPr>
      </w:pPr>
      <w:r>
        <w:rPr>
          <w:sz w:val="24"/>
          <w:szCs w:val="24"/>
        </w:rPr>
        <w:t xml:space="preserve">When validation is completed insert pivot table with summary by branch. Reference </w:t>
      </w:r>
      <w:hyperlink r:id="rId18" w:history="1">
        <w:r w:rsidR="004875D8" w:rsidRPr="004875D8">
          <w:rPr>
            <w:rStyle w:val="Hyperlink"/>
            <w:sz w:val="24"/>
            <w:szCs w:val="24"/>
          </w:rPr>
          <w:t>S:\Purch\FREE GOODS\Free Goods Vendors details.xlsx</w:t>
        </w:r>
      </w:hyperlink>
      <w:r w:rsidR="004875D8">
        <w:rPr>
          <w:sz w:val="24"/>
          <w:szCs w:val="24"/>
        </w:rPr>
        <w:t xml:space="preserve"> for vendor details and if Line Charge apply (line charge are $6.00, there are few exceptions)</w:t>
      </w:r>
    </w:p>
    <w:p w14:paraId="78BC0270" w14:textId="77777777" w:rsidR="004875D8" w:rsidRPr="004875D8" w:rsidRDefault="004875D8" w:rsidP="004875D8">
      <w:pPr>
        <w:pStyle w:val="ListParagraph"/>
        <w:rPr>
          <w:sz w:val="24"/>
          <w:szCs w:val="24"/>
        </w:rPr>
      </w:pPr>
    </w:p>
    <w:p w14:paraId="5FB67494" w14:textId="77777777" w:rsidR="006167DB" w:rsidRDefault="004875D8" w:rsidP="006167DB">
      <w:pPr>
        <w:pStyle w:val="ListParagraph"/>
        <w:rPr>
          <w:sz w:val="24"/>
          <w:szCs w:val="24"/>
        </w:rPr>
      </w:pPr>
      <w:r w:rsidRPr="004875D8">
        <w:rPr>
          <w:noProof/>
        </w:rPr>
        <w:drawing>
          <wp:inline distT="0" distB="0" distL="0" distR="0" wp14:anchorId="6FA37BA2" wp14:editId="6DCAF6F3">
            <wp:extent cx="2578608"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608" cy="3520440"/>
                    </a:xfrm>
                    <a:prstGeom prst="rect">
                      <a:avLst/>
                    </a:prstGeom>
                    <a:noFill/>
                    <a:ln>
                      <a:noFill/>
                    </a:ln>
                  </pic:spPr>
                </pic:pic>
              </a:graphicData>
            </a:graphic>
          </wp:inline>
        </w:drawing>
      </w:r>
    </w:p>
    <w:p w14:paraId="75A32F33" w14:textId="77777777" w:rsidR="006167DB" w:rsidRPr="006167DB" w:rsidRDefault="006167DB" w:rsidP="006167DB">
      <w:pPr>
        <w:pStyle w:val="ListParagraph"/>
        <w:rPr>
          <w:sz w:val="24"/>
          <w:szCs w:val="24"/>
        </w:rPr>
      </w:pPr>
    </w:p>
    <w:p w14:paraId="1056A4C7" w14:textId="77777777" w:rsidR="004875D8" w:rsidRDefault="004875D8" w:rsidP="00226612">
      <w:pPr>
        <w:pStyle w:val="ListParagraph"/>
        <w:numPr>
          <w:ilvl w:val="0"/>
          <w:numId w:val="7"/>
        </w:numPr>
        <w:rPr>
          <w:rFonts w:cstheme="minorHAnsi"/>
          <w:color w:val="000000" w:themeColor="text1"/>
          <w:sz w:val="24"/>
          <w:szCs w:val="24"/>
        </w:rPr>
      </w:pPr>
      <w:r>
        <w:rPr>
          <w:rFonts w:cstheme="minorHAnsi"/>
          <w:color w:val="000000" w:themeColor="text1"/>
          <w:sz w:val="24"/>
          <w:szCs w:val="24"/>
        </w:rPr>
        <w:lastRenderedPageBreak/>
        <w:t>Next SPA</w:t>
      </w:r>
      <w:r w:rsidR="008C4FFC">
        <w:rPr>
          <w:rFonts w:cstheme="minorHAnsi"/>
          <w:color w:val="000000" w:themeColor="text1"/>
          <w:sz w:val="24"/>
          <w:szCs w:val="24"/>
        </w:rPr>
        <w:t>s</w:t>
      </w:r>
      <w:r>
        <w:rPr>
          <w:rFonts w:cstheme="minorHAnsi"/>
          <w:color w:val="000000" w:themeColor="text1"/>
          <w:sz w:val="24"/>
          <w:szCs w:val="24"/>
        </w:rPr>
        <w:t xml:space="preserve"> need to be created for each vendor (Heidi is currently looking after this task)</w:t>
      </w:r>
      <w:r w:rsidR="006167DB">
        <w:rPr>
          <w:rFonts w:cstheme="minorHAnsi"/>
          <w:color w:val="000000" w:themeColor="text1"/>
          <w:sz w:val="24"/>
          <w:szCs w:val="24"/>
        </w:rPr>
        <w:t>. Few vendors require offsetting POs, see Free Goods Vendors details</w:t>
      </w:r>
      <w:r w:rsidR="008C4FFC">
        <w:rPr>
          <w:rFonts w:cstheme="minorHAnsi"/>
          <w:color w:val="000000" w:themeColor="text1"/>
          <w:sz w:val="24"/>
          <w:szCs w:val="24"/>
        </w:rPr>
        <w:t xml:space="preserve">. </w:t>
      </w:r>
    </w:p>
    <w:p w14:paraId="66FC1379" w14:textId="77777777" w:rsidR="008C4FFC" w:rsidRDefault="008C4FFC" w:rsidP="008C4FFC">
      <w:pPr>
        <w:pStyle w:val="ListParagraph"/>
        <w:rPr>
          <w:rFonts w:cstheme="minorHAnsi"/>
          <w:color w:val="000000" w:themeColor="text1"/>
          <w:sz w:val="24"/>
          <w:szCs w:val="24"/>
        </w:rPr>
      </w:pPr>
    </w:p>
    <w:p w14:paraId="6F83F719" w14:textId="77777777" w:rsidR="008C4FFC" w:rsidRDefault="008C4FFC" w:rsidP="00226612">
      <w:pPr>
        <w:pStyle w:val="ListParagraph"/>
        <w:numPr>
          <w:ilvl w:val="0"/>
          <w:numId w:val="7"/>
        </w:numPr>
        <w:rPr>
          <w:rFonts w:cstheme="minorHAnsi"/>
          <w:color w:val="000000" w:themeColor="text1"/>
          <w:sz w:val="24"/>
          <w:szCs w:val="24"/>
        </w:rPr>
      </w:pPr>
      <w:r>
        <w:rPr>
          <w:rFonts w:cstheme="minorHAnsi"/>
          <w:color w:val="000000" w:themeColor="text1"/>
          <w:sz w:val="24"/>
          <w:szCs w:val="24"/>
        </w:rPr>
        <w:t>Data from each vend</w:t>
      </w:r>
      <w:r w:rsidR="00D34B5C">
        <w:rPr>
          <w:rFonts w:cstheme="minorHAnsi"/>
          <w:color w:val="000000" w:themeColor="text1"/>
          <w:sz w:val="24"/>
          <w:szCs w:val="24"/>
        </w:rPr>
        <w:t>or needs to be compiled into on</w:t>
      </w:r>
      <w:r>
        <w:rPr>
          <w:rFonts w:cstheme="minorHAnsi"/>
          <w:color w:val="000000" w:themeColor="text1"/>
          <w:sz w:val="24"/>
          <w:szCs w:val="24"/>
        </w:rPr>
        <w:t>e document</w:t>
      </w:r>
      <w:r w:rsidR="00D34B5C">
        <w:rPr>
          <w:rFonts w:cstheme="minorHAnsi"/>
          <w:color w:val="000000" w:themeColor="text1"/>
          <w:sz w:val="24"/>
          <w:szCs w:val="24"/>
        </w:rPr>
        <w:t xml:space="preserve"> for final summary</w:t>
      </w:r>
      <w:r>
        <w:rPr>
          <w:rFonts w:cstheme="minorHAnsi"/>
          <w:color w:val="000000" w:themeColor="text1"/>
          <w:sz w:val="24"/>
          <w:szCs w:val="24"/>
        </w:rPr>
        <w:t xml:space="preserve">. Again insert Pivot table </w:t>
      </w:r>
      <w:r w:rsidR="00D34B5C">
        <w:rPr>
          <w:rFonts w:cstheme="minorHAnsi"/>
          <w:color w:val="000000" w:themeColor="text1"/>
          <w:sz w:val="24"/>
          <w:szCs w:val="24"/>
        </w:rPr>
        <w:t xml:space="preserve">for currency and another to summarize by branch then add SPA#, Line Charge and PO#  </w:t>
      </w:r>
    </w:p>
    <w:p w14:paraId="34AB7ABC" w14:textId="77777777" w:rsidR="00D34B5C" w:rsidRPr="00D34B5C" w:rsidRDefault="00D34B5C" w:rsidP="00D34B5C">
      <w:pPr>
        <w:pStyle w:val="ListParagraph"/>
        <w:rPr>
          <w:rFonts w:cstheme="minorHAnsi"/>
          <w:color w:val="000000" w:themeColor="text1"/>
          <w:sz w:val="24"/>
          <w:szCs w:val="24"/>
        </w:rPr>
      </w:pPr>
    </w:p>
    <w:p w14:paraId="3190537E" w14:textId="77777777" w:rsidR="00D34B5C" w:rsidRDefault="00D34B5C" w:rsidP="00D34B5C">
      <w:pPr>
        <w:pStyle w:val="ListParagraph"/>
        <w:rPr>
          <w:rFonts w:cstheme="minorHAnsi"/>
          <w:color w:val="000000" w:themeColor="text1"/>
          <w:sz w:val="24"/>
          <w:szCs w:val="24"/>
        </w:rPr>
      </w:pPr>
      <w:r w:rsidRPr="00D34B5C">
        <w:rPr>
          <w:noProof/>
        </w:rPr>
        <w:drawing>
          <wp:inline distT="0" distB="0" distL="0" distR="0" wp14:anchorId="1E70C748" wp14:editId="6799EA7F">
            <wp:extent cx="5943600" cy="2044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44134"/>
                    </a:xfrm>
                    <a:prstGeom prst="rect">
                      <a:avLst/>
                    </a:prstGeom>
                    <a:noFill/>
                    <a:ln>
                      <a:noFill/>
                    </a:ln>
                  </pic:spPr>
                </pic:pic>
              </a:graphicData>
            </a:graphic>
          </wp:inline>
        </w:drawing>
      </w:r>
    </w:p>
    <w:p w14:paraId="08DFD069" w14:textId="77777777" w:rsidR="006167DB" w:rsidRDefault="006167DB" w:rsidP="006167DB">
      <w:pPr>
        <w:pStyle w:val="ListParagraph"/>
        <w:rPr>
          <w:rFonts w:cstheme="minorHAnsi"/>
          <w:color w:val="000000" w:themeColor="text1"/>
          <w:sz w:val="24"/>
          <w:szCs w:val="24"/>
        </w:rPr>
      </w:pPr>
    </w:p>
    <w:p w14:paraId="0D4AF223" w14:textId="77777777" w:rsidR="004875D8" w:rsidRDefault="00D34B5C" w:rsidP="00226612">
      <w:pPr>
        <w:pStyle w:val="ListParagraph"/>
        <w:numPr>
          <w:ilvl w:val="0"/>
          <w:numId w:val="7"/>
        </w:numPr>
        <w:rPr>
          <w:rFonts w:cstheme="minorHAnsi"/>
          <w:color w:val="000000" w:themeColor="text1"/>
          <w:sz w:val="24"/>
          <w:szCs w:val="24"/>
        </w:rPr>
      </w:pPr>
      <w:r>
        <w:rPr>
          <w:rFonts w:cstheme="minorHAnsi"/>
          <w:color w:val="000000" w:themeColor="text1"/>
          <w:sz w:val="24"/>
          <w:szCs w:val="24"/>
        </w:rPr>
        <w:t xml:space="preserve">Email summary to management and whole document to </w:t>
      </w:r>
      <w:r w:rsidR="000151B1">
        <w:rPr>
          <w:rFonts w:cstheme="minorHAnsi"/>
          <w:color w:val="000000" w:themeColor="text1"/>
          <w:sz w:val="24"/>
          <w:szCs w:val="24"/>
        </w:rPr>
        <w:t>financial</w:t>
      </w:r>
      <w:r>
        <w:rPr>
          <w:rFonts w:cstheme="minorHAnsi"/>
          <w:color w:val="000000" w:themeColor="text1"/>
          <w:sz w:val="24"/>
          <w:szCs w:val="24"/>
        </w:rPr>
        <w:t xml:space="preserve"> team (Trevor, Jennifer Li, Commissions team)</w:t>
      </w:r>
      <w:r w:rsidR="000151B1">
        <w:rPr>
          <w:rFonts w:cstheme="minorHAnsi"/>
          <w:color w:val="000000" w:themeColor="text1"/>
          <w:sz w:val="24"/>
          <w:szCs w:val="24"/>
        </w:rPr>
        <w:t xml:space="preserve">. </w:t>
      </w:r>
      <w:r w:rsidR="000151B1" w:rsidRPr="00330674">
        <w:rPr>
          <w:rFonts w:cstheme="minorHAnsi"/>
          <w:b/>
          <w:color w:val="FF0000"/>
          <w:sz w:val="24"/>
          <w:szCs w:val="24"/>
          <w:u w:val="single"/>
        </w:rPr>
        <w:t xml:space="preserve">Report is due </w:t>
      </w:r>
      <w:r w:rsidR="00330674" w:rsidRPr="00330674">
        <w:rPr>
          <w:rFonts w:cstheme="minorHAnsi"/>
          <w:b/>
          <w:color w:val="FF0000"/>
          <w:sz w:val="24"/>
          <w:szCs w:val="24"/>
          <w:u w:val="single"/>
        </w:rPr>
        <w:t>by noon on Thursday before month end</w:t>
      </w:r>
    </w:p>
    <w:p w14:paraId="0F37DFB7" w14:textId="77777777" w:rsidR="00D34B5C" w:rsidRDefault="00D34B5C" w:rsidP="00D34B5C">
      <w:pPr>
        <w:pStyle w:val="ListParagraph"/>
        <w:rPr>
          <w:rFonts w:cstheme="minorHAnsi"/>
          <w:color w:val="000000" w:themeColor="text1"/>
          <w:sz w:val="24"/>
          <w:szCs w:val="24"/>
        </w:rPr>
      </w:pPr>
    </w:p>
    <w:p w14:paraId="6D8E2F64" w14:textId="77777777" w:rsidR="00D34B5C" w:rsidRPr="004875D8" w:rsidRDefault="00330674" w:rsidP="00226612">
      <w:pPr>
        <w:pStyle w:val="ListParagraph"/>
        <w:numPr>
          <w:ilvl w:val="0"/>
          <w:numId w:val="7"/>
        </w:numPr>
        <w:rPr>
          <w:rFonts w:cstheme="minorHAnsi"/>
          <w:color w:val="000000" w:themeColor="text1"/>
          <w:sz w:val="24"/>
          <w:szCs w:val="24"/>
        </w:rPr>
      </w:pPr>
      <w:r>
        <w:rPr>
          <w:rFonts w:cstheme="minorHAnsi"/>
          <w:color w:val="000000" w:themeColor="text1"/>
          <w:sz w:val="24"/>
          <w:szCs w:val="24"/>
        </w:rPr>
        <w:t>Next email each vendor SPA</w:t>
      </w:r>
      <w:r w:rsidR="00D34B5C">
        <w:rPr>
          <w:rFonts w:cstheme="minorHAnsi"/>
          <w:color w:val="000000" w:themeColor="text1"/>
          <w:sz w:val="24"/>
          <w:szCs w:val="24"/>
        </w:rPr>
        <w:t xml:space="preserve"> &amp; report for the month (see </w:t>
      </w:r>
      <w:r w:rsidR="00D34B5C" w:rsidRPr="00D34B5C">
        <w:rPr>
          <w:rFonts w:cstheme="minorHAnsi"/>
          <w:color w:val="000000" w:themeColor="text1"/>
          <w:sz w:val="24"/>
          <w:szCs w:val="24"/>
        </w:rPr>
        <w:t>Free Goods Vendors details</w:t>
      </w:r>
      <w:r w:rsidR="00D34B5C">
        <w:rPr>
          <w:rFonts w:cstheme="minorHAnsi"/>
          <w:color w:val="000000" w:themeColor="text1"/>
          <w:sz w:val="24"/>
          <w:szCs w:val="24"/>
        </w:rPr>
        <w:t>) for contacts.</w:t>
      </w:r>
    </w:p>
    <w:p w14:paraId="02BD0D36" w14:textId="77777777" w:rsidR="002C6C1C" w:rsidRPr="004E4B2A" w:rsidRDefault="002C6C1C" w:rsidP="002C6C1C">
      <w:pPr>
        <w:ind w:left="1080"/>
        <w:rPr>
          <w:rFonts w:cstheme="minorHAnsi"/>
          <w:color w:val="000000" w:themeColor="text1"/>
          <w:sz w:val="24"/>
          <w:szCs w:val="24"/>
        </w:rPr>
      </w:pPr>
    </w:p>
    <w:p w14:paraId="29B08A17" w14:textId="77777777" w:rsidR="002C6C1C" w:rsidRDefault="002C6C1C" w:rsidP="002C6C1C">
      <w:pPr>
        <w:pStyle w:val="ListParagraph"/>
      </w:pPr>
    </w:p>
    <w:p w14:paraId="74AE540B" w14:textId="77777777" w:rsidR="006F2295" w:rsidRPr="00FC1B0E" w:rsidRDefault="006F2295" w:rsidP="00FC1B0E">
      <w:pPr>
        <w:ind w:left="720"/>
      </w:pPr>
    </w:p>
    <w:p w14:paraId="5EDB29F9" w14:textId="77777777" w:rsidR="00FC1B0E" w:rsidRDefault="00FC1B0E" w:rsidP="00FC1B0E">
      <w:pPr>
        <w:pStyle w:val="ListParagraph"/>
        <w:ind w:left="1080"/>
      </w:pPr>
    </w:p>
    <w:p w14:paraId="18E61897" w14:textId="77777777" w:rsidR="00B35226" w:rsidRDefault="00B35226" w:rsidP="00B35226">
      <w:pPr>
        <w:pStyle w:val="ListParagraph"/>
      </w:pPr>
    </w:p>
    <w:sectPr w:rsidR="00B3522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365A1" w14:textId="77777777" w:rsidR="00B929F4" w:rsidRDefault="00B929F4" w:rsidP="008131F4">
      <w:pPr>
        <w:spacing w:after="0" w:line="240" w:lineRule="auto"/>
      </w:pPr>
      <w:r>
        <w:separator/>
      </w:r>
    </w:p>
  </w:endnote>
  <w:endnote w:type="continuationSeparator" w:id="0">
    <w:p w14:paraId="7CD2CCCE" w14:textId="77777777" w:rsidR="00B929F4" w:rsidRDefault="00B929F4" w:rsidP="0081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9646707"/>
      <w:docPartObj>
        <w:docPartGallery w:val="Page Numbers (Bottom of Page)"/>
        <w:docPartUnique/>
      </w:docPartObj>
    </w:sdtPr>
    <w:sdtEndPr>
      <w:rPr>
        <w:color w:val="7F7F7F" w:themeColor="background1" w:themeShade="7F"/>
        <w:spacing w:val="60"/>
      </w:rPr>
    </w:sdtEndPr>
    <w:sdtContent>
      <w:p w14:paraId="0DE082AB" w14:textId="77777777" w:rsidR="008131F4" w:rsidRDefault="008131F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1F58" w:rsidRPr="008B1F58">
          <w:rPr>
            <w:b/>
            <w:bCs/>
            <w:noProof/>
          </w:rPr>
          <w:t>7</w:t>
        </w:r>
        <w:r>
          <w:rPr>
            <w:b/>
            <w:bCs/>
            <w:noProof/>
          </w:rPr>
          <w:fldChar w:fldCharType="end"/>
        </w:r>
        <w:r>
          <w:rPr>
            <w:b/>
            <w:bCs/>
          </w:rPr>
          <w:t xml:space="preserve"> | </w:t>
        </w:r>
        <w:r>
          <w:rPr>
            <w:color w:val="7F7F7F" w:themeColor="background1" w:themeShade="7F"/>
            <w:spacing w:val="60"/>
          </w:rPr>
          <w:t>Page</w:t>
        </w:r>
      </w:p>
    </w:sdtContent>
  </w:sdt>
  <w:p w14:paraId="7901820E" w14:textId="77777777" w:rsidR="008131F4" w:rsidRDefault="0081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0D069" w14:textId="77777777" w:rsidR="00B929F4" w:rsidRDefault="00B929F4" w:rsidP="008131F4">
      <w:pPr>
        <w:spacing w:after="0" w:line="240" w:lineRule="auto"/>
      </w:pPr>
      <w:r>
        <w:separator/>
      </w:r>
    </w:p>
  </w:footnote>
  <w:footnote w:type="continuationSeparator" w:id="0">
    <w:p w14:paraId="24193D1D" w14:textId="77777777" w:rsidR="00B929F4" w:rsidRDefault="00B929F4" w:rsidP="0081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68CB"/>
    <w:multiLevelType w:val="hybridMultilevel"/>
    <w:tmpl w:val="FE906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D225BC"/>
    <w:multiLevelType w:val="hybridMultilevel"/>
    <w:tmpl w:val="4F92E93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E350A"/>
    <w:multiLevelType w:val="hybridMultilevel"/>
    <w:tmpl w:val="5E787BF2"/>
    <w:lvl w:ilvl="0" w:tplc="E7846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230CB"/>
    <w:multiLevelType w:val="hybridMultilevel"/>
    <w:tmpl w:val="43FEB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17556E"/>
    <w:multiLevelType w:val="hybridMultilevel"/>
    <w:tmpl w:val="F27E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A0705"/>
    <w:multiLevelType w:val="hybridMultilevel"/>
    <w:tmpl w:val="166482F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704B4332"/>
    <w:multiLevelType w:val="hybridMultilevel"/>
    <w:tmpl w:val="F752A56C"/>
    <w:lvl w:ilvl="0" w:tplc="37C00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5EF"/>
    <w:rsid w:val="000151B1"/>
    <w:rsid w:val="0006256A"/>
    <w:rsid w:val="00076A21"/>
    <w:rsid w:val="00103C3B"/>
    <w:rsid w:val="00103F3D"/>
    <w:rsid w:val="00195878"/>
    <w:rsid w:val="001F1792"/>
    <w:rsid w:val="001F4280"/>
    <w:rsid w:val="00226612"/>
    <w:rsid w:val="002C6C1C"/>
    <w:rsid w:val="00330674"/>
    <w:rsid w:val="00374C3E"/>
    <w:rsid w:val="00483917"/>
    <w:rsid w:val="004875D8"/>
    <w:rsid w:val="004E0C55"/>
    <w:rsid w:val="004E4B2A"/>
    <w:rsid w:val="005058E4"/>
    <w:rsid w:val="006167DB"/>
    <w:rsid w:val="00636770"/>
    <w:rsid w:val="0069057B"/>
    <w:rsid w:val="006E2674"/>
    <w:rsid w:val="006F2295"/>
    <w:rsid w:val="00732BC7"/>
    <w:rsid w:val="007C537F"/>
    <w:rsid w:val="008131F4"/>
    <w:rsid w:val="008B1F58"/>
    <w:rsid w:val="008C4FFC"/>
    <w:rsid w:val="009045EF"/>
    <w:rsid w:val="00933BC6"/>
    <w:rsid w:val="00943C90"/>
    <w:rsid w:val="009576C7"/>
    <w:rsid w:val="00AA7C79"/>
    <w:rsid w:val="00B25310"/>
    <w:rsid w:val="00B35226"/>
    <w:rsid w:val="00B374C1"/>
    <w:rsid w:val="00B61347"/>
    <w:rsid w:val="00B72D7E"/>
    <w:rsid w:val="00B929F4"/>
    <w:rsid w:val="00BA6C2D"/>
    <w:rsid w:val="00BF27B1"/>
    <w:rsid w:val="00CA0DAB"/>
    <w:rsid w:val="00CB44A8"/>
    <w:rsid w:val="00CD06D2"/>
    <w:rsid w:val="00CD5F8A"/>
    <w:rsid w:val="00D007C7"/>
    <w:rsid w:val="00D34B5C"/>
    <w:rsid w:val="00D47402"/>
    <w:rsid w:val="00E7685A"/>
    <w:rsid w:val="00EC5DF8"/>
    <w:rsid w:val="00EC79A0"/>
    <w:rsid w:val="00FC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E8C8"/>
  <w15:chartTrackingRefBased/>
  <w15:docId w15:val="{E061890D-7B26-4753-AD2A-D0B1CC0D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EF"/>
    <w:pPr>
      <w:ind w:left="720"/>
      <w:contextualSpacing/>
    </w:pPr>
  </w:style>
  <w:style w:type="character" w:styleId="Hyperlink">
    <w:name w:val="Hyperlink"/>
    <w:basedOn w:val="DefaultParagraphFont"/>
    <w:uiPriority w:val="99"/>
    <w:unhideWhenUsed/>
    <w:rsid w:val="00CB44A8"/>
    <w:rPr>
      <w:color w:val="0563C1" w:themeColor="hyperlink"/>
      <w:u w:val="single"/>
    </w:rPr>
  </w:style>
  <w:style w:type="paragraph" w:styleId="Header">
    <w:name w:val="header"/>
    <w:basedOn w:val="Normal"/>
    <w:link w:val="HeaderChar"/>
    <w:uiPriority w:val="99"/>
    <w:unhideWhenUsed/>
    <w:rsid w:val="00813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1F4"/>
  </w:style>
  <w:style w:type="paragraph" w:styleId="Footer">
    <w:name w:val="footer"/>
    <w:basedOn w:val="Normal"/>
    <w:link w:val="FooterChar"/>
    <w:uiPriority w:val="99"/>
    <w:unhideWhenUsed/>
    <w:rsid w:val="0081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S:\BR\Public\Customer\202107%20CBE1_CustomerExtract.xlsx" TargetMode="External"/><Relationship Id="rId18" Type="http://schemas.openxmlformats.org/officeDocument/2006/relationships/hyperlink" Target="file:///S:\Purch\FREE%20GOODS\Free%20Goods%20Vendors%20details.xls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file:///S:\Shared_Everyone\Data\2021%20Reports" TargetMode="External"/><Relationship Id="rId17" Type="http://schemas.openxmlformats.org/officeDocument/2006/relationships/hyperlink" Target="file:///S:\Shared_Everyone\Jonathan%20Linke\2021%20Events" TargetMode="External"/><Relationship Id="rId2" Type="http://schemas.openxmlformats.org/officeDocument/2006/relationships/styles" Target="styles.xml"/><Relationship Id="rId16" Type="http://schemas.openxmlformats.org/officeDocument/2006/relationships/hyperlink" Target="file:///S:\Shared_Everyone\marketing\Flyers" TargetMode="External"/><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Henry Schein Inc.</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Narbutt, Jad</dc:creator>
  <cp:keywords/>
  <dc:description/>
  <cp:lastModifiedBy>Hodgson, John</cp:lastModifiedBy>
  <cp:revision>2</cp:revision>
  <dcterms:created xsi:type="dcterms:W3CDTF">2021-09-20T17:42:00Z</dcterms:created>
  <dcterms:modified xsi:type="dcterms:W3CDTF">2021-09-20T17:42:00Z</dcterms:modified>
</cp:coreProperties>
</file>