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C93" w:rsidRDefault="000C659A">
      <w:r>
        <w:rPr>
          <w:rFonts w:hint="eastAsia"/>
        </w:rPr>
        <w:t>数据库设计</w:t>
      </w:r>
    </w:p>
    <w:p w:rsidR="00622C93" w:rsidRDefault="000C659A">
      <w:r>
        <w:rPr>
          <w:noProof/>
        </w:rPr>
        <w:drawing>
          <wp:inline distT="0" distB="0" distL="114300" distR="114300">
            <wp:extent cx="9688195" cy="5467985"/>
            <wp:effectExtent l="0" t="0" r="8255" b="184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88195" cy="546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C93" w:rsidRDefault="000C659A">
      <w:r>
        <w:rPr>
          <w:noProof/>
        </w:rPr>
        <w:lastRenderedPageBreak/>
        <w:drawing>
          <wp:inline distT="0" distB="0" distL="114300" distR="114300">
            <wp:extent cx="8854440" cy="5332095"/>
            <wp:effectExtent l="0" t="0" r="381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533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C93" w:rsidRDefault="00622C93"/>
    <w:p w:rsidR="00622C93" w:rsidRDefault="00622C93"/>
    <w:p w:rsidR="00622C93" w:rsidRDefault="000C659A">
      <w:r>
        <w:rPr>
          <w:rFonts w:hint="eastAsia"/>
        </w:rPr>
        <w:t>隐患违章体系表</w:t>
      </w:r>
      <w:r>
        <w:rPr>
          <w:rFonts w:hint="eastAsia"/>
        </w:rPr>
        <w:t>(Factor)</w:t>
      </w:r>
    </w:p>
    <w:p w:rsidR="00622C93" w:rsidRDefault="00622C93"/>
    <w:tbl>
      <w:tblPr>
        <w:tblW w:w="13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179"/>
        <w:gridCol w:w="1398"/>
        <w:gridCol w:w="1800"/>
        <w:gridCol w:w="1860"/>
        <w:gridCol w:w="1500"/>
        <w:gridCol w:w="1770"/>
        <w:gridCol w:w="1635"/>
        <w:gridCol w:w="1652"/>
      </w:tblGrid>
      <w:tr w:rsidR="00622C93">
        <w:trPr>
          <w:trHeight w:val="499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186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实例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1</w:t>
            </w: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FactorID</w:t>
            </w:r>
            <w:proofErr w:type="spellEnd"/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FactorID</w:t>
            </w:r>
            <w:proofErr w:type="spellEnd"/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6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622C93">
        <w:trPr>
          <w:trHeight w:val="315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编码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FactorCode</w:t>
            </w:r>
            <w:proofErr w:type="spellEnd"/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86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按父子两位编码</w:t>
            </w: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0001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000101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00010101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0001010101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Name</w:t>
            </w:r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200)</w:t>
            </w:r>
          </w:p>
        </w:tc>
        <w:tc>
          <w:tcPr>
            <w:tcW w:w="186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人的不安全行为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违章操作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未正确使用劳动防护用品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1.未按规定佩戴安全帽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权重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Right</w:t>
            </w:r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Float</w:t>
            </w:r>
          </w:p>
        </w:tc>
        <w:tc>
          <w:tcPr>
            <w:tcW w:w="186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因素权重</w:t>
            </w: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父ID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ParentID</w:t>
            </w:r>
            <w:proofErr w:type="spellEnd"/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86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7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状态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Status</w:t>
            </w:r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6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保留</w:t>
            </w:r>
          </w:p>
        </w:tc>
        <w:tc>
          <w:tcPr>
            <w:tcW w:w="150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7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Mark</w:t>
            </w:r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500)</w:t>
            </w:r>
          </w:p>
        </w:tc>
        <w:tc>
          <w:tcPr>
            <w:tcW w:w="186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7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57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所属HSE要素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FactorHseCode</w:t>
            </w:r>
            <w:proofErr w:type="spellEnd"/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500)</w:t>
            </w:r>
          </w:p>
        </w:tc>
        <w:tc>
          <w:tcPr>
            <w:tcW w:w="1860" w:type="dxa"/>
            <w:vAlign w:val="center"/>
          </w:tcPr>
          <w:p w:rsidR="00622C93" w:rsidRDefault="000C659A">
            <w:r>
              <w:rPr>
                <w:rFonts w:ascii="宋体" w:hAnsi="宋体" w:hint="eastAsia"/>
                <w:color w:val="000000"/>
                <w:szCs w:val="21"/>
              </w:rPr>
              <w:t>来源</w:t>
            </w:r>
            <w:r>
              <w:rPr>
                <w:rFonts w:hint="eastAsia"/>
              </w:rPr>
              <w:t>HSE</w:t>
            </w:r>
            <w:r>
              <w:rPr>
                <w:rFonts w:hint="eastAsia"/>
              </w:rPr>
              <w:t>要素表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FactorHse</w:t>
            </w:r>
            <w:proofErr w:type="spellEnd"/>
            <w:r>
              <w:rPr>
                <w:rFonts w:hint="eastAsia"/>
              </w:rPr>
              <w:t>)</w:t>
            </w:r>
          </w:p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1.5.7,1.4.6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1.5.7</w:t>
            </w:r>
          </w:p>
        </w:tc>
        <w:tc>
          <w:tcPr>
            <w:tcW w:w="163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1.5.7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安全观察与沟通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</w:pPr>
            <w:proofErr w:type="spellStart"/>
            <w:r>
              <w:rPr>
                <w:rFonts w:hint="eastAsia"/>
              </w:rPr>
              <w:t>FactorObserverCode</w:t>
            </w:r>
            <w:proofErr w:type="spellEnd"/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50)</w:t>
            </w:r>
          </w:p>
        </w:tc>
        <w:tc>
          <w:tcPr>
            <w:tcW w:w="1860" w:type="dxa"/>
            <w:vAlign w:val="center"/>
          </w:tcPr>
          <w:p w:rsidR="00622C93" w:rsidRDefault="000C659A">
            <w:r>
              <w:rPr>
                <w:rFonts w:ascii="宋体" w:hAnsi="宋体" w:hint="eastAsia"/>
                <w:color w:val="000000"/>
                <w:szCs w:val="21"/>
              </w:rPr>
              <w:t>来源</w:t>
            </w:r>
            <w:r>
              <w:rPr>
                <w:rFonts w:hint="eastAsia"/>
              </w:rPr>
              <w:t>安全观察沟通因素表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FactorObserver</w:t>
            </w:r>
            <w:proofErr w:type="spellEnd"/>
            <w:r>
              <w:rPr>
                <w:rFonts w:hint="eastAsia"/>
              </w:rPr>
              <w:t>)</w:t>
            </w:r>
          </w:p>
          <w:p w:rsidR="00622C93" w:rsidRDefault="00622C93"/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2.5.4,2.3.2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2.3.6</w:t>
            </w:r>
          </w:p>
        </w:tc>
        <w:tc>
          <w:tcPr>
            <w:tcW w:w="163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57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原因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</w:pPr>
            <w:proofErr w:type="spellStart"/>
            <w:r>
              <w:rPr>
                <w:rFonts w:hint="eastAsia"/>
              </w:rPr>
              <w:t>FactorSourceCode</w:t>
            </w:r>
            <w:proofErr w:type="spellEnd"/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50)</w:t>
            </w:r>
          </w:p>
        </w:tc>
        <w:tc>
          <w:tcPr>
            <w:tcW w:w="186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FactorSource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1,2,3,4,5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1,2,3</w:t>
            </w:r>
          </w:p>
        </w:tc>
        <w:tc>
          <w:tcPr>
            <w:tcW w:w="163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57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7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责任部门</w:t>
            </w:r>
          </w:p>
        </w:tc>
        <w:tc>
          <w:tcPr>
            <w:tcW w:w="139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</w:pPr>
            <w:proofErr w:type="spellStart"/>
            <w:r>
              <w:rPr>
                <w:rFonts w:hint="eastAsia"/>
              </w:rPr>
              <w:t>FactorDepartmentCode</w:t>
            </w:r>
            <w:proofErr w:type="spellEnd"/>
          </w:p>
        </w:tc>
        <w:tc>
          <w:tcPr>
            <w:tcW w:w="18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  <w:tc>
          <w:tcPr>
            <w:tcW w:w="186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1,2.3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1,3,4</w:t>
            </w:r>
          </w:p>
        </w:tc>
        <w:tc>
          <w:tcPr>
            <w:tcW w:w="163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13372" w:type="dxa"/>
            <w:gridSpan w:val="9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8856980" cy="4419600"/>
                  <wp:effectExtent l="0" t="0" r="1270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980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C93">
        <w:tc>
          <w:tcPr>
            <w:tcW w:w="13372" w:type="dxa"/>
            <w:gridSpan w:val="9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</w:pPr>
          </w:p>
        </w:tc>
      </w:tr>
    </w:tbl>
    <w:p w:rsidR="00622C93" w:rsidRDefault="00622C93"/>
    <w:p w:rsidR="00622C93" w:rsidRDefault="00622C93"/>
    <w:p w:rsidR="00622C93" w:rsidRDefault="000C659A">
      <w:r>
        <w:rPr>
          <w:rFonts w:hint="eastAsia"/>
        </w:rPr>
        <w:t>HSE</w:t>
      </w:r>
      <w:r>
        <w:rPr>
          <w:rFonts w:hint="eastAsia"/>
        </w:rPr>
        <w:t>要素表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FactorHse</w:t>
      </w:r>
      <w:proofErr w:type="spellEnd"/>
      <w:r>
        <w:rPr>
          <w:rFonts w:hint="eastAsia"/>
        </w:rPr>
        <w:t>)</w:t>
      </w:r>
    </w:p>
    <w:p w:rsidR="00622C93" w:rsidRDefault="00622C93"/>
    <w:tbl>
      <w:tblPr>
        <w:tblW w:w="13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527"/>
        <w:gridCol w:w="1710"/>
        <w:gridCol w:w="1485"/>
        <w:gridCol w:w="1515"/>
        <w:gridCol w:w="1500"/>
        <w:gridCol w:w="1770"/>
        <w:gridCol w:w="1635"/>
        <w:gridCol w:w="1652"/>
      </w:tblGrid>
      <w:tr w:rsidR="00622C93">
        <w:trPr>
          <w:trHeight w:val="499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52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151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实例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52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FactorHseID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FactorHseID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1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622C93">
        <w:trPr>
          <w:trHeight w:val="315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52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要素一级编码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FactorHseCode1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</w:t>
            </w:r>
          </w:p>
        </w:tc>
      </w:tr>
      <w:tr w:rsidR="00622C93">
        <w:trPr>
          <w:trHeight w:val="315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52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要素二级编码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</w:pPr>
            <w:r>
              <w:rPr>
                <w:rFonts w:hint="eastAsia"/>
              </w:rPr>
              <w:t>FactorHseCode2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1.1.1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1.2.1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1.3.1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1.3.2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4</w:t>
            </w:r>
          </w:p>
        </w:tc>
        <w:tc>
          <w:tcPr>
            <w:tcW w:w="152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审核主题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FactorHse</w:t>
            </w:r>
            <w:r>
              <w:rPr>
                <w:rFonts w:ascii="宋体" w:hAnsi="宋体" w:hint="eastAsia"/>
                <w:color w:val="000000"/>
                <w:szCs w:val="21"/>
              </w:rPr>
              <w:t>Name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领导和承诺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HSE方针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危害辨识、风险评价和控制措施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合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性管理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52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Mark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Varvhar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7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3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652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13372" w:type="dxa"/>
            <w:gridSpan w:val="9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2962910" cy="3021965"/>
                  <wp:effectExtent l="0" t="0" r="8890" b="698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910" cy="302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C93" w:rsidRDefault="00622C93"/>
    <w:p w:rsidR="00622C93" w:rsidRDefault="000C659A">
      <w:r>
        <w:rPr>
          <w:rFonts w:hint="eastAsia"/>
        </w:rPr>
        <w:t>安全观察沟通因素表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FactorObserver</w:t>
      </w:r>
      <w:proofErr w:type="spellEnd"/>
      <w:r>
        <w:rPr>
          <w:rFonts w:hint="eastAsia"/>
        </w:rPr>
        <w:t>)</w:t>
      </w:r>
    </w:p>
    <w:p w:rsidR="00622C93" w:rsidRDefault="00622C93"/>
    <w:tbl>
      <w:tblPr>
        <w:tblW w:w="13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917"/>
        <w:gridCol w:w="1320"/>
        <w:gridCol w:w="1485"/>
        <w:gridCol w:w="1515"/>
        <w:gridCol w:w="1500"/>
        <w:gridCol w:w="1770"/>
        <w:gridCol w:w="1635"/>
        <w:gridCol w:w="1652"/>
      </w:tblGrid>
      <w:tr w:rsidR="00622C93">
        <w:trPr>
          <w:trHeight w:val="499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151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实例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FactorObserverID</w:t>
            </w:r>
            <w:proofErr w:type="spellEnd"/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FactorObserverID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1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622C93">
        <w:trPr>
          <w:trHeight w:val="315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一级编码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FactorObserverCode1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2.1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2.1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2.1</w:t>
            </w:r>
          </w:p>
        </w:tc>
      </w:tr>
      <w:tr w:rsidR="00622C93">
        <w:trPr>
          <w:trHeight w:val="315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一级名称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</w:pPr>
            <w:r>
              <w:rPr>
                <w:rFonts w:hint="eastAsia"/>
              </w:rPr>
              <w:t>FactorObserverName1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100)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员工的反应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1.2.1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1.3.1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1.3.2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二级编码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FactorObser</w:t>
            </w:r>
            <w:r>
              <w:rPr>
                <w:rFonts w:hint="eastAsia"/>
              </w:rPr>
              <w:lastRenderedPageBreak/>
              <w:t>verCode2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2.1.1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2.1.2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2.1.3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2.1.3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二级名称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FactorObserverName2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100)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调整个人防护装备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改变原来的位置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重新安排工作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停止工作</w:t>
            </w:r>
          </w:p>
        </w:tc>
      </w:tr>
      <w:tr w:rsidR="00622C93">
        <w:tc>
          <w:tcPr>
            <w:tcW w:w="13372" w:type="dxa"/>
            <w:gridSpan w:val="9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6114415" cy="4228465"/>
                  <wp:effectExtent l="0" t="0" r="635" b="63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4228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C93" w:rsidRDefault="00622C93"/>
    <w:p w:rsidR="00622C93" w:rsidRDefault="00622C93"/>
    <w:p w:rsidR="00622C93" w:rsidRDefault="000C659A">
      <w:r>
        <w:rPr>
          <w:rFonts w:hint="eastAsia"/>
        </w:rPr>
        <w:t>隐患违章原因表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FactorSource</w:t>
      </w:r>
      <w:proofErr w:type="spellEnd"/>
      <w:r>
        <w:rPr>
          <w:rFonts w:hint="eastAsia"/>
        </w:rPr>
        <w:t>)</w:t>
      </w:r>
    </w:p>
    <w:p w:rsidR="00622C93" w:rsidRDefault="00622C93"/>
    <w:tbl>
      <w:tblPr>
        <w:tblW w:w="13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917"/>
        <w:gridCol w:w="1320"/>
        <w:gridCol w:w="1485"/>
        <w:gridCol w:w="1515"/>
        <w:gridCol w:w="1500"/>
        <w:gridCol w:w="1770"/>
        <w:gridCol w:w="1635"/>
        <w:gridCol w:w="1652"/>
      </w:tblGrid>
      <w:tr w:rsidR="00622C93">
        <w:trPr>
          <w:trHeight w:val="499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151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实例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FactorSourceID</w:t>
            </w:r>
            <w:proofErr w:type="spellEnd"/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FactorSourceID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1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622C93">
        <w:trPr>
          <w:trHeight w:val="315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Category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</w:t>
            </w:r>
          </w:p>
        </w:tc>
      </w:tr>
      <w:tr w:rsidR="00622C93">
        <w:trPr>
          <w:trHeight w:val="315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编号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</w:pPr>
            <w:proofErr w:type="spellStart"/>
            <w:r>
              <w:rPr>
                <w:rFonts w:hint="eastAsia"/>
              </w:rPr>
              <w:t>FactorSourceCode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FactorSourceName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配备未使用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不会正确使用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忽视安全警告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不具备岗位资质</w:t>
            </w:r>
          </w:p>
        </w:tc>
      </w:tr>
      <w:tr w:rsidR="00622C93">
        <w:tc>
          <w:tcPr>
            <w:tcW w:w="13372" w:type="dxa"/>
            <w:gridSpan w:val="9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4495165" cy="4799965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799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622C93" w:rsidRDefault="00622C93"/>
    <w:p w:rsidR="00622C93" w:rsidRDefault="000C659A">
      <w:r>
        <w:rPr>
          <w:rFonts w:hint="eastAsia"/>
        </w:rPr>
        <w:t>隐患违章归属机构表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FactorDepartment</w:t>
      </w:r>
      <w:proofErr w:type="spellEnd"/>
      <w:r>
        <w:rPr>
          <w:rFonts w:hint="eastAsia"/>
        </w:rPr>
        <w:t>)</w:t>
      </w:r>
    </w:p>
    <w:p w:rsidR="00622C93" w:rsidRDefault="00622C93"/>
    <w:tbl>
      <w:tblPr>
        <w:tblW w:w="13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"/>
        <w:gridCol w:w="1917"/>
        <w:gridCol w:w="1320"/>
        <w:gridCol w:w="1485"/>
        <w:gridCol w:w="1515"/>
        <w:gridCol w:w="1500"/>
        <w:gridCol w:w="1770"/>
        <w:gridCol w:w="1635"/>
        <w:gridCol w:w="1652"/>
      </w:tblGrid>
      <w:tr w:rsidR="00622C93">
        <w:trPr>
          <w:trHeight w:val="499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151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6557" w:type="dxa"/>
            <w:gridSpan w:val="4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实例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FactorDepartmentID</w:t>
            </w:r>
            <w:proofErr w:type="spellEnd"/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FactorDepartmentID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51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622C93">
        <w:trPr>
          <w:trHeight w:val="315"/>
        </w:trPr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机构编号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</w:pPr>
            <w:proofErr w:type="spellStart"/>
            <w:r>
              <w:rPr>
                <w:rFonts w:hint="eastAsia"/>
              </w:rPr>
              <w:t>FactorDepartmentCode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20)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622C93">
        <w:tc>
          <w:tcPr>
            <w:tcW w:w="57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91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机构名称</w:t>
            </w:r>
          </w:p>
        </w:tc>
        <w:tc>
          <w:tcPr>
            <w:tcW w:w="132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FactorDepartmentName</w:t>
            </w:r>
            <w:proofErr w:type="spellEnd"/>
          </w:p>
        </w:tc>
        <w:tc>
          <w:tcPr>
            <w:tcW w:w="148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50)</w:t>
            </w:r>
          </w:p>
        </w:tc>
        <w:tc>
          <w:tcPr>
            <w:tcW w:w="1515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生产组织部门</w:t>
            </w:r>
          </w:p>
        </w:tc>
        <w:tc>
          <w:tcPr>
            <w:tcW w:w="177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物资管理部门</w:t>
            </w:r>
          </w:p>
        </w:tc>
        <w:tc>
          <w:tcPr>
            <w:tcW w:w="1635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安全管理部门</w:t>
            </w:r>
          </w:p>
        </w:tc>
        <w:tc>
          <w:tcPr>
            <w:tcW w:w="165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人力资源管理部门</w:t>
            </w:r>
          </w:p>
        </w:tc>
      </w:tr>
      <w:tr w:rsidR="00622C93">
        <w:tc>
          <w:tcPr>
            <w:tcW w:w="13372" w:type="dxa"/>
            <w:gridSpan w:val="9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3018790" cy="2476500"/>
                  <wp:effectExtent l="0" t="0" r="1016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9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C93" w:rsidRDefault="00622C93"/>
    <w:p w:rsidR="00622C93" w:rsidRDefault="000C659A">
      <w:pPr>
        <w:adjustRightInd w:val="0"/>
        <w:snapToGrid w:val="0"/>
        <w:spacing w:line="300" w:lineRule="auto"/>
        <w:ind w:firstLine="360"/>
        <w:jc w:val="center"/>
        <w:outlineLvl w:val="3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表52 隐患记录  (</w:t>
      </w:r>
      <w:proofErr w:type="spellStart"/>
      <w:r>
        <w:rPr>
          <w:rFonts w:ascii="宋体" w:hAnsi="宋体" w:hint="eastAsia"/>
          <w:color w:val="000000"/>
          <w:sz w:val="18"/>
          <w:szCs w:val="18"/>
        </w:rPr>
        <w:t>DangerRecord</w:t>
      </w:r>
      <w:proofErr w:type="spellEnd"/>
      <w:r>
        <w:rPr>
          <w:rFonts w:ascii="宋体" w:hAnsi="宋体" w:hint="eastAsia"/>
          <w:color w:val="000000"/>
          <w:sz w:val="18"/>
          <w:szCs w:val="18"/>
        </w:rPr>
        <w:t>）</w:t>
      </w:r>
    </w:p>
    <w:tbl>
      <w:tblPr>
        <w:tblW w:w="12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1757"/>
        <w:gridCol w:w="1842"/>
        <w:gridCol w:w="1710"/>
        <w:gridCol w:w="1843"/>
        <w:gridCol w:w="2250"/>
        <w:gridCol w:w="2250"/>
      </w:tblGrid>
      <w:tr w:rsidR="00622C93">
        <w:trPr>
          <w:trHeight w:val="499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检查编号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CheckID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默认为0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监督人员ID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SafeStaff_ID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来源员工人员ID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作业项目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WorkItem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50)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指井号</w:t>
            </w:r>
            <w:proofErr w:type="gramEnd"/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中古1井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隐患单位ID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CompanyID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50)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单位表公司ID，井队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0001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检查时间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upervision</w:t>
            </w:r>
            <w:r>
              <w:rPr>
                <w:rFonts w:ascii="宋体" w:hAnsi="宋体" w:hint="eastAsia"/>
                <w:color w:val="000000"/>
                <w:szCs w:val="21"/>
              </w:rPr>
              <w:t>Date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年/月/日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2011-4-1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隐患类别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Type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50)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来源</w:t>
            </w:r>
            <w:r>
              <w:rPr>
                <w:rFonts w:hint="eastAsia"/>
              </w:rPr>
              <w:t>隐患违章体系表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0001010101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9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隐患描述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Description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500)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未带安全帽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隐患状态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Status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未用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整改方案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Solution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500)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未用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整改责任人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ReformPerson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50)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李明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限期整改时间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LimitDate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年/月/日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2014-4-1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14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验收时间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eception</w:t>
            </w:r>
            <w:r>
              <w:rPr>
                <w:rFonts w:ascii="宋体" w:hAnsi="宋体" w:hint="eastAsia"/>
                <w:color w:val="000000"/>
                <w:szCs w:val="21"/>
              </w:rPr>
              <w:t>Date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年/月/日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2014-4-4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15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整改情况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ReformCase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500)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是否合格 </w:t>
            </w:r>
            <w:r>
              <w:rPr>
                <w:rFonts w:ascii="宋体" w:hAnsi="宋体" w:hint="eastAsia"/>
                <w:color w:val="0000FF"/>
                <w:szCs w:val="21"/>
              </w:rPr>
              <w:t>未用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16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未整改原因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Reason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Varchar(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500)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未用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17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审批状态</w:t>
            </w:r>
          </w:p>
        </w:tc>
        <w:tc>
          <w:tcPr>
            <w:tcW w:w="1842" w:type="dxa"/>
            <w:vAlign w:val="center"/>
          </w:tcPr>
          <w:p w:rsidR="00622C93" w:rsidRDefault="00143D2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hyperlink r:id="rId12" w:history="1">
              <w:r w:rsidR="000C659A">
                <w:rPr>
                  <w:rFonts w:ascii="宋体" w:hAnsi="宋体" w:hint="eastAsia"/>
                  <w:color w:val="000000"/>
                  <w:szCs w:val="21"/>
                </w:rPr>
                <w:t>A</w:t>
              </w:r>
              <w:r w:rsidR="000C659A">
                <w:rPr>
                  <w:rFonts w:ascii="宋体" w:hAnsi="宋体"/>
                  <w:color w:val="000000"/>
                  <w:szCs w:val="21"/>
                </w:rPr>
                <w:t>pprove</w:t>
              </w:r>
            </w:hyperlink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备用</w:t>
            </w:r>
            <w:r>
              <w:rPr>
                <w:rFonts w:ascii="宋体" w:hAnsi="宋体" w:hint="eastAsia"/>
                <w:color w:val="0000FF"/>
                <w:szCs w:val="21"/>
              </w:rPr>
              <w:t>未用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rPr>
          <w:trHeight w:val="315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18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提交状态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Ok</w:t>
            </w:r>
            <w:hyperlink r:id="rId13" w:history="1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编码见备注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19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产生的后果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Consequence</w:t>
            </w: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F</w:t>
            </w:r>
            <w:r>
              <w:rPr>
                <w:rFonts w:ascii="宋体" w:hAnsi="宋体" w:hint="eastAsia"/>
                <w:color w:val="000000"/>
                <w:szCs w:val="21"/>
              </w:rPr>
              <w:t>k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 xml:space="preserve"> 来自</w:t>
            </w:r>
            <w:r>
              <w:rPr>
                <w:rFonts w:ascii="宋体" w:hAnsi="宋体"/>
                <w:color w:val="000000"/>
                <w:szCs w:val="21"/>
              </w:rPr>
              <w:t>Consequence</w:t>
            </w:r>
            <w:r>
              <w:rPr>
                <w:rFonts w:ascii="宋体" w:hAnsi="宋体" w:hint="eastAsia"/>
                <w:color w:val="000000"/>
                <w:szCs w:val="21"/>
              </w:rPr>
              <w:t>|不使用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检查类型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CheckType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编码见备注 </w:t>
            </w:r>
            <w:r>
              <w:rPr>
                <w:rFonts w:ascii="宋体" w:hAnsi="宋体" w:hint="eastAsia"/>
                <w:color w:val="0000FF"/>
                <w:szCs w:val="21"/>
              </w:rPr>
              <w:t>未用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21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附件内容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Affix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Binary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22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附件名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AffixName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Varchar（50）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检查名称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CheckName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Varchar（50）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未用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更新时间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UpdateTime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数据状态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DataStatus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0正常-1已删除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记录时间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RecordDate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Datetime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隐患级别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rank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字符串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危害因素</w:t>
            </w:r>
          </w:p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一般</w:t>
            </w:r>
          </w:p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严重</w:t>
            </w:r>
          </w:p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重大</w:t>
            </w:r>
          </w:p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危害因素</w:t>
            </w:r>
          </w:p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原因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FactoSource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Varchar（50）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对应因素原因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2不会正确使用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所属专业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</w:t>
            </w:r>
            <w:r>
              <w:rPr>
                <w:rFonts w:ascii="宋体" w:hAnsi="宋体"/>
                <w:color w:val="000000"/>
                <w:szCs w:val="21"/>
              </w:rPr>
              <w:t>rofession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Varchar（50）</w:t>
            </w:r>
          </w:p>
        </w:tc>
        <w:tc>
          <w:tcPr>
            <w:tcW w:w="1843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工程技术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工程技术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对应体系要素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FactorHSE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Varchar（50）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1.3.1危害辨识、风险评价和控制措施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所属职能部门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proofErr w:type="spellStart"/>
            <w:r>
              <w:rPr>
                <w:rFonts w:hint="eastAsia"/>
              </w:rPr>
              <w:t>FactorDepartment</w:t>
            </w:r>
            <w:proofErr w:type="spellEnd"/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Varchar（50）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工程技术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产生的后果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Consequence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Varchar（50）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一般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地点区域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Location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Varchar（100）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加油站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附件1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Affix1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Varchar（100）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附件2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Affix2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Varchar（100）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附件3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Affix3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Varchar（100））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附件4</w:t>
            </w:r>
          </w:p>
        </w:tc>
        <w:tc>
          <w:tcPr>
            <w:tcW w:w="1842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Affix4</w:t>
            </w:r>
          </w:p>
        </w:tc>
        <w:tc>
          <w:tcPr>
            <w:tcW w:w="171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Varchar（100）</w:t>
            </w:r>
          </w:p>
        </w:tc>
        <w:tc>
          <w:tcPr>
            <w:tcW w:w="1843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rPr>
          <w:trHeight w:val="1660"/>
        </w:trPr>
        <w:tc>
          <w:tcPr>
            <w:tcW w:w="12513" w:type="dxa"/>
            <w:gridSpan w:val="7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622C93" w:rsidRDefault="00622C93">
      <w:pPr>
        <w:adjustRightInd w:val="0"/>
        <w:snapToGrid w:val="0"/>
        <w:spacing w:line="300" w:lineRule="auto"/>
        <w:ind w:firstLine="360"/>
        <w:jc w:val="center"/>
        <w:outlineLvl w:val="3"/>
        <w:rPr>
          <w:rFonts w:ascii="宋体" w:hAnsi="宋体"/>
          <w:color w:val="000000"/>
          <w:sz w:val="18"/>
          <w:szCs w:val="18"/>
        </w:rPr>
      </w:pPr>
    </w:p>
    <w:p w:rsidR="00622C93" w:rsidRDefault="000C659A">
      <w:pPr>
        <w:adjustRightInd w:val="0"/>
        <w:snapToGrid w:val="0"/>
        <w:spacing w:line="300" w:lineRule="auto"/>
        <w:ind w:firstLine="360"/>
        <w:jc w:val="center"/>
        <w:outlineLvl w:val="3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表53违章记录  (</w:t>
      </w:r>
      <w:proofErr w:type="spellStart"/>
      <w:r>
        <w:rPr>
          <w:rFonts w:ascii="宋体" w:hAnsi="宋体" w:hint="eastAsia"/>
          <w:color w:val="000000"/>
          <w:sz w:val="18"/>
          <w:szCs w:val="18"/>
        </w:rPr>
        <w:t>R</w:t>
      </w:r>
      <w:r>
        <w:rPr>
          <w:rFonts w:ascii="宋体" w:hAnsi="宋体"/>
          <w:color w:val="000000"/>
          <w:sz w:val="18"/>
          <w:szCs w:val="18"/>
        </w:rPr>
        <w:t>egulation</w:t>
      </w:r>
      <w:r>
        <w:rPr>
          <w:rFonts w:ascii="宋体" w:hAnsi="宋体" w:hint="eastAsia"/>
          <w:color w:val="000000"/>
          <w:sz w:val="18"/>
          <w:szCs w:val="18"/>
        </w:rPr>
        <w:t>Record</w:t>
      </w:r>
      <w:proofErr w:type="spellEnd"/>
      <w:r>
        <w:rPr>
          <w:rFonts w:ascii="宋体" w:hAnsi="宋体" w:hint="eastAsia"/>
          <w:color w:val="000000"/>
          <w:sz w:val="18"/>
          <w:szCs w:val="18"/>
        </w:rPr>
        <w:t>）</w:t>
      </w:r>
    </w:p>
    <w:tbl>
      <w:tblPr>
        <w:tblW w:w="13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1757"/>
        <w:gridCol w:w="2259"/>
        <w:gridCol w:w="696"/>
        <w:gridCol w:w="886"/>
        <w:gridCol w:w="928"/>
        <w:gridCol w:w="756"/>
        <w:gridCol w:w="636"/>
        <w:gridCol w:w="1118"/>
        <w:gridCol w:w="1506"/>
        <w:gridCol w:w="2250"/>
      </w:tblGrid>
      <w:tr w:rsidR="00622C93">
        <w:trPr>
          <w:trHeight w:val="499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主码</w:t>
            </w:r>
            <w:proofErr w:type="gramEnd"/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宽度</w:t>
            </w:r>
          </w:p>
        </w:tc>
        <w:tc>
          <w:tcPr>
            <w:tcW w:w="75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小数</w:t>
            </w: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空值</w:t>
            </w:r>
          </w:p>
        </w:tc>
        <w:tc>
          <w:tcPr>
            <w:tcW w:w="111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计量单位</w:t>
            </w: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值约束与分布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检查编号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CheckID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监督人员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SafeStaff_ID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外键</w:t>
            </w:r>
            <w:proofErr w:type="gramEnd"/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监督管理员工表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作业项目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WorkItem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字符串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40</w:t>
            </w: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指井号</w:t>
            </w:r>
            <w:proofErr w:type="gramEnd"/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违章单位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CompanyID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字符串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外键</w:t>
            </w:r>
            <w:proofErr w:type="gramEnd"/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单位表公司ID，井队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检查时间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upervision</w:t>
            </w:r>
            <w:r>
              <w:rPr>
                <w:rFonts w:ascii="宋体" w:hAnsi="宋体" w:hint="eastAsia"/>
                <w:color w:val="000000"/>
                <w:szCs w:val="21"/>
              </w:rPr>
              <w:t>Date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日期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年/月/日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7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违章类别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Type</w:t>
            </w:r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字符串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</w:t>
            </w: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来源不全因素ID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8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违章描述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Description</w:t>
            </w:r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字符串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100</w:t>
            </w: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处罚情况</w:t>
            </w:r>
          </w:p>
        </w:tc>
        <w:tc>
          <w:tcPr>
            <w:tcW w:w="2259" w:type="dxa"/>
            <w:vAlign w:val="center"/>
          </w:tcPr>
          <w:p w:rsidR="00622C93" w:rsidRDefault="00143D2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hyperlink r:id="rId14" w:history="1">
              <w:r w:rsidR="000C659A">
                <w:rPr>
                  <w:rFonts w:ascii="宋体" w:hAnsi="宋体" w:hint="eastAsia"/>
                  <w:color w:val="000000"/>
                  <w:szCs w:val="21"/>
                </w:rPr>
                <w:t>P</w:t>
              </w:r>
              <w:r w:rsidR="000C659A">
                <w:rPr>
                  <w:rFonts w:ascii="宋体" w:hAnsi="宋体"/>
                  <w:color w:val="000000"/>
                  <w:szCs w:val="21"/>
                </w:rPr>
                <w:t>unish</w:t>
              </w:r>
            </w:hyperlink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字符串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50</w:t>
            </w: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审批状态</w:t>
            </w:r>
          </w:p>
        </w:tc>
        <w:tc>
          <w:tcPr>
            <w:tcW w:w="2259" w:type="dxa"/>
            <w:vAlign w:val="center"/>
          </w:tcPr>
          <w:p w:rsidR="00622C93" w:rsidRDefault="00143D26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hyperlink r:id="rId15" w:history="1">
              <w:r w:rsidR="000C659A">
                <w:rPr>
                  <w:rFonts w:ascii="宋体" w:hAnsi="宋体" w:hint="eastAsia"/>
                  <w:color w:val="000000"/>
                  <w:szCs w:val="21"/>
                </w:rPr>
                <w:t>A</w:t>
              </w:r>
              <w:r w:rsidR="000C659A">
                <w:rPr>
                  <w:rFonts w:ascii="宋体" w:hAnsi="宋体"/>
                  <w:color w:val="000000"/>
                  <w:szCs w:val="21"/>
                </w:rPr>
                <w:t>pprove</w:t>
              </w:r>
            </w:hyperlink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备用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11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提交状态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Ok</w:t>
            </w:r>
            <w:hyperlink r:id="rId16" w:history="1"/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0为暂存，1为锁定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12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产生的后果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Consequence</w:t>
            </w: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F</w:t>
            </w:r>
            <w:r>
              <w:rPr>
                <w:rFonts w:ascii="宋体" w:hAnsi="宋体" w:hint="eastAsia"/>
                <w:color w:val="000000"/>
                <w:szCs w:val="21"/>
              </w:rPr>
              <w:t>k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 xml:space="preserve"> 来自</w:t>
            </w:r>
            <w:r>
              <w:rPr>
                <w:rFonts w:ascii="宋体" w:hAnsi="宋体"/>
                <w:color w:val="000000"/>
                <w:szCs w:val="21"/>
              </w:rPr>
              <w:t>Consequence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检查类型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CheckType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编码见备注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附件内容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Affix</w:t>
            </w:r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Binary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附件名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AffixName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字符串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100</w:t>
            </w: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rPr>
          <w:trHeight w:val="2328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  <w:tc>
          <w:tcPr>
            <w:tcW w:w="12792" w:type="dxa"/>
            <w:gridSpan w:val="10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现场监督填写完成后，任何人不能删除，只能修改</w:t>
            </w:r>
          </w:p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检查类型编码：10为现场监督检查，21为二级单位检查的领导审核，22为二级单位的专项检查，31为公司检查的领导审核，32为公司检查的专项检查，40为井队自查，50为中石油检查</w:t>
            </w:r>
          </w:p>
        </w:tc>
      </w:tr>
    </w:tbl>
    <w:p w:rsidR="00622C93" w:rsidRDefault="00622C93">
      <w:pPr>
        <w:adjustRightInd w:val="0"/>
        <w:snapToGrid w:val="0"/>
        <w:spacing w:line="300" w:lineRule="auto"/>
        <w:ind w:firstLine="420"/>
        <w:jc w:val="center"/>
        <w:rPr>
          <w:rFonts w:ascii="宋体" w:hAnsi="宋体"/>
          <w:color w:val="000000"/>
          <w:szCs w:val="21"/>
        </w:rPr>
      </w:pPr>
    </w:p>
    <w:p w:rsidR="00622C93" w:rsidRDefault="000C659A">
      <w:pPr>
        <w:adjustRightInd w:val="0"/>
        <w:snapToGrid w:val="0"/>
        <w:spacing w:line="300" w:lineRule="auto"/>
        <w:ind w:firstLine="360"/>
        <w:jc w:val="center"/>
        <w:outlineLvl w:val="3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表54违章人员  (</w:t>
      </w:r>
      <w:proofErr w:type="spellStart"/>
      <w:r>
        <w:rPr>
          <w:rFonts w:ascii="宋体" w:hAnsi="宋体" w:hint="eastAsia"/>
          <w:color w:val="000000"/>
          <w:sz w:val="18"/>
          <w:szCs w:val="18"/>
        </w:rPr>
        <w:t>R</w:t>
      </w:r>
      <w:r>
        <w:rPr>
          <w:rFonts w:ascii="宋体" w:hAnsi="宋体"/>
          <w:color w:val="000000"/>
          <w:sz w:val="18"/>
          <w:szCs w:val="18"/>
        </w:rPr>
        <w:t>egulation</w:t>
      </w:r>
      <w:r>
        <w:rPr>
          <w:rFonts w:ascii="宋体" w:hAnsi="宋体" w:hint="eastAsia"/>
          <w:color w:val="000000"/>
          <w:sz w:val="18"/>
          <w:szCs w:val="18"/>
        </w:rPr>
        <w:t>Staff</w:t>
      </w:r>
      <w:proofErr w:type="spellEnd"/>
      <w:r>
        <w:rPr>
          <w:rFonts w:ascii="宋体" w:hAnsi="宋体" w:hint="eastAsia"/>
          <w:color w:val="000000"/>
          <w:sz w:val="18"/>
          <w:szCs w:val="18"/>
        </w:rPr>
        <w:t>）</w:t>
      </w:r>
    </w:p>
    <w:tbl>
      <w:tblPr>
        <w:tblW w:w="13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1757"/>
        <w:gridCol w:w="2259"/>
        <w:gridCol w:w="696"/>
        <w:gridCol w:w="886"/>
        <w:gridCol w:w="928"/>
        <w:gridCol w:w="756"/>
        <w:gridCol w:w="636"/>
        <w:gridCol w:w="1118"/>
        <w:gridCol w:w="1506"/>
        <w:gridCol w:w="2250"/>
      </w:tblGrid>
      <w:tr w:rsidR="00622C93">
        <w:trPr>
          <w:trHeight w:val="499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主码</w:t>
            </w:r>
            <w:proofErr w:type="gramEnd"/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宽度</w:t>
            </w:r>
          </w:p>
        </w:tc>
        <w:tc>
          <w:tcPr>
            <w:tcW w:w="75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小数</w:t>
            </w: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空值</w:t>
            </w:r>
          </w:p>
        </w:tc>
        <w:tc>
          <w:tcPr>
            <w:tcW w:w="111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计量单位</w:t>
            </w: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值约束与分布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违章记录ID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Record _ID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来源违章记录ID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违章人员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Staff_ID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rPr>
          <w:trHeight w:val="1929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  <w:tc>
          <w:tcPr>
            <w:tcW w:w="12792" w:type="dxa"/>
            <w:gridSpan w:val="10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修改情况记录每次违章修改的情况，何人，何时，修改，修改之前的内容是什么</w:t>
            </w:r>
          </w:p>
        </w:tc>
      </w:tr>
    </w:tbl>
    <w:p w:rsidR="00622C93" w:rsidRDefault="00622C93">
      <w:pPr>
        <w:adjustRightInd w:val="0"/>
        <w:snapToGrid w:val="0"/>
        <w:spacing w:line="300" w:lineRule="auto"/>
        <w:ind w:firstLine="420"/>
        <w:jc w:val="center"/>
        <w:outlineLvl w:val="3"/>
        <w:rPr>
          <w:rFonts w:ascii="宋体" w:hAnsi="宋体"/>
          <w:color w:val="000000"/>
          <w:szCs w:val="21"/>
        </w:rPr>
      </w:pPr>
    </w:p>
    <w:p w:rsidR="00622C93" w:rsidRDefault="000C659A">
      <w:pPr>
        <w:adjustRightInd w:val="0"/>
        <w:snapToGrid w:val="0"/>
        <w:spacing w:line="300" w:lineRule="auto"/>
        <w:ind w:firstLine="360"/>
        <w:jc w:val="center"/>
        <w:outlineLvl w:val="3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表55现场隐患记录修改历史  (</w:t>
      </w:r>
      <w:proofErr w:type="spellStart"/>
      <w:r>
        <w:rPr>
          <w:rFonts w:ascii="宋体" w:hAnsi="宋体" w:hint="eastAsia"/>
          <w:color w:val="000000"/>
          <w:sz w:val="18"/>
          <w:szCs w:val="18"/>
        </w:rPr>
        <w:t>DangerRecordLOG</w:t>
      </w:r>
      <w:proofErr w:type="spellEnd"/>
      <w:r>
        <w:rPr>
          <w:rFonts w:ascii="宋体" w:hAnsi="宋体" w:hint="eastAsia"/>
          <w:color w:val="000000"/>
          <w:sz w:val="18"/>
          <w:szCs w:val="18"/>
        </w:rPr>
        <w:t>）</w:t>
      </w:r>
    </w:p>
    <w:tbl>
      <w:tblPr>
        <w:tblW w:w="13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1757"/>
        <w:gridCol w:w="2259"/>
        <w:gridCol w:w="696"/>
        <w:gridCol w:w="886"/>
        <w:gridCol w:w="928"/>
        <w:gridCol w:w="756"/>
        <w:gridCol w:w="636"/>
        <w:gridCol w:w="1118"/>
        <w:gridCol w:w="1506"/>
        <w:gridCol w:w="2250"/>
      </w:tblGrid>
      <w:tr w:rsidR="00622C93">
        <w:trPr>
          <w:trHeight w:val="499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主码</w:t>
            </w:r>
            <w:proofErr w:type="gramEnd"/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宽度</w:t>
            </w:r>
          </w:p>
        </w:tc>
        <w:tc>
          <w:tcPr>
            <w:tcW w:w="75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小数</w:t>
            </w: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空值</w:t>
            </w:r>
          </w:p>
        </w:tc>
        <w:tc>
          <w:tcPr>
            <w:tcW w:w="111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计量单位</w:t>
            </w: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值约束与分布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隐患记录ID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DangerRecord_ID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来源隐患记录ID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修改情况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LOG</w:t>
            </w:r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文本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rPr>
          <w:trHeight w:val="2389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  <w:tc>
          <w:tcPr>
            <w:tcW w:w="12792" w:type="dxa"/>
            <w:gridSpan w:val="10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修改情况记录每次违章修改的情况，何人，何时，修改，修改之前的内容是什么</w:t>
            </w:r>
          </w:p>
        </w:tc>
      </w:tr>
    </w:tbl>
    <w:p w:rsidR="00622C93" w:rsidRDefault="00622C93">
      <w:pPr>
        <w:adjustRightInd w:val="0"/>
        <w:snapToGrid w:val="0"/>
        <w:spacing w:line="300" w:lineRule="auto"/>
        <w:ind w:firstLine="420"/>
        <w:jc w:val="center"/>
        <w:outlineLvl w:val="3"/>
        <w:rPr>
          <w:rFonts w:ascii="宋体" w:hAnsi="宋体"/>
          <w:color w:val="000000"/>
          <w:szCs w:val="21"/>
        </w:rPr>
      </w:pPr>
    </w:p>
    <w:p w:rsidR="00622C93" w:rsidRDefault="000C659A">
      <w:pPr>
        <w:adjustRightInd w:val="0"/>
        <w:snapToGrid w:val="0"/>
        <w:spacing w:line="300" w:lineRule="auto"/>
        <w:ind w:firstLine="360"/>
        <w:jc w:val="center"/>
        <w:outlineLvl w:val="3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表56 现场违章记录修改历史  (</w:t>
      </w:r>
      <w:proofErr w:type="spellStart"/>
      <w:r>
        <w:rPr>
          <w:rFonts w:ascii="宋体" w:hAnsi="宋体" w:hint="eastAsia"/>
          <w:color w:val="000000"/>
          <w:sz w:val="18"/>
          <w:szCs w:val="18"/>
        </w:rPr>
        <w:t>R</w:t>
      </w:r>
      <w:r>
        <w:rPr>
          <w:rFonts w:ascii="宋体" w:hAnsi="宋体"/>
          <w:color w:val="000000"/>
          <w:sz w:val="18"/>
          <w:szCs w:val="18"/>
        </w:rPr>
        <w:t>egulation</w:t>
      </w:r>
      <w:r>
        <w:rPr>
          <w:rFonts w:ascii="宋体" w:hAnsi="宋体" w:hint="eastAsia"/>
          <w:color w:val="000000"/>
          <w:sz w:val="18"/>
          <w:szCs w:val="18"/>
        </w:rPr>
        <w:t>RecordLOG</w:t>
      </w:r>
      <w:proofErr w:type="spellEnd"/>
      <w:r>
        <w:rPr>
          <w:rFonts w:ascii="宋体" w:hAnsi="宋体" w:hint="eastAsia"/>
          <w:color w:val="000000"/>
          <w:sz w:val="18"/>
          <w:szCs w:val="18"/>
        </w:rPr>
        <w:t>）</w:t>
      </w:r>
    </w:p>
    <w:tbl>
      <w:tblPr>
        <w:tblW w:w="13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"/>
        <w:gridCol w:w="1757"/>
        <w:gridCol w:w="2259"/>
        <w:gridCol w:w="696"/>
        <w:gridCol w:w="886"/>
        <w:gridCol w:w="928"/>
        <w:gridCol w:w="756"/>
        <w:gridCol w:w="636"/>
        <w:gridCol w:w="1118"/>
        <w:gridCol w:w="1506"/>
        <w:gridCol w:w="2250"/>
      </w:tblGrid>
      <w:tr w:rsidR="00622C93">
        <w:trPr>
          <w:trHeight w:val="499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代码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主码</w:t>
            </w:r>
            <w:proofErr w:type="gramEnd"/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类型</w:t>
            </w:r>
          </w:p>
        </w:tc>
        <w:tc>
          <w:tcPr>
            <w:tcW w:w="92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宽度</w:t>
            </w:r>
          </w:p>
        </w:tc>
        <w:tc>
          <w:tcPr>
            <w:tcW w:w="75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小数</w:t>
            </w: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空值</w:t>
            </w:r>
          </w:p>
        </w:tc>
        <w:tc>
          <w:tcPr>
            <w:tcW w:w="1118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计量单位</w:t>
            </w: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值约束与分布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ID</w:t>
            </w:r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PK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主键</w:t>
            </w: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违章记录ID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R</w:t>
            </w:r>
            <w:r>
              <w:rPr>
                <w:rFonts w:ascii="宋体" w:hAnsi="宋体"/>
                <w:color w:val="000000"/>
                <w:szCs w:val="21"/>
              </w:rPr>
              <w:t>egulation</w:t>
            </w:r>
            <w:r>
              <w:rPr>
                <w:rFonts w:ascii="宋体" w:hAnsi="宋体" w:hint="eastAsia"/>
                <w:color w:val="000000"/>
                <w:szCs w:val="21"/>
              </w:rPr>
              <w:t>Record_ID</w:t>
            </w:r>
            <w:proofErr w:type="spellEnd"/>
          </w:p>
        </w:tc>
        <w:tc>
          <w:tcPr>
            <w:tcW w:w="69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FK</w:t>
            </w: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整数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来源违章记录ID</w:t>
            </w:r>
          </w:p>
        </w:tc>
      </w:tr>
      <w:tr w:rsidR="00622C93"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修改情况</w:t>
            </w:r>
          </w:p>
        </w:tc>
        <w:tc>
          <w:tcPr>
            <w:tcW w:w="2259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LOG</w:t>
            </w:r>
          </w:p>
        </w:tc>
        <w:tc>
          <w:tcPr>
            <w:tcW w:w="69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8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文本</w:t>
            </w:r>
          </w:p>
        </w:tc>
        <w:tc>
          <w:tcPr>
            <w:tcW w:w="92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5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636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必填</w:t>
            </w:r>
          </w:p>
        </w:tc>
        <w:tc>
          <w:tcPr>
            <w:tcW w:w="1118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506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622C93" w:rsidRDefault="00622C93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622C93">
        <w:trPr>
          <w:trHeight w:val="1130"/>
        </w:trPr>
        <w:tc>
          <w:tcPr>
            <w:tcW w:w="861" w:type="dxa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备注</w:t>
            </w:r>
          </w:p>
        </w:tc>
        <w:tc>
          <w:tcPr>
            <w:tcW w:w="12792" w:type="dxa"/>
            <w:gridSpan w:val="10"/>
            <w:vAlign w:val="center"/>
          </w:tcPr>
          <w:p w:rsidR="00622C93" w:rsidRDefault="000C659A">
            <w:pPr>
              <w:adjustRightInd w:val="0"/>
              <w:snapToGrid w:val="0"/>
              <w:spacing w:line="30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修改情况记录每次违章修改的情况，何人，何时，修改，修改之前的内容是什么</w:t>
            </w:r>
          </w:p>
        </w:tc>
      </w:tr>
    </w:tbl>
    <w:p w:rsidR="00622C93" w:rsidRDefault="00622C93"/>
    <w:p w:rsidR="001A2A0A" w:rsidRPr="001A2A0A" w:rsidRDefault="001A2A0A">
      <w:pPr>
        <w:rPr>
          <w:rFonts w:hint="eastAsia"/>
        </w:rPr>
      </w:pPr>
      <w:bookmarkStart w:id="0" w:name="_GoBack"/>
      <w:bookmarkEnd w:id="0"/>
    </w:p>
    <w:sectPr w:rsidR="001A2A0A" w:rsidRPr="001A2A0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D3054"/>
    <w:rsid w:val="000C659A"/>
    <w:rsid w:val="00143D26"/>
    <w:rsid w:val="001A2A0A"/>
    <w:rsid w:val="00622C93"/>
    <w:rsid w:val="01367672"/>
    <w:rsid w:val="068B6FCC"/>
    <w:rsid w:val="098777F2"/>
    <w:rsid w:val="0D886735"/>
    <w:rsid w:val="0DF46F0A"/>
    <w:rsid w:val="253658E4"/>
    <w:rsid w:val="25CD7157"/>
    <w:rsid w:val="28371162"/>
    <w:rsid w:val="346622BC"/>
    <w:rsid w:val="373F3044"/>
    <w:rsid w:val="3813002F"/>
    <w:rsid w:val="3CE60B51"/>
    <w:rsid w:val="3E9D3E80"/>
    <w:rsid w:val="40FA5D92"/>
    <w:rsid w:val="41775CAF"/>
    <w:rsid w:val="4E5406F5"/>
    <w:rsid w:val="52426E2B"/>
    <w:rsid w:val="52843E53"/>
    <w:rsid w:val="52E70BC3"/>
    <w:rsid w:val="65817474"/>
    <w:rsid w:val="664D3054"/>
    <w:rsid w:val="68F45427"/>
    <w:rsid w:val="6BB41EB6"/>
    <w:rsid w:val="704C253A"/>
    <w:rsid w:val="714B7038"/>
    <w:rsid w:val="72947CA4"/>
    <w:rsid w:val="729E25FF"/>
    <w:rsid w:val="7C95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A4005"/>
  <w15:docId w15:val="{5F45F6B5-DC1F-4C7A-A11E-8EC6726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ict.youdao.com/search?q=approve&amp;keyfrom=E2Ctransl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ict.youdao.com/search?q=approve&amp;keyfrom=E2Ctransl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ict.youdao.com/search?q=approve&amp;keyfrom=E2Ctranslat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ict.youdao.com/search?q=approve&amp;keyfrom=E2Ctransl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ict.youdao.com/search?q=punish&amp;keyfrom=E2Ctransl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STORM STONE</cp:lastModifiedBy>
  <cp:revision>4</cp:revision>
  <dcterms:created xsi:type="dcterms:W3CDTF">2017-07-24T01:34:00Z</dcterms:created>
  <dcterms:modified xsi:type="dcterms:W3CDTF">2017-09-01T12:09:00Z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