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31589" w14:textId="494784A0" w:rsidR="0045276A" w:rsidRDefault="00B06810">
      <w:pPr>
        <w:rPr>
          <w:lang w:val="ru-RU"/>
        </w:rPr>
      </w:pPr>
      <w:r>
        <w:rPr>
          <w:lang w:val="ru-RU"/>
        </w:rPr>
        <w:t>Модель</w:t>
      </w:r>
      <w:r>
        <w:rPr>
          <w:lang w:val="ru-RU"/>
        </w:rPr>
        <w:t xml:space="preserve"> пре</w:t>
      </w:r>
      <w:r>
        <w:rPr>
          <w:lang w:val="ru-RU"/>
        </w:rPr>
        <w:t>дметной области</w:t>
      </w:r>
      <w:r>
        <w:rPr>
          <w:noProof/>
          <w:lang w:val="ru-RU"/>
        </w:rPr>
        <w:drawing>
          <wp:inline distT="0" distB="0" distL="0" distR="0" wp14:anchorId="57B7D706" wp14:editId="42C0E668">
            <wp:extent cx="5266690" cy="4049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7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F5FD12"/>
    <w:rsid w:val="0045276A"/>
    <w:rsid w:val="00B06810"/>
    <w:rsid w:val="77F5F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9A0C9A"/>
  <w15:docId w15:val="{D10B5792-E55B-4AD3-AFD4-441BF60B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arti1208</dc:creator>
  <cp:lastModifiedBy>Антон Максимов</cp:lastModifiedBy>
  <cp:revision>2</cp:revision>
  <dcterms:created xsi:type="dcterms:W3CDTF">2021-04-16T18:05:00Z</dcterms:created>
  <dcterms:modified xsi:type="dcterms:W3CDTF">2021-04-17T09:05:00Z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