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975F8" w14:textId="77777777" w:rsidR="002A0FFE" w:rsidRPr="004D7992" w:rsidRDefault="002A0FFE">
      <w:pPr>
        <w:rPr>
          <w:sz w:val="48"/>
        </w:rPr>
      </w:pPr>
    </w:p>
    <w:p w14:paraId="57AF6F6D" w14:textId="77777777" w:rsidR="002A0FFE" w:rsidRPr="00084655" w:rsidRDefault="002A0FFE" w:rsidP="002A0FFE">
      <w:pPr>
        <w:rPr>
          <w:sz w:val="82"/>
        </w:rPr>
      </w:pPr>
    </w:p>
    <w:p w14:paraId="00529B9E" w14:textId="77777777" w:rsidR="002A0FFE" w:rsidRPr="004D7992" w:rsidRDefault="004D7992" w:rsidP="002A0FFE">
      <w:pPr>
        <w:rPr>
          <w:sz w:val="22"/>
        </w:rPr>
      </w:pPr>
      <w:r>
        <w:rPr>
          <w:noProof/>
          <w:lang w:val="en-US"/>
        </w:rPr>
        <w:drawing>
          <wp:inline distT="0" distB="0" distL="0" distR="0" wp14:anchorId="1F2F1CAB" wp14:editId="6D6B812B">
            <wp:extent cx="2976880" cy="1757680"/>
            <wp:effectExtent l="25400" t="0" r="0" b="0"/>
            <wp:docPr id="1" name="Picture 10" descr=":::Plots and Graphs and Screenshots:SPECCHIO Icon:SPECCHIO_Icon_High_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::Plots and Graphs and Screenshots:SPECCHIO Icon:SPECCHIO_Icon_High_Re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6A98" w:rsidRPr="004D7992">
        <w:rPr>
          <w:sz w:val="22"/>
        </w:rPr>
        <w:fldChar w:fldCharType="begin"/>
      </w:r>
      <w:r w:rsidR="002A0FFE" w:rsidRPr="004D7992">
        <w:rPr>
          <w:sz w:val="22"/>
        </w:rPr>
        <w:instrText xml:space="preserve">SET project </w:instrText>
      </w:r>
      <w:r w:rsidR="005C6A98" w:rsidRPr="004D7992">
        <w:rPr>
          <w:sz w:val="22"/>
        </w:rPr>
        <w:fldChar w:fldCharType="begin"/>
      </w:r>
      <w:r w:rsidR="009E32F3" w:rsidRPr="004D7992">
        <w:rPr>
          <w:sz w:val="22"/>
        </w:rPr>
        <w:instrText xml:space="preserve"> FILLIN "Project Name (e.g. Cougar)" \* CHARFORMAT </w:instrText>
      </w:r>
      <w:r w:rsidR="005C6A98" w:rsidRPr="004D7992">
        <w:rPr>
          <w:sz w:val="22"/>
        </w:rPr>
        <w:fldChar w:fldCharType="separate"/>
      </w:r>
      <w:r w:rsidR="00FB5EF0">
        <w:rPr>
          <w:sz w:val="22"/>
        </w:rPr>
        <w:instrText>SPECCHIO</w:instrText>
      </w:r>
      <w:r w:rsidR="005C6A98" w:rsidRPr="004D7992">
        <w:rPr>
          <w:sz w:val="22"/>
        </w:rPr>
        <w:fldChar w:fldCharType="end"/>
      </w:r>
      <w:r w:rsidR="005C6A98" w:rsidRPr="004D7992">
        <w:rPr>
          <w:sz w:val="22"/>
        </w:rPr>
        <w:fldChar w:fldCharType="separate"/>
      </w:r>
      <w:bookmarkStart w:id="0" w:name="project"/>
      <w:r w:rsidR="00FB5EF0">
        <w:rPr>
          <w:noProof/>
          <w:sz w:val="22"/>
        </w:rPr>
        <w:t>SPECCHIO</w:t>
      </w:r>
      <w:bookmarkEnd w:id="0"/>
      <w:r w:rsidR="005C6A98" w:rsidRPr="004D7992">
        <w:rPr>
          <w:sz w:val="22"/>
        </w:rPr>
        <w:fldChar w:fldCharType="end"/>
      </w:r>
      <w:r w:rsidR="005C6A98" w:rsidRPr="004D7992">
        <w:rPr>
          <w:sz w:val="22"/>
        </w:rPr>
        <w:fldChar w:fldCharType="begin"/>
      </w:r>
      <w:r w:rsidR="002A0FFE" w:rsidRPr="004D7992">
        <w:rPr>
          <w:sz w:val="22"/>
        </w:rPr>
        <w:instrText xml:space="preserve">SET partproject </w:instrText>
      </w:r>
      <w:r w:rsidR="005C6A98" w:rsidRPr="004D7992">
        <w:rPr>
          <w:sz w:val="22"/>
        </w:rPr>
        <w:fldChar w:fldCharType="begin"/>
      </w:r>
      <w:r w:rsidR="002A0FFE" w:rsidRPr="004D7992">
        <w:rPr>
          <w:sz w:val="22"/>
        </w:rPr>
        <w:instrText xml:space="preserve"> FILLIN "Part Project Name (if appropriate)" \* CHARFORMAT </w:instrText>
      </w:r>
      <w:r w:rsidR="005C6A98" w:rsidRPr="004D7992">
        <w:rPr>
          <w:sz w:val="22"/>
        </w:rPr>
        <w:fldChar w:fldCharType="end"/>
      </w:r>
      <w:r w:rsidR="005C6A98" w:rsidRPr="004D7992">
        <w:rPr>
          <w:sz w:val="22"/>
        </w:rPr>
        <w:fldChar w:fldCharType="separate"/>
      </w:r>
      <w:bookmarkStart w:id="1" w:name="partproject"/>
      <w:bookmarkEnd w:id="1"/>
      <w:r w:rsidR="00FB5EF0">
        <w:rPr>
          <w:noProof/>
          <w:sz w:val="22"/>
        </w:rPr>
        <w:t xml:space="preserve"> </w:t>
      </w:r>
      <w:r w:rsidR="005C6A98" w:rsidRPr="004D7992">
        <w:rPr>
          <w:sz w:val="22"/>
        </w:rPr>
        <w:fldChar w:fldCharType="end"/>
      </w:r>
      <w:r w:rsidR="005C6A98" w:rsidRPr="004D7992">
        <w:rPr>
          <w:sz w:val="22"/>
        </w:rPr>
        <w:fldChar w:fldCharType="begin"/>
      </w:r>
      <w:r w:rsidR="002A0FFE" w:rsidRPr="004D7992">
        <w:rPr>
          <w:sz w:val="22"/>
        </w:rPr>
        <w:instrText xml:space="preserve">REF partproject \* MERGEFORMAT </w:instrText>
      </w:r>
      <w:r w:rsidR="005C6A98" w:rsidRPr="004D7992">
        <w:rPr>
          <w:sz w:val="22"/>
        </w:rPr>
        <w:fldChar w:fldCharType="end"/>
      </w:r>
    </w:p>
    <w:p w14:paraId="7C28A8E7" w14:textId="77777777" w:rsidR="002A0FFE" w:rsidRPr="004D7992" w:rsidRDefault="002A0FFE">
      <w:pPr>
        <w:pStyle w:val="Title"/>
        <w:suppressAutoHyphens/>
        <w:spacing w:before="960"/>
        <w:rPr>
          <w:sz w:val="24"/>
        </w:rPr>
      </w:pPr>
      <w:r w:rsidRPr="004D7992">
        <w:rPr>
          <w:sz w:val="22"/>
        </w:rPr>
        <w:br/>
      </w:r>
      <w:r w:rsidR="005C6A98" w:rsidRPr="00084655">
        <w:fldChar w:fldCharType="begin"/>
      </w:r>
      <w:r w:rsidRPr="00084655">
        <w:instrText xml:space="preserve">SET DOC_TITLE </w:instrText>
      </w:r>
      <w:fldSimple w:instr=" FILLIN &quot;Document Title (e.g. ITPM Manual)&quot; \* CHARFORMAT ">
        <w:r w:rsidR="00FB5EF0">
          <w:instrText>R Guide</w:instrText>
        </w:r>
      </w:fldSimple>
      <w:r w:rsidR="005C6A98" w:rsidRPr="00084655">
        <w:fldChar w:fldCharType="separate"/>
      </w:r>
      <w:bookmarkStart w:id="2" w:name="DOC_TITLE"/>
      <w:r w:rsidR="00FB5EF0">
        <w:rPr>
          <w:noProof/>
        </w:rPr>
        <w:t>R Guide</w:t>
      </w:r>
      <w:bookmarkEnd w:id="2"/>
      <w:r w:rsidR="005C6A98" w:rsidRPr="00084655">
        <w:fldChar w:fldCharType="end"/>
      </w:r>
      <w:fldSimple w:instr=" REF DOC_TITLE \* MERGEFORMAT ">
        <w:r w:rsidR="00800985">
          <w:rPr>
            <w:noProof/>
          </w:rPr>
          <w:t>R Guide</w:t>
        </w:r>
      </w:fldSimple>
    </w:p>
    <w:p w14:paraId="3EE4A213" w14:textId="3911F55A" w:rsidR="002A0FFE" w:rsidRPr="000832F8" w:rsidRDefault="005C6A98">
      <w:pPr>
        <w:pStyle w:val="UnterTitel"/>
        <w:spacing w:after="1200"/>
        <w:rPr>
          <w:i/>
          <w:sz w:val="24"/>
        </w:rPr>
      </w:pPr>
      <w:r w:rsidRPr="000832F8">
        <w:rPr>
          <w:i/>
          <w:sz w:val="24"/>
        </w:rPr>
        <w:fldChar w:fldCharType="begin"/>
      </w:r>
      <w:r w:rsidR="002A0FFE" w:rsidRPr="000832F8">
        <w:rPr>
          <w:i/>
          <w:sz w:val="24"/>
        </w:rPr>
        <w:instrText xml:space="preserve"> SET DOC_SUBJECT  </w:instrText>
      </w:r>
      <w:r w:rsidRPr="000832F8">
        <w:rPr>
          <w:i/>
          <w:sz w:val="24"/>
        </w:rPr>
        <w:fldChar w:fldCharType="begin"/>
      </w:r>
      <w:r w:rsidR="002A0FFE" w:rsidRPr="000832F8">
        <w:rPr>
          <w:i/>
          <w:sz w:val="24"/>
        </w:rPr>
        <w:instrText xml:space="preserve"> FILLIN "Subject (e.g. IT Process Management at atraxis)" \* MERGEFORMAT </w:instrText>
      </w:r>
      <w:r w:rsidRPr="000832F8">
        <w:rPr>
          <w:i/>
          <w:sz w:val="24"/>
        </w:rPr>
        <w:fldChar w:fldCharType="end"/>
      </w:r>
      <w:r w:rsidR="002A0FFE" w:rsidRPr="000832F8">
        <w:rPr>
          <w:i/>
          <w:sz w:val="24"/>
        </w:rPr>
        <w:instrText xml:space="preserve">\* MERGEFORMAT </w:instrText>
      </w:r>
      <w:r w:rsidRPr="000832F8">
        <w:rPr>
          <w:i/>
          <w:sz w:val="24"/>
        </w:rPr>
        <w:fldChar w:fldCharType="separate"/>
      </w:r>
      <w:bookmarkStart w:id="3" w:name="DOC_SUBJECT"/>
      <w:bookmarkEnd w:id="3"/>
      <w:r w:rsidR="000832F8">
        <w:rPr>
          <w:i/>
          <w:noProof/>
          <w:sz w:val="24"/>
        </w:rPr>
        <w:t xml:space="preserve"> </w:t>
      </w:r>
      <w:r w:rsidRPr="000832F8">
        <w:rPr>
          <w:i/>
          <w:sz w:val="24"/>
        </w:rPr>
        <w:fldChar w:fldCharType="end"/>
      </w:r>
      <w:r w:rsidRPr="000832F8">
        <w:rPr>
          <w:i/>
          <w:sz w:val="24"/>
        </w:rPr>
        <w:fldChar w:fldCharType="begin"/>
      </w:r>
      <w:r w:rsidR="002A0FFE" w:rsidRPr="000832F8">
        <w:rPr>
          <w:i/>
          <w:sz w:val="24"/>
        </w:rPr>
        <w:instrText xml:space="preserve"> REF DOC_SUBJECT \* MERGEFORMAT </w:instrText>
      </w:r>
      <w:r w:rsidRPr="000832F8">
        <w:rPr>
          <w:i/>
          <w:sz w:val="24"/>
        </w:rPr>
        <w:fldChar w:fldCharType="end"/>
      </w:r>
    </w:p>
    <w:p w14:paraId="642A9A60" w14:textId="7B03173B" w:rsidR="002A0FFE" w:rsidRPr="000832F8" w:rsidRDefault="002A0FFE">
      <w:pPr>
        <w:pStyle w:val="Version"/>
        <w:tabs>
          <w:tab w:val="clear" w:pos="1701"/>
        </w:tabs>
        <w:ind w:left="1701" w:hanging="1701"/>
      </w:pPr>
      <w:r w:rsidRPr="000832F8">
        <w:t xml:space="preserve">Version: </w:t>
      </w:r>
      <w:r w:rsidRPr="000832F8">
        <w:tab/>
      </w:r>
      <w:r w:rsidR="005C6A98" w:rsidRPr="000832F8">
        <w:fldChar w:fldCharType="begin"/>
      </w:r>
      <w:r w:rsidRPr="000832F8">
        <w:instrText xml:space="preserve">SET VQS </w:instrText>
      </w:r>
      <w:r w:rsidR="00E05873" w:rsidRPr="000832F8">
        <w:fldChar w:fldCharType="begin"/>
      </w:r>
      <w:r w:rsidR="00E05873" w:rsidRPr="000832F8">
        <w:instrText>FILLIN "Version (e.g. 1.0)"</w:instrText>
      </w:r>
      <w:r w:rsidR="00E05873" w:rsidRPr="000832F8">
        <w:fldChar w:fldCharType="separate"/>
      </w:r>
      <w:r w:rsidR="000832F8">
        <w:instrText>3.3.0</w:instrText>
      </w:r>
      <w:r w:rsidR="00E05873" w:rsidRPr="000832F8">
        <w:fldChar w:fldCharType="end"/>
      </w:r>
      <w:r w:rsidR="005C6A98" w:rsidRPr="000832F8">
        <w:fldChar w:fldCharType="separate"/>
      </w:r>
      <w:bookmarkStart w:id="4" w:name="VQS"/>
      <w:r w:rsidR="000832F8">
        <w:rPr>
          <w:noProof/>
        </w:rPr>
        <w:t>3.3.0</w:t>
      </w:r>
      <w:bookmarkEnd w:id="4"/>
      <w:r w:rsidR="005C6A98" w:rsidRPr="000832F8">
        <w:fldChar w:fldCharType="end"/>
      </w:r>
      <w:fldSimple w:instr="REF VQS  \* MERGEFORMAT ">
        <w:r w:rsidR="000832F8">
          <w:rPr>
            <w:noProof/>
          </w:rPr>
          <w:t>3.3.0</w:t>
        </w:r>
      </w:fldSimple>
    </w:p>
    <w:p w14:paraId="51714F28" w14:textId="4AEDC8C3" w:rsidR="002A0FFE" w:rsidRPr="000832F8" w:rsidRDefault="002A0FFE">
      <w:pPr>
        <w:pStyle w:val="Version"/>
        <w:tabs>
          <w:tab w:val="clear" w:pos="1701"/>
        </w:tabs>
        <w:ind w:left="1701" w:hanging="1701"/>
      </w:pPr>
      <w:r w:rsidRPr="000832F8">
        <w:t xml:space="preserve">Date: </w:t>
      </w:r>
      <w:r w:rsidRPr="000832F8">
        <w:tab/>
      </w:r>
      <w:r w:rsidR="005C6A98" w:rsidRPr="000832F8">
        <w:fldChar w:fldCharType="begin"/>
      </w:r>
      <w:r w:rsidRPr="000832F8">
        <w:instrText xml:space="preserve">SET DD </w:instrText>
      </w:r>
      <w:r w:rsidR="00E05873" w:rsidRPr="000832F8">
        <w:fldChar w:fldCharType="begin"/>
      </w:r>
      <w:r w:rsidR="00E05873" w:rsidRPr="000832F8">
        <w:instrText>FILLIN "Date (dd.mm.yyyy)”</w:instrText>
      </w:r>
      <w:r w:rsidR="00E05873" w:rsidRPr="000832F8">
        <w:fldChar w:fldCharType="separate"/>
      </w:r>
      <w:r w:rsidR="000832F8">
        <w:instrText>17.09.2019</w:instrText>
      </w:r>
      <w:r w:rsidR="00E05873" w:rsidRPr="000832F8">
        <w:fldChar w:fldCharType="end"/>
      </w:r>
      <w:r w:rsidR="005C6A98" w:rsidRPr="000832F8">
        <w:fldChar w:fldCharType="separate"/>
      </w:r>
      <w:bookmarkStart w:id="5" w:name="DATE"/>
      <w:bookmarkStart w:id="6" w:name="DD"/>
      <w:r w:rsidR="000832F8">
        <w:rPr>
          <w:noProof/>
        </w:rPr>
        <w:t>17.09.2019</w:t>
      </w:r>
      <w:bookmarkEnd w:id="5"/>
      <w:bookmarkEnd w:id="6"/>
      <w:r w:rsidR="005C6A98" w:rsidRPr="000832F8">
        <w:fldChar w:fldCharType="end"/>
      </w:r>
      <w:fldSimple w:instr="REF DD  \* MERGEFORMAT ">
        <w:r w:rsidR="000832F8">
          <w:rPr>
            <w:noProof/>
          </w:rPr>
          <w:t>17.09.2019</w:t>
        </w:r>
      </w:fldSimple>
    </w:p>
    <w:p w14:paraId="02F69C29" w14:textId="4640705C" w:rsidR="002A0FFE" w:rsidRPr="000832F8" w:rsidRDefault="002A0FFE">
      <w:pPr>
        <w:pStyle w:val="Version"/>
        <w:tabs>
          <w:tab w:val="clear" w:pos="1701"/>
        </w:tabs>
        <w:ind w:left="1701" w:hanging="1701"/>
      </w:pPr>
      <w:r w:rsidRPr="000832F8">
        <w:t>Status:</w:t>
      </w:r>
      <w:r w:rsidRPr="000832F8">
        <w:tab/>
      </w:r>
      <w:r w:rsidR="005C6A98" w:rsidRPr="000832F8">
        <w:fldChar w:fldCharType="begin"/>
      </w:r>
      <w:r w:rsidRPr="000832F8">
        <w:instrText xml:space="preserve">SET SQS </w:instrText>
      </w:r>
      <w:r w:rsidR="00E05873" w:rsidRPr="000832F8">
        <w:fldChar w:fldCharType="begin"/>
      </w:r>
      <w:r w:rsidR="00E05873" w:rsidRPr="000832F8">
        <w:instrText>FILLIN "Status (Draft, Valid, Approved)"</w:instrText>
      </w:r>
      <w:r w:rsidR="00E05873" w:rsidRPr="000832F8">
        <w:fldChar w:fldCharType="separate"/>
      </w:r>
      <w:r w:rsidR="000832F8">
        <w:instrText>Valid</w:instrText>
      </w:r>
      <w:r w:rsidR="00E05873" w:rsidRPr="000832F8">
        <w:fldChar w:fldCharType="end"/>
      </w:r>
      <w:r w:rsidR="005C6A98" w:rsidRPr="000832F8">
        <w:fldChar w:fldCharType="separate"/>
      </w:r>
      <w:bookmarkStart w:id="7" w:name="SQS"/>
      <w:r w:rsidR="000832F8">
        <w:rPr>
          <w:noProof/>
        </w:rPr>
        <w:t>Valid</w:t>
      </w:r>
      <w:bookmarkEnd w:id="7"/>
      <w:r w:rsidR="005C6A98" w:rsidRPr="000832F8">
        <w:fldChar w:fldCharType="end"/>
      </w:r>
      <w:fldSimple w:instr="REF SQS  \* MERGEFORMAT ">
        <w:r w:rsidR="000832F8">
          <w:rPr>
            <w:noProof/>
          </w:rPr>
          <w:t>Valid</w:t>
        </w:r>
      </w:fldSimple>
    </w:p>
    <w:p w14:paraId="49D17037" w14:textId="79D2C1E0" w:rsidR="002A0FFE" w:rsidRPr="000832F8" w:rsidRDefault="002A0FFE">
      <w:pPr>
        <w:pStyle w:val="Version"/>
        <w:tabs>
          <w:tab w:val="clear" w:pos="1701"/>
        </w:tabs>
        <w:ind w:left="1701" w:hanging="1701"/>
      </w:pPr>
      <w:r w:rsidRPr="000832F8">
        <w:t>Author:</w:t>
      </w:r>
      <w:r w:rsidRPr="000832F8">
        <w:tab/>
      </w:r>
      <w:r w:rsidR="005C6A98" w:rsidRPr="000832F8">
        <w:fldChar w:fldCharType="begin"/>
      </w:r>
      <w:r w:rsidRPr="000832F8">
        <w:instrText xml:space="preserve">SET DOC_AUTHOR </w:instrText>
      </w:r>
      <w:r w:rsidR="00E05873" w:rsidRPr="000832F8">
        <w:fldChar w:fldCharType="begin"/>
      </w:r>
      <w:r w:rsidR="00E05873" w:rsidRPr="000832F8">
        <w:instrText>FILLIN "Author (e.g. F. Test, Organisation 'X')"</w:instrText>
      </w:r>
      <w:r w:rsidR="00E05873" w:rsidRPr="000832F8">
        <w:fldChar w:fldCharType="separate"/>
      </w:r>
      <w:r w:rsidR="000832F8">
        <w:instrText>A. Hueni, Remote Sensing Laboratories, University of Zurich</w:instrText>
      </w:r>
      <w:r w:rsidR="00E05873" w:rsidRPr="000832F8">
        <w:fldChar w:fldCharType="end"/>
      </w:r>
      <w:r w:rsidR="005C6A98" w:rsidRPr="000832F8">
        <w:fldChar w:fldCharType="separate"/>
      </w:r>
      <w:bookmarkStart w:id="8" w:name="DOC_AUTHOR"/>
      <w:r w:rsidR="000832F8">
        <w:rPr>
          <w:noProof/>
        </w:rPr>
        <w:t>A. Hueni, Remote Sensing Laboratories, University of Zurich</w:t>
      </w:r>
      <w:bookmarkEnd w:id="8"/>
      <w:r w:rsidR="005C6A98" w:rsidRPr="000832F8">
        <w:fldChar w:fldCharType="end"/>
      </w:r>
      <w:fldSimple w:instr="REF DOC_AUTHOR  \* MERGEFORMAT ">
        <w:r w:rsidR="000832F8">
          <w:rPr>
            <w:noProof/>
          </w:rPr>
          <w:t>A. Hueni, Remote Sensing Laboratories, University of Zurich</w:t>
        </w:r>
      </w:fldSimple>
    </w:p>
    <w:p w14:paraId="02CAC4FB" w14:textId="6C40A250" w:rsidR="002A0FFE" w:rsidRPr="000832F8" w:rsidRDefault="002A0FFE">
      <w:pPr>
        <w:pStyle w:val="Version"/>
        <w:tabs>
          <w:tab w:val="clear" w:pos="1701"/>
        </w:tabs>
        <w:ind w:left="1701" w:hanging="1701"/>
      </w:pPr>
      <w:r w:rsidRPr="000832F8">
        <w:t>File:</w:t>
      </w:r>
      <w:r w:rsidRPr="000832F8">
        <w:tab/>
      </w:r>
      <w:r w:rsidR="005C6A98" w:rsidRPr="000832F8">
        <w:fldChar w:fldCharType="begin"/>
      </w:r>
      <w:r w:rsidRPr="000832F8">
        <w:instrText xml:space="preserve">SET PFAD </w:instrText>
      </w:r>
      <w:r w:rsidR="005C6A98" w:rsidRPr="000832F8">
        <w:fldChar w:fldCharType="begin"/>
      </w:r>
      <w:r w:rsidRPr="000832F8">
        <w:instrText>FILLIN "Path"</w:instrText>
      </w:r>
      <w:r w:rsidR="005C6A98" w:rsidRPr="000832F8">
        <w:fldChar w:fldCharType="end"/>
      </w:r>
      <w:r w:rsidR="005C6A98" w:rsidRPr="000832F8">
        <w:fldChar w:fldCharType="separate"/>
      </w:r>
      <w:bookmarkStart w:id="9" w:name="PFAD"/>
      <w:bookmarkEnd w:id="9"/>
      <w:r w:rsidR="000832F8">
        <w:rPr>
          <w:noProof/>
        </w:rPr>
        <w:t xml:space="preserve"> </w:t>
      </w:r>
      <w:r w:rsidR="005C6A98" w:rsidRPr="000832F8">
        <w:fldChar w:fldCharType="end"/>
      </w:r>
      <w:r w:rsidR="005C6A98" w:rsidRPr="000832F8">
        <w:fldChar w:fldCharType="begin"/>
      </w:r>
      <w:r w:rsidRPr="000832F8">
        <w:instrText xml:space="preserve">REF PFAD  \* MERGEFORMAT </w:instrText>
      </w:r>
      <w:r w:rsidR="005C6A98" w:rsidRPr="000832F8">
        <w:fldChar w:fldCharType="end"/>
      </w:r>
      <w:r w:rsidRPr="000832F8">
        <w:t>\</w:t>
      </w:r>
      <w:r w:rsidR="00E05873" w:rsidRPr="000832F8">
        <w:fldChar w:fldCharType="begin"/>
      </w:r>
      <w:r w:rsidR="00E05873" w:rsidRPr="000832F8">
        <w:instrText xml:space="preserve">FILENAME </w:instrText>
      </w:r>
      <w:r w:rsidR="00E05873" w:rsidRPr="000832F8">
        <w:fldChar w:fldCharType="separate"/>
      </w:r>
      <w:r w:rsidR="000832F8">
        <w:rPr>
          <w:noProof/>
        </w:rPr>
        <w:t>SPECCHIO_R_Guide.docx</w:t>
      </w:r>
      <w:r w:rsidR="00E05873" w:rsidRPr="000832F8">
        <w:rPr>
          <w:noProof/>
        </w:rPr>
        <w:fldChar w:fldCharType="end"/>
      </w:r>
    </w:p>
    <w:p w14:paraId="37F370E1" w14:textId="395208A5" w:rsidR="002A0FFE" w:rsidRPr="000832F8" w:rsidRDefault="002A0FFE">
      <w:pPr>
        <w:pStyle w:val="Version"/>
        <w:tabs>
          <w:tab w:val="clear" w:pos="1701"/>
        </w:tabs>
        <w:ind w:left="1701" w:hanging="1701"/>
      </w:pPr>
      <w:r w:rsidRPr="000832F8">
        <w:t>Pages:</w:t>
      </w:r>
      <w:r w:rsidRPr="000832F8">
        <w:tab/>
      </w:r>
      <w:r w:rsidR="00E05873" w:rsidRPr="000832F8">
        <w:fldChar w:fldCharType="begin"/>
      </w:r>
      <w:r w:rsidR="00E05873" w:rsidRPr="000832F8">
        <w:instrText xml:space="preserve">NUMPAGES </w:instrText>
      </w:r>
      <w:r w:rsidR="00E05873" w:rsidRPr="000832F8">
        <w:fldChar w:fldCharType="separate"/>
      </w:r>
      <w:r w:rsidR="000832F8">
        <w:rPr>
          <w:noProof/>
        </w:rPr>
        <w:t>16</w:t>
      </w:r>
      <w:r w:rsidR="00E05873" w:rsidRPr="000832F8">
        <w:rPr>
          <w:noProof/>
        </w:rPr>
        <w:fldChar w:fldCharType="end"/>
      </w:r>
    </w:p>
    <w:p w14:paraId="113E3B37" w14:textId="77777777" w:rsidR="002A0FFE" w:rsidRPr="000832F8" w:rsidRDefault="002A0FFE">
      <w:pPr>
        <w:pStyle w:val="Version"/>
        <w:tabs>
          <w:tab w:val="clear" w:pos="1701"/>
        </w:tabs>
      </w:pPr>
    </w:p>
    <w:p w14:paraId="1B725E70" w14:textId="4B1BF5D2" w:rsidR="002A0FFE" w:rsidRPr="000832F8" w:rsidRDefault="002A0FFE">
      <w:pPr>
        <w:pStyle w:val="Version"/>
        <w:tabs>
          <w:tab w:val="clear" w:pos="1701"/>
        </w:tabs>
        <w:ind w:left="1701" w:hanging="1701"/>
      </w:pPr>
      <w:r w:rsidRPr="000832F8">
        <w:t>Classification:</w:t>
      </w:r>
      <w:r w:rsidRPr="000832F8">
        <w:tab/>
      </w:r>
      <w:r w:rsidR="005C6A98" w:rsidRPr="000832F8">
        <w:fldChar w:fldCharType="begin"/>
      </w:r>
      <w:r w:rsidRPr="000832F8">
        <w:instrText xml:space="preserve">SET CLASSIFICATION </w:instrText>
      </w:r>
      <w:r w:rsidR="005C6A98" w:rsidRPr="000832F8">
        <w:fldChar w:fldCharType="begin"/>
      </w:r>
      <w:r w:rsidRPr="000832F8">
        <w:instrText>FILLIN "Classification? (no classification, for internal use only, confidential, ....)"</w:instrText>
      </w:r>
      <w:r w:rsidR="005C6A98" w:rsidRPr="000832F8">
        <w:fldChar w:fldCharType="end"/>
      </w:r>
      <w:r w:rsidR="005C6A98" w:rsidRPr="000832F8">
        <w:fldChar w:fldCharType="separate"/>
      </w:r>
      <w:bookmarkStart w:id="10" w:name="CLASSIFICATION"/>
      <w:bookmarkEnd w:id="10"/>
      <w:r w:rsidR="000832F8">
        <w:rPr>
          <w:noProof/>
        </w:rPr>
        <w:t xml:space="preserve"> </w:t>
      </w:r>
      <w:r w:rsidR="005C6A98" w:rsidRPr="000832F8">
        <w:fldChar w:fldCharType="end"/>
      </w:r>
      <w:r w:rsidR="005C6A98" w:rsidRPr="000832F8">
        <w:fldChar w:fldCharType="begin"/>
      </w:r>
      <w:r w:rsidRPr="000832F8">
        <w:instrText xml:space="preserve">REF CLASSIFICATION  \* MERGEFORMAT </w:instrText>
      </w:r>
      <w:r w:rsidR="005C6A98" w:rsidRPr="000832F8">
        <w:fldChar w:fldCharType="end"/>
      </w:r>
    </w:p>
    <w:p w14:paraId="0D9D9DAC" w14:textId="36EBB454" w:rsidR="002A0FFE" w:rsidRPr="000832F8" w:rsidRDefault="002A0FFE">
      <w:pPr>
        <w:pStyle w:val="Version"/>
        <w:tabs>
          <w:tab w:val="clear" w:pos="1701"/>
        </w:tabs>
        <w:ind w:left="1701" w:hanging="1701"/>
      </w:pPr>
      <w:r w:rsidRPr="000832F8">
        <w:t>Distribution:</w:t>
      </w:r>
      <w:r w:rsidRPr="000832F8">
        <w:tab/>
      </w:r>
      <w:r w:rsidR="005C6A98" w:rsidRPr="000832F8">
        <w:fldChar w:fldCharType="begin"/>
      </w:r>
      <w:r w:rsidRPr="000832F8">
        <w:instrText xml:space="preserve">SET DISTRIBUTION  </w:instrText>
      </w:r>
      <w:r w:rsidR="00E05873" w:rsidRPr="000832F8">
        <w:fldChar w:fldCharType="begin"/>
      </w:r>
      <w:r w:rsidR="00E05873" w:rsidRPr="000832F8">
        <w:instrText>FILLIN "Distribution list"</w:instrText>
      </w:r>
      <w:r w:rsidR="00E05873" w:rsidRPr="000832F8">
        <w:fldChar w:fldCharType="separate"/>
      </w:r>
      <w:r w:rsidR="000832F8">
        <w:instrText>SPECCHIO Users</w:instrText>
      </w:r>
      <w:r w:rsidR="00E05873" w:rsidRPr="000832F8">
        <w:fldChar w:fldCharType="end"/>
      </w:r>
      <w:r w:rsidR="005C6A98" w:rsidRPr="000832F8">
        <w:fldChar w:fldCharType="separate"/>
      </w:r>
      <w:bookmarkStart w:id="11" w:name="DISTRIBUTION"/>
      <w:r w:rsidR="000832F8">
        <w:rPr>
          <w:noProof/>
        </w:rPr>
        <w:t>SPECCHIO Users</w:t>
      </w:r>
      <w:bookmarkEnd w:id="11"/>
      <w:r w:rsidR="005C6A98" w:rsidRPr="000832F8">
        <w:fldChar w:fldCharType="end"/>
      </w:r>
      <w:fldSimple w:instr="REF DISTRIBUTION  \* MERGEFORMAT ">
        <w:r w:rsidR="000832F8">
          <w:rPr>
            <w:noProof/>
          </w:rPr>
          <w:t>SPECCHIO Users</w:t>
        </w:r>
      </w:fldSimple>
    </w:p>
    <w:p w14:paraId="72B67EB0" w14:textId="77777777" w:rsidR="00522234" w:rsidRPr="000832F8" w:rsidRDefault="002A0FFE" w:rsidP="00522234">
      <w:pPr>
        <w:pStyle w:val="Version"/>
        <w:ind w:left="1701" w:hanging="1701"/>
      </w:pPr>
      <w:r w:rsidRPr="000832F8">
        <w:tab/>
      </w:r>
      <w:r w:rsidRPr="000832F8">
        <w:tab/>
      </w:r>
    </w:p>
    <w:p w14:paraId="5E271069" w14:textId="77777777" w:rsidR="00522234" w:rsidRPr="000832F8" w:rsidRDefault="00522234" w:rsidP="00522234">
      <w:pPr>
        <w:pStyle w:val="Version"/>
        <w:ind w:left="1701" w:hanging="1701"/>
      </w:pPr>
    </w:p>
    <w:p w14:paraId="1BAD6A55" w14:textId="77777777" w:rsidR="00522234" w:rsidRPr="000832F8" w:rsidRDefault="00522234" w:rsidP="00522234">
      <w:pPr>
        <w:pStyle w:val="Version"/>
        <w:ind w:left="1701" w:hanging="1701"/>
      </w:pPr>
    </w:p>
    <w:p w14:paraId="66D4FEB7" w14:textId="77777777" w:rsidR="00522234" w:rsidRPr="000832F8" w:rsidRDefault="00522234" w:rsidP="00522234">
      <w:pPr>
        <w:pStyle w:val="Version"/>
        <w:ind w:left="1701" w:hanging="1701"/>
      </w:pPr>
    </w:p>
    <w:p w14:paraId="143CA965" w14:textId="77777777" w:rsidR="00522234" w:rsidRDefault="00522234" w:rsidP="00522234">
      <w:pPr>
        <w:pStyle w:val="Version"/>
        <w:ind w:left="1701" w:hanging="1701"/>
      </w:pPr>
    </w:p>
    <w:p w14:paraId="763B4548" w14:textId="77777777" w:rsidR="00522234" w:rsidRDefault="00522234" w:rsidP="00522234">
      <w:pPr>
        <w:pStyle w:val="Version"/>
        <w:ind w:left="1701" w:hanging="1701"/>
      </w:pPr>
    </w:p>
    <w:p w14:paraId="5ADDC0D5" w14:textId="77777777" w:rsidR="00522234" w:rsidRDefault="00522234" w:rsidP="004D7992">
      <w:pPr>
        <w:pStyle w:val="Version"/>
      </w:pPr>
    </w:p>
    <w:p w14:paraId="083B97F4" w14:textId="77777777" w:rsidR="00522234" w:rsidRDefault="00522234" w:rsidP="00522234">
      <w:pPr>
        <w:pStyle w:val="Version"/>
        <w:ind w:left="1701" w:hanging="1701"/>
      </w:pPr>
    </w:p>
    <w:p w14:paraId="714126AE" w14:textId="77777777" w:rsidR="002A0FFE" w:rsidRPr="00084655" w:rsidRDefault="00522234" w:rsidP="00522234">
      <w:pPr>
        <w:pStyle w:val="Version"/>
        <w:ind w:left="1701" w:hanging="1701"/>
        <w:jc w:val="center"/>
      </w:pPr>
      <w:r>
        <w:rPr>
          <w:noProof/>
          <w:lang w:val="en-US"/>
        </w:rPr>
        <w:drawing>
          <wp:inline distT="0" distB="0" distL="0" distR="0" wp14:anchorId="50473F8A" wp14:editId="585D60C8">
            <wp:extent cx="1727200" cy="355600"/>
            <wp:effectExtent l="25400" t="0" r="0" b="0"/>
            <wp:docPr id="2" name="Picture 1" descr="R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5E682" w14:textId="77777777" w:rsidR="002A0FFE" w:rsidRPr="00084655" w:rsidRDefault="002A0FFE">
      <w:pPr>
        <w:pStyle w:val="1Heading"/>
        <w:keepNext/>
        <w:keepLines/>
        <w:spacing w:before="960"/>
        <w:jc w:val="left"/>
      </w:pPr>
      <w:r w:rsidRPr="00084655">
        <w:lastRenderedPageBreak/>
        <w:t>History</w:t>
      </w:r>
    </w:p>
    <w:tbl>
      <w:tblPr>
        <w:tblW w:w="90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275"/>
        <w:gridCol w:w="1276"/>
        <w:gridCol w:w="5387"/>
      </w:tblGrid>
      <w:tr w:rsidR="002A0FFE" w:rsidRPr="00084655" w14:paraId="502A6959" w14:textId="77777777" w:rsidTr="00952062">
        <w:trPr>
          <w:cantSplit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8E876" w14:textId="77777777" w:rsidR="002A0FFE" w:rsidRPr="00084655" w:rsidRDefault="002A0FFE">
            <w:pPr>
              <w:pStyle w:val="TabellenEintrag"/>
              <w:keepNext/>
              <w:keepLines/>
              <w:rPr>
                <w:b/>
              </w:rPr>
            </w:pPr>
            <w:r w:rsidRPr="00084655">
              <w:rPr>
                <w:b/>
              </w:rPr>
              <w:t>Version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ACB9C" w14:textId="77777777" w:rsidR="002A0FFE" w:rsidRPr="00084655" w:rsidRDefault="002A0FFE">
            <w:pPr>
              <w:pStyle w:val="TabellenEintrag"/>
              <w:keepNext/>
              <w:keepLines/>
              <w:rPr>
                <w:b/>
              </w:rPr>
            </w:pPr>
            <w:r w:rsidRPr="00084655">
              <w:rPr>
                <w:b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20A39" w14:textId="77777777" w:rsidR="002A0FFE" w:rsidRPr="00084655" w:rsidRDefault="002A0FFE">
            <w:pPr>
              <w:pStyle w:val="TabellenEintrag"/>
              <w:keepNext/>
              <w:keepLines/>
              <w:rPr>
                <w:b/>
              </w:rPr>
            </w:pPr>
            <w:r w:rsidRPr="00084655">
              <w:rPr>
                <w:b/>
              </w:rPr>
              <w:t>Author</w:t>
            </w:r>
          </w:p>
        </w:tc>
        <w:tc>
          <w:tcPr>
            <w:tcW w:w="53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EEB6C" w14:textId="77777777" w:rsidR="002A0FFE" w:rsidRPr="00084655" w:rsidRDefault="002A0FFE">
            <w:pPr>
              <w:pStyle w:val="TabellenEintrag"/>
              <w:keepNext/>
              <w:keepLines/>
              <w:rPr>
                <w:b/>
              </w:rPr>
            </w:pPr>
            <w:r w:rsidRPr="00084655">
              <w:rPr>
                <w:b/>
              </w:rPr>
              <w:t>Remark</w:t>
            </w:r>
          </w:p>
        </w:tc>
      </w:tr>
      <w:tr w:rsidR="00FB5EF0" w:rsidRPr="00084655" w14:paraId="17C393F4" w14:textId="77777777" w:rsidTr="00952062">
        <w:trPr>
          <w:cantSplit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85061" w14:textId="55783D1A" w:rsidR="00FB5EF0" w:rsidRPr="00FB5EF0" w:rsidRDefault="00FB5EF0">
            <w:pPr>
              <w:pStyle w:val="texte1"/>
              <w:keepNext/>
              <w:keepLines/>
              <w:ind w:left="0"/>
            </w:pPr>
            <w:r>
              <w:rPr>
                <w:lang w:val="en-GB"/>
              </w:rPr>
              <w:t>3.1.0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052EE" w14:textId="5AF4404D" w:rsidR="00FB5EF0" w:rsidRPr="00FB5EF0" w:rsidRDefault="00CC212E">
            <w:pPr>
              <w:pStyle w:val="texte1"/>
              <w:keepNext/>
              <w:keepLines/>
              <w:ind w:left="0"/>
            </w:pPr>
            <w:r>
              <w:rPr>
                <w:lang w:val="en-GB"/>
              </w:rPr>
              <w:t>04</w:t>
            </w:r>
            <w:r w:rsidR="00FB5EF0">
              <w:rPr>
                <w:lang w:val="en-GB"/>
              </w:rPr>
              <w:t>.07.2014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A6F6A" w14:textId="51D254DA" w:rsidR="00FB5EF0" w:rsidRPr="00FB5EF0" w:rsidRDefault="00FB5EF0">
            <w:pPr>
              <w:pStyle w:val="texte1"/>
              <w:keepNext/>
              <w:keepLines/>
              <w:ind w:left="0"/>
            </w:pPr>
            <w:r>
              <w:rPr>
                <w:lang w:val="en-GB"/>
              </w:rPr>
              <w:t xml:space="preserve">A. </w:t>
            </w:r>
            <w:proofErr w:type="spellStart"/>
            <w:r>
              <w:rPr>
                <w:lang w:val="en-GB"/>
              </w:rPr>
              <w:t>Hueni</w:t>
            </w:r>
            <w:proofErr w:type="spellEnd"/>
          </w:p>
        </w:tc>
        <w:tc>
          <w:tcPr>
            <w:tcW w:w="53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1388E" w14:textId="6791DBDD" w:rsidR="00FB5EF0" w:rsidRPr="00FB5EF0" w:rsidRDefault="00FB5EF0" w:rsidP="00D80870">
            <w:pPr>
              <w:pStyle w:val="texte1"/>
              <w:keepNext/>
              <w:keepLines/>
              <w:ind w:left="0"/>
            </w:pPr>
            <w:r>
              <w:rPr>
                <w:lang w:val="en-GB"/>
              </w:rPr>
              <w:t>First version for SPECCHIO V3.1</w:t>
            </w:r>
          </w:p>
        </w:tc>
      </w:tr>
      <w:tr w:rsidR="00FB5EF0" w:rsidRPr="00084655" w14:paraId="589CF81E" w14:textId="77777777" w:rsidTr="00952062">
        <w:trPr>
          <w:cantSplit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5EC3C" w14:textId="11FAF4B9" w:rsidR="00FB5EF0" w:rsidRPr="00FB5EF0" w:rsidRDefault="00A272A2">
            <w:pPr>
              <w:pStyle w:val="texte1"/>
              <w:keepNext/>
              <w:keepLines/>
              <w:ind w:left="0"/>
            </w:pPr>
            <w:bookmarkStart w:id="12" w:name="_GoBack" w:colFirst="0" w:colLast="3"/>
            <w:r>
              <w:t>3.3.0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4C025" w14:textId="44213D86" w:rsidR="00FB5EF0" w:rsidRPr="00FB5EF0" w:rsidRDefault="00A272A2">
            <w:pPr>
              <w:pStyle w:val="texte1"/>
              <w:keepNext/>
              <w:keepLines/>
              <w:ind w:left="0"/>
            </w:pPr>
            <w:r>
              <w:t>17.09.2019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C1925" w14:textId="1C5B3714" w:rsidR="00FB5EF0" w:rsidRPr="00FB5EF0" w:rsidRDefault="00A272A2">
            <w:pPr>
              <w:pStyle w:val="texte1"/>
              <w:keepNext/>
              <w:keepLines/>
              <w:ind w:left="0"/>
            </w:pPr>
            <w:r>
              <w:rPr>
                <w:lang w:val="en-GB"/>
              </w:rPr>
              <w:t xml:space="preserve">A. </w:t>
            </w:r>
            <w:proofErr w:type="spellStart"/>
            <w:r>
              <w:rPr>
                <w:lang w:val="en-GB"/>
              </w:rPr>
              <w:t>Hueni</w:t>
            </w:r>
            <w:proofErr w:type="spellEnd"/>
          </w:p>
        </w:tc>
        <w:tc>
          <w:tcPr>
            <w:tcW w:w="53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D61C8" w14:textId="03BE0C05" w:rsidR="00FB5EF0" w:rsidRPr="00FB5EF0" w:rsidRDefault="00A272A2" w:rsidP="00D80870">
            <w:pPr>
              <w:pStyle w:val="texte1"/>
              <w:keepNext/>
              <w:keepLines/>
              <w:ind w:left="0"/>
            </w:pPr>
            <w:r>
              <w:t>Updates for account configuration</w:t>
            </w:r>
          </w:p>
        </w:tc>
      </w:tr>
      <w:bookmarkEnd w:id="12"/>
      <w:tr w:rsidR="00FB5EF0" w:rsidRPr="00084655" w14:paraId="15110721" w14:textId="77777777" w:rsidTr="00952062">
        <w:trPr>
          <w:cantSplit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BD6D8" w14:textId="5BBE4904" w:rsidR="00FB5EF0" w:rsidRPr="00FB5EF0" w:rsidRDefault="00FB5EF0">
            <w:pPr>
              <w:pStyle w:val="texte1"/>
              <w:keepNext/>
              <w:keepLines/>
              <w:ind w:left="0"/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DE021" w14:textId="48220247" w:rsidR="00FB5EF0" w:rsidRPr="00FB5EF0" w:rsidRDefault="00FB5EF0">
            <w:pPr>
              <w:pStyle w:val="texte1"/>
              <w:keepNext/>
              <w:keepLines/>
              <w:ind w:left="0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C2CA8" w14:textId="1A765184" w:rsidR="00FB5EF0" w:rsidRPr="00FB5EF0" w:rsidRDefault="00FB5EF0">
            <w:pPr>
              <w:pStyle w:val="texte1"/>
              <w:keepNext/>
              <w:keepLines/>
              <w:ind w:left="0"/>
            </w:pPr>
          </w:p>
        </w:tc>
        <w:tc>
          <w:tcPr>
            <w:tcW w:w="53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9D445" w14:textId="4ACC4B6C" w:rsidR="00FB5EF0" w:rsidRPr="00FB5EF0" w:rsidRDefault="00FB5EF0" w:rsidP="00943A65">
            <w:pPr>
              <w:pStyle w:val="texte1"/>
              <w:keepNext/>
              <w:keepLines/>
              <w:ind w:left="0"/>
            </w:pPr>
          </w:p>
        </w:tc>
      </w:tr>
      <w:tr w:rsidR="00FB5EF0" w:rsidRPr="00084655" w14:paraId="3815475A" w14:textId="77777777" w:rsidTr="00952062">
        <w:trPr>
          <w:cantSplit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6FB27" w14:textId="692F8BB4" w:rsidR="00FB5EF0" w:rsidRDefault="00FB5EF0">
            <w:pPr>
              <w:pStyle w:val="texte1"/>
              <w:keepNext/>
              <w:keepLines/>
              <w:ind w:left="0"/>
              <w:rPr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DE966" w14:textId="19AEFD13" w:rsidR="00FB5EF0" w:rsidRDefault="00FB5EF0">
            <w:pPr>
              <w:pStyle w:val="texte1"/>
              <w:keepNext/>
              <w:keepLines/>
              <w:ind w:left="0"/>
              <w:rPr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FCCEB" w14:textId="291EB268" w:rsidR="00FB5EF0" w:rsidRDefault="00FB5EF0">
            <w:pPr>
              <w:pStyle w:val="texte1"/>
              <w:keepNext/>
              <w:keepLines/>
              <w:ind w:left="0"/>
              <w:rPr>
                <w:lang w:val="en-GB"/>
              </w:rPr>
            </w:pPr>
          </w:p>
        </w:tc>
        <w:tc>
          <w:tcPr>
            <w:tcW w:w="53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50533" w14:textId="5CEA71DA" w:rsidR="00FB5EF0" w:rsidRDefault="00FB5EF0" w:rsidP="00943A65">
            <w:pPr>
              <w:pStyle w:val="texte1"/>
              <w:keepNext/>
              <w:keepLines/>
              <w:ind w:left="0"/>
              <w:rPr>
                <w:lang w:val="en-GB"/>
              </w:rPr>
            </w:pPr>
          </w:p>
        </w:tc>
      </w:tr>
    </w:tbl>
    <w:p w14:paraId="450FAE7D" w14:textId="77777777" w:rsidR="002A0FFE" w:rsidRPr="00084655" w:rsidRDefault="002A0FFE">
      <w:pPr>
        <w:pStyle w:val="Version"/>
        <w:ind w:left="1701" w:hanging="1701"/>
      </w:pPr>
    </w:p>
    <w:p w14:paraId="05A5C9C1" w14:textId="12420027" w:rsidR="008A5CA8" w:rsidRDefault="008A5CA8">
      <w:pPr>
        <w:rPr>
          <w:b/>
          <w:sz w:val="32"/>
        </w:rPr>
      </w:pPr>
      <w:r>
        <w:rPr>
          <w:b/>
          <w:i/>
          <w:sz w:val="32"/>
        </w:rPr>
        <w:br w:type="page"/>
      </w:r>
      <w:r w:rsidR="00952062">
        <w:rPr>
          <w:b/>
          <w:i/>
          <w:sz w:val="32"/>
        </w:rPr>
        <w:lastRenderedPageBreak/>
        <w:tab/>
      </w:r>
    </w:p>
    <w:p w14:paraId="4439AA82" w14:textId="77777777" w:rsidR="002A0FFE" w:rsidRPr="00084655" w:rsidRDefault="002A0FFE">
      <w:pPr>
        <w:pStyle w:val="Version"/>
        <w:ind w:left="1701" w:hanging="1701"/>
        <w:rPr>
          <w:b/>
          <w:i w:val="0"/>
          <w:sz w:val="32"/>
        </w:rPr>
      </w:pPr>
      <w:r w:rsidRPr="00084655">
        <w:rPr>
          <w:b/>
          <w:i w:val="0"/>
          <w:sz w:val="32"/>
        </w:rPr>
        <w:t>Table of Contents</w:t>
      </w:r>
    </w:p>
    <w:bookmarkStart w:id="13" w:name="_Toc356279529"/>
    <w:p w14:paraId="4FCE12FD" w14:textId="77777777" w:rsidR="00375FE7" w:rsidRDefault="005C6A98">
      <w:pPr>
        <w:pStyle w:val="TOC1"/>
        <w:tabs>
          <w:tab w:val="left" w:pos="373"/>
        </w:tabs>
        <w:rPr>
          <w:rFonts w:asciiTheme="minorHAnsi" w:eastAsiaTheme="minorEastAsia" w:hAnsiTheme="minorHAnsi" w:cstheme="minorBidi"/>
          <w:b w:val="0"/>
          <w:noProof/>
          <w:lang w:val="en-US" w:eastAsia="ja-JP"/>
        </w:rPr>
      </w:pPr>
      <w:r w:rsidRPr="00084655">
        <w:rPr>
          <w:b w:val="0"/>
        </w:rPr>
        <w:fldChar w:fldCharType="begin"/>
      </w:r>
      <w:r w:rsidR="002A0FFE" w:rsidRPr="00084655">
        <w:rPr>
          <w:b w:val="0"/>
        </w:rPr>
        <w:instrText xml:space="preserve"> TOC \o "1-5" </w:instrText>
      </w:r>
      <w:r w:rsidRPr="00084655">
        <w:rPr>
          <w:b w:val="0"/>
        </w:rPr>
        <w:fldChar w:fldCharType="separate"/>
      </w:r>
      <w:r w:rsidR="00375FE7">
        <w:rPr>
          <w:noProof/>
        </w:rPr>
        <w:t>1</w:t>
      </w:r>
      <w:r w:rsidR="00375FE7">
        <w:rPr>
          <w:rFonts w:asciiTheme="minorHAnsi" w:eastAsiaTheme="minorEastAsia" w:hAnsiTheme="minorHAnsi" w:cstheme="minorBidi"/>
          <w:b w:val="0"/>
          <w:noProof/>
          <w:lang w:val="en-US" w:eastAsia="ja-JP"/>
        </w:rPr>
        <w:tab/>
      </w:r>
      <w:r w:rsidR="00375FE7">
        <w:rPr>
          <w:noProof/>
        </w:rPr>
        <w:t>Introduction</w:t>
      </w:r>
      <w:r w:rsidR="00375FE7">
        <w:rPr>
          <w:noProof/>
        </w:rPr>
        <w:tab/>
      </w:r>
      <w:r w:rsidR="00375FE7">
        <w:rPr>
          <w:noProof/>
        </w:rPr>
        <w:fldChar w:fldCharType="begin"/>
      </w:r>
      <w:r w:rsidR="00375FE7">
        <w:rPr>
          <w:noProof/>
        </w:rPr>
        <w:instrText xml:space="preserve"> PAGEREF _Toc266299732 \h </w:instrText>
      </w:r>
      <w:r w:rsidR="00375FE7">
        <w:rPr>
          <w:noProof/>
        </w:rPr>
      </w:r>
      <w:r w:rsidR="00375FE7">
        <w:rPr>
          <w:noProof/>
        </w:rPr>
        <w:fldChar w:fldCharType="separate"/>
      </w:r>
      <w:r w:rsidR="00800985">
        <w:rPr>
          <w:noProof/>
        </w:rPr>
        <w:t>4</w:t>
      </w:r>
      <w:r w:rsidR="00375FE7">
        <w:rPr>
          <w:noProof/>
        </w:rPr>
        <w:fldChar w:fldCharType="end"/>
      </w:r>
    </w:p>
    <w:p w14:paraId="2FBB4595" w14:textId="77777777" w:rsidR="00375FE7" w:rsidRDefault="00375FE7">
      <w:pPr>
        <w:pStyle w:val="TOC1"/>
        <w:tabs>
          <w:tab w:val="left" w:pos="373"/>
        </w:tabs>
        <w:rPr>
          <w:rFonts w:asciiTheme="minorHAnsi" w:eastAsiaTheme="minorEastAsia" w:hAnsiTheme="minorHAnsi" w:cstheme="minorBidi"/>
          <w:b w:val="0"/>
          <w:noProof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lang w:val="en-US" w:eastAsia="ja-JP"/>
        </w:rPr>
        <w:tab/>
      </w:r>
      <w:r>
        <w:rPr>
          <w:noProof/>
        </w:rPr>
        <w:t>Installation and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_Toc266299733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5</w:t>
      </w:r>
      <w:r>
        <w:rPr>
          <w:noProof/>
        </w:rPr>
        <w:fldChar w:fldCharType="end"/>
      </w:r>
    </w:p>
    <w:p w14:paraId="3E693E85" w14:textId="77777777" w:rsidR="00375FE7" w:rsidRDefault="00375FE7">
      <w:pPr>
        <w:pStyle w:val="TOC2"/>
        <w:tabs>
          <w:tab w:val="left" w:pos="51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_Toc266299734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5</w:t>
      </w:r>
      <w:r>
        <w:rPr>
          <w:noProof/>
        </w:rPr>
        <w:fldChar w:fldCharType="end"/>
      </w:r>
    </w:p>
    <w:p w14:paraId="6690428A" w14:textId="77777777" w:rsidR="00375FE7" w:rsidRDefault="00375FE7">
      <w:pPr>
        <w:pStyle w:val="TOC3"/>
        <w:tabs>
          <w:tab w:val="left" w:pos="905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Definition of the Java Classpath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_Toc266299735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5</w:t>
      </w:r>
      <w:r>
        <w:rPr>
          <w:noProof/>
        </w:rPr>
        <w:fldChar w:fldCharType="end"/>
      </w:r>
    </w:p>
    <w:p w14:paraId="47559A40" w14:textId="77777777" w:rsidR="00375FE7" w:rsidRDefault="00375FE7">
      <w:pPr>
        <w:pStyle w:val="TOC3"/>
        <w:tabs>
          <w:tab w:val="left" w:pos="905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Account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_Toc266299736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5</w:t>
      </w:r>
      <w:r>
        <w:rPr>
          <w:noProof/>
        </w:rPr>
        <w:fldChar w:fldCharType="end"/>
      </w:r>
    </w:p>
    <w:p w14:paraId="3A0B553A" w14:textId="77777777" w:rsidR="00375FE7" w:rsidRDefault="00375FE7">
      <w:pPr>
        <w:pStyle w:val="TOC1"/>
        <w:tabs>
          <w:tab w:val="left" w:pos="373"/>
        </w:tabs>
        <w:rPr>
          <w:rFonts w:asciiTheme="minorHAnsi" w:eastAsiaTheme="minorEastAsia" w:hAnsiTheme="minorHAnsi" w:cstheme="minorBidi"/>
          <w:b w:val="0"/>
          <w:noProof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lang w:val="en-US" w:eastAsia="ja-JP"/>
        </w:rPr>
        <w:tab/>
      </w:r>
      <w:r>
        <w:rPr>
          <w:noProof/>
        </w:rPr>
        <w:t>Connecting to the SPECCHIO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_Toc266299737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6</w:t>
      </w:r>
      <w:r>
        <w:rPr>
          <w:noProof/>
        </w:rPr>
        <w:fldChar w:fldCharType="end"/>
      </w:r>
    </w:p>
    <w:p w14:paraId="5FD172F3" w14:textId="77777777" w:rsidR="00375FE7" w:rsidRDefault="00375FE7">
      <w:pPr>
        <w:pStyle w:val="TOC1"/>
        <w:tabs>
          <w:tab w:val="left" w:pos="373"/>
        </w:tabs>
        <w:rPr>
          <w:rFonts w:asciiTheme="minorHAnsi" w:eastAsiaTheme="minorEastAsia" w:hAnsiTheme="minorHAnsi" w:cstheme="minorBidi"/>
          <w:b w:val="0"/>
          <w:noProof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lang w:val="en-US" w:eastAsia="ja-JP"/>
        </w:rPr>
        <w:tab/>
      </w:r>
      <w:r>
        <w:rPr>
          <w:noProof/>
        </w:rPr>
        <w:t>Interaction with SPECCHIO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_Toc266299738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6</w:t>
      </w:r>
      <w:r>
        <w:rPr>
          <w:noProof/>
        </w:rPr>
        <w:fldChar w:fldCharType="end"/>
      </w:r>
    </w:p>
    <w:p w14:paraId="0133CF2A" w14:textId="77777777" w:rsidR="00375FE7" w:rsidRDefault="00375FE7">
      <w:pPr>
        <w:pStyle w:val="TOC2"/>
        <w:tabs>
          <w:tab w:val="left" w:pos="51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Preparing 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_Toc266299739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6</w:t>
      </w:r>
      <w:r>
        <w:rPr>
          <w:noProof/>
        </w:rPr>
        <w:fldChar w:fldCharType="end"/>
      </w:r>
    </w:p>
    <w:p w14:paraId="3B9F2D8A" w14:textId="77777777" w:rsidR="00375FE7" w:rsidRDefault="00375FE7">
      <w:pPr>
        <w:pStyle w:val="TOC4"/>
        <w:tabs>
          <w:tab w:val="left" w:pos="1230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4.1.1.1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Using the Data Browser to form Query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_Toc266299740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7</w:t>
      </w:r>
      <w:r>
        <w:rPr>
          <w:noProof/>
        </w:rPr>
        <w:fldChar w:fldCharType="end"/>
      </w:r>
    </w:p>
    <w:p w14:paraId="64A2D236" w14:textId="77777777" w:rsidR="00375FE7" w:rsidRDefault="00375FE7">
      <w:pPr>
        <w:pStyle w:val="TOC4"/>
        <w:tabs>
          <w:tab w:val="left" w:pos="1230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4.1.1.2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Using the Query Builder to form Query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_Toc266299741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7</w:t>
      </w:r>
      <w:r>
        <w:rPr>
          <w:noProof/>
        </w:rPr>
        <w:fldChar w:fldCharType="end"/>
      </w:r>
    </w:p>
    <w:p w14:paraId="55674712" w14:textId="77777777" w:rsidR="00375FE7" w:rsidRDefault="00375FE7">
      <w:pPr>
        <w:pStyle w:val="TOC2"/>
        <w:tabs>
          <w:tab w:val="left" w:pos="51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Retrieving and Plotting Spectral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_Toc266299742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8</w:t>
      </w:r>
      <w:r>
        <w:rPr>
          <w:noProof/>
        </w:rPr>
        <w:fldChar w:fldCharType="end"/>
      </w:r>
    </w:p>
    <w:p w14:paraId="761E5521" w14:textId="77777777" w:rsidR="00375FE7" w:rsidRDefault="00375FE7">
      <w:pPr>
        <w:pStyle w:val="TOC2"/>
        <w:tabs>
          <w:tab w:val="left" w:pos="51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Retrieving Metadata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_Toc266299743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10</w:t>
      </w:r>
      <w:r>
        <w:rPr>
          <w:noProof/>
        </w:rPr>
        <w:fldChar w:fldCharType="end"/>
      </w:r>
    </w:p>
    <w:p w14:paraId="04B4B9CB" w14:textId="77777777" w:rsidR="00375FE7" w:rsidRDefault="00375FE7">
      <w:pPr>
        <w:pStyle w:val="TOC2"/>
        <w:tabs>
          <w:tab w:val="left" w:pos="51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Updating Metadata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_Toc266299744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10</w:t>
      </w:r>
      <w:r>
        <w:rPr>
          <w:noProof/>
        </w:rPr>
        <w:fldChar w:fldCharType="end"/>
      </w:r>
    </w:p>
    <w:p w14:paraId="24485C51" w14:textId="77777777" w:rsidR="00375FE7" w:rsidRDefault="00375FE7">
      <w:pPr>
        <w:pStyle w:val="TOC2"/>
        <w:tabs>
          <w:tab w:val="left" w:pos="51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Inserting new Metadata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_Toc266299745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10</w:t>
      </w:r>
      <w:r>
        <w:rPr>
          <w:noProof/>
        </w:rPr>
        <w:fldChar w:fldCharType="end"/>
      </w:r>
    </w:p>
    <w:p w14:paraId="070A526A" w14:textId="77777777" w:rsidR="00375FE7" w:rsidRDefault="00375FE7">
      <w:pPr>
        <w:pStyle w:val="TOC1"/>
        <w:tabs>
          <w:tab w:val="left" w:pos="373"/>
        </w:tabs>
        <w:rPr>
          <w:rFonts w:asciiTheme="minorHAnsi" w:eastAsiaTheme="minorEastAsia" w:hAnsiTheme="minorHAnsi" w:cstheme="minorBidi"/>
          <w:b w:val="0"/>
          <w:noProof/>
          <w:lang w:val="en-US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lang w:val="en-US" w:eastAsia="ja-JP"/>
        </w:rPr>
        <w:tab/>
      </w:r>
      <w:r>
        <w:rPr>
          <w:noProof/>
        </w:rPr>
        <w:t>SPECCHIO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_Toc266299746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10</w:t>
      </w:r>
      <w:r>
        <w:rPr>
          <w:noProof/>
        </w:rPr>
        <w:fldChar w:fldCharType="end"/>
      </w:r>
    </w:p>
    <w:p w14:paraId="32086ED2" w14:textId="77777777" w:rsidR="00375FE7" w:rsidRDefault="00375FE7">
      <w:pPr>
        <w:pStyle w:val="TOC2"/>
        <w:tabs>
          <w:tab w:val="left" w:pos="51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SPECCHIOClient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_Toc266299747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10</w:t>
      </w:r>
      <w:r>
        <w:rPr>
          <w:noProof/>
        </w:rPr>
        <w:fldChar w:fldCharType="end"/>
      </w:r>
    </w:p>
    <w:p w14:paraId="08903E9E" w14:textId="77777777" w:rsidR="00375FE7" w:rsidRDefault="00375FE7">
      <w:pPr>
        <w:pStyle w:val="TOC3"/>
        <w:tabs>
          <w:tab w:val="left" w:pos="905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getSpaces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_Toc266299748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10</w:t>
      </w:r>
      <w:r>
        <w:rPr>
          <w:noProof/>
        </w:rPr>
        <w:fldChar w:fldCharType="end"/>
      </w:r>
    </w:p>
    <w:p w14:paraId="20BEDC16" w14:textId="77777777" w:rsidR="00375FE7" w:rsidRDefault="00375FE7">
      <w:pPr>
        <w:pStyle w:val="TOC3"/>
        <w:tabs>
          <w:tab w:val="left" w:pos="905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getMetaparameterValues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_Toc266299749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11</w:t>
      </w:r>
      <w:r>
        <w:rPr>
          <w:noProof/>
        </w:rPr>
        <w:fldChar w:fldCharType="end"/>
      </w:r>
    </w:p>
    <w:p w14:paraId="550E03AB" w14:textId="77777777" w:rsidR="00375FE7" w:rsidRDefault="00375FE7">
      <w:pPr>
        <w:pStyle w:val="TOC3"/>
        <w:tabs>
          <w:tab w:val="left" w:pos="905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updateEavMetadata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_Toc266299750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11</w:t>
      </w:r>
      <w:r>
        <w:rPr>
          <w:noProof/>
        </w:rPr>
        <w:fldChar w:fldCharType="end"/>
      </w:r>
    </w:p>
    <w:p w14:paraId="15AFA27F" w14:textId="77777777" w:rsidR="00375FE7" w:rsidRDefault="00375FE7">
      <w:pPr>
        <w:pStyle w:val="TOC1"/>
        <w:tabs>
          <w:tab w:val="left" w:pos="373"/>
        </w:tabs>
        <w:rPr>
          <w:rFonts w:asciiTheme="minorHAnsi" w:eastAsiaTheme="minorEastAsia" w:hAnsiTheme="minorHAnsi" w:cstheme="minorBidi"/>
          <w:b w:val="0"/>
          <w:noProof/>
          <w:lang w:val="en-US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noProof/>
          <w:lang w:val="en-US" w:eastAsia="ja-JP"/>
        </w:rPr>
        <w:tab/>
      </w:r>
      <w:r>
        <w:rPr>
          <w:noProof/>
        </w:rPr>
        <w:t>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_Toc266299751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11</w:t>
      </w:r>
      <w:r>
        <w:rPr>
          <w:noProof/>
        </w:rPr>
        <w:fldChar w:fldCharType="end"/>
      </w:r>
    </w:p>
    <w:p w14:paraId="0DF9A0C8" w14:textId="77777777" w:rsidR="00375FE7" w:rsidRDefault="00375FE7">
      <w:pPr>
        <w:pStyle w:val="TOC2"/>
        <w:tabs>
          <w:tab w:val="left" w:pos="51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Function to get Spectral Data from SPECCHIO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_Toc266299752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11</w:t>
      </w:r>
      <w:r>
        <w:rPr>
          <w:noProof/>
        </w:rPr>
        <w:fldChar w:fldCharType="end"/>
      </w:r>
    </w:p>
    <w:p w14:paraId="3C99C670" w14:textId="77777777" w:rsidR="00375FE7" w:rsidRDefault="00375FE7">
      <w:pPr>
        <w:pStyle w:val="TOC2"/>
        <w:tabs>
          <w:tab w:val="left" w:pos="51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Get Metadata of Spectra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_Toc266299753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12</w:t>
      </w:r>
      <w:r>
        <w:rPr>
          <w:noProof/>
        </w:rPr>
        <w:fldChar w:fldCharType="end"/>
      </w:r>
    </w:p>
    <w:p w14:paraId="725E8FD9" w14:textId="77777777" w:rsidR="00375FE7" w:rsidRDefault="00375FE7">
      <w:pPr>
        <w:pStyle w:val="TOC2"/>
        <w:tabs>
          <w:tab w:val="left" w:pos="51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Generating Time Series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_Toc266299754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14</w:t>
      </w:r>
      <w:r>
        <w:rPr>
          <w:noProof/>
        </w:rPr>
        <w:fldChar w:fldCharType="end"/>
      </w:r>
    </w:p>
    <w:p w14:paraId="30C17DE1" w14:textId="77777777" w:rsidR="00375FE7" w:rsidRDefault="00375FE7">
      <w:pPr>
        <w:pStyle w:val="TOC1"/>
        <w:tabs>
          <w:tab w:val="left" w:pos="373"/>
        </w:tabs>
        <w:rPr>
          <w:rFonts w:asciiTheme="minorHAnsi" w:eastAsiaTheme="minorEastAsia" w:hAnsiTheme="minorHAnsi" w:cstheme="minorBidi"/>
          <w:b w:val="0"/>
          <w:noProof/>
          <w:lang w:val="en-US"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noProof/>
          <w:lang w:val="en-US" w:eastAsia="ja-JP"/>
        </w:rPr>
        <w:tab/>
      </w:r>
      <w:r>
        <w:rPr>
          <w:noProof/>
        </w:rPr>
        <w:t>Building Graphical 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_Toc266299755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15</w:t>
      </w:r>
      <w:r>
        <w:rPr>
          <w:noProof/>
        </w:rPr>
        <w:fldChar w:fldCharType="end"/>
      </w:r>
    </w:p>
    <w:p w14:paraId="0A06F8EF" w14:textId="77777777" w:rsidR="00375FE7" w:rsidRDefault="00375FE7">
      <w:pPr>
        <w:pStyle w:val="TOC1"/>
        <w:tabs>
          <w:tab w:val="left" w:pos="373"/>
        </w:tabs>
        <w:rPr>
          <w:rFonts w:asciiTheme="minorHAnsi" w:eastAsiaTheme="minorEastAsia" w:hAnsiTheme="minorHAnsi" w:cstheme="minorBidi"/>
          <w:b w:val="0"/>
          <w:noProof/>
          <w:lang w:val="en-US" w:eastAsia="ja-JP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noProof/>
          <w:lang w:val="en-US"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_Toc266299756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16</w:t>
      </w:r>
      <w:r>
        <w:rPr>
          <w:noProof/>
        </w:rPr>
        <w:fldChar w:fldCharType="end"/>
      </w:r>
    </w:p>
    <w:p w14:paraId="74C77F98" w14:textId="77777777" w:rsidR="002A0FFE" w:rsidRPr="00084655" w:rsidRDefault="005C6A98">
      <w:pPr>
        <w:pStyle w:val="TOC3"/>
        <w:rPr>
          <w:b/>
          <w:sz w:val="22"/>
        </w:rPr>
      </w:pPr>
      <w:r w:rsidRPr="00084655">
        <w:rPr>
          <w:b/>
          <w:sz w:val="22"/>
        </w:rPr>
        <w:fldChar w:fldCharType="end"/>
      </w:r>
    </w:p>
    <w:p w14:paraId="2476CF86" w14:textId="77777777" w:rsidR="002A0FFE" w:rsidRPr="00084655" w:rsidRDefault="002A0FFE">
      <w:pPr>
        <w:pStyle w:val="Heading1"/>
        <w:keepNext w:val="0"/>
        <w:pageBreakBefore/>
      </w:pPr>
      <w:bookmarkStart w:id="14" w:name="_Ref157228649"/>
      <w:bookmarkStart w:id="15" w:name="_Toc266299732"/>
      <w:bookmarkEnd w:id="13"/>
      <w:r w:rsidRPr="00084655">
        <w:lastRenderedPageBreak/>
        <w:t>Introduction</w:t>
      </w:r>
      <w:bookmarkEnd w:id="14"/>
      <w:bookmarkEnd w:id="15"/>
    </w:p>
    <w:p w14:paraId="4B5CF59C" w14:textId="77777777" w:rsidR="00C71B6C" w:rsidRDefault="00E05873" w:rsidP="00E05873">
      <w:r w:rsidRPr="00737510">
        <w:t xml:space="preserve">The </w:t>
      </w:r>
      <w:r w:rsidR="00C9600A">
        <w:t>R</w:t>
      </w:r>
      <w:r w:rsidRPr="00737510">
        <w:t xml:space="preserve"> environment is a </w:t>
      </w:r>
      <w:r w:rsidR="00C9600A">
        <w:t>popular</w:t>
      </w:r>
      <w:r w:rsidRPr="00737510">
        <w:t xml:space="preserve"> tool in research and science. </w:t>
      </w:r>
      <w:r w:rsidR="00C9600A">
        <w:t xml:space="preserve">This integration of SPECCHIO with R bases on the </w:t>
      </w:r>
      <w:proofErr w:type="spellStart"/>
      <w:r w:rsidR="00C9600A">
        <w:t>rJava</w:t>
      </w:r>
      <w:proofErr w:type="spellEnd"/>
      <w:r w:rsidR="00C9600A">
        <w:t xml:space="preserve"> library</w:t>
      </w:r>
      <w:r w:rsidR="00C71B6C">
        <w:rPr>
          <w:rStyle w:val="FootnoteReference"/>
        </w:rPr>
        <w:footnoteReference w:id="1"/>
      </w:r>
      <w:r w:rsidR="00C9600A">
        <w:t>, allowing</w:t>
      </w:r>
      <w:r w:rsidRPr="00737510">
        <w:t xml:space="preserve"> the use of Java classes within </w:t>
      </w:r>
      <w:r w:rsidR="00C9600A">
        <w:t>R</w:t>
      </w:r>
      <w:r w:rsidRPr="00737510">
        <w:t xml:space="preserve"> code.</w:t>
      </w:r>
      <w:r w:rsidR="00C71B6C">
        <w:t xml:space="preserve"> </w:t>
      </w:r>
    </w:p>
    <w:p w14:paraId="3218788A" w14:textId="48473358" w:rsidR="00E05873" w:rsidRDefault="00C71B6C" w:rsidP="00E05873">
      <w:r>
        <w:t xml:space="preserve">The code introduced in this guide has been tested with version </w:t>
      </w:r>
      <w:r w:rsidRPr="00C71B6C">
        <w:t>rJava_0.9-4</w:t>
      </w:r>
      <w:r>
        <w:t>.</w:t>
      </w:r>
    </w:p>
    <w:p w14:paraId="27939060" w14:textId="0B75C527" w:rsidR="002E1177" w:rsidRPr="00737510" w:rsidRDefault="002E1177" w:rsidP="00E05873">
      <w:r>
        <w:t xml:space="preserve">The integration has been tested using </w:t>
      </w:r>
      <w:proofErr w:type="spellStart"/>
      <w:r>
        <w:t>RStudi</w:t>
      </w:r>
      <w:r w:rsidR="009B1E6B">
        <w:t>o</w:t>
      </w:r>
      <w:proofErr w:type="spellEnd"/>
      <w:r w:rsidR="009B1E6B">
        <w:t>; using other R environments are</w:t>
      </w:r>
      <w:r>
        <w:t xml:space="preserve"> at the end-users own risk.</w:t>
      </w:r>
    </w:p>
    <w:p w14:paraId="74DE427C" w14:textId="0DA97F38" w:rsidR="009F7947" w:rsidRPr="00084655" w:rsidRDefault="009F7947" w:rsidP="00E05873">
      <w:r>
        <w:t>This guide is targeted at SPECCHIO Version 3.1 or higher.</w:t>
      </w:r>
    </w:p>
    <w:p w14:paraId="4A8C8FAB" w14:textId="77777777" w:rsidR="002A0FFE" w:rsidRPr="00084655" w:rsidRDefault="002A0FFE" w:rsidP="002A0FFE"/>
    <w:p w14:paraId="0D705DAE" w14:textId="77777777" w:rsidR="002A0FFE" w:rsidRPr="00084655" w:rsidRDefault="002A0FFE" w:rsidP="002A0FFE"/>
    <w:p w14:paraId="2AC6856C" w14:textId="77777777" w:rsidR="002A0FFE" w:rsidRPr="00084655" w:rsidRDefault="002A0FFE" w:rsidP="002A0FFE">
      <w:pPr>
        <w:pStyle w:val="Heading1"/>
      </w:pPr>
      <w:r w:rsidRPr="00084655">
        <w:br w:type="page"/>
      </w:r>
      <w:bookmarkStart w:id="16" w:name="_Toc266299733"/>
      <w:r w:rsidRPr="00084655">
        <w:lastRenderedPageBreak/>
        <w:t>Installation and Configuration</w:t>
      </w:r>
      <w:bookmarkEnd w:id="16"/>
    </w:p>
    <w:p w14:paraId="1CF95654" w14:textId="5890B87F" w:rsidR="002A0FFE" w:rsidRDefault="00E05873" w:rsidP="002A0FFE">
      <w:pPr>
        <w:pStyle w:val="Heading2"/>
      </w:pPr>
      <w:bookmarkStart w:id="17" w:name="_Toc266299734"/>
      <w:r>
        <w:t>Setup</w:t>
      </w:r>
      <w:bookmarkEnd w:id="17"/>
    </w:p>
    <w:p w14:paraId="06830CD3" w14:textId="17F404BA" w:rsidR="0014472C" w:rsidRDefault="0014472C" w:rsidP="004904AB">
      <w:pPr>
        <w:pStyle w:val="Heading3"/>
      </w:pPr>
      <w:bookmarkStart w:id="18" w:name="_Toc266299735"/>
      <w:r>
        <w:t xml:space="preserve">Definition of the Java </w:t>
      </w:r>
      <w:proofErr w:type="spellStart"/>
      <w:r>
        <w:t>Classpath</w:t>
      </w:r>
      <w:bookmarkEnd w:id="18"/>
      <w:proofErr w:type="spellEnd"/>
    </w:p>
    <w:p w14:paraId="7F99840F" w14:textId="677BC692" w:rsidR="004904AB" w:rsidRDefault="009318ED" w:rsidP="00576EE2">
      <w:r>
        <w:t xml:space="preserve">The java </w:t>
      </w:r>
      <w:proofErr w:type="spellStart"/>
      <w:r>
        <w:t>classpath</w:t>
      </w:r>
      <w:proofErr w:type="spellEnd"/>
      <w:r>
        <w:t xml:space="preserve"> of </w:t>
      </w:r>
      <w:r w:rsidR="00576EE2">
        <w:t xml:space="preserve">the </w:t>
      </w:r>
      <w:proofErr w:type="spellStart"/>
      <w:r w:rsidR="00576EE2">
        <w:t>rJava</w:t>
      </w:r>
      <w:proofErr w:type="spellEnd"/>
      <w:r w:rsidR="00576EE2">
        <w:t xml:space="preserve"> package</w:t>
      </w:r>
      <w:r>
        <w:t xml:space="preserve"> needs to be updated to include the SPECCHIO classes. This can be done dynamic</w:t>
      </w:r>
      <w:r w:rsidR="00576EE2">
        <w:t>ally within each R script using the SPECCHIO functionality by specifying the path to the specchio_client.jar file.</w:t>
      </w:r>
    </w:p>
    <w:p w14:paraId="1D1E53CA" w14:textId="77777777" w:rsidR="00576EE2" w:rsidRDefault="00576EE2" w:rsidP="00576EE2">
      <w:pPr>
        <w:rPr>
          <w:rFonts w:ascii="Courier" w:hAnsi="Courier"/>
          <w:sz w:val="18"/>
          <w:szCs w:val="18"/>
        </w:rPr>
      </w:pPr>
    </w:p>
    <w:p w14:paraId="0E9B6146" w14:textId="77777777" w:rsidR="00576EE2" w:rsidRDefault="00576EE2" w:rsidP="00576EE2">
      <w:r>
        <w:t xml:space="preserve">Under </w:t>
      </w:r>
      <w:proofErr w:type="spellStart"/>
      <w:r>
        <w:t>MacOSX</w:t>
      </w:r>
      <w:proofErr w:type="spellEnd"/>
      <w:r>
        <w:t xml:space="preserve"> for the installation compiled as MacOS application, the default path would be:</w:t>
      </w:r>
    </w:p>
    <w:p w14:paraId="2F8130A5" w14:textId="77777777" w:rsidR="00576EE2" w:rsidRDefault="00576EE2" w:rsidP="00576EE2"/>
    <w:p w14:paraId="084E8EB9" w14:textId="77777777" w:rsidR="00576EE2" w:rsidRDefault="00576EE2" w:rsidP="00576EE2">
      <w:pPr>
        <w:rPr>
          <w:rFonts w:ascii="Courier" w:hAnsi="Courier"/>
          <w:sz w:val="18"/>
          <w:szCs w:val="18"/>
        </w:rPr>
      </w:pPr>
      <w:r w:rsidRPr="00576EE2">
        <w:rPr>
          <w:rFonts w:ascii="Courier" w:hAnsi="Courier"/>
          <w:sz w:val="18"/>
          <w:szCs w:val="18"/>
        </w:rPr>
        <w:t>.jaddClassPath(path="/Applications/SPECCHIO/SPECCHIO.app/Contents/Java/specchio-client.jar")</w:t>
      </w:r>
    </w:p>
    <w:p w14:paraId="74466D32" w14:textId="32CD47F7" w:rsidR="00576EE2" w:rsidRDefault="00576EE2" w:rsidP="00576EE2">
      <w:pPr>
        <w:rPr>
          <w:rFonts w:ascii="Courier" w:hAnsi="Courier"/>
          <w:sz w:val="18"/>
          <w:szCs w:val="18"/>
        </w:rPr>
      </w:pPr>
    </w:p>
    <w:p w14:paraId="0A33EFA1" w14:textId="77777777" w:rsidR="00576EE2" w:rsidRDefault="00576EE2" w:rsidP="00576EE2">
      <w:pPr>
        <w:rPr>
          <w:rFonts w:ascii="Courier" w:hAnsi="Courier"/>
          <w:sz w:val="18"/>
          <w:szCs w:val="18"/>
        </w:rPr>
      </w:pPr>
    </w:p>
    <w:p w14:paraId="18C04600" w14:textId="77777777" w:rsidR="00576EE2" w:rsidRDefault="00576EE2" w:rsidP="00576EE2">
      <w:r>
        <w:t>For the cross-platform installation, the path would depend on your installation path:</w:t>
      </w:r>
    </w:p>
    <w:p w14:paraId="057CA41F" w14:textId="77777777" w:rsidR="00576EE2" w:rsidRDefault="00576EE2" w:rsidP="00576EE2"/>
    <w:p w14:paraId="48C60754" w14:textId="139306DC" w:rsidR="00576EE2" w:rsidRDefault="00576EE2" w:rsidP="00576EE2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.</w:t>
      </w:r>
      <w:proofErr w:type="spellStart"/>
      <w:r>
        <w:rPr>
          <w:rFonts w:ascii="Courier" w:hAnsi="Courier"/>
          <w:sz w:val="18"/>
          <w:szCs w:val="18"/>
        </w:rPr>
        <w:t>jaddClassPath</w:t>
      </w:r>
      <w:proofErr w:type="spellEnd"/>
      <w:r>
        <w:rPr>
          <w:rFonts w:ascii="Courier" w:hAnsi="Courier"/>
          <w:sz w:val="18"/>
          <w:szCs w:val="18"/>
        </w:rPr>
        <w:t>(path="&lt;installation-folder&gt;/</w:t>
      </w:r>
      <w:r w:rsidRPr="00576EE2">
        <w:rPr>
          <w:rFonts w:ascii="Courier" w:hAnsi="Courier"/>
          <w:sz w:val="18"/>
          <w:szCs w:val="18"/>
        </w:rPr>
        <w:t>specchio-client.jar")</w:t>
      </w:r>
    </w:p>
    <w:p w14:paraId="1ACA4628" w14:textId="77777777" w:rsidR="004904AB" w:rsidRDefault="004904AB" w:rsidP="004904AB"/>
    <w:p w14:paraId="21C1AF9B" w14:textId="6BB5104F" w:rsidR="000C5AE6" w:rsidRPr="001F6EA1" w:rsidRDefault="000C5AE6" w:rsidP="00E05873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</w:p>
    <w:p w14:paraId="38C80ADF" w14:textId="78CC4906" w:rsidR="0014472C" w:rsidRDefault="003A3F74" w:rsidP="003A3F74">
      <w:pPr>
        <w:pStyle w:val="Heading3"/>
      </w:pPr>
      <w:bookmarkStart w:id="19" w:name="_Toc266299736"/>
      <w:r w:rsidRPr="009318ED">
        <w:t>Account Configuration</w:t>
      </w:r>
      <w:bookmarkEnd w:id="19"/>
    </w:p>
    <w:p w14:paraId="12E0C967" w14:textId="2BFF2DF8" w:rsidR="001F6EA1" w:rsidRDefault="00C71B6C" w:rsidP="001F6EA1">
      <w:r>
        <w:t>Using SPECCHIO from R automatically uses your existing account</w:t>
      </w:r>
      <w:r w:rsidR="001F6EA1">
        <w:t xml:space="preserve"> </w:t>
      </w:r>
      <w:r w:rsidR="001F6EA1">
        <w:t xml:space="preserve">configurations, either stored in the Java Preferences on the operating system, or stored within a file named db_config.txt. </w:t>
      </w:r>
    </w:p>
    <w:p w14:paraId="5F8A3EF3" w14:textId="18026BA8" w:rsidR="009318ED" w:rsidRDefault="001F6EA1" w:rsidP="001F6EA1">
      <w:r>
        <w:t>The db_config.txt file</w:t>
      </w:r>
      <w:r>
        <w:t xml:space="preserve"> </w:t>
      </w:r>
      <w:r w:rsidR="009318ED">
        <w:t>is found in your installation path of SPECCHIO in the same directory as the specchio-client.jar file.</w:t>
      </w:r>
    </w:p>
    <w:p w14:paraId="4B925D4D" w14:textId="58E67DE4" w:rsidR="009318ED" w:rsidRDefault="009318ED" w:rsidP="009318ED">
      <w:r>
        <w:t xml:space="preserve">E.g. under </w:t>
      </w:r>
      <w:proofErr w:type="spellStart"/>
      <w:r>
        <w:t>MacOSX</w:t>
      </w:r>
      <w:proofErr w:type="spellEnd"/>
      <w:r>
        <w:t>:</w:t>
      </w:r>
    </w:p>
    <w:p w14:paraId="49122A1D" w14:textId="77777777" w:rsidR="009318ED" w:rsidRDefault="009318ED" w:rsidP="009318ED"/>
    <w:p w14:paraId="1D786820" w14:textId="311A6CBE" w:rsidR="009318ED" w:rsidRDefault="009318ED" w:rsidP="009318ED">
      <w:r>
        <w:rPr>
          <w:noProof/>
          <w:lang w:val="en-US"/>
        </w:rPr>
        <w:drawing>
          <wp:inline distT="0" distB="0" distL="0" distR="0" wp14:anchorId="1E0DB950" wp14:editId="69C4CA83">
            <wp:extent cx="4888230" cy="172996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03" cy="173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545D" w14:textId="77777777" w:rsidR="009318ED" w:rsidRDefault="009318ED" w:rsidP="009318ED"/>
    <w:p w14:paraId="215533FE" w14:textId="11141883" w:rsidR="009318ED" w:rsidRDefault="009318ED" w:rsidP="009318ED"/>
    <w:p w14:paraId="410265FA" w14:textId="50C4D19F" w:rsidR="009953CF" w:rsidRDefault="00AC6FB9" w:rsidP="009318ED">
      <w:r>
        <w:t xml:space="preserve">To see the content of the db_config.txt start the SPECCHIO Java application and select the </w:t>
      </w:r>
      <w:r w:rsidRPr="00AC6FB9">
        <w:rPr>
          <w:i/>
        </w:rPr>
        <w:t>Database</w:t>
      </w:r>
      <w:r>
        <w:t xml:space="preserve"> and </w:t>
      </w:r>
      <w:r w:rsidRPr="00AC6FB9">
        <w:rPr>
          <w:i/>
        </w:rPr>
        <w:t xml:space="preserve">Edit </w:t>
      </w:r>
      <w:proofErr w:type="spellStart"/>
      <w:r w:rsidRPr="00AC6FB9">
        <w:rPr>
          <w:i/>
        </w:rPr>
        <w:t>db_config</w:t>
      </w:r>
      <w:proofErr w:type="spellEnd"/>
      <w:r w:rsidRPr="00AC6FB9">
        <w:rPr>
          <w:i/>
        </w:rPr>
        <w:t xml:space="preserve"> file</w:t>
      </w:r>
      <w:r>
        <w:t xml:space="preserve"> menu item:</w:t>
      </w:r>
    </w:p>
    <w:p w14:paraId="6C749D56" w14:textId="77777777" w:rsidR="00AC6FB9" w:rsidRDefault="00AC6FB9" w:rsidP="009318ED"/>
    <w:p w14:paraId="29AA9176" w14:textId="1219FE20" w:rsidR="00AC6FB9" w:rsidRDefault="00AC6FB9" w:rsidP="009318ED">
      <w:r>
        <w:rPr>
          <w:noProof/>
          <w:lang w:val="en-US"/>
        </w:rPr>
        <w:drawing>
          <wp:inline distT="0" distB="0" distL="0" distR="0" wp14:anchorId="01DA57E0" wp14:editId="0C232087">
            <wp:extent cx="2934335" cy="881438"/>
            <wp:effectExtent l="0" t="0" r="1206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80" cy="88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9830" w14:textId="77777777" w:rsidR="00AC6FB9" w:rsidRDefault="00AC6FB9" w:rsidP="009318ED"/>
    <w:p w14:paraId="31123C4D" w14:textId="4A7B7B9B" w:rsidR="00AC6FB9" w:rsidRDefault="00AC6FB9" w:rsidP="009318ED">
      <w:r>
        <w:t>This will open the db_config.txt file in a text editor.</w:t>
      </w:r>
    </w:p>
    <w:p w14:paraId="7E41BAD4" w14:textId="4FE7BC1F" w:rsidR="00AC6FB9" w:rsidRDefault="00AC6FB9" w:rsidP="009318ED">
      <w:r>
        <w:lastRenderedPageBreak/>
        <w:t xml:space="preserve">The order of the connections within this configuration file will be the </w:t>
      </w:r>
      <w:r w:rsidR="00C71B6C">
        <w:t>identical to their order</w:t>
      </w:r>
      <w:r>
        <w:t xml:space="preserve"> </w:t>
      </w:r>
      <w:r w:rsidR="00C71B6C">
        <w:t>within</w:t>
      </w:r>
      <w:r>
        <w:t xml:space="preserve"> a list of </w:t>
      </w:r>
      <w:proofErr w:type="spellStart"/>
      <w:r>
        <w:t>SPECCHIOServerDescriptor</w:t>
      </w:r>
      <w:proofErr w:type="spellEnd"/>
      <w:r>
        <w:t xml:space="preserve"> objects. The server descriptors are returned as a Java </w:t>
      </w:r>
      <w:proofErr w:type="spellStart"/>
      <w:r>
        <w:t>ArrayList</w:t>
      </w:r>
      <w:proofErr w:type="spellEnd"/>
      <w:r>
        <w:t xml:space="preserve"> and are therefore indexed from zero onwards.</w:t>
      </w:r>
    </w:p>
    <w:p w14:paraId="45382F15" w14:textId="6DC959DC" w:rsidR="00AC6FB9" w:rsidRDefault="00AC6FB9" w:rsidP="009318ED">
      <w:r>
        <w:t>The code to</w:t>
      </w:r>
      <w:r w:rsidR="00FC6EDE">
        <w:t xml:space="preserve"> select a connection from the ones stored in the configuration file and connect to SPECCHIO is covered below (see Section </w:t>
      </w:r>
      <w:r w:rsidR="00FC6EDE">
        <w:fldChar w:fldCharType="begin"/>
      </w:r>
      <w:r w:rsidR="00FC6EDE">
        <w:instrText xml:space="preserve"> REF _Ref266111652 \r \h </w:instrText>
      </w:r>
      <w:r w:rsidR="00FC6EDE">
        <w:fldChar w:fldCharType="separate"/>
      </w:r>
      <w:r w:rsidR="00800985">
        <w:t>3</w:t>
      </w:r>
      <w:r w:rsidR="00FC6EDE">
        <w:fldChar w:fldCharType="end"/>
      </w:r>
      <w:r w:rsidR="00FC6EDE">
        <w:t>).</w:t>
      </w:r>
    </w:p>
    <w:p w14:paraId="3C45FFE4" w14:textId="77777777" w:rsidR="00874E86" w:rsidRDefault="00874E86" w:rsidP="00874E86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  <w:bookmarkStart w:id="20" w:name="_Toc199000290"/>
    </w:p>
    <w:p w14:paraId="64C47C73" w14:textId="77777777" w:rsidR="00E05873" w:rsidRPr="00737510" w:rsidRDefault="00E05873" w:rsidP="000304BA">
      <w:pPr>
        <w:pStyle w:val="Heading1"/>
      </w:pPr>
      <w:bookmarkStart w:id="21" w:name="_Ref266111652"/>
      <w:bookmarkStart w:id="22" w:name="_Toc266299737"/>
      <w:r w:rsidRPr="00737510">
        <w:t>Connecting to the SPECCHIO Database</w:t>
      </w:r>
      <w:bookmarkEnd w:id="20"/>
      <w:bookmarkEnd w:id="21"/>
      <w:bookmarkEnd w:id="22"/>
    </w:p>
    <w:p w14:paraId="60E73DDD" w14:textId="79FAE7DE" w:rsidR="00E05873" w:rsidRPr="00F625F7" w:rsidRDefault="00E05873" w:rsidP="00E05873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  <w:r w:rsidRPr="00737510">
        <w:t xml:space="preserve">Use the </w:t>
      </w:r>
      <w:proofErr w:type="spellStart"/>
      <w:r w:rsidR="00F625F7" w:rsidRPr="00F625F7">
        <w:rPr>
          <w:rFonts w:ascii="Courier" w:hAnsi="Courier" w:cs="Courier"/>
          <w:color w:val="000000"/>
          <w:szCs w:val="20"/>
          <w:lang w:val="en-US"/>
        </w:rPr>
        <w:t>SPECCHIOClientFactory</w:t>
      </w:r>
      <w:proofErr w:type="spellEnd"/>
      <w:r w:rsidR="00F625F7">
        <w:rPr>
          <w:rFonts w:ascii="Courier" w:hAnsi="Courier"/>
          <w:sz w:val="24"/>
          <w:lang w:val="en-US"/>
        </w:rPr>
        <w:t xml:space="preserve"> </w:t>
      </w:r>
      <w:r w:rsidRPr="00737510">
        <w:t xml:space="preserve">class to open a connection </w:t>
      </w:r>
      <w:r w:rsidR="00F625F7">
        <w:t>to a</w:t>
      </w:r>
      <w:r w:rsidRPr="00737510">
        <w:t xml:space="preserve"> SPECCHIO database in</w:t>
      </w:r>
      <w:r w:rsidR="00F625F7">
        <w:t>stance</w:t>
      </w:r>
      <w:r w:rsidR="00300F63">
        <w:t>:</w:t>
      </w:r>
    </w:p>
    <w:p w14:paraId="223D2B51" w14:textId="77777777" w:rsidR="00E05873" w:rsidRPr="00737510" w:rsidRDefault="00E05873" w:rsidP="00E05873">
      <w:pPr>
        <w:widowControl w:val="0"/>
        <w:autoSpaceDE w:val="0"/>
        <w:autoSpaceDN w:val="0"/>
        <w:adjustRightInd w:val="0"/>
      </w:pPr>
    </w:p>
    <w:p w14:paraId="5517A498" w14:textId="31AF8086" w:rsidR="00C71B6C" w:rsidRPr="00C71B6C" w:rsidRDefault="00C71B6C" w:rsidP="00C71B6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18"/>
          <w:szCs w:val="18"/>
          <w:lang w:val="en-US"/>
        </w:rPr>
      </w:pPr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># connect to server</w:t>
      </w:r>
    </w:p>
    <w:p w14:paraId="1D041EE7" w14:textId="07122FAB" w:rsidR="00F625F7" w:rsidRPr="00C71B6C" w:rsidRDefault="00C71B6C" w:rsidP="00C71B6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proofErr w:type="spellStart"/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>specchio_cf</w:t>
      </w:r>
      <w:proofErr w:type="spellEnd"/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 xml:space="preserve"> &lt;- J("</w:t>
      </w:r>
      <w:proofErr w:type="spellStart"/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>ch</w:t>
      </w:r>
      <w:proofErr w:type="spellEnd"/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>/</w:t>
      </w:r>
      <w:proofErr w:type="spellStart"/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>specchio</w:t>
      </w:r>
      <w:proofErr w:type="spellEnd"/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>/client/</w:t>
      </w:r>
      <w:proofErr w:type="spellStart"/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>SPECCHIOClientFactory</w:t>
      </w:r>
      <w:proofErr w:type="spellEnd"/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>")$</w:t>
      </w:r>
      <w:proofErr w:type="spellStart"/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>getInstance</w:t>
      </w:r>
      <w:proofErr w:type="spellEnd"/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>()</w:t>
      </w:r>
    </w:p>
    <w:p w14:paraId="16ED796F" w14:textId="77777777" w:rsidR="00F625F7" w:rsidRDefault="00F625F7" w:rsidP="00F625F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Cs w:val="20"/>
          <w:lang w:val="en-US"/>
        </w:rPr>
      </w:pPr>
    </w:p>
    <w:p w14:paraId="41A984F8" w14:textId="18F9D073" w:rsidR="00F625F7" w:rsidRDefault="00F625F7" w:rsidP="00F625F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Cs w:val="20"/>
          <w:lang w:val="en-US"/>
        </w:rPr>
      </w:pPr>
      <w:r w:rsidRPr="00737510">
        <w:t xml:space="preserve">This call </w:t>
      </w:r>
      <w:r>
        <w:t>read</w:t>
      </w:r>
      <w:r w:rsidR="00C71B6C">
        <w:t>s</w:t>
      </w:r>
      <w:r w:rsidRPr="00737510">
        <w:t xml:space="preserve"> the known database connections from the SPECCHIO db_config.txt file</w:t>
      </w:r>
      <w:r>
        <w:t>. Al</w:t>
      </w:r>
      <w:r w:rsidR="00C71B6C">
        <w:t>l</w:t>
      </w:r>
      <w:r>
        <w:t xml:space="preserve"> known server connections can be returned as an </w:t>
      </w:r>
      <w:proofErr w:type="spellStart"/>
      <w:r w:rsidR="000F39AE">
        <w:t>ArrayList</w:t>
      </w:r>
      <w:proofErr w:type="spellEnd"/>
      <w:r w:rsidR="000F39AE">
        <w:t xml:space="preserve"> </w:t>
      </w:r>
      <w:r>
        <w:t xml:space="preserve">object by calling the </w:t>
      </w:r>
      <w:proofErr w:type="spellStart"/>
      <w:r w:rsidRPr="00F625F7">
        <w:rPr>
          <w:rFonts w:ascii="Courier" w:hAnsi="Courier" w:cs="Courier"/>
          <w:color w:val="000000"/>
          <w:szCs w:val="20"/>
          <w:lang w:val="en-US"/>
        </w:rPr>
        <w:t>getAllServerDescriptors</w:t>
      </w:r>
      <w:proofErr w:type="spellEnd"/>
      <w:r>
        <w:t xml:space="preserve"> method;</w:t>
      </w:r>
    </w:p>
    <w:p w14:paraId="1F5EE7C0" w14:textId="77777777" w:rsidR="00F625F7" w:rsidRPr="00F625F7" w:rsidRDefault="00F625F7" w:rsidP="00F625F7">
      <w:pPr>
        <w:widowControl w:val="0"/>
        <w:autoSpaceDE w:val="0"/>
        <w:autoSpaceDN w:val="0"/>
        <w:adjustRightInd w:val="0"/>
        <w:rPr>
          <w:rFonts w:ascii="Courier" w:hAnsi="Courier"/>
          <w:szCs w:val="20"/>
          <w:lang w:val="en-US"/>
        </w:rPr>
      </w:pPr>
    </w:p>
    <w:p w14:paraId="42225690" w14:textId="2F3128B2" w:rsidR="00F625F7" w:rsidRPr="00615782" w:rsidRDefault="00615782" w:rsidP="000F39AE">
      <w:pPr>
        <w:widowControl w:val="0"/>
        <w:autoSpaceDE w:val="0"/>
        <w:autoSpaceDN w:val="0"/>
        <w:adjustRightInd w:val="0"/>
        <w:ind w:firstLine="709"/>
        <w:rPr>
          <w:rFonts w:ascii="Courier" w:hAnsi="Courier" w:cs="Courier"/>
          <w:color w:val="000000"/>
          <w:sz w:val="18"/>
          <w:szCs w:val="18"/>
          <w:lang w:val="en-US"/>
        </w:rPr>
      </w:pPr>
      <w:proofErr w:type="spellStart"/>
      <w:r w:rsidRPr="00615782">
        <w:rPr>
          <w:rFonts w:ascii="Courier" w:hAnsi="Courier" w:cs="Courier"/>
          <w:color w:val="000000"/>
          <w:sz w:val="18"/>
          <w:szCs w:val="18"/>
          <w:lang w:val="en-US"/>
        </w:rPr>
        <w:t>descList</w:t>
      </w:r>
      <w:proofErr w:type="spellEnd"/>
      <w:r w:rsidRPr="00615782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  <w:r w:rsidR="000F39AE" w:rsidRPr="00615782">
        <w:rPr>
          <w:rFonts w:ascii="Courier" w:hAnsi="Courier" w:cs="Courier"/>
          <w:color w:val="000000"/>
          <w:sz w:val="18"/>
          <w:szCs w:val="18"/>
          <w:lang w:val="en-US"/>
        </w:rPr>
        <w:t xml:space="preserve">&lt;- </w:t>
      </w:r>
      <w:proofErr w:type="spellStart"/>
      <w:r w:rsidR="000F39AE" w:rsidRPr="00615782">
        <w:rPr>
          <w:rFonts w:ascii="Courier" w:hAnsi="Courier" w:cs="Courier"/>
          <w:color w:val="000000"/>
          <w:sz w:val="18"/>
          <w:szCs w:val="18"/>
          <w:lang w:val="en-US"/>
        </w:rPr>
        <w:t>specchio_cf$getAllServerDescriptors</w:t>
      </w:r>
      <w:proofErr w:type="spellEnd"/>
      <w:r w:rsidR="000F39AE" w:rsidRPr="00615782">
        <w:rPr>
          <w:rFonts w:ascii="Courier" w:hAnsi="Courier" w:cs="Courier"/>
          <w:color w:val="000000"/>
          <w:sz w:val="18"/>
          <w:szCs w:val="18"/>
          <w:lang w:val="en-US"/>
        </w:rPr>
        <w:t>()</w:t>
      </w:r>
      <w:r w:rsidR="00F625F7" w:rsidRPr="00615782">
        <w:rPr>
          <w:rFonts w:ascii="Courier" w:hAnsi="Courier" w:cs="Courier"/>
          <w:color w:val="000000"/>
          <w:sz w:val="18"/>
          <w:szCs w:val="18"/>
          <w:lang w:val="en-US"/>
        </w:rPr>
        <w:br/>
      </w:r>
    </w:p>
    <w:p w14:paraId="508BE019" w14:textId="77777777" w:rsidR="00F625F7" w:rsidRDefault="00F625F7" w:rsidP="00F625F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Cs w:val="20"/>
          <w:lang w:val="en-US"/>
        </w:rPr>
      </w:pPr>
    </w:p>
    <w:p w14:paraId="09B7FEE0" w14:textId="61232160" w:rsidR="00F625F7" w:rsidRDefault="00F625F7" w:rsidP="00F625F7">
      <w:pPr>
        <w:rPr>
          <w:lang w:val="en-US"/>
        </w:rPr>
      </w:pPr>
      <w:r>
        <w:rPr>
          <w:lang w:val="en-US"/>
        </w:rPr>
        <w:t xml:space="preserve">Connect to any entry in the descriptor list by calling the </w:t>
      </w:r>
      <w:proofErr w:type="spellStart"/>
      <w:r w:rsidRPr="00F625F7">
        <w:rPr>
          <w:rFonts w:ascii="Courier" w:hAnsi="Courier" w:cs="Courier"/>
          <w:color w:val="000000"/>
          <w:szCs w:val="20"/>
          <w:lang w:val="en-US"/>
        </w:rPr>
        <w:t>createClient</w:t>
      </w:r>
      <w:proofErr w:type="spellEnd"/>
      <w:r>
        <w:rPr>
          <w:lang w:val="en-US"/>
        </w:rPr>
        <w:t xml:space="preserve"> method, parameterized with an entry from the descriptor list. E.g. to connect to the first entry in the list, get the zero-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entry (Java lists are indexed from zero onwards):</w:t>
      </w:r>
    </w:p>
    <w:p w14:paraId="72B986F4" w14:textId="77777777" w:rsidR="00F625F7" w:rsidRDefault="00F625F7" w:rsidP="00F625F7">
      <w:pPr>
        <w:rPr>
          <w:lang w:val="en-US"/>
        </w:rPr>
      </w:pPr>
    </w:p>
    <w:p w14:paraId="298A2297" w14:textId="3265698D" w:rsidR="00F625F7" w:rsidRPr="00615782" w:rsidRDefault="00F625F7" w:rsidP="00F625F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18"/>
          <w:szCs w:val="18"/>
          <w:lang w:val="en-US"/>
        </w:rPr>
      </w:pPr>
      <w:r w:rsidRPr="00615782">
        <w:rPr>
          <w:rFonts w:ascii="Courier" w:hAnsi="Courier" w:cs="Courier"/>
          <w:color w:val="228B22"/>
          <w:sz w:val="18"/>
          <w:szCs w:val="18"/>
          <w:lang w:val="en-US"/>
        </w:rPr>
        <w:t xml:space="preserve">    </w:t>
      </w:r>
      <w:r w:rsidR="000F39AE" w:rsidRPr="00615782">
        <w:rPr>
          <w:rFonts w:ascii="Courier" w:hAnsi="Courier" w:cs="Courier"/>
          <w:color w:val="228B22"/>
          <w:sz w:val="18"/>
          <w:szCs w:val="18"/>
          <w:lang w:val="en-US"/>
        </w:rPr>
        <w:t>#</w:t>
      </w:r>
      <w:r w:rsidR="00300F63">
        <w:rPr>
          <w:rFonts w:ascii="Courier" w:hAnsi="Courier" w:cs="Courier"/>
          <w:color w:val="228B22"/>
          <w:sz w:val="18"/>
          <w:szCs w:val="18"/>
          <w:lang w:val="en-US"/>
        </w:rPr>
        <w:t xml:space="preserve"> connect using</w:t>
      </w:r>
      <w:r w:rsidRPr="00615782">
        <w:rPr>
          <w:rFonts w:ascii="Courier" w:hAnsi="Courier" w:cs="Courier"/>
          <w:color w:val="228B22"/>
          <w:sz w:val="18"/>
          <w:szCs w:val="18"/>
          <w:lang w:val="en-US"/>
        </w:rPr>
        <w:t xml:space="preserve"> first connection description</w:t>
      </w:r>
    </w:p>
    <w:p w14:paraId="72567A47" w14:textId="2D5BD8FD" w:rsidR="000F39AE" w:rsidRPr="00615782" w:rsidRDefault="000F39AE" w:rsidP="00F625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615782">
        <w:rPr>
          <w:rFonts w:ascii="Courier" w:hAnsi="Courier"/>
          <w:sz w:val="18"/>
          <w:szCs w:val="18"/>
          <w:lang w:val="en-US"/>
        </w:rPr>
        <w:t xml:space="preserve">    </w:t>
      </w:r>
      <w:proofErr w:type="spellStart"/>
      <w:r w:rsidRPr="00615782">
        <w:rPr>
          <w:rFonts w:ascii="Courier" w:hAnsi="Courier"/>
          <w:sz w:val="18"/>
          <w:szCs w:val="18"/>
          <w:lang w:val="en-US"/>
        </w:rPr>
        <w:t>desc</w:t>
      </w:r>
      <w:proofErr w:type="spellEnd"/>
      <w:r w:rsidRPr="00615782">
        <w:rPr>
          <w:rFonts w:ascii="Courier" w:hAnsi="Courier"/>
          <w:sz w:val="18"/>
          <w:szCs w:val="18"/>
          <w:lang w:val="en-US"/>
        </w:rPr>
        <w:t xml:space="preserve"> &lt;- </w:t>
      </w:r>
      <w:proofErr w:type="spellStart"/>
      <w:r w:rsidR="00615782" w:rsidRPr="00615782">
        <w:rPr>
          <w:rFonts w:ascii="Courier" w:hAnsi="Courier"/>
          <w:sz w:val="18"/>
          <w:szCs w:val="18"/>
          <w:lang w:val="en-US"/>
        </w:rPr>
        <w:t>descList</w:t>
      </w:r>
      <w:r w:rsidRPr="00615782">
        <w:rPr>
          <w:rFonts w:ascii="Courier" w:hAnsi="Courier"/>
          <w:sz w:val="18"/>
          <w:szCs w:val="18"/>
          <w:lang w:val="en-US"/>
        </w:rPr>
        <w:t>$get</w:t>
      </w:r>
      <w:proofErr w:type="spellEnd"/>
      <w:r w:rsidRPr="00615782">
        <w:rPr>
          <w:rFonts w:ascii="Courier" w:hAnsi="Courier"/>
          <w:sz w:val="18"/>
          <w:szCs w:val="18"/>
          <w:lang w:val="en-US"/>
        </w:rPr>
        <w:t>(</w:t>
      </w:r>
      <w:proofErr w:type="spellStart"/>
      <w:r w:rsidRPr="00615782">
        <w:rPr>
          <w:rFonts w:ascii="Courier" w:hAnsi="Courier"/>
          <w:sz w:val="18"/>
          <w:szCs w:val="18"/>
          <w:lang w:val="en-US"/>
        </w:rPr>
        <w:t>as.integer</w:t>
      </w:r>
      <w:proofErr w:type="spellEnd"/>
      <w:r w:rsidRPr="00615782">
        <w:rPr>
          <w:rFonts w:ascii="Courier" w:hAnsi="Courier"/>
          <w:sz w:val="18"/>
          <w:szCs w:val="18"/>
          <w:lang w:val="en-US"/>
        </w:rPr>
        <w:t>(0))</w:t>
      </w:r>
    </w:p>
    <w:p w14:paraId="3A5FB990" w14:textId="18F2743E" w:rsidR="00F625F7" w:rsidRPr="00615782" w:rsidRDefault="00F625F7" w:rsidP="00F625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615782">
        <w:rPr>
          <w:rFonts w:ascii="Courier" w:hAnsi="Courier" w:cs="Courier"/>
          <w:color w:val="000000"/>
          <w:sz w:val="18"/>
          <w:szCs w:val="18"/>
          <w:lang w:val="en-US"/>
        </w:rPr>
        <w:t xml:space="preserve">    </w:t>
      </w:r>
      <w:proofErr w:type="spellStart"/>
      <w:r w:rsidR="000F39AE" w:rsidRPr="00615782">
        <w:rPr>
          <w:rFonts w:ascii="Courier" w:hAnsi="Courier" w:cs="Courier"/>
          <w:color w:val="000000"/>
          <w:sz w:val="18"/>
          <w:szCs w:val="18"/>
          <w:lang w:val="en-US"/>
        </w:rPr>
        <w:t>specchio_client</w:t>
      </w:r>
      <w:proofErr w:type="spellEnd"/>
      <w:r w:rsidR="000F39AE" w:rsidRPr="00615782">
        <w:rPr>
          <w:rFonts w:ascii="Courier" w:hAnsi="Courier" w:cs="Courier"/>
          <w:color w:val="000000"/>
          <w:sz w:val="18"/>
          <w:szCs w:val="18"/>
          <w:lang w:val="en-US"/>
        </w:rPr>
        <w:t xml:space="preserve"> &lt;- </w:t>
      </w:r>
      <w:proofErr w:type="spellStart"/>
      <w:r w:rsidR="000F39AE" w:rsidRPr="00615782">
        <w:rPr>
          <w:rFonts w:ascii="Courier" w:hAnsi="Courier" w:cs="Courier"/>
          <w:color w:val="000000"/>
          <w:sz w:val="18"/>
          <w:szCs w:val="18"/>
          <w:lang w:val="en-US"/>
        </w:rPr>
        <w:t>specchio_cf$createClient</w:t>
      </w:r>
      <w:proofErr w:type="spellEnd"/>
      <w:r w:rsidR="000F39AE" w:rsidRPr="00615782">
        <w:rPr>
          <w:rFonts w:ascii="Courier" w:hAnsi="Courier" w:cs="Courier"/>
          <w:color w:val="000000"/>
          <w:sz w:val="18"/>
          <w:szCs w:val="18"/>
          <w:lang w:val="en-US"/>
        </w:rPr>
        <w:t>(</w:t>
      </w:r>
      <w:proofErr w:type="spellStart"/>
      <w:r w:rsidR="000F39AE" w:rsidRPr="00615782">
        <w:rPr>
          <w:rFonts w:ascii="Courier" w:hAnsi="Courier" w:cs="Courier"/>
          <w:color w:val="000000"/>
          <w:sz w:val="18"/>
          <w:szCs w:val="18"/>
          <w:lang w:val="en-US"/>
        </w:rPr>
        <w:t>desc</w:t>
      </w:r>
      <w:proofErr w:type="spellEnd"/>
      <w:r w:rsidR="000F39AE" w:rsidRPr="00615782">
        <w:rPr>
          <w:rFonts w:ascii="Courier" w:hAnsi="Courier" w:cs="Courier"/>
          <w:color w:val="000000"/>
          <w:sz w:val="18"/>
          <w:szCs w:val="18"/>
          <w:lang w:val="en-US"/>
        </w:rPr>
        <w:t>)</w:t>
      </w:r>
      <w:r w:rsidRPr="00615782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055EAEB2" w14:textId="77777777" w:rsidR="00F625F7" w:rsidRDefault="00F625F7" w:rsidP="00F625F7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</w:p>
    <w:p w14:paraId="45907021" w14:textId="77777777" w:rsidR="00E05873" w:rsidRPr="00737510" w:rsidRDefault="00E05873" w:rsidP="00E05873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</w:p>
    <w:p w14:paraId="58D4627F" w14:textId="4594DC9A" w:rsidR="00B477D2" w:rsidRDefault="00E05873" w:rsidP="00E05873">
      <w:r w:rsidRPr="00737510">
        <w:t xml:space="preserve">The </w:t>
      </w:r>
      <w:proofErr w:type="spellStart"/>
      <w:r w:rsidR="00F625F7" w:rsidRPr="00F625F7">
        <w:rPr>
          <w:rFonts w:ascii="Courier" w:hAnsi="Courier" w:cs="Courier"/>
          <w:color w:val="000000"/>
          <w:szCs w:val="20"/>
          <w:lang w:val="en-US"/>
        </w:rPr>
        <w:t>SPECCHIOClient</w:t>
      </w:r>
      <w:proofErr w:type="spellEnd"/>
      <w:r w:rsidR="00615782">
        <w:rPr>
          <w:rFonts w:ascii="Courier" w:hAnsi="Courier"/>
          <w:sz w:val="24"/>
          <w:lang w:val="en-US"/>
        </w:rPr>
        <w:t xml:space="preserve"> </w:t>
      </w:r>
      <w:r w:rsidRPr="00737510">
        <w:t xml:space="preserve">class </w:t>
      </w:r>
      <w:r w:rsidR="00300F63">
        <w:t>uses</w:t>
      </w:r>
      <w:r w:rsidRPr="00737510">
        <w:t xml:space="preserve"> the Singleton pattern </w:t>
      </w:r>
      <w:r w:rsidRPr="00737510">
        <w:fldChar w:fldCharType="begin"/>
      </w:r>
      <w:r w:rsidR="001700A2">
        <w:instrText xml:space="preserve"> ADDIN EN.CITE &lt;EndNote&gt;&lt;Cite&gt;&lt;Author&gt;Gamma&lt;/Author&gt;&lt;Year&gt;1997&lt;/Year&gt;&lt;RecNum&gt;346&lt;/RecNum&gt;&lt;DisplayText&gt;(Gamma, Helm et al. 1997)&lt;/DisplayText&gt;&lt;record&gt;&lt;rec-number&gt;346&lt;/rec-number&gt;&lt;foreign-keys&gt;&lt;key app="EN" db-id="0svr2tdvgevw2ned2pb5tt5ur5tdf0savr9s"&gt;346&lt;/key&gt;&lt;/foreign-keys&gt;&lt;ref-type name="Book"&gt;6&lt;/ref-type&gt;&lt;contributors&gt;&lt;authors&gt;&lt;author&gt;Gamma, Erich&lt;/author&gt;&lt;author&gt;Helm, Richard&lt;/author&gt;&lt;author&gt;Johnson, Ralph&lt;/author&gt;&lt;author&gt;Vlissides, John&lt;/author&gt;&lt;/authors&gt;&lt;/contributors&gt;&lt;titles&gt;&lt;title&gt;Design Patterns, Elements of Reusable Object-Oriented Software&lt;/title&gt;&lt;/titles&gt;&lt;pages&gt;383&lt;/pages&gt;&lt;dates&gt;&lt;year&gt;1997&lt;/year&gt;&lt;/dates&gt;&lt;pub-location&gt;Reading, MA&lt;/pub-location&gt;&lt;publisher&gt;Addison Wesley Longman Inc.&lt;/publisher&gt;&lt;urls&gt;&lt;/urls&gt;&lt;/record&gt;&lt;/Cite&gt;&lt;/EndNote&gt;</w:instrText>
      </w:r>
      <w:r w:rsidRPr="00737510">
        <w:fldChar w:fldCharType="separate"/>
      </w:r>
      <w:r w:rsidR="001700A2">
        <w:rPr>
          <w:noProof/>
        </w:rPr>
        <w:t>(</w:t>
      </w:r>
      <w:hyperlink w:anchor="_ENREF_1" w:tooltip="Gamma, 1997 #346" w:history="1">
        <w:r w:rsidR="001700A2">
          <w:rPr>
            <w:noProof/>
          </w:rPr>
          <w:t>Gamma, Helm et al. 1997</w:t>
        </w:r>
      </w:hyperlink>
      <w:r w:rsidR="001700A2">
        <w:rPr>
          <w:noProof/>
        </w:rPr>
        <w:t>)</w:t>
      </w:r>
      <w:r w:rsidRPr="00737510">
        <w:fldChar w:fldCharType="end"/>
      </w:r>
      <w:r w:rsidRPr="00737510">
        <w:t>. This implies that once the connection is set, all SPECCHIO objects connecting to the database automatically utilise this connection.</w:t>
      </w:r>
      <w:r w:rsidR="00B477D2">
        <w:t xml:space="preserve"> </w:t>
      </w:r>
    </w:p>
    <w:p w14:paraId="1A0C0FD0" w14:textId="4FFAAA0F" w:rsidR="00F625F7" w:rsidRDefault="00B477D2" w:rsidP="00E05873">
      <w:r>
        <w:t xml:space="preserve">The </w:t>
      </w:r>
      <w:proofErr w:type="spellStart"/>
      <w:r>
        <w:t>specchio_client</w:t>
      </w:r>
      <w:proofErr w:type="spellEnd"/>
      <w:r>
        <w:t xml:space="preserve"> object provides all methods to interact with the </w:t>
      </w:r>
      <w:r w:rsidRPr="00737510">
        <w:t xml:space="preserve">SPECCHIO </w:t>
      </w:r>
      <w:r>
        <w:t>database.</w:t>
      </w:r>
      <w:r w:rsidR="00F625F7">
        <w:br/>
      </w:r>
    </w:p>
    <w:p w14:paraId="4E3E6C57" w14:textId="77777777" w:rsidR="00F625F7" w:rsidRDefault="00F625F7" w:rsidP="00E05873">
      <w:r>
        <w:t>To get the number of database connections stored in the db_config.txt file use:</w:t>
      </w:r>
    </w:p>
    <w:p w14:paraId="65467AF4" w14:textId="77777777" w:rsidR="00F625F7" w:rsidRDefault="00F625F7" w:rsidP="00E05873"/>
    <w:p w14:paraId="4B4F8C73" w14:textId="1E16F8BA" w:rsidR="00F625F7" w:rsidRPr="00615782" w:rsidRDefault="00615782" w:rsidP="00E05873">
      <w:pPr>
        <w:rPr>
          <w:sz w:val="18"/>
          <w:szCs w:val="18"/>
        </w:rPr>
      </w:pPr>
      <w:proofErr w:type="spellStart"/>
      <w:r w:rsidRPr="00615782">
        <w:rPr>
          <w:rFonts w:ascii="Courier" w:hAnsi="Courier"/>
          <w:sz w:val="18"/>
          <w:szCs w:val="18"/>
        </w:rPr>
        <w:t>descList$size</w:t>
      </w:r>
      <w:proofErr w:type="spellEnd"/>
      <w:r w:rsidRPr="00615782">
        <w:rPr>
          <w:rFonts w:ascii="Courier" w:hAnsi="Courier"/>
          <w:sz w:val="18"/>
          <w:szCs w:val="18"/>
        </w:rPr>
        <w:t>()</w:t>
      </w:r>
    </w:p>
    <w:p w14:paraId="219D467D" w14:textId="388D3696" w:rsidR="00E46A1F" w:rsidRDefault="00F625F7" w:rsidP="00E46A1F">
      <w:pPr>
        <w:rPr>
          <w:rFonts w:ascii="Courier" w:hAnsi="Courier" w:cs="Courier"/>
          <w:color w:val="000000"/>
          <w:sz w:val="18"/>
          <w:szCs w:val="18"/>
          <w:lang w:val="en-US"/>
        </w:rPr>
      </w:pPr>
      <w:r>
        <w:br/>
        <w:t>To list a specific entry, use:</w:t>
      </w:r>
      <w:r>
        <w:br/>
      </w:r>
      <w:r>
        <w:br/>
      </w:r>
      <w:proofErr w:type="spellStart"/>
      <w:r w:rsidR="00615782" w:rsidRPr="00615782">
        <w:rPr>
          <w:rFonts w:ascii="Courier" w:hAnsi="Courier" w:cs="Courier"/>
          <w:color w:val="000000"/>
          <w:sz w:val="18"/>
          <w:szCs w:val="18"/>
          <w:lang w:val="en-US"/>
        </w:rPr>
        <w:t>descList$get</w:t>
      </w:r>
      <w:proofErr w:type="spellEnd"/>
      <w:r w:rsidR="00615782" w:rsidRPr="00615782">
        <w:rPr>
          <w:rFonts w:ascii="Courier" w:hAnsi="Courier" w:cs="Courier"/>
          <w:color w:val="000000"/>
          <w:sz w:val="18"/>
          <w:szCs w:val="18"/>
          <w:lang w:val="en-US"/>
        </w:rPr>
        <w:t>(</w:t>
      </w:r>
      <w:proofErr w:type="spellStart"/>
      <w:r w:rsidR="00615782" w:rsidRPr="00615782">
        <w:rPr>
          <w:rFonts w:ascii="Courier" w:hAnsi="Courier" w:cs="Courier"/>
          <w:color w:val="000000"/>
          <w:sz w:val="18"/>
          <w:szCs w:val="18"/>
          <w:lang w:val="en-US"/>
        </w:rPr>
        <w:t>as.integer</w:t>
      </w:r>
      <w:proofErr w:type="spellEnd"/>
      <w:r w:rsidR="00615782" w:rsidRPr="00615782">
        <w:rPr>
          <w:rFonts w:ascii="Courier" w:hAnsi="Courier" w:cs="Courier"/>
          <w:color w:val="000000"/>
          <w:sz w:val="18"/>
          <w:szCs w:val="18"/>
          <w:lang w:val="en-US"/>
        </w:rPr>
        <w:t>(2))</w:t>
      </w:r>
    </w:p>
    <w:p w14:paraId="1A11A209" w14:textId="77777777" w:rsidR="00615782" w:rsidRPr="00615782" w:rsidRDefault="00615782" w:rsidP="00E46A1F">
      <w:pPr>
        <w:rPr>
          <w:rFonts w:ascii="Courier" w:hAnsi="Courier" w:cs="Courier"/>
          <w:color w:val="000000"/>
          <w:sz w:val="18"/>
          <w:szCs w:val="18"/>
          <w:lang w:val="en-US"/>
        </w:rPr>
      </w:pPr>
    </w:p>
    <w:p w14:paraId="29A5E475" w14:textId="77777777" w:rsidR="00E46A1F" w:rsidRPr="00615782" w:rsidRDefault="00E46A1F" w:rsidP="00E46A1F">
      <w:pPr>
        <w:rPr>
          <w:rFonts w:ascii="Courier" w:hAnsi="Courier" w:cs="Courier"/>
          <w:color w:val="000000"/>
          <w:sz w:val="18"/>
          <w:szCs w:val="18"/>
          <w:lang w:val="en-US"/>
        </w:rPr>
      </w:pPr>
      <w:r w:rsidRPr="00615782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4FF1F14A" w14:textId="2E93C8D1" w:rsidR="00E46A1F" w:rsidRPr="00615782" w:rsidRDefault="00615782" w:rsidP="00E05873">
      <w:pPr>
        <w:rPr>
          <w:rFonts w:ascii="Courier" w:hAnsi="Courier" w:cs="Courier"/>
          <w:color w:val="000000"/>
          <w:sz w:val="16"/>
          <w:szCs w:val="16"/>
          <w:lang w:val="en-US"/>
        </w:rPr>
      </w:pPr>
      <w:r w:rsidRPr="00615782">
        <w:rPr>
          <w:rFonts w:ascii="Courier" w:hAnsi="Courier" w:cs="Courier"/>
          <w:color w:val="000000"/>
          <w:sz w:val="16"/>
          <w:szCs w:val="16"/>
          <w:lang w:val="en-US"/>
        </w:rPr>
        <w:t>[1] "Java-Object{https://AHueni@v473.vanager.de:443/specchio_service@jdbc/specchio_prod}"</w:t>
      </w:r>
    </w:p>
    <w:p w14:paraId="2B402510" w14:textId="77777777" w:rsidR="00F625F7" w:rsidRPr="00615782" w:rsidRDefault="00F625F7" w:rsidP="00E05873">
      <w:pPr>
        <w:rPr>
          <w:sz w:val="16"/>
          <w:szCs w:val="16"/>
        </w:rPr>
      </w:pPr>
    </w:p>
    <w:p w14:paraId="4FF17CF9" w14:textId="7E544F3E" w:rsidR="00732B72" w:rsidRDefault="00732B72" w:rsidP="000304BA">
      <w:pPr>
        <w:pStyle w:val="Heading1"/>
      </w:pPr>
      <w:bookmarkStart w:id="23" w:name="_Toc266299738"/>
      <w:bookmarkStart w:id="24" w:name="_Ref162940304"/>
      <w:bookmarkStart w:id="25" w:name="_Toc199000291"/>
      <w:r>
        <w:t>Interaction with SPECCHIO</w:t>
      </w:r>
      <w:bookmarkEnd w:id="23"/>
    </w:p>
    <w:p w14:paraId="47A93020" w14:textId="77777777" w:rsidR="00E05873" w:rsidRPr="00737510" w:rsidRDefault="00E05873" w:rsidP="00732B72">
      <w:pPr>
        <w:pStyle w:val="Heading2"/>
      </w:pPr>
      <w:bookmarkStart w:id="26" w:name="_Ref266299509"/>
      <w:bookmarkStart w:id="27" w:name="_Toc266299739"/>
      <w:r w:rsidRPr="00737510">
        <w:t>Preparing Queries</w:t>
      </w:r>
      <w:bookmarkEnd w:id="24"/>
      <w:bookmarkEnd w:id="25"/>
      <w:bookmarkEnd w:id="26"/>
      <w:bookmarkEnd w:id="27"/>
    </w:p>
    <w:p w14:paraId="40A80D5F" w14:textId="3F136A95" w:rsidR="00E05873" w:rsidRDefault="00E46A1F" w:rsidP="00E05873">
      <w:r>
        <w:t>Q</w:t>
      </w:r>
      <w:r w:rsidR="00E05873" w:rsidRPr="00737510">
        <w:t xml:space="preserve">ueries </w:t>
      </w:r>
      <w:r>
        <w:t xml:space="preserve">conditions </w:t>
      </w:r>
      <w:r w:rsidR="00E05873" w:rsidRPr="00737510">
        <w:t xml:space="preserve">are used to select spectral data from the database. These can be defined manually, but the easiest way is to generate queries using the SPECCHIO </w:t>
      </w:r>
      <w:r>
        <w:t xml:space="preserve">Data Browser or </w:t>
      </w:r>
      <w:r w:rsidR="00E05873" w:rsidRPr="00737510">
        <w:t xml:space="preserve">Query Builder and use these in </w:t>
      </w:r>
      <w:r w:rsidR="002835CF">
        <w:t>R</w:t>
      </w:r>
      <w:r w:rsidR="00E05873" w:rsidRPr="00737510">
        <w:t>.</w:t>
      </w:r>
    </w:p>
    <w:p w14:paraId="310BE6BA" w14:textId="309F48D6" w:rsidR="00CB3CB2" w:rsidRPr="00737510" w:rsidRDefault="00CB3CB2" w:rsidP="00E05873">
      <w:r>
        <w:lastRenderedPageBreak/>
        <w:t>These automatically created queries are a good starting point to programmatically create query conditions, e.g. select data within a loop with changing query conditions.</w:t>
      </w:r>
    </w:p>
    <w:p w14:paraId="0A15D5E0" w14:textId="77777777" w:rsidR="00E05873" w:rsidRPr="00737510" w:rsidRDefault="00E05873" w:rsidP="00E05873"/>
    <w:p w14:paraId="57FAA388" w14:textId="1D5DF0DB" w:rsidR="00E46A1F" w:rsidRDefault="00E46A1F" w:rsidP="00E05873">
      <w:pPr>
        <w:pStyle w:val="Heading4"/>
      </w:pPr>
      <w:bookmarkStart w:id="28" w:name="_Toc266299740"/>
      <w:bookmarkStart w:id="29" w:name="_Toc199000292"/>
      <w:r>
        <w:t xml:space="preserve">Using the Data Browser </w:t>
      </w:r>
      <w:r w:rsidRPr="00737510">
        <w:t xml:space="preserve">to form </w:t>
      </w:r>
      <w:r>
        <w:t>Query Conditions</w:t>
      </w:r>
      <w:bookmarkEnd w:id="28"/>
    </w:p>
    <w:p w14:paraId="36E071B3" w14:textId="2111A5FE" w:rsidR="00E46A1F" w:rsidRDefault="00E46A1F" w:rsidP="00E46A1F">
      <w:r w:rsidRPr="00737510">
        <w:t>Start the regular SPECCHIO Java Application, open the</w:t>
      </w:r>
      <w:r>
        <w:t xml:space="preserve"> Data Browser and </w:t>
      </w:r>
      <w:r w:rsidRPr="00737510">
        <w:t>select the required data.</w:t>
      </w:r>
      <w:r>
        <w:t xml:space="preserve"> The</w:t>
      </w:r>
      <w:r w:rsidR="00AC2BD0">
        <w:t>n</w:t>
      </w:r>
      <w:r>
        <w:t xml:space="preserve"> click the menu button over the ‘Matching Spectra’ text area and select ‘Copy </w:t>
      </w:r>
      <w:r w:rsidR="00674606">
        <w:t>R</w:t>
      </w:r>
      <w:r>
        <w:t>-ready query to clipboard’.</w:t>
      </w:r>
    </w:p>
    <w:p w14:paraId="24450D56" w14:textId="77777777" w:rsidR="00E46A1F" w:rsidRDefault="00E46A1F" w:rsidP="00E46A1F"/>
    <w:p w14:paraId="081D6D9E" w14:textId="2382AA30" w:rsidR="00E46A1F" w:rsidRDefault="00674606" w:rsidP="00E46A1F">
      <w:r>
        <w:rPr>
          <w:noProof/>
          <w:lang w:val="en-US"/>
        </w:rPr>
        <w:drawing>
          <wp:inline distT="0" distB="0" distL="0" distR="0" wp14:anchorId="631EFFC8" wp14:editId="0CC520D4">
            <wp:extent cx="5580380" cy="3262979"/>
            <wp:effectExtent l="0" t="0" r="762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26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364FA" w14:textId="04915F09" w:rsidR="00DD1DEB" w:rsidRPr="00737510" w:rsidRDefault="00DD1DEB" w:rsidP="00DD1DEB">
      <w:pPr>
        <w:pStyle w:val="Caption"/>
      </w:pPr>
      <w:r w:rsidRPr="00737510">
        <w:t xml:space="preserve">Figure </w:t>
      </w:r>
      <w:fldSimple w:instr=" SEQ Figure \* ARABIC ">
        <w:r w:rsidR="00800985">
          <w:rPr>
            <w:noProof/>
          </w:rPr>
          <w:t>1</w:t>
        </w:r>
      </w:fldSimple>
      <w:r w:rsidRPr="00737510">
        <w:t xml:space="preserve">: </w:t>
      </w:r>
      <w:r w:rsidR="00674606">
        <w:t>R</w:t>
      </w:r>
      <w:r w:rsidRPr="00737510">
        <w:t xml:space="preserve"> query pop-up menu in the </w:t>
      </w:r>
      <w:r>
        <w:t>Data Browser</w:t>
      </w:r>
    </w:p>
    <w:p w14:paraId="22574373" w14:textId="77777777" w:rsidR="00DD1DEB" w:rsidRDefault="00DD1DEB" w:rsidP="00E46A1F"/>
    <w:p w14:paraId="5B76A4F6" w14:textId="77777777" w:rsidR="00E46A1F" w:rsidRPr="00E46A1F" w:rsidRDefault="00E46A1F" w:rsidP="00E46A1F"/>
    <w:p w14:paraId="02BA961F" w14:textId="73ACF6F3" w:rsidR="00E05873" w:rsidRPr="00737510" w:rsidRDefault="00E05873" w:rsidP="00E05873">
      <w:pPr>
        <w:pStyle w:val="Heading4"/>
      </w:pPr>
      <w:bookmarkStart w:id="30" w:name="_Toc266299741"/>
      <w:r w:rsidRPr="00737510">
        <w:t xml:space="preserve">Using the Query Builder to form </w:t>
      </w:r>
      <w:bookmarkEnd w:id="29"/>
      <w:r w:rsidR="00E46A1F">
        <w:t>Query Conditions</w:t>
      </w:r>
      <w:bookmarkEnd w:id="30"/>
    </w:p>
    <w:p w14:paraId="4B1DC906" w14:textId="22835F1F" w:rsidR="00E05873" w:rsidRPr="00737510" w:rsidRDefault="00E05873" w:rsidP="00E05873">
      <w:r w:rsidRPr="00737510">
        <w:t xml:space="preserve">Start the regular SPECCHIO Java Application, open the Query Builder and select the required data. </w:t>
      </w:r>
      <w:r w:rsidR="00AC2BD0">
        <w:t xml:space="preserve">Then click the menu button over the ‘Matching Spectra’ text area and select ‘Copy </w:t>
      </w:r>
      <w:r w:rsidR="002835CF">
        <w:t>R</w:t>
      </w:r>
      <w:r w:rsidR="00AC2BD0">
        <w:t>-ready query to clipboard’.</w:t>
      </w:r>
    </w:p>
    <w:p w14:paraId="50B5DA00" w14:textId="77777777" w:rsidR="00E05873" w:rsidRPr="00737510" w:rsidRDefault="00E05873" w:rsidP="00E05873"/>
    <w:p w14:paraId="6B791547" w14:textId="5261270D" w:rsidR="00E05873" w:rsidRPr="00737510" w:rsidRDefault="00674606" w:rsidP="00E05873">
      <w:r>
        <w:rPr>
          <w:noProof/>
          <w:lang w:val="en-US"/>
        </w:rPr>
        <w:lastRenderedPageBreak/>
        <w:drawing>
          <wp:inline distT="0" distB="0" distL="0" distR="0" wp14:anchorId="73DE2E94" wp14:editId="453F058B">
            <wp:extent cx="5580380" cy="2362979"/>
            <wp:effectExtent l="0" t="0" r="762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36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2387C" w14:textId="1405B28F" w:rsidR="00E05873" w:rsidRPr="00737510" w:rsidRDefault="00E05873" w:rsidP="00E05873">
      <w:pPr>
        <w:pStyle w:val="Caption"/>
      </w:pPr>
      <w:bookmarkStart w:id="31" w:name="_Ref162938486"/>
      <w:r w:rsidRPr="00737510">
        <w:t xml:space="preserve">Figure </w:t>
      </w:r>
      <w:fldSimple w:instr=" SEQ Figure \* ARABIC ">
        <w:r w:rsidR="00800985">
          <w:rPr>
            <w:noProof/>
          </w:rPr>
          <w:t>2</w:t>
        </w:r>
      </w:fldSimple>
      <w:bookmarkEnd w:id="31"/>
      <w:r w:rsidRPr="00737510">
        <w:t xml:space="preserve">: </w:t>
      </w:r>
      <w:r w:rsidR="00674606">
        <w:t>R</w:t>
      </w:r>
      <w:r w:rsidRPr="00737510">
        <w:t xml:space="preserve"> query pop-up menu in the Query Builder</w:t>
      </w:r>
    </w:p>
    <w:p w14:paraId="36B25A4D" w14:textId="77777777" w:rsidR="00E05873" w:rsidRPr="00737510" w:rsidRDefault="00E05873" w:rsidP="00E05873"/>
    <w:p w14:paraId="733F0912" w14:textId="77777777" w:rsidR="00E05873" w:rsidRPr="00737510" w:rsidRDefault="00E05873" w:rsidP="00E05873"/>
    <w:p w14:paraId="544BF438" w14:textId="1A4B4D84" w:rsidR="00E05873" w:rsidRPr="00737510" w:rsidRDefault="00E05873" w:rsidP="00732B72">
      <w:pPr>
        <w:pStyle w:val="Heading2"/>
      </w:pPr>
      <w:bookmarkStart w:id="32" w:name="_Toc199000294"/>
      <w:bookmarkStart w:id="33" w:name="_Ref265491755"/>
      <w:bookmarkStart w:id="34" w:name="_Toc266299742"/>
      <w:r w:rsidRPr="00737510">
        <w:t>Retrieving</w:t>
      </w:r>
      <w:r w:rsidR="00766349">
        <w:t xml:space="preserve"> and Plotting</w:t>
      </w:r>
      <w:r w:rsidRPr="00737510">
        <w:t xml:space="preserve"> </w:t>
      </w:r>
      <w:r w:rsidR="00277172">
        <w:t xml:space="preserve">Spectral </w:t>
      </w:r>
      <w:r w:rsidRPr="00737510">
        <w:t>Data</w:t>
      </w:r>
      <w:bookmarkEnd w:id="32"/>
      <w:bookmarkEnd w:id="33"/>
      <w:bookmarkEnd w:id="34"/>
    </w:p>
    <w:p w14:paraId="00E4EBC7" w14:textId="77777777" w:rsidR="00E05873" w:rsidRDefault="00E05873" w:rsidP="00E05873">
      <w:r w:rsidRPr="00737510">
        <w:t>Data is retrieved from the database by the following steps:</w:t>
      </w:r>
    </w:p>
    <w:p w14:paraId="35DAEE68" w14:textId="77777777" w:rsidR="003D64F7" w:rsidRDefault="003D64F7" w:rsidP="00E05873"/>
    <w:p w14:paraId="2AF8CA7F" w14:textId="77777777" w:rsidR="003D64F7" w:rsidRDefault="003D64F7" w:rsidP="00E05873"/>
    <w:p w14:paraId="257D4540" w14:textId="0410E073" w:rsidR="003D64F7" w:rsidRDefault="003D64F7" w:rsidP="00E05873">
      <w:r>
        <w:t xml:space="preserve">Paste the query conditions </w:t>
      </w:r>
      <w:r w:rsidRPr="00737510">
        <w:t xml:space="preserve">(see </w:t>
      </w:r>
      <w:r w:rsidR="002835CF">
        <w:fldChar w:fldCharType="begin"/>
      </w:r>
      <w:r w:rsidR="002835CF">
        <w:instrText xml:space="preserve"> REF _Ref266299509 \r \h </w:instrText>
      </w:r>
      <w:r w:rsidR="002835CF">
        <w:fldChar w:fldCharType="separate"/>
      </w:r>
      <w:r w:rsidR="00800985">
        <w:t>4.1</w:t>
      </w:r>
      <w:r w:rsidR="002835CF">
        <w:fldChar w:fldCharType="end"/>
      </w:r>
      <w:r w:rsidRPr="00737510">
        <w:t xml:space="preserve"> on how to create queries)</w:t>
      </w:r>
      <w:r>
        <w:t xml:space="preserve"> in your </w:t>
      </w:r>
      <w:r w:rsidR="004D59F2">
        <w:t>R</w:t>
      </w:r>
      <w:r>
        <w:t xml:space="preserve"> file.</w:t>
      </w:r>
    </w:p>
    <w:p w14:paraId="35527DC9" w14:textId="676AB8B1" w:rsidR="003D64F7" w:rsidRDefault="003D64F7" w:rsidP="00E05873">
      <w:r>
        <w:t>This will be similar to:</w:t>
      </w:r>
    </w:p>
    <w:p w14:paraId="77BEA271" w14:textId="77777777" w:rsidR="003D64F7" w:rsidRDefault="003D64F7" w:rsidP="00E05873"/>
    <w:p w14:paraId="498EAC1C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r w:rsidRPr="004D59F2">
        <w:rPr>
          <w:rFonts w:ascii="Courier" w:hAnsi="Courier"/>
          <w:sz w:val="18"/>
          <w:szCs w:val="18"/>
        </w:rPr>
        <w:t>query &lt;- .</w:t>
      </w:r>
      <w:proofErr w:type="spellStart"/>
      <w:r w:rsidRPr="004D59F2">
        <w:rPr>
          <w:rFonts w:ascii="Courier" w:hAnsi="Courier"/>
          <w:sz w:val="18"/>
          <w:szCs w:val="18"/>
        </w:rPr>
        <w:t>jnew</w:t>
      </w:r>
      <w:proofErr w:type="spellEnd"/>
      <w:r w:rsidRPr="004D59F2">
        <w:rPr>
          <w:rFonts w:ascii="Courier" w:hAnsi="Courier"/>
          <w:sz w:val="18"/>
          <w:szCs w:val="18"/>
        </w:rPr>
        <w:t>("</w:t>
      </w:r>
      <w:proofErr w:type="spellStart"/>
      <w:r w:rsidRPr="004D59F2">
        <w:rPr>
          <w:rFonts w:ascii="Courier" w:hAnsi="Courier"/>
          <w:sz w:val="18"/>
          <w:szCs w:val="18"/>
        </w:rPr>
        <w:t>ch</w:t>
      </w:r>
      <w:proofErr w:type="spellEnd"/>
      <w:r w:rsidRPr="004D59F2">
        <w:rPr>
          <w:rFonts w:ascii="Courier" w:hAnsi="Courier"/>
          <w:sz w:val="18"/>
          <w:szCs w:val="18"/>
        </w:rPr>
        <w:t>/</w:t>
      </w:r>
      <w:proofErr w:type="spellStart"/>
      <w:r w:rsidRPr="004D59F2">
        <w:rPr>
          <w:rFonts w:ascii="Courier" w:hAnsi="Courier"/>
          <w:sz w:val="18"/>
          <w:szCs w:val="18"/>
        </w:rPr>
        <w:t>specchio</w:t>
      </w:r>
      <w:proofErr w:type="spellEnd"/>
      <w:r w:rsidRPr="004D59F2">
        <w:rPr>
          <w:rFonts w:ascii="Courier" w:hAnsi="Courier"/>
          <w:sz w:val="18"/>
          <w:szCs w:val="18"/>
        </w:rPr>
        <w:t>/queries/Query", "spectrum")</w:t>
      </w:r>
    </w:p>
    <w:p w14:paraId="016D9367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proofErr w:type="spellStart"/>
      <w:r w:rsidRPr="004D59F2">
        <w:rPr>
          <w:rFonts w:ascii="Courier" w:hAnsi="Courier"/>
          <w:sz w:val="18"/>
          <w:szCs w:val="18"/>
        </w:rPr>
        <w:t>query$setQueryType</w:t>
      </w:r>
      <w:proofErr w:type="spellEnd"/>
      <w:r w:rsidRPr="004D59F2">
        <w:rPr>
          <w:rFonts w:ascii="Courier" w:hAnsi="Courier"/>
          <w:sz w:val="18"/>
          <w:szCs w:val="18"/>
        </w:rPr>
        <w:t>(</w:t>
      </w:r>
      <w:proofErr w:type="spellStart"/>
      <w:r w:rsidRPr="004D59F2">
        <w:rPr>
          <w:rFonts w:ascii="Courier" w:hAnsi="Courier"/>
          <w:sz w:val="18"/>
          <w:szCs w:val="18"/>
        </w:rPr>
        <w:t>query$SELECT_QUERY</w:t>
      </w:r>
      <w:proofErr w:type="spellEnd"/>
      <w:r w:rsidRPr="004D59F2">
        <w:rPr>
          <w:rFonts w:ascii="Courier" w:hAnsi="Courier"/>
          <w:sz w:val="18"/>
          <w:szCs w:val="18"/>
        </w:rPr>
        <w:t>)</w:t>
      </w:r>
    </w:p>
    <w:p w14:paraId="63BC991A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</w:p>
    <w:p w14:paraId="554A6D9C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proofErr w:type="spellStart"/>
      <w:r w:rsidRPr="004D59F2">
        <w:rPr>
          <w:rFonts w:ascii="Courier" w:hAnsi="Courier"/>
          <w:sz w:val="18"/>
          <w:szCs w:val="18"/>
        </w:rPr>
        <w:t>query$addColumn</w:t>
      </w:r>
      <w:proofErr w:type="spellEnd"/>
      <w:r w:rsidRPr="004D59F2">
        <w:rPr>
          <w:rFonts w:ascii="Courier" w:hAnsi="Courier"/>
          <w:sz w:val="18"/>
          <w:szCs w:val="18"/>
        </w:rPr>
        <w:t>("</w:t>
      </w:r>
      <w:proofErr w:type="spellStart"/>
      <w:r w:rsidRPr="004D59F2">
        <w:rPr>
          <w:rFonts w:ascii="Courier" w:hAnsi="Courier"/>
          <w:sz w:val="18"/>
          <w:szCs w:val="18"/>
        </w:rPr>
        <w:t>spectrum_id</w:t>
      </w:r>
      <w:proofErr w:type="spellEnd"/>
      <w:r w:rsidRPr="004D59F2">
        <w:rPr>
          <w:rFonts w:ascii="Courier" w:hAnsi="Courier"/>
          <w:sz w:val="18"/>
          <w:szCs w:val="18"/>
        </w:rPr>
        <w:t>")</w:t>
      </w:r>
    </w:p>
    <w:p w14:paraId="235BE5F2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</w:p>
    <w:p w14:paraId="17913A73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proofErr w:type="spellStart"/>
      <w:r w:rsidRPr="004D59F2">
        <w:rPr>
          <w:rFonts w:ascii="Courier" w:hAnsi="Courier"/>
          <w:sz w:val="18"/>
          <w:szCs w:val="18"/>
        </w:rPr>
        <w:t>cond</w:t>
      </w:r>
      <w:proofErr w:type="spellEnd"/>
      <w:r w:rsidRPr="004D59F2">
        <w:rPr>
          <w:rFonts w:ascii="Courier" w:hAnsi="Courier"/>
          <w:sz w:val="18"/>
          <w:szCs w:val="18"/>
        </w:rPr>
        <w:t xml:space="preserve"> &lt;- .</w:t>
      </w:r>
      <w:proofErr w:type="spellStart"/>
      <w:r w:rsidRPr="004D59F2">
        <w:rPr>
          <w:rFonts w:ascii="Courier" w:hAnsi="Courier"/>
          <w:sz w:val="18"/>
          <w:szCs w:val="18"/>
        </w:rPr>
        <w:t>jnew</w:t>
      </w:r>
      <w:proofErr w:type="spellEnd"/>
      <w:r w:rsidRPr="004D59F2">
        <w:rPr>
          <w:rFonts w:ascii="Courier" w:hAnsi="Courier"/>
          <w:sz w:val="18"/>
          <w:szCs w:val="18"/>
        </w:rPr>
        <w:t>("</w:t>
      </w:r>
      <w:proofErr w:type="spellStart"/>
      <w:r w:rsidRPr="004D59F2">
        <w:rPr>
          <w:rFonts w:ascii="Courier" w:hAnsi="Courier"/>
          <w:sz w:val="18"/>
          <w:szCs w:val="18"/>
        </w:rPr>
        <w:t>ch</w:t>
      </w:r>
      <w:proofErr w:type="spellEnd"/>
      <w:r w:rsidRPr="004D59F2">
        <w:rPr>
          <w:rFonts w:ascii="Courier" w:hAnsi="Courier"/>
          <w:sz w:val="18"/>
          <w:szCs w:val="18"/>
        </w:rPr>
        <w:t>/</w:t>
      </w:r>
      <w:proofErr w:type="spellStart"/>
      <w:r w:rsidRPr="004D59F2">
        <w:rPr>
          <w:rFonts w:ascii="Courier" w:hAnsi="Courier"/>
          <w:sz w:val="18"/>
          <w:szCs w:val="18"/>
        </w:rPr>
        <w:t>specchio</w:t>
      </w:r>
      <w:proofErr w:type="spellEnd"/>
      <w:r w:rsidRPr="004D59F2">
        <w:rPr>
          <w:rFonts w:ascii="Courier" w:hAnsi="Courier"/>
          <w:sz w:val="18"/>
          <w:szCs w:val="18"/>
        </w:rPr>
        <w:t>/queries/</w:t>
      </w:r>
      <w:proofErr w:type="spellStart"/>
      <w:r w:rsidRPr="004D59F2">
        <w:rPr>
          <w:rFonts w:ascii="Courier" w:hAnsi="Courier"/>
          <w:sz w:val="18"/>
          <w:szCs w:val="18"/>
        </w:rPr>
        <w:t>QueryConditionObject</w:t>
      </w:r>
      <w:proofErr w:type="spellEnd"/>
      <w:r w:rsidRPr="004D59F2">
        <w:rPr>
          <w:rFonts w:ascii="Courier" w:hAnsi="Courier"/>
          <w:sz w:val="18"/>
          <w:szCs w:val="18"/>
        </w:rPr>
        <w:t>", "spectrum", "</w:t>
      </w:r>
      <w:proofErr w:type="spellStart"/>
      <w:r w:rsidRPr="004D59F2">
        <w:rPr>
          <w:rFonts w:ascii="Courier" w:hAnsi="Courier"/>
          <w:sz w:val="18"/>
          <w:szCs w:val="18"/>
        </w:rPr>
        <w:t>spectrum_id</w:t>
      </w:r>
      <w:proofErr w:type="spellEnd"/>
      <w:r w:rsidRPr="004D59F2">
        <w:rPr>
          <w:rFonts w:ascii="Courier" w:hAnsi="Courier"/>
          <w:sz w:val="18"/>
          <w:szCs w:val="18"/>
        </w:rPr>
        <w:t>");</w:t>
      </w:r>
    </w:p>
    <w:p w14:paraId="397C16D5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proofErr w:type="spellStart"/>
      <w:r w:rsidRPr="004D59F2">
        <w:rPr>
          <w:rFonts w:ascii="Courier" w:hAnsi="Courier"/>
          <w:sz w:val="18"/>
          <w:szCs w:val="18"/>
        </w:rPr>
        <w:t>id_array</w:t>
      </w:r>
      <w:proofErr w:type="spellEnd"/>
      <w:r w:rsidRPr="004D59F2">
        <w:rPr>
          <w:rFonts w:ascii="Courier" w:hAnsi="Courier"/>
          <w:sz w:val="18"/>
          <w:szCs w:val="18"/>
        </w:rPr>
        <w:t xml:space="preserve"> &lt;- c(72,73,74,75,76,77,78,79,80,81)</w:t>
      </w:r>
    </w:p>
    <w:p w14:paraId="6884C70A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proofErr w:type="spellStart"/>
      <w:r w:rsidRPr="004D59F2">
        <w:rPr>
          <w:rFonts w:ascii="Courier" w:hAnsi="Courier"/>
          <w:sz w:val="18"/>
          <w:szCs w:val="18"/>
        </w:rPr>
        <w:t>ids_list</w:t>
      </w:r>
      <w:proofErr w:type="spellEnd"/>
      <w:r w:rsidRPr="004D59F2">
        <w:rPr>
          <w:rFonts w:ascii="Courier" w:hAnsi="Courier"/>
          <w:sz w:val="18"/>
          <w:szCs w:val="18"/>
        </w:rPr>
        <w:t xml:space="preserve"> &lt;- .</w:t>
      </w:r>
      <w:proofErr w:type="spellStart"/>
      <w:r w:rsidRPr="004D59F2">
        <w:rPr>
          <w:rFonts w:ascii="Courier" w:hAnsi="Courier"/>
          <w:sz w:val="18"/>
          <w:szCs w:val="18"/>
        </w:rPr>
        <w:t>jnew</w:t>
      </w:r>
      <w:proofErr w:type="spellEnd"/>
      <w:r w:rsidRPr="004D59F2">
        <w:rPr>
          <w:rFonts w:ascii="Courier" w:hAnsi="Courier"/>
          <w:sz w:val="18"/>
          <w:szCs w:val="18"/>
        </w:rPr>
        <w:t>("</w:t>
      </w:r>
      <w:proofErr w:type="spellStart"/>
      <w:r w:rsidRPr="004D59F2">
        <w:rPr>
          <w:rFonts w:ascii="Courier" w:hAnsi="Courier"/>
          <w:sz w:val="18"/>
          <w:szCs w:val="18"/>
        </w:rPr>
        <w:t>java.util.ArrayList</w:t>
      </w:r>
      <w:proofErr w:type="spellEnd"/>
      <w:r w:rsidRPr="004D59F2">
        <w:rPr>
          <w:rFonts w:ascii="Courier" w:hAnsi="Courier"/>
          <w:sz w:val="18"/>
          <w:szCs w:val="18"/>
        </w:rPr>
        <w:t>")</w:t>
      </w:r>
    </w:p>
    <w:p w14:paraId="48D4A66B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r w:rsidRPr="004D59F2">
        <w:rPr>
          <w:rFonts w:ascii="Courier" w:hAnsi="Courier"/>
          <w:sz w:val="18"/>
          <w:szCs w:val="18"/>
        </w:rPr>
        <w:t>for (</w:t>
      </w:r>
      <w:proofErr w:type="spellStart"/>
      <w:r w:rsidRPr="004D59F2">
        <w:rPr>
          <w:rFonts w:ascii="Courier" w:hAnsi="Courier"/>
          <w:sz w:val="18"/>
          <w:szCs w:val="18"/>
        </w:rPr>
        <w:t>i</w:t>
      </w:r>
      <w:proofErr w:type="spellEnd"/>
      <w:r w:rsidRPr="004D59F2">
        <w:rPr>
          <w:rFonts w:ascii="Courier" w:hAnsi="Courier"/>
          <w:sz w:val="18"/>
          <w:szCs w:val="18"/>
        </w:rPr>
        <w:t xml:space="preserve"> in 1:length(</w:t>
      </w:r>
      <w:proofErr w:type="spellStart"/>
      <w:r w:rsidRPr="004D59F2">
        <w:rPr>
          <w:rFonts w:ascii="Courier" w:hAnsi="Courier"/>
          <w:sz w:val="18"/>
          <w:szCs w:val="18"/>
        </w:rPr>
        <w:t>id_array</w:t>
      </w:r>
      <w:proofErr w:type="spellEnd"/>
      <w:r w:rsidRPr="004D59F2">
        <w:rPr>
          <w:rFonts w:ascii="Courier" w:hAnsi="Courier"/>
          <w:sz w:val="18"/>
          <w:szCs w:val="18"/>
        </w:rPr>
        <w:t xml:space="preserve">)) { </w:t>
      </w:r>
      <w:proofErr w:type="spellStart"/>
      <w:r w:rsidRPr="004D59F2">
        <w:rPr>
          <w:rFonts w:ascii="Courier" w:hAnsi="Courier"/>
          <w:sz w:val="18"/>
          <w:szCs w:val="18"/>
        </w:rPr>
        <w:t>ids_list$add</w:t>
      </w:r>
      <w:proofErr w:type="spellEnd"/>
      <w:r w:rsidRPr="004D59F2">
        <w:rPr>
          <w:rFonts w:ascii="Courier" w:hAnsi="Courier"/>
          <w:sz w:val="18"/>
          <w:szCs w:val="18"/>
        </w:rPr>
        <w:t>(.</w:t>
      </w:r>
      <w:proofErr w:type="spellStart"/>
      <w:r w:rsidRPr="004D59F2">
        <w:rPr>
          <w:rFonts w:ascii="Courier" w:hAnsi="Courier"/>
          <w:sz w:val="18"/>
          <w:szCs w:val="18"/>
        </w:rPr>
        <w:t>jnew</w:t>
      </w:r>
      <w:proofErr w:type="spellEnd"/>
      <w:r w:rsidRPr="004D59F2">
        <w:rPr>
          <w:rFonts w:ascii="Courier" w:hAnsi="Courier"/>
          <w:sz w:val="18"/>
          <w:szCs w:val="18"/>
        </w:rPr>
        <w:t>("</w:t>
      </w:r>
      <w:proofErr w:type="spellStart"/>
      <w:r w:rsidRPr="004D59F2">
        <w:rPr>
          <w:rFonts w:ascii="Courier" w:hAnsi="Courier"/>
          <w:sz w:val="18"/>
          <w:szCs w:val="18"/>
        </w:rPr>
        <w:t>java.lang.Integer</w:t>
      </w:r>
      <w:proofErr w:type="spellEnd"/>
      <w:r w:rsidRPr="004D59F2">
        <w:rPr>
          <w:rFonts w:ascii="Courier" w:hAnsi="Courier"/>
          <w:sz w:val="18"/>
          <w:szCs w:val="18"/>
        </w:rPr>
        <w:t xml:space="preserve">", </w:t>
      </w:r>
      <w:proofErr w:type="spellStart"/>
      <w:r w:rsidRPr="004D59F2">
        <w:rPr>
          <w:rFonts w:ascii="Courier" w:hAnsi="Courier"/>
          <w:sz w:val="18"/>
          <w:szCs w:val="18"/>
        </w:rPr>
        <w:t>as.integer</w:t>
      </w:r>
      <w:proofErr w:type="spellEnd"/>
      <w:r w:rsidRPr="004D59F2">
        <w:rPr>
          <w:rFonts w:ascii="Courier" w:hAnsi="Courier"/>
          <w:sz w:val="18"/>
          <w:szCs w:val="18"/>
        </w:rPr>
        <w:t>(</w:t>
      </w:r>
      <w:proofErr w:type="spellStart"/>
      <w:r w:rsidRPr="004D59F2">
        <w:rPr>
          <w:rFonts w:ascii="Courier" w:hAnsi="Courier"/>
          <w:sz w:val="18"/>
          <w:szCs w:val="18"/>
        </w:rPr>
        <w:t>id_array</w:t>
      </w:r>
      <w:proofErr w:type="spellEnd"/>
      <w:r w:rsidRPr="004D59F2">
        <w:rPr>
          <w:rFonts w:ascii="Courier" w:hAnsi="Courier"/>
          <w:sz w:val="18"/>
          <w:szCs w:val="18"/>
        </w:rPr>
        <w:t>[</w:t>
      </w:r>
      <w:proofErr w:type="spellStart"/>
      <w:r w:rsidRPr="004D59F2">
        <w:rPr>
          <w:rFonts w:ascii="Courier" w:hAnsi="Courier"/>
          <w:sz w:val="18"/>
          <w:szCs w:val="18"/>
        </w:rPr>
        <w:t>i</w:t>
      </w:r>
      <w:proofErr w:type="spellEnd"/>
      <w:r w:rsidRPr="004D59F2">
        <w:rPr>
          <w:rFonts w:ascii="Courier" w:hAnsi="Courier"/>
          <w:sz w:val="18"/>
          <w:szCs w:val="18"/>
        </w:rPr>
        <w:t>]))) }</w:t>
      </w:r>
    </w:p>
    <w:p w14:paraId="21014445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proofErr w:type="spellStart"/>
      <w:r w:rsidRPr="004D59F2">
        <w:rPr>
          <w:rFonts w:ascii="Courier" w:hAnsi="Courier"/>
          <w:sz w:val="18"/>
          <w:szCs w:val="18"/>
        </w:rPr>
        <w:t>cond$setValue</w:t>
      </w:r>
      <w:proofErr w:type="spellEnd"/>
      <w:r w:rsidRPr="004D59F2">
        <w:rPr>
          <w:rFonts w:ascii="Courier" w:hAnsi="Courier"/>
          <w:sz w:val="18"/>
          <w:szCs w:val="18"/>
        </w:rPr>
        <w:t>(</w:t>
      </w:r>
      <w:proofErr w:type="spellStart"/>
      <w:r w:rsidRPr="004D59F2">
        <w:rPr>
          <w:rFonts w:ascii="Courier" w:hAnsi="Courier"/>
          <w:sz w:val="18"/>
          <w:szCs w:val="18"/>
        </w:rPr>
        <w:t>ids_list</w:t>
      </w:r>
      <w:proofErr w:type="spellEnd"/>
      <w:r w:rsidRPr="004D59F2">
        <w:rPr>
          <w:rFonts w:ascii="Courier" w:hAnsi="Courier"/>
          <w:sz w:val="18"/>
          <w:szCs w:val="18"/>
        </w:rPr>
        <w:t>);</w:t>
      </w:r>
    </w:p>
    <w:p w14:paraId="48A4C609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proofErr w:type="spellStart"/>
      <w:r w:rsidRPr="004D59F2">
        <w:rPr>
          <w:rFonts w:ascii="Courier" w:hAnsi="Courier"/>
          <w:sz w:val="18"/>
          <w:szCs w:val="18"/>
        </w:rPr>
        <w:t>cond$setOperator</w:t>
      </w:r>
      <w:proofErr w:type="spellEnd"/>
      <w:r w:rsidRPr="004D59F2">
        <w:rPr>
          <w:rFonts w:ascii="Courier" w:hAnsi="Courier"/>
          <w:sz w:val="18"/>
          <w:szCs w:val="18"/>
        </w:rPr>
        <w:t>("in");</w:t>
      </w:r>
    </w:p>
    <w:p w14:paraId="744E1F3C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proofErr w:type="spellStart"/>
      <w:r w:rsidRPr="004D59F2">
        <w:rPr>
          <w:rFonts w:ascii="Courier" w:hAnsi="Courier"/>
          <w:sz w:val="18"/>
          <w:szCs w:val="18"/>
        </w:rPr>
        <w:t>query$add_condition</w:t>
      </w:r>
      <w:proofErr w:type="spellEnd"/>
      <w:r w:rsidRPr="004D59F2">
        <w:rPr>
          <w:rFonts w:ascii="Courier" w:hAnsi="Courier"/>
          <w:sz w:val="18"/>
          <w:szCs w:val="18"/>
        </w:rPr>
        <w:t>(</w:t>
      </w:r>
      <w:proofErr w:type="spellStart"/>
      <w:r w:rsidRPr="004D59F2">
        <w:rPr>
          <w:rFonts w:ascii="Courier" w:hAnsi="Courier"/>
          <w:sz w:val="18"/>
          <w:szCs w:val="18"/>
        </w:rPr>
        <w:t>cond</w:t>
      </w:r>
      <w:proofErr w:type="spellEnd"/>
      <w:r w:rsidRPr="004D59F2">
        <w:rPr>
          <w:rFonts w:ascii="Courier" w:hAnsi="Courier"/>
          <w:sz w:val="18"/>
          <w:szCs w:val="18"/>
        </w:rPr>
        <w:t>);</w:t>
      </w:r>
    </w:p>
    <w:p w14:paraId="74112413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</w:p>
    <w:p w14:paraId="50A1E0AA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r w:rsidRPr="004D59F2">
        <w:rPr>
          <w:rFonts w:ascii="Courier" w:hAnsi="Courier"/>
          <w:sz w:val="18"/>
          <w:szCs w:val="18"/>
        </w:rPr>
        <w:t xml:space="preserve">ids &lt;- </w:t>
      </w:r>
      <w:proofErr w:type="spellStart"/>
      <w:r w:rsidRPr="004D59F2">
        <w:rPr>
          <w:rFonts w:ascii="Courier" w:hAnsi="Courier"/>
          <w:sz w:val="18"/>
          <w:szCs w:val="18"/>
        </w:rPr>
        <w:t>specchio_client$getSpectrumIdsMatchingQuery</w:t>
      </w:r>
      <w:proofErr w:type="spellEnd"/>
      <w:r w:rsidRPr="004D59F2">
        <w:rPr>
          <w:rFonts w:ascii="Courier" w:hAnsi="Courier"/>
          <w:sz w:val="18"/>
          <w:szCs w:val="18"/>
        </w:rPr>
        <w:t>(query);</w:t>
      </w:r>
    </w:p>
    <w:p w14:paraId="043C5105" w14:textId="77777777" w:rsidR="003D64F7" w:rsidRDefault="003D64F7" w:rsidP="00E05873"/>
    <w:p w14:paraId="5F3462C9" w14:textId="77777777" w:rsidR="003D64F7" w:rsidRDefault="003D64F7" w:rsidP="00E05873"/>
    <w:p w14:paraId="51D67D4B" w14:textId="0417C4FF" w:rsidR="003D64F7" w:rsidRDefault="003D64F7" w:rsidP="00E05873">
      <w:r>
        <w:t>This code returns the spectrum ids that identify the spectra matching the query conditions.</w:t>
      </w:r>
    </w:p>
    <w:p w14:paraId="2C91864E" w14:textId="77777777" w:rsidR="003D64F7" w:rsidRDefault="003D64F7" w:rsidP="00E05873"/>
    <w:p w14:paraId="65DA32EE" w14:textId="77777777" w:rsidR="003D64F7" w:rsidRPr="00737510" w:rsidRDefault="003D64F7" w:rsidP="00E05873"/>
    <w:p w14:paraId="53CCC8C8" w14:textId="7614BE3A" w:rsidR="00E05873" w:rsidRPr="00737510" w:rsidRDefault="00B477D2" w:rsidP="00E05873">
      <w:r>
        <w:t xml:space="preserve">Call the </w:t>
      </w:r>
      <w:bookmarkStart w:id="35" w:name="OLE_LINK1"/>
      <w:bookmarkStart w:id="36" w:name="OLE_LINK2"/>
      <w:proofErr w:type="spellStart"/>
      <w:r w:rsidRPr="00B477D2">
        <w:rPr>
          <w:rFonts w:ascii="Courier" w:hAnsi="Courier" w:cs="Courier"/>
          <w:color w:val="000000"/>
          <w:szCs w:val="20"/>
          <w:lang w:val="en-US"/>
        </w:rPr>
        <w:t>getSpaces</w:t>
      </w:r>
      <w:proofErr w:type="spellEnd"/>
      <w:r>
        <w:t xml:space="preserve"> </w:t>
      </w:r>
      <w:bookmarkEnd w:id="35"/>
      <w:bookmarkEnd w:id="36"/>
      <w:r>
        <w:t>method</w:t>
      </w:r>
      <w:r w:rsidR="00FC327D">
        <w:t xml:space="preserve"> (set to split spaces by sensor only and order the matching entries by their acquisition time) (</w:t>
      </w:r>
      <w:r w:rsidR="00766349">
        <w:t xml:space="preserve">see </w:t>
      </w:r>
      <w:r w:rsidR="00766349">
        <w:fldChar w:fldCharType="begin"/>
      </w:r>
      <w:r w:rsidR="00766349">
        <w:instrText xml:space="preserve"> REF _Ref265490267 \r \h </w:instrText>
      </w:r>
      <w:r w:rsidR="00766349">
        <w:fldChar w:fldCharType="separate"/>
      </w:r>
      <w:r w:rsidR="00800985">
        <w:t>5.1.1</w:t>
      </w:r>
      <w:r w:rsidR="00766349">
        <w:fldChar w:fldCharType="end"/>
      </w:r>
      <w:r w:rsidR="00FC327D">
        <w:t>):</w:t>
      </w:r>
    </w:p>
    <w:p w14:paraId="723F83EF" w14:textId="77777777" w:rsidR="00E05873" w:rsidRPr="00737510" w:rsidRDefault="00E05873" w:rsidP="00E05873"/>
    <w:p w14:paraId="0ED39B8D" w14:textId="1ECE948B" w:rsidR="00B477D2" w:rsidRPr="009E0ACD" w:rsidRDefault="009E0ACD" w:rsidP="009E0ACD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9E0ACD">
        <w:rPr>
          <w:rFonts w:ascii="Courier" w:hAnsi="Courier" w:cs="Courier"/>
          <w:color w:val="000000"/>
          <w:sz w:val="18"/>
          <w:szCs w:val="18"/>
          <w:lang w:val="en-US"/>
        </w:rPr>
        <w:t xml:space="preserve">spaces &lt;- </w:t>
      </w:r>
      <w:proofErr w:type="spellStart"/>
      <w:r w:rsidRPr="009E0ACD">
        <w:rPr>
          <w:rFonts w:ascii="Courier" w:hAnsi="Courier" w:cs="Courier"/>
          <w:color w:val="000000"/>
          <w:sz w:val="18"/>
          <w:szCs w:val="18"/>
          <w:lang w:val="en-US"/>
        </w:rPr>
        <w:t>specchio_client$getSpaces</w:t>
      </w:r>
      <w:proofErr w:type="spellEnd"/>
      <w:r w:rsidRPr="009E0ACD">
        <w:rPr>
          <w:rFonts w:ascii="Courier" w:hAnsi="Courier" w:cs="Courier"/>
          <w:color w:val="000000"/>
          <w:sz w:val="18"/>
          <w:szCs w:val="18"/>
          <w:lang w:val="en-US"/>
        </w:rPr>
        <w:t>(ids, TRUE, FALSE, "Acquisition Time")</w:t>
      </w:r>
    </w:p>
    <w:p w14:paraId="0D849BD1" w14:textId="77777777" w:rsidR="00E05873" w:rsidRDefault="00E05873" w:rsidP="00E05873"/>
    <w:p w14:paraId="771C7898" w14:textId="088198E0" w:rsidR="00766349" w:rsidRDefault="00973F28" w:rsidP="00766349">
      <w:r>
        <w:t xml:space="preserve">The spaces object is an array </w:t>
      </w:r>
      <w:r w:rsidR="00766349">
        <w:t>of spaces created by the Spectral Space Factory, a service offered by the SPECCHIO server and essentially creating containers to hold spectra of different wavelength dimensions.</w:t>
      </w:r>
    </w:p>
    <w:p w14:paraId="23BA1EC5" w14:textId="18673509" w:rsidR="00973F28" w:rsidRDefault="00973F28" w:rsidP="00766349">
      <w:r>
        <w:t>To figure out how many spaces were returned, use:</w:t>
      </w:r>
    </w:p>
    <w:p w14:paraId="436F69EB" w14:textId="77777777" w:rsidR="00973F28" w:rsidRDefault="00973F28" w:rsidP="00766349"/>
    <w:p w14:paraId="7B73DA5D" w14:textId="1AF96777" w:rsidR="00973F28" w:rsidRPr="00616B8A" w:rsidRDefault="009E0ACD" w:rsidP="00973F28">
      <w:pPr>
        <w:ind w:firstLine="709"/>
        <w:rPr>
          <w:rFonts w:ascii="Courier" w:hAnsi="Courier"/>
          <w:sz w:val="18"/>
          <w:szCs w:val="18"/>
        </w:rPr>
      </w:pPr>
      <w:proofErr w:type="spellStart"/>
      <w:r w:rsidRPr="00616B8A">
        <w:rPr>
          <w:rFonts w:ascii="Courier" w:hAnsi="Courier"/>
          <w:sz w:val="18"/>
          <w:szCs w:val="18"/>
        </w:rPr>
        <w:t>spaces$length</w:t>
      </w:r>
      <w:proofErr w:type="spellEnd"/>
    </w:p>
    <w:p w14:paraId="268D104E" w14:textId="77777777" w:rsidR="00973F28" w:rsidRPr="00616B8A" w:rsidRDefault="00973F28" w:rsidP="00973F28">
      <w:pPr>
        <w:rPr>
          <w:rFonts w:ascii="Courier" w:hAnsi="Courier"/>
          <w:sz w:val="18"/>
          <w:szCs w:val="18"/>
        </w:rPr>
      </w:pPr>
    </w:p>
    <w:p w14:paraId="3F5F9E72" w14:textId="24D4ED77" w:rsidR="00973F28" w:rsidRPr="00616B8A" w:rsidRDefault="009E0ACD" w:rsidP="009E0ACD">
      <w:pPr>
        <w:ind w:firstLine="709"/>
        <w:rPr>
          <w:rFonts w:ascii="Courier" w:hAnsi="Courier"/>
          <w:sz w:val="18"/>
          <w:szCs w:val="18"/>
        </w:rPr>
      </w:pPr>
      <w:r w:rsidRPr="00616B8A">
        <w:rPr>
          <w:rFonts w:ascii="Courier" w:hAnsi="Courier"/>
          <w:sz w:val="18"/>
          <w:szCs w:val="18"/>
        </w:rPr>
        <w:t>[1] 1</w:t>
      </w:r>
    </w:p>
    <w:p w14:paraId="17A6A455" w14:textId="77777777" w:rsidR="009E0ACD" w:rsidRDefault="009E0ACD" w:rsidP="009E0ACD">
      <w:pPr>
        <w:ind w:firstLine="709"/>
      </w:pPr>
    </w:p>
    <w:p w14:paraId="524E418C" w14:textId="715B2866" w:rsidR="00973F28" w:rsidRDefault="00973F28" w:rsidP="00973F28">
      <w:pPr>
        <w:rPr>
          <w:lang w:val="en-US"/>
        </w:rPr>
      </w:pPr>
      <w:r>
        <w:rPr>
          <w:lang w:val="en-US"/>
        </w:rPr>
        <w:t xml:space="preserve">To get a particular space, use the standard </w:t>
      </w:r>
      <w:r w:rsidR="00616B8A">
        <w:rPr>
          <w:lang w:val="en-US"/>
        </w:rPr>
        <w:t>R</w:t>
      </w:r>
      <w:r>
        <w:rPr>
          <w:lang w:val="en-US"/>
        </w:rPr>
        <w:t xml:space="preserve"> array syntax, e.g. get the first element of the space array:</w:t>
      </w:r>
    </w:p>
    <w:p w14:paraId="606EB0AA" w14:textId="77777777" w:rsidR="00973F28" w:rsidRDefault="00973F28" w:rsidP="007663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Cs w:val="20"/>
          <w:lang w:val="en-US"/>
        </w:rPr>
      </w:pPr>
    </w:p>
    <w:p w14:paraId="7F31C2F8" w14:textId="1C5F06E6" w:rsidR="00973F28" w:rsidRPr="00616B8A" w:rsidRDefault="00616B8A" w:rsidP="007663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space &lt;- spaces[[1]] # first element of returned array</w:t>
      </w:r>
    </w:p>
    <w:p w14:paraId="04986FAA" w14:textId="77777777" w:rsidR="00616B8A" w:rsidRDefault="00616B8A" w:rsidP="007663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Cs w:val="20"/>
          <w:lang w:val="en-US"/>
        </w:rPr>
      </w:pPr>
    </w:p>
    <w:p w14:paraId="331193F6" w14:textId="4D233538" w:rsidR="00973F28" w:rsidRDefault="00973F28" w:rsidP="00973F28">
      <w:pPr>
        <w:rPr>
          <w:lang w:val="en-US"/>
        </w:rPr>
      </w:pPr>
      <w:r>
        <w:rPr>
          <w:lang w:val="en-US"/>
        </w:rPr>
        <w:t xml:space="preserve">Spaces are just pre-configured containers to hold spectral vectors. To actually populate a space, use the </w:t>
      </w:r>
      <w:proofErr w:type="spellStart"/>
      <w:r w:rsidRPr="00766349">
        <w:rPr>
          <w:rFonts w:ascii="Courier" w:hAnsi="Courier" w:cs="Courier"/>
          <w:color w:val="000000"/>
          <w:szCs w:val="20"/>
          <w:lang w:val="en-US"/>
        </w:rPr>
        <w:t>loadSpace</w:t>
      </w:r>
      <w:proofErr w:type="spellEnd"/>
      <w:r>
        <w:rPr>
          <w:lang w:val="en-US"/>
        </w:rPr>
        <w:t xml:space="preserve"> method, supplying the space required loading as an argument:</w:t>
      </w:r>
    </w:p>
    <w:p w14:paraId="79AF0857" w14:textId="289BE1CA" w:rsidR="00766349" w:rsidRPr="00766349" w:rsidRDefault="00766349" w:rsidP="00766349">
      <w:pPr>
        <w:widowControl w:val="0"/>
        <w:autoSpaceDE w:val="0"/>
        <w:autoSpaceDN w:val="0"/>
        <w:adjustRightInd w:val="0"/>
        <w:rPr>
          <w:rFonts w:ascii="Courier" w:hAnsi="Courier"/>
          <w:szCs w:val="20"/>
          <w:lang w:val="en-US"/>
        </w:rPr>
      </w:pPr>
      <w:r w:rsidRPr="00766349">
        <w:rPr>
          <w:rFonts w:ascii="Courier" w:hAnsi="Courier" w:cs="Courier"/>
          <w:color w:val="000000"/>
          <w:szCs w:val="20"/>
          <w:lang w:val="en-US"/>
        </w:rPr>
        <w:t xml:space="preserve">  </w:t>
      </w:r>
    </w:p>
    <w:p w14:paraId="5ABD73F1" w14:textId="1853D5FF" w:rsidR="00973F28" w:rsidRPr="00616B8A" w:rsidRDefault="00616B8A" w:rsidP="007663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 xml:space="preserve">space &lt;- </w:t>
      </w:r>
      <w:proofErr w:type="spellStart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specchio_client$loadSpace</w:t>
      </w:r>
      <w:proofErr w:type="spellEnd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(space);</w:t>
      </w:r>
    </w:p>
    <w:p w14:paraId="634547AA" w14:textId="77777777" w:rsidR="00616B8A" w:rsidRDefault="00616B8A" w:rsidP="007663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Cs w:val="20"/>
          <w:lang w:val="en-US"/>
        </w:rPr>
      </w:pPr>
    </w:p>
    <w:p w14:paraId="0CF03C81" w14:textId="73DB2F27" w:rsidR="00766349" w:rsidRPr="00766349" w:rsidRDefault="00973F28" w:rsidP="00973F28">
      <w:pPr>
        <w:rPr>
          <w:lang w:val="en-US"/>
        </w:rPr>
      </w:pPr>
      <w:r>
        <w:rPr>
          <w:lang w:val="en-US"/>
        </w:rPr>
        <w:t xml:space="preserve">Once a space is loaded use the method </w:t>
      </w:r>
      <w:proofErr w:type="spellStart"/>
      <w:r w:rsidRPr="00766349">
        <w:rPr>
          <w:rFonts w:ascii="Courier" w:hAnsi="Courier" w:cs="Courier"/>
          <w:color w:val="000000"/>
          <w:szCs w:val="20"/>
          <w:lang w:val="en-US"/>
        </w:rPr>
        <w:t>getVectorsAsArray</w:t>
      </w:r>
      <w:proofErr w:type="spellEnd"/>
      <w:r>
        <w:rPr>
          <w:lang w:val="en-US"/>
        </w:rPr>
        <w:t xml:space="preserve"> to get the spectra held by the space as array and the method </w:t>
      </w:r>
      <w:proofErr w:type="spellStart"/>
      <w:r w:rsidRPr="00766349">
        <w:rPr>
          <w:rFonts w:ascii="Courier" w:hAnsi="Courier" w:cs="Courier"/>
          <w:color w:val="000000"/>
          <w:szCs w:val="20"/>
          <w:lang w:val="en-US"/>
        </w:rPr>
        <w:t>getAverageWavelengths</w:t>
      </w:r>
      <w:proofErr w:type="spellEnd"/>
      <w:r>
        <w:rPr>
          <w:lang w:val="en-US"/>
        </w:rPr>
        <w:t xml:space="preserve">  to get the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wavelengths (i.e. average of the spectral response function per sensor band):</w:t>
      </w:r>
    </w:p>
    <w:p w14:paraId="774DCF2A" w14:textId="77777777" w:rsidR="00766349" w:rsidRPr="00766349" w:rsidRDefault="00766349" w:rsidP="00766349">
      <w:pPr>
        <w:widowControl w:val="0"/>
        <w:autoSpaceDE w:val="0"/>
        <w:autoSpaceDN w:val="0"/>
        <w:adjustRightInd w:val="0"/>
        <w:rPr>
          <w:rFonts w:ascii="Courier" w:hAnsi="Courier"/>
          <w:szCs w:val="20"/>
          <w:lang w:val="en-US"/>
        </w:rPr>
      </w:pPr>
      <w:r w:rsidRPr="00766349">
        <w:rPr>
          <w:rFonts w:ascii="Courier" w:hAnsi="Courier" w:cs="Courier"/>
          <w:color w:val="000000"/>
          <w:szCs w:val="20"/>
          <w:lang w:val="en-US"/>
        </w:rPr>
        <w:t xml:space="preserve">    </w:t>
      </w:r>
    </w:p>
    <w:p w14:paraId="3241B72D" w14:textId="77777777" w:rsidR="00616B8A" w:rsidRPr="00616B8A" w:rsidRDefault="00616B8A" w:rsidP="00616B8A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 xml:space="preserve"># get spectra and </w:t>
      </w:r>
      <w:proofErr w:type="spellStart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wvls</w:t>
      </w:r>
      <w:proofErr w:type="spellEnd"/>
    </w:p>
    <w:p w14:paraId="1E1D0EB2" w14:textId="77777777" w:rsidR="00616B8A" w:rsidRPr="00616B8A" w:rsidRDefault="00616B8A" w:rsidP="00616B8A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 xml:space="preserve">vectors &lt;- </w:t>
      </w:r>
      <w:proofErr w:type="spellStart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space$getVectorsAsArray</w:t>
      </w:r>
      <w:proofErr w:type="spellEnd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()</w:t>
      </w:r>
    </w:p>
    <w:p w14:paraId="5A223C1F" w14:textId="77777777" w:rsidR="00616B8A" w:rsidRPr="00616B8A" w:rsidRDefault="00616B8A" w:rsidP="00616B8A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proofErr w:type="spellStart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wvls</w:t>
      </w:r>
      <w:proofErr w:type="spellEnd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 xml:space="preserve"> &lt;- </w:t>
      </w:r>
      <w:proofErr w:type="spellStart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space$getAverageWavelengths</w:t>
      </w:r>
      <w:proofErr w:type="spellEnd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()</w:t>
      </w:r>
    </w:p>
    <w:p w14:paraId="2CBC9B41" w14:textId="6E694F5F" w:rsidR="00766349" w:rsidRDefault="00766349" w:rsidP="00616B8A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Cs w:val="20"/>
          <w:lang w:val="en-US"/>
        </w:rPr>
      </w:pPr>
      <w:r w:rsidRPr="00766349">
        <w:rPr>
          <w:rFonts w:ascii="Courier" w:hAnsi="Courier" w:cs="Courier"/>
          <w:color w:val="000000"/>
          <w:szCs w:val="20"/>
          <w:lang w:val="en-US"/>
        </w:rPr>
        <w:t xml:space="preserve"> </w:t>
      </w:r>
    </w:p>
    <w:p w14:paraId="5916CEBF" w14:textId="69D872D8" w:rsidR="00616B8A" w:rsidRDefault="00616B8A" w:rsidP="00973F28">
      <w:pPr>
        <w:rPr>
          <w:lang w:val="en-US"/>
        </w:rPr>
      </w:pPr>
      <w:r>
        <w:rPr>
          <w:lang w:val="en-US"/>
        </w:rPr>
        <w:t>To convert the Java array holding the vectors as R matrix, use</w:t>
      </w:r>
    </w:p>
    <w:p w14:paraId="1B56BE8A" w14:textId="77777777" w:rsidR="00616B8A" w:rsidRDefault="00616B8A" w:rsidP="00973F28">
      <w:pPr>
        <w:rPr>
          <w:lang w:val="en-US"/>
        </w:rPr>
      </w:pPr>
    </w:p>
    <w:p w14:paraId="3ABDA465" w14:textId="77777777" w:rsidR="00616B8A" w:rsidRPr="00616B8A" w:rsidRDefault="00616B8A" w:rsidP="00616B8A">
      <w:pPr>
        <w:rPr>
          <w:rFonts w:ascii="Courier" w:hAnsi="Courier"/>
          <w:sz w:val="18"/>
          <w:szCs w:val="18"/>
          <w:lang w:val="en-US"/>
        </w:rPr>
      </w:pPr>
      <w:r w:rsidRPr="00616B8A">
        <w:rPr>
          <w:rFonts w:ascii="Courier" w:hAnsi="Courier"/>
          <w:sz w:val="18"/>
          <w:szCs w:val="18"/>
          <w:lang w:val="en-US"/>
        </w:rPr>
        <w:t># convert java array to R matrix</w:t>
      </w:r>
    </w:p>
    <w:p w14:paraId="2FBAC9F2" w14:textId="18587DA7" w:rsidR="00616B8A" w:rsidRPr="00616B8A" w:rsidRDefault="00616B8A" w:rsidP="00616B8A">
      <w:pPr>
        <w:rPr>
          <w:rFonts w:ascii="Courier" w:hAnsi="Courier"/>
          <w:sz w:val="18"/>
          <w:szCs w:val="18"/>
          <w:lang w:val="en-US"/>
        </w:rPr>
      </w:pPr>
      <w:proofErr w:type="spellStart"/>
      <w:r w:rsidRPr="00616B8A">
        <w:rPr>
          <w:rFonts w:ascii="Courier" w:hAnsi="Courier"/>
          <w:sz w:val="18"/>
          <w:szCs w:val="18"/>
          <w:lang w:val="en-US"/>
        </w:rPr>
        <w:t>r_matrix</w:t>
      </w:r>
      <w:proofErr w:type="spellEnd"/>
      <w:r w:rsidRPr="00616B8A">
        <w:rPr>
          <w:rFonts w:ascii="Courier" w:hAnsi="Courier"/>
          <w:sz w:val="18"/>
          <w:szCs w:val="18"/>
          <w:lang w:val="en-US"/>
        </w:rPr>
        <w:t xml:space="preserve"> &lt;- .</w:t>
      </w:r>
      <w:proofErr w:type="spellStart"/>
      <w:r w:rsidRPr="00616B8A">
        <w:rPr>
          <w:rFonts w:ascii="Courier" w:hAnsi="Courier"/>
          <w:sz w:val="18"/>
          <w:szCs w:val="18"/>
          <w:lang w:val="en-US"/>
        </w:rPr>
        <w:t>jevalArray</w:t>
      </w:r>
      <w:proofErr w:type="spellEnd"/>
      <w:r w:rsidRPr="00616B8A">
        <w:rPr>
          <w:rFonts w:ascii="Courier" w:hAnsi="Courier"/>
          <w:sz w:val="18"/>
          <w:szCs w:val="18"/>
          <w:lang w:val="en-US"/>
        </w:rPr>
        <w:t>(vectors, simplify=TRUE)</w:t>
      </w:r>
    </w:p>
    <w:p w14:paraId="5B064A21" w14:textId="77777777" w:rsidR="00616B8A" w:rsidRDefault="00616B8A" w:rsidP="00973F28">
      <w:pPr>
        <w:rPr>
          <w:lang w:val="en-US"/>
        </w:rPr>
      </w:pPr>
    </w:p>
    <w:p w14:paraId="34EFA76F" w14:textId="11476E4F" w:rsidR="00973F28" w:rsidRDefault="00973F28" w:rsidP="00973F28">
      <w:pPr>
        <w:rPr>
          <w:lang w:val="en-US"/>
        </w:rPr>
      </w:pPr>
      <w:r>
        <w:rPr>
          <w:lang w:val="en-US"/>
        </w:rPr>
        <w:t>The space holds information about the measurement unit as well, hence, all spectra can be plotted and the plot annotated as follows:</w:t>
      </w:r>
    </w:p>
    <w:p w14:paraId="68F719D3" w14:textId="77777777" w:rsidR="00973F28" w:rsidRPr="00766349" w:rsidRDefault="00973F28" w:rsidP="00766349">
      <w:pPr>
        <w:widowControl w:val="0"/>
        <w:autoSpaceDE w:val="0"/>
        <w:autoSpaceDN w:val="0"/>
        <w:adjustRightInd w:val="0"/>
        <w:rPr>
          <w:rFonts w:ascii="Courier" w:hAnsi="Courier"/>
          <w:szCs w:val="20"/>
          <w:lang w:val="en-US"/>
        </w:rPr>
      </w:pPr>
    </w:p>
    <w:p w14:paraId="08F7753D" w14:textId="77777777" w:rsidR="003F705B" w:rsidRDefault="003F705B" w:rsidP="003F705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plot(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r_matrix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[1,]~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wvls,type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 xml:space="preserve">="n", 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ylim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 xml:space="preserve">=c(0, 1), 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xlab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 xml:space="preserve">="Wavelength [nm]" , 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ylab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=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space$getMeasurementUnit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()$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getUnitName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()) # create empty plot</w:t>
      </w:r>
    </w:p>
    <w:p w14:paraId="649935C9" w14:textId="77777777" w:rsidR="003F705B" w:rsidRPr="003F705B" w:rsidRDefault="003F705B" w:rsidP="003F705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</w:p>
    <w:p w14:paraId="18596321" w14:textId="77777777" w:rsidR="003F705B" w:rsidRPr="003F705B" w:rsidRDefault="003F705B" w:rsidP="003F705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col = rainbow(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space$getNumberOfDataPoints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())</w:t>
      </w:r>
    </w:p>
    <w:p w14:paraId="383CA4C8" w14:textId="77777777" w:rsidR="003F705B" w:rsidRPr="003F705B" w:rsidRDefault="003F705B" w:rsidP="003F705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</w:p>
    <w:p w14:paraId="098A648D" w14:textId="77777777" w:rsidR="003F705B" w:rsidRPr="003F705B" w:rsidRDefault="003F705B" w:rsidP="003F705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</w:p>
    <w:p w14:paraId="1D402B2C" w14:textId="77777777" w:rsidR="003F705B" w:rsidRPr="003F705B" w:rsidRDefault="003F705B" w:rsidP="003F705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for (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i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 xml:space="preserve"> in 1:space$getNumberOfDataPoints() ) {</w:t>
      </w:r>
    </w:p>
    <w:p w14:paraId="41C5086F" w14:textId="77777777" w:rsidR="003F705B" w:rsidRPr="003F705B" w:rsidRDefault="003F705B" w:rsidP="003F705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 xml:space="preserve">  lines(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r_matrix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[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i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,]~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wvls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, col=col[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i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])</w:t>
      </w:r>
    </w:p>
    <w:p w14:paraId="7379C7AB" w14:textId="3EE14ECF" w:rsidR="003941CA" w:rsidRPr="003941CA" w:rsidRDefault="003F705B" w:rsidP="003F705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}</w:t>
      </w:r>
    </w:p>
    <w:p w14:paraId="05B487C3" w14:textId="50CD1E2E" w:rsidR="00766349" w:rsidRDefault="00766349" w:rsidP="003941CA">
      <w:pPr>
        <w:widowControl w:val="0"/>
        <w:autoSpaceDE w:val="0"/>
        <w:autoSpaceDN w:val="0"/>
        <w:adjustRightInd w:val="0"/>
      </w:pPr>
    </w:p>
    <w:p w14:paraId="565DEA4A" w14:textId="62412099" w:rsidR="00E05873" w:rsidRPr="00737510" w:rsidRDefault="003F705B" w:rsidP="00E05873">
      <w:r>
        <w:rPr>
          <w:noProof/>
          <w:lang w:val="en-US"/>
        </w:rPr>
        <w:drawing>
          <wp:inline distT="0" distB="0" distL="0" distR="0" wp14:anchorId="6CF00FCA" wp14:editId="4D62470E">
            <wp:extent cx="3240731" cy="2431596"/>
            <wp:effectExtent l="0" t="0" r="10795" b="698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039" cy="243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1F99D" w14:textId="50227E9A" w:rsidR="00E05873" w:rsidRDefault="00973F28" w:rsidP="00E05873">
      <w:r>
        <w:br w:type="textWrapping" w:clear="all"/>
      </w:r>
    </w:p>
    <w:p w14:paraId="53A48C48" w14:textId="60D77164" w:rsidR="00732B72" w:rsidRDefault="00732B72" w:rsidP="00732B72">
      <w:pPr>
        <w:pStyle w:val="Heading2"/>
      </w:pPr>
      <w:bookmarkStart w:id="37" w:name="_Toc266299743"/>
      <w:r w:rsidRPr="00737510">
        <w:lastRenderedPageBreak/>
        <w:t>Retrieving</w:t>
      </w:r>
      <w:r>
        <w:t xml:space="preserve"> Metad</w:t>
      </w:r>
      <w:r w:rsidRPr="00737510">
        <w:t>ata</w:t>
      </w:r>
      <w:bookmarkEnd w:id="37"/>
    </w:p>
    <w:p w14:paraId="4425EACF" w14:textId="49F2CB44" w:rsidR="00732B72" w:rsidRDefault="00817300" w:rsidP="00732B72">
      <w:r>
        <w:t xml:space="preserve">Metadata are easily retrieved for a selection of ids by calling the </w:t>
      </w:r>
      <w:proofErr w:type="spellStart"/>
      <w:r>
        <w:t>getMetaparameterValues</w:t>
      </w:r>
      <w:proofErr w:type="spellEnd"/>
      <w:r>
        <w:t xml:space="preserve"> method of the </w:t>
      </w:r>
      <w:proofErr w:type="spellStart"/>
      <w:r>
        <w:t>SPECCHIOClient</w:t>
      </w:r>
      <w:proofErr w:type="spellEnd"/>
      <w:r>
        <w:t xml:space="preserve"> (</w:t>
      </w:r>
      <w:r>
        <w:fldChar w:fldCharType="begin"/>
      </w:r>
      <w:r>
        <w:instrText xml:space="preserve"> REF _Ref265495961 \r \h </w:instrText>
      </w:r>
      <w:r>
        <w:fldChar w:fldCharType="separate"/>
      </w:r>
      <w:r w:rsidR="00800985">
        <w:t>5.1.2</w:t>
      </w:r>
      <w:r>
        <w:fldChar w:fldCharType="end"/>
      </w:r>
      <w:r>
        <w:t>) class, e.g.:</w:t>
      </w:r>
    </w:p>
    <w:p w14:paraId="146DD97C" w14:textId="77777777" w:rsidR="00732B72" w:rsidRPr="00732B72" w:rsidRDefault="00732B72" w:rsidP="00732B72"/>
    <w:p w14:paraId="79F8AA27" w14:textId="7C43272A" w:rsidR="00732B72" w:rsidRDefault="00800CCF" w:rsidP="00E05873">
      <w:pPr>
        <w:rPr>
          <w:rFonts w:ascii="Courier" w:hAnsi="Courier" w:cs="Courier"/>
          <w:color w:val="000000"/>
          <w:sz w:val="18"/>
          <w:szCs w:val="18"/>
          <w:lang w:val="en-US"/>
        </w:rPr>
      </w:pPr>
      <w:r w:rsidRPr="00800CCF">
        <w:rPr>
          <w:rFonts w:ascii="Courier" w:hAnsi="Courier" w:cs="Courier"/>
          <w:color w:val="000000"/>
          <w:sz w:val="18"/>
          <w:szCs w:val="18"/>
          <w:lang w:val="en-US"/>
        </w:rPr>
        <w:t xml:space="preserve">latitudes &lt;- </w:t>
      </w:r>
      <w:proofErr w:type="spellStart"/>
      <w:r w:rsidRPr="00800CCF">
        <w:rPr>
          <w:rFonts w:ascii="Courier" w:hAnsi="Courier" w:cs="Courier"/>
          <w:color w:val="000000"/>
          <w:sz w:val="18"/>
          <w:szCs w:val="18"/>
          <w:lang w:val="en-US"/>
        </w:rPr>
        <w:t>specchio_client$getMetap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>arameterValues</w:t>
      </w:r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>(ids, "Latitude")</w:t>
      </w:r>
    </w:p>
    <w:p w14:paraId="34A25366" w14:textId="77777777" w:rsidR="00817300" w:rsidRDefault="00817300" w:rsidP="00E05873">
      <w:pPr>
        <w:rPr>
          <w:rFonts w:ascii="Courier" w:hAnsi="Courier" w:cs="Courier"/>
          <w:color w:val="000000"/>
          <w:sz w:val="18"/>
          <w:szCs w:val="18"/>
          <w:lang w:val="en-US"/>
        </w:rPr>
      </w:pPr>
    </w:p>
    <w:p w14:paraId="526635D0" w14:textId="77777777" w:rsidR="00817300" w:rsidRDefault="00817300" w:rsidP="00E05873"/>
    <w:p w14:paraId="026CCF2A" w14:textId="3C802672" w:rsidR="00817300" w:rsidRDefault="00817300" w:rsidP="00E05873">
      <w:r>
        <w:t>If data are numerical, the</w:t>
      </w:r>
      <w:r w:rsidR="003D6BD4">
        <w:t>y</w:t>
      </w:r>
      <w:r>
        <w:t xml:space="preserve"> are returned as a special list object of the class </w:t>
      </w:r>
      <w:proofErr w:type="spellStart"/>
      <w:r>
        <w:t>MatlabAdaptedArrayList</w:t>
      </w:r>
      <w:proofErr w:type="spellEnd"/>
      <w:r>
        <w:t>, allowing an easy conversion of the data held by the returned list into a Matlab</w:t>
      </w:r>
      <w:r w:rsidR="00420B20">
        <w:t xml:space="preserve"> or R</w:t>
      </w:r>
      <w:r>
        <w:t xml:space="preserve"> array via the </w:t>
      </w:r>
      <w:r w:rsidR="003D6BD4">
        <w:t xml:space="preserve">method </w:t>
      </w:r>
      <w:proofErr w:type="spellStart"/>
      <w:r w:rsidR="003D6BD4">
        <w:t>get_as_double_array</w:t>
      </w:r>
      <w:proofErr w:type="spellEnd"/>
      <w:r w:rsidR="003D6BD4">
        <w:t>().</w:t>
      </w:r>
    </w:p>
    <w:p w14:paraId="2F6126AE" w14:textId="5EC7206B" w:rsidR="003D6BD4" w:rsidRDefault="003D6BD4" w:rsidP="00E05873">
      <w:r>
        <w:t xml:space="preserve">Otherwise, e.g. for string data types, values are returned in a Java </w:t>
      </w:r>
      <w:proofErr w:type="spellStart"/>
      <w:r>
        <w:t>ArrayList</w:t>
      </w:r>
      <w:proofErr w:type="spellEnd"/>
      <w:r>
        <w:t>.</w:t>
      </w:r>
    </w:p>
    <w:p w14:paraId="18339598" w14:textId="77777777" w:rsidR="003D6BD4" w:rsidRDefault="003D6BD4" w:rsidP="00E05873"/>
    <w:p w14:paraId="0DFEB134" w14:textId="49F23965" w:rsidR="003D6BD4" w:rsidRDefault="003D6BD4" w:rsidP="00E05873">
      <w:r>
        <w:t>For an example on how to read metadata from SPECCHIO see the example provided in</w:t>
      </w:r>
      <w:r w:rsidR="00AF4D28">
        <w:t xml:space="preserve"> section</w:t>
      </w:r>
      <w:r>
        <w:t xml:space="preserve"> </w:t>
      </w:r>
      <w:r>
        <w:fldChar w:fldCharType="begin"/>
      </w:r>
      <w:r>
        <w:instrText xml:space="preserve"> REF _Ref265496298 \r \h </w:instrText>
      </w:r>
      <w:r>
        <w:fldChar w:fldCharType="separate"/>
      </w:r>
      <w:r w:rsidR="00800985">
        <w:t>6.2</w:t>
      </w:r>
      <w:r>
        <w:fldChar w:fldCharType="end"/>
      </w:r>
      <w:r>
        <w:t>.</w:t>
      </w:r>
    </w:p>
    <w:p w14:paraId="6B37246F" w14:textId="77777777" w:rsidR="00485FA8" w:rsidRDefault="00485FA8" w:rsidP="00E05873"/>
    <w:p w14:paraId="3D7D946F" w14:textId="28DDB7FB" w:rsidR="00485FA8" w:rsidRDefault="00485FA8" w:rsidP="00485FA8">
      <w:pPr>
        <w:pStyle w:val="Heading2"/>
      </w:pPr>
      <w:bookmarkStart w:id="38" w:name="_Toc266299744"/>
      <w:r>
        <w:t>Updating Metadata</w:t>
      </w:r>
      <w:bookmarkEnd w:id="38"/>
    </w:p>
    <w:p w14:paraId="15B44590" w14:textId="41E3D014" w:rsidR="00485FA8" w:rsidRDefault="00485FA8" w:rsidP="00E05873">
      <w:r>
        <w:t xml:space="preserve">Existing metadata can be updated programmatically by using the </w:t>
      </w:r>
      <w:proofErr w:type="spellStart"/>
      <w:r>
        <w:t>updateEavMetadata</w:t>
      </w:r>
      <w:proofErr w:type="spellEnd"/>
      <w:r>
        <w:t xml:space="preserve"> method of the </w:t>
      </w:r>
      <w:proofErr w:type="spellStart"/>
      <w:r>
        <w:t>SPECCHIOClient</w:t>
      </w:r>
      <w:proofErr w:type="spellEnd"/>
      <w:r>
        <w:t xml:space="preserve"> () class.</w:t>
      </w:r>
      <w:r>
        <w:br/>
      </w:r>
      <w:r>
        <w:br/>
      </w:r>
    </w:p>
    <w:p w14:paraId="5D78113D" w14:textId="03C04978" w:rsidR="00485FA8" w:rsidRDefault="00485FA8" w:rsidP="00485FA8">
      <w:pPr>
        <w:pStyle w:val="Heading2"/>
      </w:pPr>
      <w:bookmarkStart w:id="39" w:name="_Toc266299745"/>
      <w:r>
        <w:t>Inserting new Metadata</w:t>
      </w:r>
      <w:bookmarkEnd w:id="39"/>
    </w:p>
    <w:p w14:paraId="443BE56A" w14:textId="77777777" w:rsidR="00485FA8" w:rsidRDefault="00485FA8" w:rsidP="00485FA8">
      <w:r>
        <w:t xml:space="preserve">New metadata can be inserted programmatically by using the </w:t>
      </w:r>
      <w:proofErr w:type="spellStart"/>
      <w:r>
        <w:t>updateEavMetadata</w:t>
      </w:r>
      <w:proofErr w:type="spellEnd"/>
      <w:r>
        <w:t xml:space="preserve"> method of the </w:t>
      </w:r>
      <w:proofErr w:type="spellStart"/>
      <w:r>
        <w:t>SPECCHIOClient</w:t>
      </w:r>
      <w:proofErr w:type="spellEnd"/>
      <w:r>
        <w:t xml:space="preserve"> () class.</w:t>
      </w:r>
    </w:p>
    <w:p w14:paraId="29C06F5E" w14:textId="0944F14D" w:rsidR="00485FA8" w:rsidRDefault="00485FA8" w:rsidP="00485FA8">
      <w:r>
        <w:t>The following example inserts a new Boolean metaparameter to flag a</w:t>
      </w:r>
      <w:r w:rsidR="002835CF">
        <w:t xml:space="preserve"> selection of</w:t>
      </w:r>
      <w:r>
        <w:t xml:space="preserve"> dark current spec</w:t>
      </w:r>
      <w:r w:rsidR="002835CF">
        <w:t>tra</w:t>
      </w:r>
      <w:r>
        <w:t>.</w:t>
      </w:r>
    </w:p>
    <w:p w14:paraId="5CAA369A" w14:textId="77777777" w:rsidR="00485FA8" w:rsidRDefault="00485FA8" w:rsidP="00485FA8"/>
    <w:p w14:paraId="08FD8904" w14:textId="765B5B09" w:rsidR="00485FA8" w:rsidRDefault="00485FA8" w:rsidP="00485FA8">
      <w:r>
        <w:rPr>
          <w:rFonts w:ascii="Courier" w:hAnsi="Courier" w:cs="Courier"/>
          <w:color w:val="228B22"/>
          <w:sz w:val="18"/>
          <w:szCs w:val="18"/>
          <w:lang w:val="en-US"/>
        </w:rPr>
        <w:t>% get attribute object for the metadata attribute ‘DC Flag’</w:t>
      </w:r>
    </w:p>
    <w:p w14:paraId="3D371FC7" w14:textId="37C2794D" w:rsidR="00485FA8" w:rsidRDefault="00485FA8" w:rsidP="00485FA8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  <w:lang w:val="en-US"/>
        </w:rPr>
        <w:t>flag_attribute</w:t>
      </w:r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  <w:lang w:val="en-US"/>
        </w:rPr>
        <w:t>specchio_client.getAttributesNameHash</w:t>
      </w:r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>().get(</w:t>
      </w:r>
      <w:r>
        <w:rPr>
          <w:rFonts w:ascii="Courier" w:hAnsi="Courier" w:cs="Courier"/>
          <w:color w:val="A020F0"/>
          <w:sz w:val="18"/>
          <w:szCs w:val="18"/>
          <w:lang w:val="en-US"/>
        </w:rPr>
        <w:t>'DC Flag'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>);</w:t>
      </w:r>
    </w:p>
    <w:p w14:paraId="06CAE279" w14:textId="77777777" w:rsidR="00485FA8" w:rsidRDefault="00485FA8" w:rsidP="00485FA8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4598810C" w14:textId="60E0C881" w:rsidR="00485FA8" w:rsidRDefault="002C0DB5" w:rsidP="00485FA8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  <w:r>
        <w:rPr>
          <w:rFonts w:ascii="Courier" w:hAnsi="Courier" w:cs="Courier"/>
          <w:color w:val="228B22"/>
          <w:sz w:val="18"/>
          <w:szCs w:val="18"/>
          <w:lang w:val="en-US"/>
        </w:rPr>
        <w:t>% insert flag by creating a new metaparameter, setting the value and updating the metadata of selected spectra</w:t>
      </w:r>
      <w:r w:rsidR="00485FA8">
        <w:rPr>
          <w:rFonts w:ascii="Courier" w:hAnsi="Courier" w:cs="Courier"/>
          <w:color w:val="228B22"/>
          <w:sz w:val="18"/>
          <w:szCs w:val="18"/>
          <w:lang w:val="en-US"/>
        </w:rPr>
        <w:t xml:space="preserve">        </w:t>
      </w:r>
    </w:p>
    <w:p w14:paraId="069B8500" w14:textId="29F9F0B9" w:rsidR="00485FA8" w:rsidRDefault="00485FA8" w:rsidP="00485FA8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e = </w:t>
      </w:r>
      <w:proofErr w:type="spellStart"/>
      <w:r>
        <w:rPr>
          <w:rFonts w:ascii="Courier" w:hAnsi="Courier" w:cs="Courier"/>
          <w:color w:val="000000"/>
          <w:sz w:val="18"/>
          <w:szCs w:val="18"/>
          <w:lang w:val="en-US"/>
        </w:rPr>
        <w:t>MetaParameter.newInstance</w:t>
      </w:r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  <w:lang w:val="en-US"/>
        </w:rPr>
        <w:t>flag_attribute</w:t>
      </w:r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>);</w:t>
      </w:r>
    </w:p>
    <w:p w14:paraId="174A0A19" w14:textId="7494C165" w:rsidR="00485FA8" w:rsidRDefault="00485FA8" w:rsidP="00485FA8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  <w:lang w:val="en-US"/>
        </w:rPr>
        <w:t>e.setValue</w:t>
      </w:r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>(1);</w:t>
      </w:r>
    </w:p>
    <w:p w14:paraId="0E72244C" w14:textId="77777777" w:rsidR="00485FA8" w:rsidRDefault="00485FA8" w:rsidP="00485FA8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     </w:t>
      </w:r>
    </w:p>
    <w:p w14:paraId="4BE72876" w14:textId="7A8873B3" w:rsidR="00485FA8" w:rsidRDefault="00485FA8" w:rsidP="00485FA8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  <w:lang w:val="en-US"/>
        </w:rPr>
        <w:t>specchio_client.</w:t>
      </w:r>
      <w:bookmarkStart w:id="40" w:name="OLE_LINK15"/>
      <w:bookmarkStart w:id="41" w:name="OLE_LINK16"/>
      <w:r>
        <w:rPr>
          <w:rFonts w:ascii="Courier" w:hAnsi="Courier" w:cs="Courier"/>
          <w:color w:val="000000"/>
          <w:sz w:val="18"/>
          <w:szCs w:val="18"/>
          <w:lang w:val="en-US"/>
        </w:rPr>
        <w:t>updateEavMetadata</w:t>
      </w:r>
      <w:bookmarkEnd w:id="40"/>
      <w:bookmarkEnd w:id="41"/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>(e, ids);</w:t>
      </w:r>
    </w:p>
    <w:p w14:paraId="5FF64E4E" w14:textId="48DCE0D5" w:rsidR="003D6BD4" w:rsidRPr="00737510" w:rsidRDefault="00485FA8" w:rsidP="00485FA8">
      <w:r>
        <w:br/>
      </w:r>
    </w:p>
    <w:p w14:paraId="577C5B71" w14:textId="2F328A27" w:rsidR="00805DEF" w:rsidRDefault="00805DEF" w:rsidP="00E05873">
      <w:pPr>
        <w:pStyle w:val="Heading1"/>
      </w:pPr>
      <w:bookmarkStart w:id="42" w:name="_Toc266299746"/>
      <w:bookmarkStart w:id="43" w:name="_Toc199000295"/>
      <w:r>
        <w:t>SPECCHIO API</w:t>
      </w:r>
      <w:bookmarkEnd w:id="42"/>
    </w:p>
    <w:p w14:paraId="58CCDA83" w14:textId="0B3E4DCF" w:rsidR="00805DEF" w:rsidRDefault="004872E1" w:rsidP="00805DEF">
      <w:pPr>
        <w:pStyle w:val="Heading2"/>
      </w:pPr>
      <w:bookmarkStart w:id="44" w:name="_Toc266299747"/>
      <w:bookmarkStart w:id="45" w:name="OLE_LINK11"/>
      <w:bookmarkStart w:id="46" w:name="OLE_LINK12"/>
      <w:proofErr w:type="spellStart"/>
      <w:r>
        <w:t>SPECCHIOClient</w:t>
      </w:r>
      <w:bookmarkEnd w:id="44"/>
      <w:proofErr w:type="spellEnd"/>
    </w:p>
    <w:bookmarkEnd w:id="45"/>
    <w:bookmarkEnd w:id="46"/>
    <w:p w14:paraId="40EABDC1" w14:textId="77777777" w:rsidR="00805DEF" w:rsidRDefault="00805DEF" w:rsidP="00805DEF"/>
    <w:p w14:paraId="7112E662" w14:textId="4A7661C8" w:rsidR="00805DEF" w:rsidRPr="00805DEF" w:rsidRDefault="004872E1" w:rsidP="00805DEF">
      <w:pPr>
        <w:pStyle w:val="Heading3"/>
      </w:pPr>
      <w:bookmarkStart w:id="47" w:name="_Ref265490267"/>
      <w:bookmarkStart w:id="48" w:name="_Toc266299748"/>
      <w:proofErr w:type="spellStart"/>
      <w:r>
        <w:t>getSpaces</w:t>
      </w:r>
      <w:bookmarkEnd w:id="47"/>
      <w:bookmarkEnd w:id="48"/>
      <w:proofErr w:type="spellEnd"/>
      <w:r>
        <w:t xml:space="preserve"> </w:t>
      </w:r>
    </w:p>
    <w:p w14:paraId="171AC80C" w14:textId="780D4AF6" w:rsidR="008E530B" w:rsidRDefault="008E530B" w:rsidP="00805DEF"/>
    <w:p w14:paraId="03B65C61" w14:textId="77777777" w:rsidR="004872E1" w:rsidRDefault="004872E1" w:rsidP="0024266D">
      <w:pPr>
        <w:rPr>
          <w:lang w:val="en-US"/>
        </w:rPr>
      </w:pPr>
      <w:r>
        <w:rPr>
          <w:lang w:val="en-US"/>
        </w:rPr>
        <w:t>Get the space objects for a set of spectrum identifiers.</w:t>
      </w:r>
    </w:p>
    <w:p w14:paraId="0F10BA18" w14:textId="2E6B4532" w:rsidR="00805DEF" w:rsidRDefault="00805DEF" w:rsidP="004872E1"/>
    <w:p w14:paraId="5D523C66" w14:textId="70A094C0" w:rsidR="004872E1" w:rsidRPr="004872E1" w:rsidRDefault="004872E1" w:rsidP="004872E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4872E1">
        <w:rPr>
          <w:rFonts w:ascii="Monaco" w:hAnsi="Monaco" w:cs="Monaco"/>
          <w:color w:val="3F5FBF"/>
          <w:sz w:val="18"/>
          <w:szCs w:val="18"/>
          <w:lang w:val="en-US"/>
        </w:rPr>
        <w:tab/>
        <w:t xml:space="preserve"> * </w:t>
      </w:r>
      <w:r w:rsidRPr="004872E1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4872E1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>
        <w:rPr>
          <w:rFonts w:ascii="Monaco" w:hAnsi="Monaco" w:cs="Monaco"/>
          <w:color w:val="3F5FBF"/>
          <w:sz w:val="18"/>
          <w:szCs w:val="18"/>
          <w:lang w:val="en-US"/>
        </w:rPr>
        <w:t xml:space="preserve"> ids</w:t>
      </w:r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 w:rsidRPr="004872E1">
        <w:rPr>
          <w:rFonts w:ascii="Monaco" w:hAnsi="Monaco" w:cs="Monaco"/>
          <w:color w:val="3F5FBF"/>
          <w:sz w:val="18"/>
          <w:szCs w:val="18"/>
          <w:lang w:val="en-US"/>
        </w:rPr>
        <w:t>the spectrum identifiers</w:t>
      </w:r>
    </w:p>
    <w:p w14:paraId="36E40D64" w14:textId="1E424D6A" w:rsidR="004872E1" w:rsidRPr="004872E1" w:rsidRDefault="004872E1" w:rsidP="004872E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4872E1">
        <w:rPr>
          <w:rFonts w:ascii="Monaco" w:hAnsi="Monaco" w:cs="Monaco"/>
          <w:color w:val="3F5FBF"/>
          <w:sz w:val="18"/>
          <w:szCs w:val="18"/>
          <w:lang w:val="en-US"/>
        </w:rPr>
        <w:tab/>
        <w:t xml:space="preserve"> * </w:t>
      </w:r>
      <w:r w:rsidRPr="004872E1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4872E1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>
        <w:rPr>
          <w:rFonts w:ascii="Monaco" w:hAnsi="Monaco" w:cs="Monaco"/>
          <w:color w:val="3F5FBF"/>
          <w:sz w:val="18"/>
          <w:szCs w:val="18"/>
          <w:lang w:val="en-US"/>
        </w:rPr>
        <w:t xml:space="preserve"> </w:t>
      </w:r>
      <w:proofErr w:type="spellStart"/>
      <w:r>
        <w:rPr>
          <w:rFonts w:ascii="Monaco" w:hAnsi="Monaco" w:cs="Monaco"/>
          <w:color w:val="3F5FBF"/>
          <w:sz w:val="18"/>
          <w:szCs w:val="18"/>
          <w:lang w:val="en-US"/>
        </w:rPr>
        <w:t>split_spaces_by_sensor</w:t>
      </w:r>
      <w:proofErr w:type="spellEnd"/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proofErr w:type="spellStart"/>
      <w:r w:rsidRPr="004872E1">
        <w:rPr>
          <w:rFonts w:ascii="Monaco" w:hAnsi="Monaco" w:cs="Monaco"/>
          <w:color w:val="3F5FBF"/>
          <w:sz w:val="18"/>
          <w:szCs w:val="18"/>
          <w:lang w:val="en-US"/>
        </w:rPr>
        <w:t>boolean</w:t>
      </w:r>
      <w:proofErr w:type="spellEnd"/>
    </w:p>
    <w:p w14:paraId="65E2843A" w14:textId="77777777" w:rsidR="004872E1" w:rsidRPr="004872E1" w:rsidRDefault="004872E1" w:rsidP="004872E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4872E1">
        <w:rPr>
          <w:rFonts w:ascii="Monaco" w:hAnsi="Monaco" w:cs="Monaco"/>
          <w:color w:val="3F5FBF"/>
          <w:sz w:val="18"/>
          <w:szCs w:val="18"/>
          <w:lang w:val="en-US"/>
        </w:rPr>
        <w:tab/>
        <w:t xml:space="preserve"> * </w:t>
      </w:r>
      <w:r w:rsidRPr="004872E1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4872E1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4872E1">
        <w:rPr>
          <w:rFonts w:ascii="Monaco" w:hAnsi="Monaco" w:cs="Monaco"/>
          <w:color w:val="3F5FBF"/>
          <w:sz w:val="18"/>
          <w:szCs w:val="18"/>
          <w:lang w:val="en-US"/>
        </w:rPr>
        <w:t xml:space="preserve"> </w:t>
      </w:r>
      <w:proofErr w:type="spellStart"/>
      <w:r w:rsidRPr="004872E1">
        <w:rPr>
          <w:rFonts w:ascii="Monaco" w:hAnsi="Monaco" w:cs="Monaco"/>
          <w:color w:val="3F5FBF"/>
          <w:sz w:val="18"/>
          <w:szCs w:val="18"/>
          <w:lang w:val="en-US"/>
        </w:rPr>
        <w:t>split_spaces_by_sensor_and_unit</w:t>
      </w:r>
      <w:proofErr w:type="spellEnd"/>
      <w:r w:rsidRPr="004872E1">
        <w:rPr>
          <w:rFonts w:ascii="Monaco" w:hAnsi="Monaco" w:cs="Monaco"/>
          <w:color w:val="3F5FBF"/>
          <w:sz w:val="18"/>
          <w:szCs w:val="18"/>
          <w:lang w:val="en-US"/>
        </w:rPr>
        <w:tab/>
      </w:r>
      <w:proofErr w:type="spellStart"/>
      <w:r w:rsidRPr="004872E1">
        <w:rPr>
          <w:rFonts w:ascii="Monaco" w:hAnsi="Monaco" w:cs="Monaco"/>
          <w:color w:val="3F5FBF"/>
          <w:sz w:val="18"/>
          <w:szCs w:val="18"/>
          <w:lang w:val="en-US"/>
        </w:rPr>
        <w:t>boolean</w:t>
      </w:r>
      <w:proofErr w:type="spellEnd"/>
    </w:p>
    <w:p w14:paraId="3DF7892D" w14:textId="10807FE8" w:rsidR="004872E1" w:rsidRPr="004872E1" w:rsidRDefault="004872E1" w:rsidP="004872E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4872E1">
        <w:rPr>
          <w:rFonts w:ascii="Monaco" w:hAnsi="Monaco" w:cs="Monaco"/>
          <w:color w:val="3F5FBF"/>
          <w:sz w:val="18"/>
          <w:szCs w:val="18"/>
          <w:lang w:val="en-US"/>
        </w:rPr>
        <w:lastRenderedPageBreak/>
        <w:tab/>
        <w:t xml:space="preserve"> * </w:t>
      </w:r>
      <w:r w:rsidRPr="004872E1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4872E1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>
        <w:rPr>
          <w:rFonts w:ascii="Monaco" w:hAnsi="Monaco" w:cs="Monaco"/>
          <w:color w:val="3F5FBF"/>
          <w:sz w:val="18"/>
          <w:szCs w:val="18"/>
          <w:lang w:val="en-US"/>
        </w:rPr>
        <w:t xml:space="preserve"> </w:t>
      </w:r>
      <w:proofErr w:type="spellStart"/>
      <w:r>
        <w:rPr>
          <w:rFonts w:ascii="Monaco" w:hAnsi="Monaco" w:cs="Monaco"/>
          <w:color w:val="3F5FBF"/>
          <w:sz w:val="18"/>
          <w:szCs w:val="18"/>
          <w:lang w:val="en-US"/>
        </w:rPr>
        <w:t>order_by</w:t>
      </w:r>
      <w:proofErr w:type="spellEnd"/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 w:rsidRPr="004872E1">
        <w:rPr>
          <w:rFonts w:ascii="Monaco" w:hAnsi="Monaco" w:cs="Monaco"/>
          <w:color w:val="3F5FBF"/>
          <w:sz w:val="18"/>
          <w:szCs w:val="18"/>
          <w:lang w:val="en-US"/>
        </w:rPr>
        <w:t>the field to order by</w:t>
      </w:r>
    </w:p>
    <w:p w14:paraId="0057D44E" w14:textId="77777777" w:rsidR="007612A6" w:rsidRDefault="007612A6" w:rsidP="00805DEF"/>
    <w:p w14:paraId="13DC2438" w14:textId="4D76A6AA" w:rsidR="001A5900" w:rsidRDefault="007612A6" w:rsidP="00805DEF">
      <w:r>
        <w:t>The Boolean flags allow to configure the space building as in the SPECCHIO Data Browser or Query Builder Interfaces.</w:t>
      </w:r>
    </w:p>
    <w:p w14:paraId="20AFE602" w14:textId="77777777" w:rsidR="007612A6" w:rsidRDefault="007612A6" w:rsidP="00805DEF"/>
    <w:p w14:paraId="64C9DD10" w14:textId="77777777" w:rsidR="00805DEF" w:rsidRDefault="00805DEF" w:rsidP="00805DEF"/>
    <w:p w14:paraId="29CACAF4" w14:textId="164A06B6" w:rsidR="00973F28" w:rsidRDefault="000C78A2" w:rsidP="000C78A2">
      <w:pPr>
        <w:pStyle w:val="Heading3"/>
      </w:pPr>
      <w:bookmarkStart w:id="49" w:name="_Ref265495961"/>
      <w:bookmarkStart w:id="50" w:name="_Toc266299749"/>
      <w:proofErr w:type="spellStart"/>
      <w:r>
        <w:t>getMetaparameterValues</w:t>
      </w:r>
      <w:bookmarkEnd w:id="49"/>
      <w:bookmarkEnd w:id="50"/>
      <w:proofErr w:type="spellEnd"/>
    </w:p>
    <w:p w14:paraId="7FB9CF13" w14:textId="04B1B2E7" w:rsidR="000C78A2" w:rsidRDefault="0024266D" w:rsidP="00805DEF">
      <w:r>
        <w:t>Get values for spectrum ids and EAV attribute.</w:t>
      </w:r>
    </w:p>
    <w:p w14:paraId="4C8425FA" w14:textId="77777777" w:rsidR="0024266D" w:rsidRDefault="0024266D" w:rsidP="00805DEF"/>
    <w:p w14:paraId="614D0367" w14:textId="16208F9F" w:rsidR="0024266D" w:rsidRPr="0024266D" w:rsidRDefault="0024266D" w:rsidP="0024266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>
        <w:rPr>
          <w:rFonts w:ascii="Monaco" w:hAnsi="Monaco" w:cs="Monaco"/>
          <w:color w:val="3F5FBF"/>
          <w:sz w:val="22"/>
          <w:szCs w:val="22"/>
          <w:lang w:val="en-US"/>
        </w:rPr>
        <w:tab/>
        <w:t xml:space="preserve"> </w:t>
      </w:r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 xml:space="preserve">* </w:t>
      </w:r>
    </w:p>
    <w:p w14:paraId="628860B4" w14:textId="77777777" w:rsidR="0024266D" w:rsidRPr="0024266D" w:rsidRDefault="0024266D" w:rsidP="0024266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ab/>
        <w:t xml:space="preserve"> * </w:t>
      </w:r>
    </w:p>
    <w:p w14:paraId="24F2D4E0" w14:textId="77777777" w:rsidR="0024266D" w:rsidRPr="0024266D" w:rsidRDefault="0024266D" w:rsidP="0024266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ab/>
        <w:t xml:space="preserve"> * </w:t>
      </w:r>
      <w:r w:rsidRPr="0024266D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24266D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 xml:space="preserve"> ids</w:t>
      </w:r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ab/>
      </w:r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ab/>
        <w:t xml:space="preserve">spectrum </w:t>
      </w:r>
      <w:r w:rsidRPr="0024266D">
        <w:rPr>
          <w:rFonts w:ascii="Monaco" w:hAnsi="Monaco" w:cs="Monaco"/>
          <w:color w:val="3F5FBF"/>
          <w:sz w:val="18"/>
          <w:szCs w:val="18"/>
          <w:u w:val="single"/>
          <w:lang w:val="en-US"/>
        </w:rPr>
        <w:t>ids</w:t>
      </w:r>
    </w:p>
    <w:p w14:paraId="12DD560B" w14:textId="657B6001" w:rsidR="0024266D" w:rsidRPr="0024266D" w:rsidRDefault="0024266D" w:rsidP="0024266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ab/>
        <w:t xml:space="preserve"> * </w:t>
      </w:r>
      <w:r w:rsidRPr="0024266D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24266D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="00983AD4">
        <w:rPr>
          <w:rFonts w:ascii="Monaco" w:hAnsi="Monaco" w:cs="Monaco"/>
          <w:color w:val="3F5FBF"/>
          <w:sz w:val="18"/>
          <w:szCs w:val="18"/>
          <w:lang w:val="en-US"/>
        </w:rPr>
        <w:t xml:space="preserve"> attribute</w:t>
      </w:r>
      <w:r w:rsidR="00983AD4">
        <w:rPr>
          <w:rFonts w:ascii="Monaco" w:hAnsi="Monaco" w:cs="Monaco"/>
          <w:color w:val="3F5FBF"/>
          <w:sz w:val="18"/>
          <w:szCs w:val="18"/>
          <w:lang w:val="en-US"/>
        </w:rPr>
        <w:tab/>
      </w:r>
      <w:proofErr w:type="spellStart"/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>attribute</w:t>
      </w:r>
      <w:proofErr w:type="spellEnd"/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 xml:space="preserve"> name</w:t>
      </w:r>
    </w:p>
    <w:p w14:paraId="503A8E1B" w14:textId="77777777" w:rsidR="0024266D" w:rsidRPr="0024266D" w:rsidRDefault="0024266D" w:rsidP="0024266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ab/>
        <w:t xml:space="preserve"> * </w:t>
      </w:r>
    </w:p>
    <w:p w14:paraId="716A7ECB" w14:textId="77777777" w:rsidR="0024266D" w:rsidRPr="0024266D" w:rsidRDefault="0024266D" w:rsidP="0024266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ab/>
        <w:t xml:space="preserve"> * </w:t>
      </w:r>
      <w:r w:rsidRPr="0024266D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@return</w:t>
      </w:r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 xml:space="preserve"> list of values, or null if the field does not exist</w:t>
      </w:r>
    </w:p>
    <w:p w14:paraId="7EFC22AA" w14:textId="77777777" w:rsidR="00973F28" w:rsidRDefault="00973F28" w:rsidP="00805DEF"/>
    <w:p w14:paraId="37222A37" w14:textId="596B3D5D" w:rsidR="00491390" w:rsidRDefault="00491390" w:rsidP="00805DEF">
      <w:r w:rsidRPr="00491390">
        <w:rPr>
          <w:b/>
        </w:rPr>
        <w:t>Note</w:t>
      </w:r>
      <w:r>
        <w:t>: There is currently no check implemented to ascertain that all spectra defined by the ids do have such an attribute defined; it can thus happen that the number of values returned is lower than the number of spectra in the list!</w:t>
      </w:r>
    </w:p>
    <w:p w14:paraId="6FB556E9" w14:textId="77777777" w:rsidR="002C0DB5" w:rsidRDefault="002C0DB5" w:rsidP="00805DEF"/>
    <w:p w14:paraId="2F440EC8" w14:textId="46BFFC8D" w:rsidR="002C0DB5" w:rsidRDefault="002C0DB5" w:rsidP="002C0DB5">
      <w:pPr>
        <w:pStyle w:val="Heading3"/>
      </w:pPr>
      <w:bookmarkStart w:id="51" w:name="_Toc266299750"/>
      <w:proofErr w:type="spellStart"/>
      <w:r>
        <w:t>updateEavMetadata</w:t>
      </w:r>
      <w:bookmarkEnd w:id="51"/>
      <w:proofErr w:type="spellEnd"/>
    </w:p>
    <w:p w14:paraId="2929B805" w14:textId="1D3E3BE1" w:rsidR="002C0DB5" w:rsidRDefault="002C0DB5" w:rsidP="002C0DB5">
      <w:r>
        <w:t xml:space="preserve">Updates or inserts a metaparameter for </w:t>
      </w:r>
      <w:r w:rsidR="00D65E37">
        <w:t>a specified list of spectra.</w:t>
      </w:r>
    </w:p>
    <w:p w14:paraId="3D450E31" w14:textId="77777777" w:rsidR="00D65E37" w:rsidRDefault="00D65E37" w:rsidP="002C0DB5"/>
    <w:p w14:paraId="3411C324" w14:textId="7036B901" w:rsidR="00D65E37" w:rsidRP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* </w:t>
      </w:r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 </w:t>
      </w:r>
      <w:proofErr w:type="spellStart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>mp</w:t>
      </w:r>
      <w:proofErr w:type="spellEnd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ab/>
      </w: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ab/>
      </w: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ab/>
        <w:t>the meta</w:t>
      </w:r>
      <w:r w:rsidRPr="00D65E37">
        <w:rPr>
          <w:rFonts w:ascii="Monaco" w:hAnsi="Monaco" w:cs="Monaco"/>
          <w:color w:val="7F7F9F"/>
          <w:sz w:val="18"/>
          <w:szCs w:val="18"/>
          <w:lang w:val="en-US"/>
        </w:rPr>
        <w:t>-</w:t>
      </w: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>parameter to update</w:t>
      </w:r>
    </w:p>
    <w:p w14:paraId="5F8A4FD1" w14:textId="77777777" w:rsid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18"/>
          <w:szCs w:val="18"/>
          <w:lang w:val="en-US"/>
        </w:rPr>
      </w:pP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* </w:t>
      </w:r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 </w:t>
      </w:r>
      <w:proofErr w:type="spellStart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>spectrum_ids</w:t>
      </w:r>
      <w:proofErr w:type="spellEnd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ab/>
        <w:t xml:space="preserve">the identifiers for which to update the parameter </w:t>
      </w:r>
    </w:p>
    <w:p w14:paraId="1DEE5816" w14:textId="5824FF48" w:rsidR="00D65E37" w:rsidRP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* </w:t>
      </w:r>
    </w:p>
    <w:p w14:paraId="5BB6004F" w14:textId="1E625EC0" w:rsid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18"/>
          <w:szCs w:val="18"/>
          <w:u w:val="single"/>
          <w:lang w:val="en-US"/>
        </w:rPr>
      </w:pP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* </w:t>
      </w:r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@return</w:t>
      </w: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 the identifier of the inserted </w:t>
      </w:r>
      <w:r w:rsidRPr="00D65E37">
        <w:rPr>
          <w:rFonts w:ascii="Monaco" w:hAnsi="Monaco" w:cs="Monaco"/>
          <w:color w:val="3F5FBF"/>
          <w:sz w:val="18"/>
          <w:szCs w:val="18"/>
          <w:u w:val="single"/>
          <w:lang w:val="en-US"/>
        </w:rPr>
        <w:t>metadata</w:t>
      </w:r>
    </w:p>
    <w:p w14:paraId="3279FB8D" w14:textId="77777777" w:rsid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18"/>
          <w:szCs w:val="18"/>
          <w:u w:val="single"/>
          <w:lang w:val="en-US"/>
        </w:rPr>
      </w:pPr>
    </w:p>
    <w:p w14:paraId="3ED9AD50" w14:textId="7A843864" w:rsidR="00D65E37" w:rsidRP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proofErr w:type="spellStart"/>
      <w:r w:rsidRPr="00D65E37">
        <w:rPr>
          <w:rFonts w:ascii="Monaco" w:hAnsi="Monaco" w:cs="Monaco"/>
          <w:sz w:val="18"/>
          <w:szCs w:val="18"/>
          <w:lang w:val="en-US"/>
        </w:rPr>
        <w:t>updateEavMetadata</w:t>
      </w:r>
      <w:proofErr w:type="spellEnd"/>
      <w:r w:rsidRPr="00D65E37">
        <w:rPr>
          <w:rFonts w:ascii="Monaco" w:hAnsi="Monaco" w:cs="Monaco"/>
          <w:sz w:val="18"/>
          <w:szCs w:val="18"/>
          <w:lang w:val="en-US"/>
        </w:rPr>
        <w:t>(</w:t>
      </w:r>
      <w:proofErr w:type="spellStart"/>
      <w:r w:rsidRPr="00D65E37">
        <w:rPr>
          <w:rFonts w:ascii="Monaco" w:hAnsi="Monaco" w:cs="Monaco"/>
          <w:sz w:val="18"/>
          <w:szCs w:val="18"/>
          <w:lang w:val="en-US"/>
        </w:rPr>
        <w:t>MetaParameter</w:t>
      </w:r>
      <w:proofErr w:type="spellEnd"/>
      <w:r w:rsidRPr="00D65E37">
        <w:rPr>
          <w:rFonts w:ascii="Monaco" w:hAnsi="Monaco" w:cs="Monaco"/>
          <w:sz w:val="18"/>
          <w:szCs w:val="18"/>
          <w:lang w:val="en-US"/>
        </w:rPr>
        <w:t xml:space="preserve"> </w:t>
      </w:r>
      <w:proofErr w:type="spellStart"/>
      <w:r w:rsidRPr="00D65E37">
        <w:rPr>
          <w:rFonts w:ascii="Monaco" w:hAnsi="Monaco" w:cs="Monaco"/>
          <w:sz w:val="18"/>
          <w:szCs w:val="18"/>
          <w:lang w:val="en-US"/>
        </w:rPr>
        <w:t>mp</w:t>
      </w:r>
      <w:proofErr w:type="spellEnd"/>
      <w:r w:rsidRPr="00D65E37">
        <w:rPr>
          <w:rFonts w:ascii="Monaco" w:hAnsi="Monaco" w:cs="Monaco"/>
          <w:sz w:val="18"/>
          <w:szCs w:val="18"/>
          <w:lang w:val="en-US"/>
        </w:rPr>
        <w:t xml:space="preserve">, </w:t>
      </w:r>
      <w:proofErr w:type="spellStart"/>
      <w:r w:rsidRPr="00D65E37">
        <w:rPr>
          <w:rFonts w:ascii="Monaco" w:hAnsi="Monaco" w:cs="Monaco"/>
          <w:sz w:val="18"/>
          <w:szCs w:val="18"/>
          <w:lang w:val="en-US"/>
        </w:rPr>
        <w:t>ArrayList</w:t>
      </w:r>
      <w:proofErr w:type="spellEnd"/>
      <w:r w:rsidRPr="00D65E37">
        <w:rPr>
          <w:rFonts w:ascii="Monaco" w:hAnsi="Monaco" w:cs="Monaco"/>
          <w:sz w:val="18"/>
          <w:szCs w:val="18"/>
          <w:lang w:val="en-US"/>
        </w:rPr>
        <w:t xml:space="preserve">&lt;Integer&gt; </w:t>
      </w:r>
      <w:proofErr w:type="spellStart"/>
      <w:r w:rsidRPr="00D65E37">
        <w:rPr>
          <w:rFonts w:ascii="Monaco" w:hAnsi="Monaco" w:cs="Monaco"/>
          <w:sz w:val="18"/>
          <w:szCs w:val="18"/>
          <w:lang w:val="en-US"/>
        </w:rPr>
        <w:t>spectrum_ids</w:t>
      </w:r>
      <w:proofErr w:type="spellEnd"/>
      <w:r w:rsidRPr="00D65E37">
        <w:rPr>
          <w:rFonts w:ascii="Monaco" w:hAnsi="Monaco" w:cs="Monaco"/>
          <w:sz w:val="18"/>
          <w:szCs w:val="18"/>
          <w:lang w:val="en-US"/>
        </w:rPr>
        <w:t>)</w:t>
      </w:r>
    </w:p>
    <w:p w14:paraId="24DBB2A8" w14:textId="77777777" w:rsidR="00D65E37" w:rsidRDefault="00D65E37" w:rsidP="002C0DB5"/>
    <w:p w14:paraId="75B8E540" w14:textId="77777777" w:rsidR="00D65E37" w:rsidRDefault="00D65E37" w:rsidP="002C0DB5"/>
    <w:p w14:paraId="75C6E82F" w14:textId="303D36F4" w:rsidR="00D65E37" w:rsidRP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* </w:t>
      </w:r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 </w:t>
      </w:r>
      <w:proofErr w:type="spellStart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>mp</w:t>
      </w:r>
      <w:proofErr w:type="spellEnd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ab/>
      </w: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ab/>
      </w: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ab/>
        <w:t>the meta</w:t>
      </w:r>
      <w:r w:rsidRPr="00D65E37">
        <w:rPr>
          <w:rFonts w:ascii="Monaco" w:hAnsi="Monaco" w:cs="Monaco"/>
          <w:color w:val="7F7F9F"/>
          <w:sz w:val="18"/>
          <w:szCs w:val="18"/>
          <w:lang w:val="en-US"/>
        </w:rPr>
        <w:t>-</w:t>
      </w: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>parameter to update</w:t>
      </w:r>
    </w:p>
    <w:p w14:paraId="6AC6439D" w14:textId="3771EB69" w:rsidR="00D65E37" w:rsidRP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* </w:t>
      </w:r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 </w:t>
      </w:r>
      <w:proofErr w:type="spellStart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>spectrum_ids</w:t>
      </w:r>
      <w:proofErr w:type="spellEnd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ab/>
        <w:t>the identifiers for which to update the parameter</w:t>
      </w:r>
    </w:p>
    <w:p w14:paraId="531CD7A5" w14:textId="2860DA89" w:rsidR="00D65E37" w:rsidRP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* </w:t>
      </w:r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 </w:t>
      </w:r>
      <w:proofErr w:type="spellStart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>mp_old</w:t>
      </w:r>
      <w:proofErr w:type="spellEnd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ab/>
      </w: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ab/>
        <w:t>the old meta</w:t>
      </w:r>
      <w:r w:rsidRPr="00D65E37">
        <w:rPr>
          <w:rFonts w:ascii="Monaco" w:hAnsi="Monaco" w:cs="Monaco"/>
          <w:color w:val="7F7F9F"/>
          <w:sz w:val="18"/>
          <w:szCs w:val="18"/>
          <w:lang w:val="en-US"/>
        </w:rPr>
        <w:t>-</w:t>
      </w: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>parameter</w:t>
      </w:r>
    </w:p>
    <w:p w14:paraId="1489A74A" w14:textId="26AC86DF" w:rsidR="00D65E37" w:rsidRP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* </w:t>
      </w:r>
    </w:p>
    <w:p w14:paraId="7FE38D42" w14:textId="43BEEF54" w:rsidR="00D65E37" w:rsidRP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* </w:t>
      </w:r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@return</w:t>
      </w: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 the identifier of the inserted </w:t>
      </w:r>
      <w:r w:rsidRPr="00D65E37">
        <w:rPr>
          <w:rFonts w:ascii="Monaco" w:hAnsi="Monaco" w:cs="Monaco"/>
          <w:color w:val="3F5FBF"/>
          <w:sz w:val="18"/>
          <w:szCs w:val="18"/>
          <w:u w:val="single"/>
          <w:lang w:val="en-US"/>
        </w:rPr>
        <w:t>metadata</w:t>
      </w:r>
    </w:p>
    <w:p w14:paraId="57AF12D6" w14:textId="0EF04CF3" w:rsidR="00D65E37" w:rsidRP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>*/</w:t>
      </w:r>
    </w:p>
    <w:p w14:paraId="6B3046EC" w14:textId="33C4BB2E" w:rsidR="00D65E37" w:rsidRDefault="00D65E37" w:rsidP="00D65E37">
      <w:pPr>
        <w:rPr>
          <w:rFonts w:ascii="Monaco" w:hAnsi="Monaco" w:cs="Monaco"/>
          <w:color w:val="000000"/>
          <w:sz w:val="18"/>
          <w:szCs w:val="18"/>
          <w:lang w:val="en-US"/>
        </w:rPr>
      </w:pPr>
      <w:r w:rsidRPr="00D65E37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65E37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>updateEavMetadata</w:t>
      </w:r>
      <w:proofErr w:type="spellEnd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>(</w:t>
      </w:r>
      <w:proofErr w:type="spellStart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>MetaParameter</w:t>
      </w:r>
      <w:proofErr w:type="spellEnd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>mp</w:t>
      </w:r>
      <w:proofErr w:type="spellEnd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 xml:space="preserve">, </w:t>
      </w:r>
      <w:proofErr w:type="spellStart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>ArrayList</w:t>
      </w:r>
      <w:proofErr w:type="spellEnd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 xml:space="preserve">&lt;Integer&gt; </w:t>
      </w:r>
      <w:proofErr w:type="spellStart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>spectrum_ids</w:t>
      </w:r>
      <w:proofErr w:type="spellEnd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 xml:space="preserve">, </w:t>
      </w:r>
      <w:proofErr w:type="spellStart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>MetaParameter</w:t>
      </w:r>
      <w:proofErr w:type="spellEnd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>mp_old</w:t>
      </w:r>
      <w:proofErr w:type="spellEnd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>)</w:t>
      </w:r>
    </w:p>
    <w:p w14:paraId="1D4D9055" w14:textId="77777777" w:rsidR="00D65E37" w:rsidRPr="00D65E37" w:rsidRDefault="00D65E37" w:rsidP="00D65E37">
      <w:pPr>
        <w:rPr>
          <w:sz w:val="18"/>
          <w:szCs w:val="18"/>
        </w:rPr>
      </w:pPr>
    </w:p>
    <w:p w14:paraId="3D01E8FB" w14:textId="77777777" w:rsidR="00E05873" w:rsidRPr="00737510" w:rsidRDefault="00E05873" w:rsidP="00E05873">
      <w:pPr>
        <w:pStyle w:val="Heading1"/>
      </w:pPr>
      <w:bookmarkStart w:id="52" w:name="_Toc266299751"/>
      <w:r w:rsidRPr="00737510">
        <w:t>Examples</w:t>
      </w:r>
      <w:bookmarkEnd w:id="43"/>
      <w:bookmarkEnd w:id="52"/>
    </w:p>
    <w:p w14:paraId="0D53C339" w14:textId="77777777" w:rsidR="00E05873" w:rsidRPr="00737510" w:rsidRDefault="00E05873" w:rsidP="00087AAA">
      <w:pPr>
        <w:pStyle w:val="Heading2"/>
      </w:pPr>
      <w:bookmarkStart w:id="53" w:name="_Toc199000296"/>
      <w:bookmarkStart w:id="54" w:name="_Toc266299752"/>
      <w:r w:rsidRPr="00737510">
        <w:t>Function to get Spectral Data from SPECCHIO</w:t>
      </w:r>
      <w:bookmarkEnd w:id="53"/>
      <w:bookmarkEnd w:id="54"/>
    </w:p>
    <w:p w14:paraId="6175139C" w14:textId="79687F05" w:rsidR="00E05873" w:rsidRPr="00973F28" w:rsidRDefault="00E05873" w:rsidP="00E05873">
      <w:r w:rsidRPr="00737510">
        <w:t xml:space="preserve">This </w:t>
      </w:r>
      <w:r w:rsidR="00C34C1F">
        <w:t>script</w:t>
      </w:r>
      <w:r w:rsidRPr="00737510">
        <w:t xml:space="preserve"> is </w:t>
      </w:r>
      <w:r w:rsidR="00973F28">
        <w:t xml:space="preserve">the complete example of code introduced in sections </w:t>
      </w:r>
      <w:r w:rsidR="00973F28">
        <w:fldChar w:fldCharType="begin"/>
      </w:r>
      <w:r w:rsidR="00973F28">
        <w:instrText xml:space="preserve"> REF _Ref265491742 \r \h </w:instrText>
      </w:r>
      <w:r w:rsidR="00973F28">
        <w:fldChar w:fldCharType="separate"/>
      </w:r>
      <w:r w:rsidR="00800985">
        <w:rPr>
          <w:b/>
        </w:rPr>
        <w:t>Error! Reference source not found.</w:t>
      </w:r>
      <w:r w:rsidR="00973F28">
        <w:fldChar w:fldCharType="end"/>
      </w:r>
      <w:r w:rsidR="00973F28">
        <w:t xml:space="preserve"> - </w:t>
      </w:r>
      <w:r w:rsidR="00973F28">
        <w:fldChar w:fldCharType="begin"/>
      </w:r>
      <w:r w:rsidR="00973F28">
        <w:instrText xml:space="preserve"> REF _Ref265491755 \r \h </w:instrText>
      </w:r>
      <w:r w:rsidR="00973F28">
        <w:fldChar w:fldCharType="separate"/>
      </w:r>
      <w:r w:rsidR="00800985">
        <w:t>4.2</w:t>
      </w:r>
      <w:r w:rsidR="00973F28">
        <w:fldChar w:fldCharType="end"/>
      </w:r>
      <w:r w:rsidR="00973F28">
        <w:t>.</w:t>
      </w:r>
    </w:p>
    <w:p w14:paraId="637E2076" w14:textId="77777777" w:rsidR="00E05873" w:rsidRPr="00737510" w:rsidRDefault="00E05873" w:rsidP="00E05873"/>
    <w:p w14:paraId="0488A42A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90E8ADF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library(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rJava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)</w:t>
      </w:r>
    </w:p>
    <w:p w14:paraId="0DF2358D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1FFD1FF7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.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jinit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()</w:t>
      </w:r>
    </w:p>
    <w:p w14:paraId="4CC013FB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lastRenderedPageBreak/>
        <w:t>.jaddClassPath(path="/Applications/SPECCHIO/SPECCHIO.app/Contents/Java/specchio-client.jar")</w:t>
      </w:r>
    </w:p>
    <w:p w14:paraId="7FCB686F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39726BE0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specchio_cf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J("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ch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/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/client/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SPECCHIOClientFactory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")$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getInstance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()</w:t>
      </w:r>
    </w:p>
    <w:p w14:paraId="75A14C75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47FF2DC6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desc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specchio_cf$getAllServerDescriptors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()</w:t>
      </w:r>
    </w:p>
    <w:p w14:paraId="238BD5C8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46950CC2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desc1 &lt;-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desc$get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as.integer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(2))</w:t>
      </w:r>
    </w:p>
    <w:p w14:paraId="5F1743AB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1A8BE51E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specchio_client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specchio_cf$createClient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(desc1)</w:t>
      </w:r>
    </w:p>
    <w:p w14:paraId="03E17C41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7C68809B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01AC6F3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# Query pasted from SPECCHIO Query builder:</w:t>
      </w:r>
    </w:p>
    <w:p w14:paraId="2E4F2FDF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# &gt;&gt;&gt;&gt;&gt;&gt;&gt;&gt;&gt;&gt;&gt;&gt;&gt;&gt;&gt;&gt;&gt;&gt;&gt;&gt;&gt;&gt;</w:t>
      </w:r>
    </w:p>
    <w:p w14:paraId="2EEC3E74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query &lt;- .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ch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/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/queries/Query", "spectrum")</w:t>
      </w:r>
    </w:p>
    <w:p w14:paraId="3824A3B6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query$setQueryType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query$SELECT_QUERY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)</w:t>
      </w:r>
    </w:p>
    <w:p w14:paraId="70A9401A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280D0E1F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query$addColumn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spectrum_id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")</w:t>
      </w:r>
    </w:p>
    <w:p w14:paraId="17E38BAA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F71A86A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cond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.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ch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/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/queries/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QueryConditionObject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", "spectrum", "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spectrum_id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");</w:t>
      </w:r>
    </w:p>
    <w:p w14:paraId="1656B211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id_array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c(72,73,74,75,76,77,78,79,80,81)</w:t>
      </w:r>
    </w:p>
    <w:p w14:paraId="16F9FB90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ids_list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.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java.util.ArrayList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")</w:t>
      </w:r>
    </w:p>
    <w:p w14:paraId="0F347E6F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for 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in 1:length(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id_array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)) {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ids_list$add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(.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java.lang.Integer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",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as.integer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id_array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[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]))) }</w:t>
      </w:r>
    </w:p>
    <w:p w14:paraId="6BE327DC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cond$setValue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ids_list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);</w:t>
      </w:r>
    </w:p>
    <w:p w14:paraId="047D2454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cond$setOperator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("in");</w:t>
      </w:r>
    </w:p>
    <w:p w14:paraId="4FE7524D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query$add_condition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cond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);</w:t>
      </w:r>
    </w:p>
    <w:p w14:paraId="784D3F1E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467B585C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ids &lt;-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specchio_client$getSpectrumIdsMatchingQuery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(query);</w:t>
      </w:r>
    </w:p>
    <w:p w14:paraId="04F9A202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77C8DF5F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#&lt;&lt;&lt;&lt;&lt;&lt;&lt;&lt;&lt;&lt;&lt;&lt;&lt;&lt;&lt;&lt;&lt;&lt;&lt;&lt;&lt;&lt;&lt;&lt;&lt;&lt;&lt;</w:t>
      </w:r>
    </w:p>
    <w:p w14:paraId="702E25A3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3566CE3C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spaces &lt;-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specchio_client$getSpaces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(ids, TRUE, FALSE, "Acquisition Time")</w:t>
      </w:r>
    </w:p>
    <w:p w14:paraId="44029C8D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333CB560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space &lt;- spaces[[1]] # first element of returned array</w:t>
      </w:r>
    </w:p>
    <w:p w14:paraId="3B06E9C9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1343898E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ids &lt;-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space$getSpectrumIds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() # get properly ordered ids !</w:t>
      </w:r>
    </w:p>
    <w:p w14:paraId="2100D5A5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space &lt;-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specchio_client$loadSpace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(space);</w:t>
      </w:r>
    </w:p>
    <w:p w14:paraId="3810D23D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785E49F2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447B64F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# get spectra and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wvls</w:t>
      </w:r>
      <w:proofErr w:type="spellEnd"/>
    </w:p>
    <w:p w14:paraId="5E29D608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vectors &lt;-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space$getVectorsAsArray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()</w:t>
      </w:r>
    </w:p>
    <w:p w14:paraId="0604C8E0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wvls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space$getAverageWavelengths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()</w:t>
      </w:r>
    </w:p>
    <w:p w14:paraId="009AF64C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3E76892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# convert java array to R matrix</w:t>
      </w:r>
    </w:p>
    <w:p w14:paraId="6FA39443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r_matrix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.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jevalArray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(vectors, simplify=TRUE)</w:t>
      </w:r>
    </w:p>
    <w:p w14:paraId="717BB0DE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313D2F75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plot(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r_matrix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[1,]~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wvls,type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="n",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ylim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=c(0, 1),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xlab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="Wavelength [nm]" ,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ylab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=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space$getMeasurementUnit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()$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getUnitName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()) # create empty plot</w:t>
      </w:r>
    </w:p>
    <w:p w14:paraId="13526A42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col = rainbow(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space$getNumberOfDataPoints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())</w:t>
      </w:r>
    </w:p>
    <w:p w14:paraId="5BC315C8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66276F26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11DFE850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for 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in 1:space$getNumberOfDataPoints() ) {</w:t>
      </w:r>
    </w:p>
    <w:p w14:paraId="55E000EE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 lines(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r_matrix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[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,]~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wvls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, col=col[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])</w:t>
      </w:r>
    </w:p>
    <w:p w14:paraId="0D908953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}</w:t>
      </w:r>
    </w:p>
    <w:p w14:paraId="7CF0E6FA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0DCAC63" w14:textId="77777777" w:rsidR="00E05873" w:rsidRPr="00737510" w:rsidRDefault="00E05873" w:rsidP="00E05873"/>
    <w:p w14:paraId="75A9AB0A" w14:textId="77777777" w:rsidR="00E05873" w:rsidRPr="00737510" w:rsidRDefault="00E05873" w:rsidP="00E05873"/>
    <w:p w14:paraId="00567B1B" w14:textId="34641271" w:rsidR="00913438" w:rsidRDefault="00277172" w:rsidP="00277172">
      <w:pPr>
        <w:pStyle w:val="Heading2"/>
      </w:pPr>
      <w:bookmarkStart w:id="55" w:name="_Ref265496298"/>
      <w:bookmarkStart w:id="56" w:name="_Toc266299753"/>
      <w:r>
        <w:t>Get Metadata of Spectra</w:t>
      </w:r>
      <w:bookmarkEnd w:id="55"/>
      <w:bookmarkEnd w:id="56"/>
    </w:p>
    <w:p w14:paraId="6E088016" w14:textId="05CBF6B1" w:rsidR="00973F28" w:rsidRDefault="00277172" w:rsidP="00973F28">
      <w:pPr>
        <w:widowControl w:val="0"/>
        <w:autoSpaceDE w:val="0"/>
        <w:autoSpaceDN w:val="0"/>
        <w:adjustRightInd w:val="0"/>
      </w:pPr>
      <w:bookmarkStart w:id="57" w:name="_Ref265496293"/>
      <w:r>
        <w:t xml:space="preserve">This </w:t>
      </w:r>
      <w:r w:rsidR="00C34C1F">
        <w:t>script</w:t>
      </w:r>
      <w:r>
        <w:t xml:space="preserve"> selects data held by</w:t>
      </w:r>
      <w:r w:rsidR="00973F28">
        <w:t xml:space="preserve"> the SPECCHIO online test database (server: </w:t>
      </w:r>
      <w:r w:rsidR="00973F28">
        <w:rPr>
          <w:rFonts w:ascii="Courier" w:hAnsi="Courier" w:cs="Courier"/>
          <w:color w:val="000000"/>
          <w:sz w:val="18"/>
          <w:szCs w:val="18"/>
          <w:lang w:val="en-US"/>
        </w:rPr>
        <w:t xml:space="preserve">v473.vanager.de, </w:t>
      </w:r>
      <w:proofErr w:type="spellStart"/>
      <w:r w:rsidR="00973F28" w:rsidRPr="00973F28">
        <w:t>datasource</w:t>
      </w:r>
      <w:proofErr w:type="spellEnd"/>
      <w:r w:rsidR="00973F28" w:rsidRPr="00973F28">
        <w:t xml:space="preserve">: </w:t>
      </w:r>
      <w:proofErr w:type="spellStart"/>
      <w:r w:rsidR="00973F28">
        <w:rPr>
          <w:rFonts w:ascii="Courier" w:hAnsi="Courier" w:cs="Courier"/>
          <w:color w:val="000000"/>
          <w:sz w:val="18"/>
          <w:szCs w:val="18"/>
          <w:lang w:val="en-US"/>
        </w:rPr>
        <w:t>jdbc</w:t>
      </w:r>
      <w:proofErr w:type="spellEnd"/>
      <w:r w:rsidR="00973F28">
        <w:rPr>
          <w:rFonts w:ascii="Courier" w:hAnsi="Courier" w:cs="Courier"/>
          <w:color w:val="000000"/>
          <w:sz w:val="18"/>
          <w:szCs w:val="18"/>
          <w:lang w:val="en-US"/>
        </w:rPr>
        <w:t>/</w:t>
      </w:r>
      <w:proofErr w:type="spellStart"/>
      <w:r w:rsidR="00973F28">
        <w:rPr>
          <w:rFonts w:ascii="Courier" w:hAnsi="Courier" w:cs="Courier"/>
          <w:color w:val="000000"/>
          <w:sz w:val="18"/>
          <w:szCs w:val="18"/>
          <w:lang w:val="en-US"/>
        </w:rPr>
        <w:t>specchio_test</w:t>
      </w:r>
      <w:proofErr w:type="spellEnd"/>
      <w:r w:rsidR="00973F28">
        <w:rPr>
          <w:rFonts w:ascii="Courier" w:hAnsi="Courier" w:cs="Courier"/>
          <w:color w:val="000000"/>
          <w:sz w:val="18"/>
          <w:szCs w:val="18"/>
          <w:lang w:val="en-US"/>
        </w:rPr>
        <w:t>)</w:t>
      </w:r>
      <w:r w:rsidR="00BF46A8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  <w:r>
        <w:t xml:space="preserve">and retrieves their </w:t>
      </w:r>
      <w:r w:rsidR="00D603BF">
        <w:t xml:space="preserve">spatial </w:t>
      </w:r>
      <w:r>
        <w:t>metadata.</w:t>
      </w:r>
      <w:bookmarkEnd w:id="57"/>
      <w:r>
        <w:t xml:space="preserve"> </w:t>
      </w:r>
    </w:p>
    <w:p w14:paraId="01BD223B" w14:textId="77777777" w:rsidR="00973F28" w:rsidRDefault="00973F28" w:rsidP="00973F28">
      <w:pPr>
        <w:widowControl w:val="0"/>
        <w:autoSpaceDE w:val="0"/>
        <w:autoSpaceDN w:val="0"/>
        <w:adjustRightInd w:val="0"/>
      </w:pPr>
    </w:p>
    <w:p w14:paraId="7E244134" w14:textId="1A3EB4EF" w:rsidR="00277172" w:rsidRPr="00973F28" w:rsidRDefault="00D603BF" w:rsidP="00973F28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  <w:r>
        <w:t xml:space="preserve">First, all </w:t>
      </w:r>
      <w:proofErr w:type="spellStart"/>
      <w:r>
        <w:t>Blackfern</w:t>
      </w:r>
      <w:proofErr w:type="spellEnd"/>
      <w:r>
        <w:t xml:space="preserve"> spectra are selected from the database via a File Name restriction. Then m</w:t>
      </w:r>
      <w:r w:rsidR="00277172">
        <w:t>etaparameters (</w:t>
      </w:r>
      <w:r w:rsidR="00AF71BE">
        <w:t>'Latitude'</w:t>
      </w:r>
      <w:r w:rsidR="00277172">
        <w:t>/</w:t>
      </w:r>
      <w:r w:rsidR="00AF71BE">
        <w:t>'Longitude'</w:t>
      </w:r>
      <w:r w:rsidR="00277172">
        <w:t xml:space="preserve">) </w:t>
      </w:r>
      <w:r>
        <w:t xml:space="preserve">are retrieved for the selected spectra </w:t>
      </w:r>
      <w:r w:rsidR="00277172">
        <w:t xml:space="preserve">and </w:t>
      </w:r>
      <w:r>
        <w:t>plotted as a scatter plot</w:t>
      </w:r>
      <w:r w:rsidR="00277172">
        <w:t>.</w:t>
      </w:r>
    </w:p>
    <w:p w14:paraId="4413845B" w14:textId="77777777" w:rsidR="00277172" w:rsidRDefault="00277172" w:rsidP="00277172"/>
    <w:p w14:paraId="3BC95FAA" w14:textId="77777777" w:rsidR="00277172" w:rsidRDefault="00277172" w:rsidP="00277172"/>
    <w:p w14:paraId="77E4EE5C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library(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rJava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)</w:t>
      </w:r>
    </w:p>
    <w:p w14:paraId="249945EC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271C2403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.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jinit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()</w:t>
      </w:r>
    </w:p>
    <w:p w14:paraId="7D9E402F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.jaddClassPath(path="/Applications/SPECCHIO/SPECCHIO.app/Contents/Java/specchio-client.jar")</w:t>
      </w:r>
    </w:p>
    <w:p w14:paraId="3B1134A6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1E1D9B99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70E70782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specchio_cf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J("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ch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/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/client/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SPECCHIOClientFactory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")$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getInstance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()</w:t>
      </w:r>
    </w:p>
    <w:p w14:paraId="6A17F8A4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34AA9381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desc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specchio_cf$getAllServerDescriptors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()</w:t>
      </w:r>
    </w:p>
    <w:p w14:paraId="0EE9933C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31C21055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desc1 &lt;-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desc$get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as.integer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(2))</w:t>
      </w:r>
    </w:p>
    <w:p w14:paraId="7CF954CF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437716E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specchio_client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specchio_cf$createClient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(desc1)</w:t>
      </w:r>
    </w:p>
    <w:p w14:paraId="5E072F8C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4B7FC9A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31628B9E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# Query pasted from SPECCHIO Query builder and manually edited to just set conditions for the File Name attribute:</w:t>
      </w:r>
    </w:p>
    <w:p w14:paraId="2C9306EA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# &gt;&gt;&gt;&gt;&gt;&gt;&gt;&gt;&gt;&gt;&gt;&gt;&gt;&gt;&gt;&gt;&gt;&gt;&gt;&gt;&gt;&gt;</w:t>
      </w:r>
    </w:p>
    <w:p w14:paraId="1F7D02AC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query &lt;- .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ch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/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/queries/Query", "spectrum")</w:t>
      </w:r>
    </w:p>
    <w:p w14:paraId="19DC34C9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query$setQueryType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query$SELECT_QUERY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)</w:t>
      </w:r>
    </w:p>
    <w:p w14:paraId="2FE1D49E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5A683D3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query$addColumn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spectrum_id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")</w:t>
      </w:r>
    </w:p>
    <w:p w14:paraId="601BE1A2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28ABF598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cond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.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ch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/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/queries/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EAVQueryConditionObject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", "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eav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", "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spectrum_x_eav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", "File Name", "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string_val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");</w:t>
      </w:r>
    </w:p>
    <w:p w14:paraId="67F997B7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cond$setValue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("%%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bfern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%%");</w:t>
      </w:r>
    </w:p>
    <w:p w14:paraId="6D3E3CF7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cond$setOperator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("like");</w:t>
      </w:r>
    </w:p>
    <w:p w14:paraId="07B5C8BE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query$add_condition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cond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);</w:t>
      </w:r>
    </w:p>
    <w:p w14:paraId="63E2E1FC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12046CE5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ids &lt;-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specchio_client$getSpectrumIdsMatchingQuery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(query);</w:t>
      </w:r>
    </w:p>
    <w:p w14:paraId="4ED259B1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76C7C698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#&lt;&lt;&lt;&lt;&lt;&lt;&lt;&lt;&lt;&lt;&lt;&lt;&lt;&lt;&lt;&lt;&lt;&lt;&lt;&lt;&lt;&lt;&lt;&lt;&lt;&lt;&lt;</w:t>
      </w:r>
    </w:p>
    <w:p w14:paraId="691AB99D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414FBABD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spaces &lt;-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specchio_client$getSpaces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(ids, TRUE, FALSE, "Acquisition Time")</w:t>
      </w:r>
    </w:p>
    <w:p w14:paraId="2ABBC46C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06B1BF6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space &lt;- spaces[[1]] # first element of returned array</w:t>
      </w:r>
    </w:p>
    <w:p w14:paraId="281C4CBD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60B8B41E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ids &lt;-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space$getSpectrumIds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() # get properly ordered ids !</w:t>
      </w:r>
    </w:p>
    <w:p w14:paraId="28E2D6DA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space &lt;-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specchio_client$loadSpace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(space);</w:t>
      </w:r>
    </w:p>
    <w:p w14:paraId="2159333A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760EFD3A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latitudes &lt;-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specchio_client$getMetaparameterValues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(ids, "Latitude");</w:t>
      </w:r>
    </w:p>
    <w:p w14:paraId="38158D03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longitudes &lt;-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specchio_client$getMetaparameterValues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(ids, "Longitude");</w:t>
      </w:r>
    </w:p>
    <w:p w14:paraId="2DCF7825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B40E4EF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39B4EDC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82D23F1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plot(latitudes$get_as_double_array()~longitudes$get_as_double_array(),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xlab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="Longitudes",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ylab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="Latitudes")</w:t>
      </w:r>
    </w:p>
    <w:p w14:paraId="37922613" w14:textId="1F78617F" w:rsidR="00277172" w:rsidRDefault="00277172" w:rsidP="0027717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Cs w:val="20"/>
          <w:lang w:val="en-US"/>
        </w:rPr>
      </w:pPr>
    </w:p>
    <w:p w14:paraId="18C7B3D3" w14:textId="77777777" w:rsidR="00277172" w:rsidRDefault="00277172" w:rsidP="0027717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Cs w:val="20"/>
          <w:lang w:val="en-US"/>
        </w:rPr>
      </w:pPr>
    </w:p>
    <w:p w14:paraId="24DE9218" w14:textId="77777777" w:rsidR="00277172" w:rsidRDefault="00277172" w:rsidP="00277172">
      <w:pPr>
        <w:rPr>
          <w:lang w:val="en-US"/>
        </w:rPr>
      </w:pPr>
    </w:p>
    <w:p w14:paraId="09976DE1" w14:textId="4573F781" w:rsidR="00277172" w:rsidRDefault="00420B20" w:rsidP="0027717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065214" wp14:editId="7FB777E9">
            <wp:extent cx="3974919" cy="2999164"/>
            <wp:effectExtent l="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62" cy="299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B935" w14:textId="088A841A" w:rsidR="00277172" w:rsidRPr="00277172" w:rsidRDefault="00277172" w:rsidP="00277172">
      <w:pPr>
        <w:pStyle w:val="Caption"/>
      </w:pPr>
      <w:r>
        <w:t xml:space="preserve">Figure </w:t>
      </w:r>
      <w:fldSimple w:instr=" SEQ Figure \* ARABIC ">
        <w:r w:rsidR="00800985">
          <w:rPr>
            <w:noProof/>
          </w:rPr>
          <w:t>3</w:t>
        </w:r>
      </w:fldSimple>
      <w:r>
        <w:t xml:space="preserve">: </w:t>
      </w:r>
      <w:proofErr w:type="spellStart"/>
      <w:r>
        <w:t>lat-lon</w:t>
      </w:r>
      <w:proofErr w:type="spellEnd"/>
      <w:r>
        <w:t xml:space="preserve"> plot</w:t>
      </w:r>
    </w:p>
    <w:p w14:paraId="28233829" w14:textId="77777777" w:rsidR="00277172" w:rsidRDefault="00277172" w:rsidP="00277172"/>
    <w:p w14:paraId="0FBFD5A8" w14:textId="3B364E43" w:rsidR="00805DEF" w:rsidRDefault="001D5EEC" w:rsidP="00805DEF">
      <w:pPr>
        <w:pStyle w:val="Heading2"/>
      </w:pPr>
      <w:bookmarkStart w:id="58" w:name="_Toc266299754"/>
      <w:r>
        <w:t>Generating Time Series</w:t>
      </w:r>
      <w:bookmarkEnd w:id="58"/>
    </w:p>
    <w:p w14:paraId="4DC9AA36" w14:textId="79CC72EB" w:rsidR="002E2620" w:rsidRPr="00A63F2F" w:rsidRDefault="002E2620" w:rsidP="002E2620">
      <w:pPr>
        <w:rPr>
          <w:strike/>
        </w:rPr>
      </w:pPr>
      <w:r w:rsidRPr="00A63F2F">
        <w:rPr>
          <w:strike/>
        </w:rPr>
        <w:t xml:space="preserve">Example of how to construct a </w:t>
      </w:r>
      <w:r w:rsidR="00A63F2F" w:rsidRPr="00A63F2F">
        <w:rPr>
          <w:strike/>
        </w:rPr>
        <w:t>R</w:t>
      </w:r>
      <w:r w:rsidRPr="00A63F2F">
        <w:rPr>
          <w:strike/>
        </w:rPr>
        <w:t xml:space="preserve"> timeseries object from acquisition time stamps and plot the value of one sensor band over time.</w:t>
      </w:r>
    </w:p>
    <w:p w14:paraId="33619270" w14:textId="77777777" w:rsidR="00A63F2F" w:rsidRDefault="00A63F2F" w:rsidP="002E2620"/>
    <w:p w14:paraId="413BB046" w14:textId="4EAF9C57" w:rsidR="00A63F2F" w:rsidRDefault="00A63F2F" w:rsidP="002E2620">
      <w:r w:rsidRPr="00A63F2F">
        <w:rPr>
          <w:highlight w:val="yellow"/>
        </w:rPr>
        <w:t>ATTENTION: Surely someone regularly using R would figure out how to build</w:t>
      </w:r>
      <w:r w:rsidR="00611C21">
        <w:rPr>
          <w:highlight w:val="yellow"/>
        </w:rPr>
        <w:t xml:space="preserve"> </w:t>
      </w:r>
      <w:r w:rsidR="001F6EA1">
        <w:rPr>
          <w:highlight w:val="yellow"/>
        </w:rPr>
        <w:t>irregular</w:t>
      </w:r>
      <w:r w:rsidRPr="00A63F2F">
        <w:rPr>
          <w:highlight w:val="yellow"/>
        </w:rPr>
        <w:t xml:space="preserve"> timeseries from the datetime strings extracted from SPECCHIO! Be my guest and let me know …</w:t>
      </w:r>
    </w:p>
    <w:p w14:paraId="29E64240" w14:textId="77777777" w:rsidR="00A63F2F" w:rsidRPr="002E2620" w:rsidRDefault="00A63F2F" w:rsidP="002E2620"/>
    <w:p w14:paraId="3EA7E6AA" w14:textId="77777777" w:rsidR="00805DEF" w:rsidRDefault="00805DEF" w:rsidP="00277172"/>
    <w:p w14:paraId="3E771922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library(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rJava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)</w:t>
      </w:r>
    </w:p>
    <w:p w14:paraId="7A0C1127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3BFB0346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.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jinit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()</w:t>
      </w:r>
    </w:p>
    <w:p w14:paraId="27B962E2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.jaddClassPath(path="/Applications/SPECCHIO/SPECCHIO.app/Contents/Java/specchio-client.jar")</w:t>
      </w:r>
    </w:p>
    <w:p w14:paraId="0E133266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118132AC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2481AC21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specchio_cf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J("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ch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/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/client/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SPECCHIOClientFactory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")$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getInstance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()</w:t>
      </w:r>
    </w:p>
    <w:p w14:paraId="1DB537F2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4C2FFD1B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desc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specchio_cf$getAllServerDescriptors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()</w:t>
      </w:r>
    </w:p>
    <w:p w14:paraId="680DC581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735ED7C0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desc1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desc$get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as.integer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(2))</w:t>
      </w:r>
    </w:p>
    <w:p w14:paraId="1887E48D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3057BC2E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specchio_client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specchio_cf$createClient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(desc1)</w:t>
      </w:r>
    </w:p>
    <w:p w14:paraId="30DB0B13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E44B3FD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CB9D3D2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# Query pasted from SPECCHIO Query builder and manually edited to just set conditions for the File Name attribute:</w:t>
      </w:r>
    </w:p>
    <w:p w14:paraId="4FFFC9C6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# &gt;&gt;&gt;&gt;&gt;&gt;&gt;&gt;&gt;&gt;&gt;&gt;&gt;&gt;&gt;&gt;&gt;&gt;&gt;&gt;&gt;&gt;</w:t>
      </w:r>
    </w:p>
    <w:p w14:paraId="22EC8A65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query &lt;- .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ch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/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/queries/Query", "spectrum")</w:t>
      </w:r>
    </w:p>
    <w:p w14:paraId="678619E2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query$setQueryType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query$SELECT_QUERY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)</w:t>
      </w:r>
    </w:p>
    <w:p w14:paraId="1E9BE119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D17486F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query$addColumn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spectrum_id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")</w:t>
      </w:r>
    </w:p>
    <w:p w14:paraId="6142A7AF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527CADA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cond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.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ch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/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/queries/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QueryConditionObject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", "spectrum", "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spectrum_id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");</w:t>
      </w:r>
    </w:p>
    <w:p w14:paraId="729DE4B5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id_array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c(18,19,20,21,22,23,24,25,26,27,28,29,30,31,32,33,34)</w:t>
      </w:r>
    </w:p>
    <w:p w14:paraId="2E5BF9F4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lastRenderedPageBreak/>
        <w:t>ids_list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.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java.util.ArrayList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")</w:t>
      </w:r>
    </w:p>
    <w:p w14:paraId="1990C568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for 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in 1:length(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id_array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)) {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ids_list$add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(.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java.lang.Integer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",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as.integer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id_array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[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]))) }</w:t>
      </w:r>
    </w:p>
    <w:p w14:paraId="61F1F05C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cond$setValue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ids_list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);</w:t>
      </w:r>
    </w:p>
    <w:p w14:paraId="199EE180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cond$setOperator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("in");</w:t>
      </w:r>
    </w:p>
    <w:p w14:paraId="7F3DAA70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query$add_condition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cond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);</w:t>
      </w:r>
    </w:p>
    <w:p w14:paraId="7BC07AB4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22303A83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ids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specchio_client$getSpectrumIdsMatchingQuery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(query);</w:t>
      </w:r>
    </w:p>
    <w:p w14:paraId="2F417574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7D43B003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28C4713B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#&lt;&lt;&lt;&lt;&lt;&lt;&lt;&lt;&lt;&lt;&lt;&lt;&lt;&lt;&lt;&lt;&lt;&lt;&lt;&lt;&lt;&lt;&lt;&lt;&lt;&lt;&lt;</w:t>
      </w:r>
    </w:p>
    <w:p w14:paraId="1338ADF1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075B14C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spaces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specchio_client$getSpaces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(ids, TRUE, FALSE, "Acquisition Time")</w:t>
      </w:r>
    </w:p>
    <w:p w14:paraId="3E1F73AC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7A556C4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space &lt;- spaces[[1]] # first element of returned array</w:t>
      </w:r>
    </w:p>
    <w:p w14:paraId="7CFE74DE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48D6566B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ids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space$getSpectrumIds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() # get properly ordered ids !</w:t>
      </w:r>
    </w:p>
    <w:p w14:paraId="61BE24C1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space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specchio_client$loadSpace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(space);</w:t>
      </w:r>
    </w:p>
    <w:p w14:paraId="5694F0CE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2AE6EFDF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vectors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space$getVectorsAsArray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()</w:t>
      </w:r>
    </w:p>
    <w:p w14:paraId="788CFA1A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wvls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space$getAverageWavelengths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()</w:t>
      </w:r>
    </w:p>
    <w:p w14:paraId="5363AB35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31AC0285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# convert java array to R matrix</w:t>
      </w:r>
    </w:p>
    <w:p w14:paraId="2EE9823B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r_matrix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.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jevalArray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(vectors, simplify=TRUE)</w:t>
      </w:r>
    </w:p>
    <w:p w14:paraId="4F35EA13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6261B02B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8B05695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acq_times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specchio_client$getMetaparameterValues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(ids, "Acquisition Time");</w:t>
      </w:r>
    </w:p>
    <w:p w14:paraId="7FF680B8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2EB516F2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formatter &lt;- .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java.text.SimpleDateFormat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", "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dd.mm.yyyy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hh:mm:ss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")</w:t>
      </w:r>
    </w:p>
    <w:p w14:paraId="743DFE61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954BF7C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1342AF6C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date_strs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character(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space$getNumberOfDataPoints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())</w:t>
      </w:r>
    </w:p>
    <w:p w14:paraId="00507EA1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2B16A967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r_time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numeric()</w:t>
      </w:r>
    </w:p>
    <w:p w14:paraId="1F6D8FC4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r_time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c(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r_time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,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space$getNumberOfDataPoints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())</w:t>
      </w:r>
    </w:p>
    <w:p w14:paraId="49310EAC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7A0CA65C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for 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in 0:(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space$getNumberOfDataPoints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()-1) ) {</w:t>
      </w:r>
    </w:p>
    <w:p w14:paraId="52571B5F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date_strs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[i+1]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formatter$format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acq_times$get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as.integer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)))</w:t>
      </w:r>
    </w:p>
    <w:p w14:paraId="72C1E067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}</w:t>
      </w:r>
    </w:p>
    <w:p w14:paraId="12CAC7E8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863C5C2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# TO BE DONE: convert these date strings into some form that allows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irregualr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time series in R ....</w:t>
      </w:r>
    </w:p>
    <w:p w14:paraId="76A658F9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66B03CD2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r_times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strptime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date_strs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, "%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d.%m.%Y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%H:%M:%S")</w:t>
      </w:r>
    </w:p>
    <w:p w14:paraId="121A2194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F86E3B7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# plot(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r_matrix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[,400]~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r_times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,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xlab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="Time",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ylab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="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R at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ASD band 400") # this is not how you plot a time series ...</w:t>
      </w:r>
    </w:p>
    <w:p w14:paraId="44DA98C1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11230393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74CE19E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2B781B41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D0E17D3" w14:textId="77777777" w:rsidR="00095113" w:rsidRPr="00095113" w:rsidRDefault="00095113" w:rsidP="00095113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B609FFC" w14:textId="77777777" w:rsidR="00844021" w:rsidRDefault="00844021" w:rsidP="00277172"/>
    <w:p w14:paraId="14E640D8" w14:textId="52F02DA2" w:rsidR="00844021" w:rsidRDefault="00844021" w:rsidP="00844021">
      <w:pPr>
        <w:pStyle w:val="Heading1"/>
      </w:pPr>
      <w:bookmarkStart w:id="59" w:name="_Toc266299755"/>
      <w:r>
        <w:t>Building Graphical User Interfaces</w:t>
      </w:r>
      <w:bookmarkEnd w:id="59"/>
    </w:p>
    <w:p w14:paraId="6F78FC29" w14:textId="139E5EBA" w:rsidR="00ED7E63" w:rsidRDefault="00ED7E63" w:rsidP="00844021">
      <w:r>
        <w:t xml:space="preserve">The building of interactive graphical user interfaces using SPECCHIO components has already been demonstrated </w:t>
      </w:r>
      <w:r w:rsidR="00503BEF">
        <w:t>with Matlab</w:t>
      </w:r>
      <w:r w:rsidR="00503BEF">
        <w:rPr>
          <w:rStyle w:val="FootnoteReference"/>
        </w:rPr>
        <w:footnoteReference w:id="2"/>
      </w:r>
      <w:r w:rsidR="00503BEF">
        <w:t>:</w:t>
      </w:r>
    </w:p>
    <w:p w14:paraId="7B89DD0B" w14:textId="74364933" w:rsidR="00844021" w:rsidRDefault="00503BEF" w:rsidP="00844021">
      <w:r>
        <w:t xml:space="preserve">It appears feasible to achieve the same with R with tools like FGUI or </w:t>
      </w:r>
      <w:proofErr w:type="spellStart"/>
      <w:r>
        <w:t>Deducer</w:t>
      </w:r>
      <w:proofErr w:type="spellEnd"/>
      <w:r>
        <w:t xml:space="preserve">. If anyone has such experience and would like to contribute </w:t>
      </w:r>
      <w:r w:rsidR="00460175">
        <w:t>please contact the author of this document by email: ahueni@geo.uzh.ch.</w:t>
      </w:r>
    </w:p>
    <w:p w14:paraId="72F1E0E3" w14:textId="033E7BE8" w:rsidR="00844021" w:rsidRDefault="00844021" w:rsidP="00844021">
      <w:pPr>
        <w:pStyle w:val="Heading1"/>
      </w:pPr>
      <w:bookmarkStart w:id="60" w:name="_Toc266299756"/>
      <w:r>
        <w:lastRenderedPageBreak/>
        <w:t>References</w:t>
      </w:r>
      <w:bookmarkEnd w:id="60"/>
    </w:p>
    <w:p w14:paraId="444D4D70" w14:textId="77777777" w:rsidR="00844021" w:rsidRDefault="00844021" w:rsidP="00844021"/>
    <w:p w14:paraId="62066302" w14:textId="77777777" w:rsidR="001700A2" w:rsidRDefault="001700A2" w:rsidP="00844021"/>
    <w:p w14:paraId="6EE726FD" w14:textId="77777777" w:rsidR="001700A2" w:rsidRDefault="001700A2" w:rsidP="00844021"/>
    <w:p w14:paraId="63C8C4EB" w14:textId="77777777" w:rsidR="001700A2" w:rsidRPr="001700A2" w:rsidRDefault="001700A2" w:rsidP="001700A2">
      <w:pPr>
        <w:rPr>
          <w:rFonts w:cs="Arial"/>
          <w:noProof/>
        </w:rPr>
      </w:pPr>
      <w:r>
        <w:fldChar w:fldCharType="begin"/>
      </w:r>
      <w:r w:rsidRPr="001F6EA1">
        <w:rPr>
          <w:lang w:val="de-CH"/>
        </w:rPr>
        <w:instrText xml:space="preserve"> ADDIN EN.REFLIST </w:instrText>
      </w:r>
      <w:r>
        <w:fldChar w:fldCharType="separate"/>
      </w:r>
      <w:bookmarkStart w:id="61" w:name="_ENREF_1"/>
      <w:r w:rsidRPr="001F6EA1">
        <w:rPr>
          <w:rFonts w:cs="Arial"/>
          <w:noProof/>
          <w:lang w:val="de-CH"/>
        </w:rPr>
        <w:t xml:space="preserve">Gamma, E., R. Helm, et al. </w:t>
      </w:r>
      <w:r w:rsidRPr="001700A2">
        <w:rPr>
          <w:rFonts w:cs="Arial"/>
          <w:noProof/>
        </w:rPr>
        <w:t xml:space="preserve">(1997). </w:t>
      </w:r>
      <w:r w:rsidRPr="001700A2">
        <w:rPr>
          <w:rFonts w:cs="Arial"/>
          <w:noProof/>
          <w:u w:val="single"/>
        </w:rPr>
        <w:t>Design Patterns, Elements of Reusable Object-Oriented Software</w:t>
      </w:r>
      <w:r w:rsidRPr="001700A2">
        <w:rPr>
          <w:rFonts w:cs="Arial"/>
          <w:noProof/>
        </w:rPr>
        <w:t>. Reading, MA, Addison Wesley Longman Inc.</w:t>
      </w:r>
    </w:p>
    <w:p w14:paraId="6C02334E" w14:textId="77777777" w:rsidR="001700A2" w:rsidRPr="001700A2" w:rsidRDefault="001700A2" w:rsidP="001700A2">
      <w:pPr>
        <w:ind w:left="720" w:hanging="720"/>
        <w:rPr>
          <w:rFonts w:cs="Arial"/>
          <w:noProof/>
        </w:rPr>
      </w:pPr>
      <w:r w:rsidRPr="001700A2">
        <w:rPr>
          <w:rFonts w:cs="Arial"/>
          <w:noProof/>
        </w:rPr>
        <w:tab/>
      </w:r>
      <w:bookmarkEnd w:id="61"/>
    </w:p>
    <w:p w14:paraId="782F830F" w14:textId="77777777" w:rsidR="001700A2" w:rsidRPr="001700A2" w:rsidRDefault="001700A2" w:rsidP="001700A2">
      <w:pPr>
        <w:ind w:left="720" w:hanging="720"/>
        <w:rPr>
          <w:rFonts w:cs="Arial"/>
          <w:noProof/>
        </w:rPr>
      </w:pPr>
      <w:bookmarkStart w:id="62" w:name="_ENREF_2"/>
      <w:r w:rsidRPr="001700A2">
        <w:rPr>
          <w:rFonts w:cs="Arial"/>
          <w:noProof/>
        </w:rPr>
        <w:tab/>
      </w:r>
      <w:bookmarkEnd w:id="62"/>
    </w:p>
    <w:p w14:paraId="637D1EBA" w14:textId="23E736D6" w:rsidR="001700A2" w:rsidRDefault="001700A2" w:rsidP="001700A2">
      <w:pPr>
        <w:rPr>
          <w:noProof/>
        </w:rPr>
      </w:pPr>
    </w:p>
    <w:p w14:paraId="232FF1D1" w14:textId="7F5B0FE1" w:rsidR="00844021" w:rsidRPr="00844021" w:rsidRDefault="001700A2" w:rsidP="00844021">
      <w:r>
        <w:fldChar w:fldCharType="end"/>
      </w:r>
    </w:p>
    <w:sectPr w:rsidR="00844021" w:rsidRPr="00844021" w:rsidSect="002A0FFE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2030" w:right="1701" w:bottom="1701" w:left="1418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B719F" w14:textId="77777777" w:rsidR="00F32EE1" w:rsidRDefault="00F32EE1">
      <w:r>
        <w:separator/>
      </w:r>
    </w:p>
  </w:endnote>
  <w:endnote w:type="continuationSeparator" w:id="0">
    <w:p w14:paraId="3C6EF90E" w14:textId="77777777" w:rsidR="00F32EE1" w:rsidRDefault="00F32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41E62" w14:textId="628957C8" w:rsidR="00095113" w:rsidRPr="00952062" w:rsidRDefault="00095113">
    <w:pPr>
      <w:pStyle w:val="Footer"/>
      <w:tabs>
        <w:tab w:val="clear" w:pos="7938"/>
        <w:tab w:val="right" w:pos="8789"/>
      </w:tabs>
    </w:pPr>
    <w:r w:rsidRPr="00952062">
      <w:tab/>
      <w:t>\</w:t>
    </w:r>
    <w:r w:rsidRPr="00952062">
      <w:fldChar w:fldCharType="begin"/>
    </w:r>
    <w:r w:rsidRPr="00952062">
      <w:instrText xml:space="preserve">FILENAME </w:instrText>
    </w:r>
    <w:r w:rsidRPr="00952062">
      <w:fldChar w:fldCharType="separate"/>
    </w:r>
    <w:r w:rsidR="000832F8">
      <w:rPr>
        <w:noProof/>
      </w:rPr>
      <w:t>SPECCHIO_R_Guide.docx</w:t>
    </w:r>
    <w:r w:rsidRPr="00952062">
      <w:rPr>
        <w:noProof/>
      </w:rPr>
      <w:fldChar w:fldCharType="end"/>
    </w:r>
    <w:r w:rsidRPr="00952062">
      <w:tab/>
      <w:t xml:space="preserve">Version </w:t>
    </w:r>
    <w:r w:rsidRPr="00952062">
      <w:fldChar w:fldCharType="begin"/>
    </w:r>
    <w:r w:rsidRPr="00952062">
      <w:instrText>REF VQS</w:instrText>
    </w:r>
    <w:r w:rsidRPr="00952062">
      <w:fldChar w:fldCharType="separate"/>
    </w:r>
    <w:r w:rsidR="000832F8">
      <w:rPr>
        <w:noProof/>
      </w:rPr>
      <w:t>3.3.0</w:t>
    </w:r>
    <w:r w:rsidRPr="00952062">
      <w:rPr>
        <w:noProof/>
      </w:rPr>
      <w:fldChar w:fldCharType="end"/>
    </w:r>
    <w:r w:rsidRPr="00952062">
      <w:t xml:space="preserve"> / </w:t>
    </w:r>
    <w:r w:rsidRPr="00952062">
      <w:fldChar w:fldCharType="begin"/>
    </w:r>
    <w:r w:rsidRPr="00952062">
      <w:instrText>REF DD</w:instrText>
    </w:r>
    <w:r w:rsidRPr="00952062">
      <w:fldChar w:fldCharType="separate"/>
    </w:r>
    <w:r w:rsidR="000832F8">
      <w:rPr>
        <w:noProof/>
      </w:rPr>
      <w:t>17.09.2019</w:t>
    </w:r>
    <w:r w:rsidRPr="0095206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7FD0B" w14:textId="77777777" w:rsidR="00095113" w:rsidRDefault="00095113"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240" w:lineRule="atLeast"/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D243A" w14:textId="77777777" w:rsidR="00F32EE1" w:rsidRDefault="00F32EE1">
      <w:r>
        <w:separator/>
      </w:r>
    </w:p>
  </w:footnote>
  <w:footnote w:type="continuationSeparator" w:id="0">
    <w:p w14:paraId="70BBBEC4" w14:textId="77777777" w:rsidR="00F32EE1" w:rsidRDefault="00F32EE1">
      <w:r>
        <w:continuationSeparator/>
      </w:r>
    </w:p>
  </w:footnote>
  <w:footnote w:id="1">
    <w:p w14:paraId="0EAB5BBE" w14:textId="0CA5697F" w:rsidR="00095113" w:rsidRPr="00C71B6C" w:rsidRDefault="0009511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C71B6C">
        <w:t>http://cran.r-project.org/web/packages/rJava/index.html</w:t>
      </w:r>
    </w:p>
  </w:footnote>
  <w:footnote w:id="2">
    <w:p w14:paraId="51A07466" w14:textId="77777777" w:rsidR="00095113" w:rsidRPr="001700A2" w:rsidRDefault="00095113" w:rsidP="00503B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For more information please visit </w:t>
      </w:r>
      <w:r w:rsidRPr="001700A2">
        <w:t>http://www.geo.uzh.ch/en/units/rsl/news/2013/130218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00AA6" w14:textId="77777777" w:rsidR="00095113" w:rsidRDefault="00095113">
    <w:pPr>
      <w:pStyle w:val="Header"/>
      <w:tabs>
        <w:tab w:val="clear" w:pos="7938"/>
        <w:tab w:val="right" w:pos="8789"/>
      </w:tabs>
      <w:rPr>
        <w:b/>
        <w:noProof/>
      </w:rPr>
    </w:pPr>
  </w:p>
  <w:p w14:paraId="4B855626" w14:textId="77777777" w:rsidR="00095113" w:rsidRDefault="00095113">
    <w:pPr>
      <w:pStyle w:val="Header"/>
      <w:tabs>
        <w:tab w:val="clear" w:pos="7938"/>
        <w:tab w:val="right" w:pos="8789"/>
      </w:tabs>
      <w:rPr>
        <w:b/>
        <w:noProof/>
      </w:rPr>
    </w:pPr>
  </w:p>
  <w:p w14:paraId="5546D375" w14:textId="220B8632" w:rsidR="00095113" w:rsidRDefault="00095113">
    <w:pPr>
      <w:pStyle w:val="Header"/>
      <w:tabs>
        <w:tab w:val="clear" w:pos="7938"/>
        <w:tab w:val="right" w:pos="8789"/>
      </w:tabs>
    </w:pPr>
    <w:r>
      <w:rPr>
        <w:b/>
        <w:noProof/>
      </w:rPr>
      <w:fldChar w:fldCharType="begin"/>
    </w:r>
    <w:r>
      <w:rPr>
        <w:b/>
        <w:noProof/>
      </w:rPr>
      <w:instrText>REF</w:instrText>
    </w:r>
    <w:r>
      <w:rPr>
        <w:noProof/>
      </w:rPr>
      <w:instrText xml:space="preserve"> project \* CHARFORMAT</w:instrText>
    </w:r>
    <w:r>
      <w:rPr>
        <w:b/>
        <w:noProof/>
      </w:rPr>
      <w:fldChar w:fldCharType="separate"/>
    </w:r>
    <w:r w:rsidR="00800985" w:rsidRPr="00800985">
      <w:rPr>
        <w:b/>
        <w:noProof/>
      </w:rPr>
      <w:t>SPECCHIO</w:t>
    </w:r>
    <w:r>
      <w:rPr>
        <w:b/>
        <w:noProof/>
      </w:rPr>
      <w:fldChar w:fldCharType="end"/>
    </w:r>
    <w:r>
      <w:rPr>
        <w:lang w:val="en-US"/>
      </w:rPr>
      <w:t xml:space="preserve"> </w:t>
    </w:r>
    <w:r>
      <w:rPr>
        <w:lang w:val="en-US"/>
      </w:rPr>
      <w:fldChar w:fldCharType="begin"/>
    </w:r>
    <w:r>
      <w:rPr>
        <w:lang w:val="en-US"/>
      </w:rPr>
      <w:instrText>IF partproject = "" "" "/ "</w:instrText>
    </w:r>
    <w:r>
      <w:rPr>
        <w:lang w:val="en-US"/>
      </w:rPr>
      <w:fldChar w:fldCharType="end"/>
    </w:r>
    <w:r>
      <w:rPr>
        <w:noProof/>
      </w:rPr>
      <w:fldChar w:fldCharType="begin"/>
    </w:r>
    <w:r>
      <w:rPr>
        <w:noProof/>
      </w:rPr>
      <w:instrText>REF partproject \* CHARFORMAT</w:instrText>
    </w:r>
    <w:r>
      <w:rPr>
        <w:noProof/>
      </w:rPr>
      <w:fldChar w:fldCharType="end"/>
    </w:r>
    <w:r>
      <w:tab/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800985">
      <w:rPr>
        <w:b/>
        <w:noProof/>
      </w:rPr>
      <w:t>1</w:t>
    </w:r>
    <w:r>
      <w:rPr>
        <w:b/>
      </w:rPr>
      <w:fldChar w:fldCharType="end"/>
    </w:r>
  </w:p>
  <w:p w14:paraId="192B1FAD" w14:textId="77777777" w:rsidR="00095113" w:rsidRDefault="00800985" w:rsidP="002A0FFE">
    <w:pPr>
      <w:pStyle w:val="Header"/>
      <w:tabs>
        <w:tab w:val="clear" w:pos="7938"/>
        <w:tab w:val="left" w:pos="3315"/>
        <w:tab w:val="right" w:pos="8789"/>
      </w:tabs>
      <w:rPr>
        <w:b/>
      </w:rPr>
    </w:pPr>
    <w:fldSimple w:instr=" REF DOC_TITLE \* CHARFORMAT ">
      <w:r>
        <w:t>R Guide</w:t>
      </w:r>
    </w:fldSimple>
    <w:r w:rsidR="00095113">
      <w:tab/>
    </w:r>
    <w:r w:rsidR="00095113">
      <w:tab/>
      <w:t xml:space="preserve">of </w:t>
    </w:r>
    <w:r w:rsidR="00095113">
      <w:fldChar w:fldCharType="begin"/>
    </w:r>
    <w:r w:rsidR="00095113">
      <w:instrText xml:space="preserve">NUMPAGES </w:instrText>
    </w:r>
    <w:r w:rsidR="00095113">
      <w:fldChar w:fldCharType="separate"/>
    </w:r>
    <w:r>
      <w:rPr>
        <w:noProof/>
      </w:rPr>
      <w:t>2</w:t>
    </w:r>
    <w:r w:rsidR="00095113">
      <w:rPr>
        <w:noProof/>
      </w:rPr>
      <w:fldChar w:fldCharType="end"/>
    </w:r>
    <w:r w:rsidR="00095113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40BA7" w14:textId="77777777" w:rsidR="00095113" w:rsidRDefault="00095113">
    <w:pPr>
      <w:framePr w:w="3255" w:h="992" w:wrap="notBeside" w:vAnchor="text" w:hAnchor="margin" w:y="1"/>
    </w:pPr>
  </w:p>
  <w:p w14:paraId="3DEFDD56" w14:textId="77777777" w:rsidR="00095113" w:rsidRDefault="00095113">
    <w:pPr>
      <w:framePr w:w="3255" w:h="992" w:wrap="notBeside" w:vAnchor="text" w:hAnchor="margin" w:y="1"/>
    </w:pPr>
  </w:p>
  <w:p w14:paraId="360AF3A6" w14:textId="77777777" w:rsidR="00095113" w:rsidRDefault="00095113">
    <w:pPr>
      <w:rPr>
        <w:sz w:val="28"/>
        <w:szCs w:val="28"/>
      </w:rPr>
    </w:pPr>
    <w:r>
      <w:rPr>
        <w:sz w:val="28"/>
        <w:szCs w:val="28"/>
      </w:rPr>
      <w:t>Remote Sensing Laboratories</w:t>
    </w:r>
  </w:p>
  <w:p w14:paraId="5D32051D" w14:textId="77777777" w:rsidR="00095113" w:rsidRDefault="00095113">
    <w:pPr>
      <w:rPr>
        <w:sz w:val="28"/>
        <w:szCs w:val="28"/>
      </w:rPr>
    </w:pPr>
    <w:r>
      <w:rPr>
        <w:sz w:val="28"/>
        <w:szCs w:val="28"/>
      </w:rPr>
      <w:t>Department of Geography</w:t>
    </w:r>
  </w:p>
  <w:p w14:paraId="62FB1342" w14:textId="77777777" w:rsidR="00095113" w:rsidRPr="00192611" w:rsidRDefault="00095113">
    <w:pPr>
      <w:rPr>
        <w:sz w:val="28"/>
        <w:szCs w:val="28"/>
      </w:rPr>
    </w:pPr>
    <w:r>
      <w:rPr>
        <w:sz w:val="28"/>
        <w:szCs w:val="28"/>
      </w:rPr>
      <w:t>University of Zurich</w:t>
    </w:r>
  </w:p>
  <w:p w14:paraId="551EB021" w14:textId="77777777" w:rsidR="00095113" w:rsidRDefault="00095113">
    <w:pPr>
      <w:rPr>
        <w:sz w:val="36"/>
      </w:rPr>
    </w:pPr>
  </w:p>
  <w:p w14:paraId="1557C413" w14:textId="77777777" w:rsidR="00095113" w:rsidRDefault="00095113">
    <w:pPr>
      <w:jc w:val="right"/>
      <w:rPr>
        <w:noProof/>
      </w:rPr>
    </w:pPr>
    <w:r>
      <w:rPr>
        <w:b/>
        <w:noProof/>
      </w:rPr>
      <w:fldChar w:fldCharType="begin"/>
    </w:r>
    <w:r>
      <w:rPr>
        <w:b/>
        <w:noProof/>
      </w:rPr>
      <w:instrText>REF</w:instrText>
    </w:r>
    <w:r>
      <w:rPr>
        <w:noProof/>
      </w:rPr>
      <w:instrText xml:space="preserve"> project \* CHARFORMAT</w:instrText>
    </w:r>
    <w:r>
      <w:rPr>
        <w:b/>
        <w:noProof/>
      </w:rPr>
      <w:fldChar w:fldCharType="separate"/>
    </w:r>
    <w:r w:rsidR="00800985" w:rsidRPr="00800985">
      <w:rPr>
        <w:b/>
        <w:noProof/>
      </w:rPr>
      <w:t>SPECCHIO</w:t>
    </w:r>
    <w:r>
      <w:rPr>
        <w:b/>
        <w:noProof/>
      </w:rPr>
      <w:fldChar w:fldCharType="end"/>
    </w:r>
  </w:p>
  <w:p w14:paraId="6309B776" w14:textId="77777777" w:rsidR="00095113" w:rsidRDefault="00095113">
    <w:pPr>
      <w:pBdr>
        <w:bottom w:val="single" w:sz="6" w:space="1" w:color="auto"/>
      </w:pBdr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41F38"/>
    <w:multiLevelType w:val="hybridMultilevel"/>
    <w:tmpl w:val="CF7C5B44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A4C93"/>
    <w:multiLevelType w:val="hybridMultilevel"/>
    <w:tmpl w:val="D210336E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900B7"/>
    <w:multiLevelType w:val="hybridMultilevel"/>
    <w:tmpl w:val="4E00BB82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541EE"/>
    <w:multiLevelType w:val="hybridMultilevel"/>
    <w:tmpl w:val="0F48834A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85861"/>
    <w:multiLevelType w:val="hybridMultilevel"/>
    <w:tmpl w:val="ACF853BE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7588C"/>
    <w:multiLevelType w:val="hybridMultilevel"/>
    <w:tmpl w:val="8106613E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65E57"/>
    <w:multiLevelType w:val="hybridMultilevel"/>
    <w:tmpl w:val="CEF8A99E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1179F"/>
    <w:multiLevelType w:val="hybridMultilevel"/>
    <w:tmpl w:val="D3C4A0B8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A40"/>
    <w:multiLevelType w:val="hybridMultilevel"/>
    <w:tmpl w:val="DF5A01F4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F0CAC"/>
    <w:multiLevelType w:val="hybridMultilevel"/>
    <w:tmpl w:val="9E8AC458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05F49"/>
    <w:multiLevelType w:val="hybridMultilevel"/>
    <w:tmpl w:val="984638F6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A56EB"/>
    <w:multiLevelType w:val="hybridMultilevel"/>
    <w:tmpl w:val="9084805A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D2FDA"/>
    <w:multiLevelType w:val="hybridMultilevel"/>
    <w:tmpl w:val="F2D0D7E6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86FD7"/>
    <w:multiLevelType w:val="hybridMultilevel"/>
    <w:tmpl w:val="B878557E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17E90"/>
    <w:multiLevelType w:val="hybridMultilevel"/>
    <w:tmpl w:val="4176A84E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417A0"/>
    <w:multiLevelType w:val="hybridMultilevel"/>
    <w:tmpl w:val="45BEE8D2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E018D"/>
    <w:multiLevelType w:val="hybridMultilevel"/>
    <w:tmpl w:val="1040C7D8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A729F"/>
    <w:multiLevelType w:val="hybridMultilevel"/>
    <w:tmpl w:val="3C7498A8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0749E"/>
    <w:multiLevelType w:val="hybridMultilevel"/>
    <w:tmpl w:val="5CF240DE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D4EAE"/>
    <w:multiLevelType w:val="hybridMultilevel"/>
    <w:tmpl w:val="D474FCBC"/>
    <w:lvl w:ilvl="0" w:tplc="4B349A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A34440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A605C"/>
    <w:multiLevelType w:val="hybridMultilevel"/>
    <w:tmpl w:val="DE40C318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70281"/>
    <w:multiLevelType w:val="hybridMultilevel"/>
    <w:tmpl w:val="76DA24AC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E227C"/>
    <w:multiLevelType w:val="hybridMultilevel"/>
    <w:tmpl w:val="4CEA4270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71B8D"/>
    <w:multiLevelType w:val="hybridMultilevel"/>
    <w:tmpl w:val="49E6502C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AF0CFD"/>
    <w:multiLevelType w:val="hybridMultilevel"/>
    <w:tmpl w:val="DEAE59A8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04CEA"/>
    <w:multiLevelType w:val="hybridMultilevel"/>
    <w:tmpl w:val="5DD64DD2"/>
    <w:lvl w:ilvl="0" w:tplc="5BCC20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A768B"/>
    <w:multiLevelType w:val="hybridMultilevel"/>
    <w:tmpl w:val="38EE573A"/>
    <w:lvl w:ilvl="0" w:tplc="D084DF56">
      <w:start w:val="1"/>
      <w:numFmt w:val="bullet"/>
      <w:pStyle w:val="ListParagraph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BA28E8"/>
    <w:multiLevelType w:val="hybridMultilevel"/>
    <w:tmpl w:val="0E46F2C4"/>
    <w:lvl w:ilvl="0" w:tplc="4B349A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32271"/>
    <w:multiLevelType w:val="hybridMultilevel"/>
    <w:tmpl w:val="0CFA2E0E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153B1"/>
    <w:multiLevelType w:val="hybridMultilevel"/>
    <w:tmpl w:val="F168B33C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F1F56"/>
    <w:multiLevelType w:val="hybridMultilevel"/>
    <w:tmpl w:val="B41C43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6101E40"/>
    <w:multiLevelType w:val="hybridMultilevel"/>
    <w:tmpl w:val="717885E0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2225C"/>
    <w:multiLevelType w:val="hybridMultilevel"/>
    <w:tmpl w:val="B412A6B2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90E02"/>
    <w:multiLevelType w:val="hybridMultilevel"/>
    <w:tmpl w:val="246CA8A0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31"/>
  </w:num>
  <w:num w:numId="4">
    <w:abstractNumId w:val="21"/>
  </w:num>
  <w:num w:numId="5">
    <w:abstractNumId w:val="9"/>
  </w:num>
  <w:num w:numId="6">
    <w:abstractNumId w:val="23"/>
  </w:num>
  <w:num w:numId="7">
    <w:abstractNumId w:val="3"/>
  </w:num>
  <w:num w:numId="8">
    <w:abstractNumId w:val="22"/>
  </w:num>
  <w:num w:numId="9">
    <w:abstractNumId w:val="4"/>
  </w:num>
  <w:num w:numId="10">
    <w:abstractNumId w:val="25"/>
  </w:num>
  <w:num w:numId="11">
    <w:abstractNumId w:val="1"/>
  </w:num>
  <w:num w:numId="12">
    <w:abstractNumId w:val="14"/>
  </w:num>
  <w:num w:numId="13">
    <w:abstractNumId w:val="17"/>
  </w:num>
  <w:num w:numId="14">
    <w:abstractNumId w:val="15"/>
  </w:num>
  <w:num w:numId="15">
    <w:abstractNumId w:val="33"/>
  </w:num>
  <w:num w:numId="16">
    <w:abstractNumId w:val="18"/>
  </w:num>
  <w:num w:numId="17">
    <w:abstractNumId w:val="34"/>
  </w:num>
  <w:num w:numId="18">
    <w:abstractNumId w:val="12"/>
  </w:num>
  <w:num w:numId="19">
    <w:abstractNumId w:val="16"/>
  </w:num>
  <w:num w:numId="20">
    <w:abstractNumId w:val="29"/>
  </w:num>
  <w:num w:numId="21">
    <w:abstractNumId w:val="6"/>
  </w:num>
  <w:num w:numId="22">
    <w:abstractNumId w:val="19"/>
  </w:num>
  <w:num w:numId="23">
    <w:abstractNumId w:val="32"/>
  </w:num>
  <w:num w:numId="24">
    <w:abstractNumId w:val="11"/>
  </w:num>
  <w:num w:numId="25">
    <w:abstractNumId w:val="24"/>
  </w:num>
  <w:num w:numId="26">
    <w:abstractNumId w:val="2"/>
  </w:num>
  <w:num w:numId="27">
    <w:abstractNumId w:val="10"/>
  </w:num>
  <w:num w:numId="28">
    <w:abstractNumId w:val="5"/>
  </w:num>
  <w:num w:numId="29">
    <w:abstractNumId w:val="7"/>
  </w:num>
  <w:num w:numId="30">
    <w:abstractNumId w:val="13"/>
  </w:num>
  <w:num w:numId="31">
    <w:abstractNumId w:val="8"/>
  </w:num>
  <w:num w:numId="32">
    <w:abstractNumId w:val="28"/>
  </w:num>
  <w:num w:numId="33">
    <w:abstractNumId w:val="30"/>
  </w:num>
  <w:num w:numId="34">
    <w:abstractNumId w:val="26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intFractionalCharacterWidth/>
  <w:embedSystemFonts/>
  <w:activeWritingStyle w:appName="MSWord" w:lang="en-GB" w:vendorID="8" w:dllVersion="513" w:checkStyle="1"/>
  <w:activeWritingStyle w:appName="MSWord" w:lang="en-US" w:vendorID="8" w:dllVersion="513" w:checkStyle="1"/>
  <w:activeWritingStyle w:appName="MSWord" w:lang="de-DE" w:vendorID="9" w:dllVersion="512" w:checkStyle="1"/>
  <w:activeWritingStyle w:appName="MSWord" w:lang="en-AU" w:vendorID="8" w:dllVersion="513" w:checkStyle="1"/>
  <w:proofState w:spelling="clean"/>
  <w:attachedTemplate r:id="rId1"/>
  <w:defaultTabStop w:val="709"/>
  <w:autoHyphenation/>
  <w:hyphenationZone w:val="425"/>
  <w:doNotHyphenateCaps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0svr2tdvgevw2ned2pb5tt5ur5tdf0savr9s&quot;&gt;RemoteSensingReferences-Converted&lt;record-ids&gt;&lt;item&gt;346&lt;/item&gt;&lt;item&gt;607&lt;/item&gt;&lt;/record-ids&gt;&lt;/item&gt;&lt;/Libraries&gt;"/>
  </w:docVars>
  <w:rsids>
    <w:rsidRoot w:val="00942C4D"/>
    <w:rsid w:val="000255E5"/>
    <w:rsid w:val="00027485"/>
    <w:rsid w:val="000304BA"/>
    <w:rsid w:val="00031EC1"/>
    <w:rsid w:val="00065A8E"/>
    <w:rsid w:val="0008201A"/>
    <w:rsid w:val="000832F8"/>
    <w:rsid w:val="00087AAA"/>
    <w:rsid w:val="00095113"/>
    <w:rsid w:val="000959EF"/>
    <w:rsid w:val="0009755C"/>
    <w:rsid w:val="000A2F91"/>
    <w:rsid w:val="000A7078"/>
    <w:rsid w:val="000B187D"/>
    <w:rsid w:val="000B2148"/>
    <w:rsid w:val="000C0B06"/>
    <w:rsid w:val="000C5AE6"/>
    <w:rsid w:val="000C78A2"/>
    <w:rsid w:val="000F39AE"/>
    <w:rsid w:val="00104037"/>
    <w:rsid w:val="00114347"/>
    <w:rsid w:val="001176EE"/>
    <w:rsid w:val="00126294"/>
    <w:rsid w:val="001337AF"/>
    <w:rsid w:val="00141192"/>
    <w:rsid w:val="0014472C"/>
    <w:rsid w:val="00153AAA"/>
    <w:rsid w:val="001700A2"/>
    <w:rsid w:val="001846DE"/>
    <w:rsid w:val="001866F7"/>
    <w:rsid w:val="001A5900"/>
    <w:rsid w:val="001B3A12"/>
    <w:rsid w:val="001D5EEC"/>
    <w:rsid w:val="001F6EA1"/>
    <w:rsid w:val="00205E4B"/>
    <w:rsid w:val="00212F46"/>
    <w:rsid w:val="00213E8E"/>
    <w:rsid w:val="00224EB6"/>
    <w:rsid w:val="0022783A"/>
    <w:rsid w:val="00233900"/>
    <w:rsid w:val="0024266D"/>
    <w:rsid w:val="00255BE8"/>
    <w:rsid w:val="002601B8"/>
    <w:rsid w:val="002677CF"/>
    <w:rsid w:val="00267C8A"/>
    <w:rsid w:val="00277172"/>
    <w:rsid w:val="002835CF"/>
    <w:rsid w:val="0029065B"/>
    <w:rsid w:val="002970BB"/>
    <w:rsid w:val="002A0FFE"/>
    <w:rsid w:val="002A413C"/>
    <w:rsid w:val="002B31FB"/>
    <w:rsid w:val="002C0DB5"/>
    <w:rsid w:val="002E1177"/>
    <w:rsid w:val="002E2620"/>
    <w:rsid w:val="002F155E"/>
    <w:rsid w:val="00300F63"/>
    <w:rsid w:val="003266A3"/>
    <w:rsid w:val="00353125"/>
    <w:rsid w:val="003669DB"/>
    <w:rsid w:val="003738CB"/>
    <w:rsid w:val="00375FE7"/>
    <w:rsid w:val="00384FF3"/>
    <w:rsid w:val="003941CA"/>
    <w:rsid w:val="003963DF"/>
    <w:rsid w:val="003A3F74"/>
    <w:rsid w:val="003B10F3"/>
    <w:rsid w:val="003C6FD2"/>
    <w:rsid w:val="003D22A1"/>
    <w:rsid w:val="003D64F7"/>
    <w:rsid w:val="003D6BD4"/>
    <w:rsid w:val="003D77EA"/>
    <w:rsid w:val="003E55CD"/>
    <w:rsid w:val="003F705B"/>
    <w:rsid w:val="00410FC7"/>
    <w:rsid w:val="00411188"/>
    <w:rsid w:val="00420B20"/>
    <w:rsid w:val="00426627"/>
    <w:rsid w:val="00430506"/>
    <w:rsid w:val="00436FF7"/>
    <w:rsid w:val="00440864"/>
    <w:rsid w:val="00460175"/>
    <w:rsid w:val="00462F12"/>
    <w:rsid w:val="00464FFC"/>
    <w:rsid w:val="004668D3"/>
    <w:rsid w:val="00484682"/>
    <w:rsid w:val="00485FA8"/>
    <w:rsid w:val="004872E1"/>
    <w:rsid w:val="00487FDD"/>
    <w:rsid w:val="004904AB"/>
    <w:rsid w:val="00491390"/>
    <w:rsid w:val="004C390A"/>
    <w:rsid w:val="004C4C99"/>
    <w:rsid w:val="004D59F2"/>
    <w:rsid w:val="004D7992"/>
    <w:rsid w:val="004E081F"/>
    <w:rsid w:val="004E177D"/>
    <w:rsid w:val="004E6ED6"/>
    <w:rsid w:val="005017F4"/>
    <w:rsid w:val="00503BEF"/>
    <w:rsid w:val="00510BC2"/>
    <w:rsid w:val="0051485C"/>
    <w:rsid w:val="00522234"/>
    <w:rsid w:val="005360DF"/>
    <w:rsid w:val="00565AD3"/>
    <w:rsid w:val="00576EE2"/>
    <w:rsid w:val="005771D5"/>
    <w:rsid w:val="0058707C"/>
    <w:rsid w:val="005A0AA1"/>
    <w:rsid w:val="005A36AA"/>
    <w:rsid w:val="005A3762"/>
    <w:rsid w:val="005B1A98"/>
    <w:rsid w:val="005B47BD"/>
    <w:rsid w:val="005C4A9F"/>
    <w:rsid w:val="005C5F65"/>
    <w:rsid w:val="005C6A98"/>
    <w:rsid w:val="005D2792"/>
    <w:rsid w:val="00611C21"/>
    <w:rsid w:val="006131AD"/>
    <w:rsid w:val="00615782"/>
    <w:rsid w:val="00616B8A"/>
    <w:rsid w:val="006251A9"/>
    <w:rsid w:val="00625CA9"/>
    <w:rsid w:val="0063523C"/>
    <w:rsid w:val="006600FE"/>
    <w:rsid w:val="00674606"/>
    <w:rsid w:val="006874DA"/>
    <w:rsid w:val="006A3C4B"/>
    <w:rsid w:val="006B0126"/>
    <w:rsid w:val="006B3A5F"/>
    <w:rsid w:val="006B71A0"/>
    <w:rsid w:val="006D270E"/>
    <w:rsid w:val="006E03D5"/>
    <w:rsid w:val="006F5275"/>
    <w:rsid w:val="007026B3"/>
    <w:rsid w:val="00704DAA"/>
    <w:rsid w:val="0070569E"/>
    <w:rsid w:val="00715565"/>
    <w:rsid w:val="0072146A"/>
    <w:rsid w:val="00732B72"/>
    <w:rsid w:val="007576C5"/>
    <w:rsid w:val="007612A6"/>
    <w:rsid w:val="00766349"/>
    <w:rsid w:val="007674AF"/>
    <w:rsid w:val="00792893"/>
    <w:rsid w:val="00794634"/>
    <w:rsid w:val="007A25D6"/>
    <w:rsid w:val="007A6986"/>
    <w:rsid w:val="007B7944"/>
    <w:rsid w:val="007C7A03"/>
    <w:rsid w:val="00800985"/>
    <w:rsid w:val="00800CCF"/>
    <w:rsid w:val="00802E63"/>
    <w:rsid w:val="00805DEF"/>
    <w:rsid w:val="00817300"/>
    <w:rsid w:val="008247F3"/>
    <w:rsid w:val="00844021"/>
    <w:rsid w:val="00850938"/>
    <w:rsid w:val="0085258A"/>
    <w:rsid w:val="00874E86"/>
    <w:rsid w:val="008756B5"/>
    <w:rsid w:val="00897F15"/>
    <w:rsid w:val="008A5CA8"/>
    <w:rsid w:val="008C4474"/>
    <w:rsid w:val="008E530B"/>
    <w:rsid w:val="008F153A"/>
    <w:rsid w:val="008F5EC8"/>
    <w:rsid w:val="009070A4"/>
    <w:rsid w:val="00913438"/>
    <w:rsid w:val="00916CBE"/>
    <w:rsid w:val="00921165"/>
    <w:rsid w:val="0092185F"/>
    <w:rsid w:val="009318ED"/>
    <w:rsid w:val="00940B80"/>
    <w:rsid w:val="00942C4D"/>
    <w:rsid w:val="00943A65"/>
    <w:rsid w:val="00943F95"/>
    <w:rsid w:val="00947C9E"/>
    <w:rsid w:val="00952062"/>
    <w:rsid w:val="00973F28"/>
    <w:rsid w:val="00983AD4"/>
    <w:rsid w:val="00984AA8"/>
    <w:rsid w:val="009953CF"/>
    <w:rsid w:val="00997BC7"/>
    <w:rsid w:val="009B1E6B"/>
    <w:rsid w:val="009B58A3"/>
    <w:rsid w:val="009C4214"/>
    <w:rsid w:val="009D718F"/>
    <w:rsid w:val="009E0ACD"/>
    <w:rsid w:val="009E3299"/>
    <w:rsid w:val="009E32F3"/>
    <w:rsid w:val="009E664E"/>
    <w:rsid w:val="009F4DC0"/>
    <w:rsid w:val="009F5A15"/>
    <w:rsid w:val="009F7947"/>
    <w:rsid w:val="00A0057F"/>
    <w:rsid w:val="00A1013D"/>
    <w:rsid w:val="00A112F9"/>
    <w:rsid w:val="00A17CED"/>
    <w:rsid w:val="00A24CE0"/>
    <w:rsid w:val="00A27014"/>
    <w:rsid w:val="00A272A2"/>
    <w:rsid w:val="00A56EA7"/>
    <w:rsid w:val="00A63F2F"/>
    <w:rsid w:val="00A7040E"/>
    <w:rsid w:val="00A83379"/>
    <w:rsid w:val="00A84EA9"/>
    <w:rsid w:val="00A855D7"/>
    <w:rsid w:val="00AC2BD0"/>
    <w:rsid w:val="00AC6FB9"/>
    <w:rsid w:val="00AD7DC6"/>
    <w:rsid w:val="00AE4EAB"/>
    <w:rsid w:val="00AE5E75"/>
    <w:rsid w:val="00AF42A8"/>
    <w:rsid w:val="00AF4D28"/>
    <w:rsid w:val="00AF572A"/>
    <w:rsid w:val="00AF5843"/>
    <w:rsid w:val="00AF6ADF"/>
    <w:rsid w:val="00AF71BE"/>
    <w:rsid w:val="00B01AFA"/>
    <w:rsid w:val="00B477D2"/>
    <w:rsid w:val="00B5325A"/>
    <w:rsid w:val="00B9642C"/>
    <w:rsid w:val="00BA50A2"/>
    <w:rsid w:val="00BD07DD"/>
    <w:rsid w:val="00BD39A8"/>
    <w:rsid w:val="00BF46A8"/>
    <w:rsid w:val="00BF5413"/>
    <w:rsid w:val="00C034E8"/>
    <w:rsid w:val="00C249D6"/>
    <w:rsid w:val="00C2626C"/>
    <w:rsid w:val="00C2752A"/>
    <w:rsid w:val="00C34C1F"/>
    <w:rsid w:val="00C448CA"/>
    <w:rsid w:val="00C479EA"/>
    <w:rsid w:val="00C71B6C"/>
    <w:rsid w:val="00C91308"/>
    <w:rsid w:val="00C9600A"/>
    <w:rsid w:val="00C966DC"/>
    <w:rsid w:val="00CA0697"/>
    <w:rsid w:val="00CA0DFA"/>
    <w:rsid w:val="00CA10E5"/>
    <w:rsid w:val="00CB3CB2"/>
    <w:rsid w:val="00CC212E"/>
    <w:rsid w:val="00CC337F"/>
    <w:rsid w:val="00CC3D88"/>
    <w:rsid w:val="00CC5B09"/>
    <w:rsid w:val="00CE068F"/>
    <w:rsid w:val="00CE67ED"/>
    <w:rsid w:val="00D301D6"/>
    <w:rsid w:val="00D40134"/>
    <w:rsid w:val="00D50C98"/>
    <w:rsid w:val="00D51283"/>
    <w:rsid w:val="00D603BF"/>
    <w:rsid w:val="00D65E37"/>
    <w:rsid w:val="00D726AB"/>
    <w:rsid w:val="00D80870"/>
    <w:rsid w:val="00DA189D"/>
    <w:rsid w:val="00DA554D"/>
    <w:rsid w:val="00DD05B2"/>
    <w:rsid w:val="00DD1AAB"/>
    <w:rsid w:val="00DD1DEB"/>
    <w:rsid w:val="00DD3363"/>
    <w:rsid w:val="00DD4F3E"/>
    <w:rsid w:val="00DF0B18"/>
    <w:rsid w:val="00E05873"/>
    <w:rsid w:val="00E1158C"/>
    <w:rsid w:val="00E15C69"/>
    <w:rsid w:val="00E2514C"/>
    <w:rsid w:val="00E323F1"/>
    <w:rsid w:val="00E44769"/>
    <w:rsid w:val="00E46A1F"/>
    <w:rsid w:val="00E61747"/>
    <w:rsid w:val="00E73F57"/>
    <w:rsid w:val="00EC5677"/>
    <w:rsid w:val="00ED6903"/>
    <w:rsid w:val="00ED7E63"/>
    <w:rsid w:val="00EF3153"/>
    <w:rsid w:val="00EF4628"/>
    <w:rsid w:val="00EF5FC8"/>
    <w:rsid w:val="00F04290"/>
    <w:rsid w:val="00F0728C"/>
    <w:rsid w:val="00F2157F"/>
    <w:rsid w:val="00F21869"/>
    <w:rsid w:val="00F2338E"/>
    <w:rsid w:val="00F2621B"/>
    <w:rsid w:val="00F32EE1"/>
    <w:rsid w:val="00F625F7"/>
    <w:rsid w:val="00F64FE7"/>
    <w:rsid w:val="00F6559D"/>
    <w:rsid w:val="00F7278F"/>
    <w:rsid w:val="00F81E4E"/>
    <w:rsid w:val="00F86C2C"/>
    <w:rsid w:val="00F90971"/>
    <w:rsid w:val="00FA3343"/>
    <w:rsid w:val="00FA40A6"/>
    <w:rsid w:val="00FA7684"/>
    <w:rsid w:val="00FB5EF0"/>
    <w:rsid w:val="00FC15F2"/>
    <w:rsid w:val="00FC20CD"/>
    <w:rsid w:val="00FC327D"/>
    <w:rsid w:val="00FC399C"/>
    <w:rsid w:val="00FC6EDE"/>
    <w:rsid w:val="00FE1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1E991A"/>
  <w15:docId w15:val="{5C9370BE-0708-1D4B-9100-D392855A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2234"/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2D63D4"/>
    <w:pPr>
      <w:keepNext/>
      <w:numPr>
        <w:numId w:val="1"/>
      </w:numPr>
      <w:spacing w:before="360" w:after="24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D63D4"/>
    <w:pPr>
      <w:keepNext/>
      <w:numPr>
        <w:ilvl w:val="1"/>
        <w:numId w:val="1"/>
      </w:numPr>
      <w:spacing w:before="24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2D63D4"/>
    <w:pPr>
      <w:keepNext/>
      <w:numPr>
        <w:ilvl w:val="2"/>
        <w:numId w:val="1"/>
      </w:numPr>
      <w:spacing w:before="240" w:after="1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2D63D4"/>
    <w:pPr>
      <w:keepNext/>
      <w:numPr>
        <w:ilvl w:val="3"/>
        <w:numId w:val="1"/>
      </w:numPr>
      <w:spacing w:before="240" w:after="6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rsid w:val="0008201A"/>
    <w:pPr>
      <w:numPr>
        <w:ilvl w:val="4"/>
        <w:numId w:val="1"/>
      </w:numPr>
      <w:spacing w:before="240" w:after="60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625CA9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625CA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25CA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25CA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02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DFA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uiPriority w:val="39"/>
    <w:rsid w:val="00625CA9"/>
    <w:pPr>
      <w:tabs>
        <w:tab w:val="right" w:leader="dot" w:pos="8788"/>
      </w:tabs>
      <w:spacing w:before="120"/>
    </w:pPr>
  </w:style>
  <w:style w:type="paragraph" w:styleId="TOC1">
    <w:name w:val="toc 1"/>
    <w:basedOn w:val="Normal"/>
    <w:next w:val="Normal"/>
    <w:uiPriority w:val="39"/>
    <w:rsid w:val="00625CA9"/>
    <w:pPr>
      <w:tabs>
        <w:tab w:val="right" w:leader="dot" w:pos="8788"/>
      </w:tabs>
      <w:spacing w:before="120"/>
    </w:pPr>
    <w:rPr>
      <w:b/>
      <w:sz w:val="24"/>
    </w:rPr>
  </w:style>
  <w:style w:type="paragraph" w:styleId="Footer">
    <w:name w:val="footer"/>
    <w:basedOn w:val="Normal"/>
    <w:rsid w:val="00625CA9"/>
    <w:pPr>
      <w:pBdr>
        <w:top w:val="single" w:sz="6" w:space="5" w:color="auto"/>
      </w:pBdr>
      <w:tabs>
        <w:tab w:val="center" w:pos="3969"/>
        <w:tab w:val="right" w:pos="7938"/>
      </w:tabs>
    </w:pPr>
  </w:style>
  <w:style w:type="paragraph" w:styleId="Header">
    <w:name w:val="header"/>
    <w:basedOn w:val="Normal"/>
    <w:rsid w:val="00625CA9"/>
    <w:pPr>
      <w:pBdr>
        <w:bottom w:val="single" w:sz="6" w:space="1" w:color="auto"/>
      </w:pBdr>
      <w:tabs>
        <w:tab w:val="right" w:pos="7938"/>
      </w:tabs>
    </w:pPr>
  </w:style>
  <w:style w:type="paragraph" w:styleId="NormalIndent">
    <w:name w:val="Normal Indent"/>
    <w:basedOn w:val="Normal"/>
    <w:rsid w:val="00625CA9"/>
    <w:pPr>
      <w:ind w:left="708"/>
    </w:pPr>
  </w:style>
  <w:style w:type="paragraph" w:customStyle="1" w:styleId="BMW">
    <w:name w:val="BMW"/>
    <w:basedOn w:val="Normal"/>
    <w:rsid w:val="00625CA9"/>
    <w:rPr>
      <w:b/>
      <w:sz w:val="36"/>
    </w:rPr>
  </w:style>
  <w:style w:type="paragraph" w:customStyle="1" w:styleId="Abteilung">
    <w:name w:val="Abteilung"/>
    <w:basedOn w:val="Normal"/>
    <w:rsid w:val="00625CA9"/>
    <w:pPr>
      <w:spacing w:before="120"/>
    </w:pPr>
    <w:rPr>
      <w:sz w:val="24"/>
    </w:rPr>
  </w:style>
  <w:style w:type="paragraph" w:styleId="Title">
    <w:name w:val="Title"/>
    <w:basedOn w:val="Abteilung"/>
    <w:qFormat/>
    <w:rsid w:val="00625CA9"/>
    <w:pPr>
      <w:spacing w:before="2400"/>
    </w:pPr>
    <w:rPr>
      <w:sz w:val="72"/>
    </w:rPr>
  </w:style>
  <w:style w:type="paragraph" w:customStyle="1" w:styleId="UnterTitel">
    <w:name w:val="UnterTitel"/>
    <w:basedOn w:val="Normal"/>
    <w:rsid w:val="00625CA9"/>
    <w:pPr>
      <w:spacing w:before="600" w:after="1560"/>
    </w:pPr>
    <w:rPr>
      <w:sz w:val="36"/>
    </w:rPr>
  </w:style>
  <w:style w:type="paragraph" w:customStyle="1" w:styleId="Version">
    <w:name w:val="Version"/>
    <w:basedOn w:val="Normal"/>
    <w:rsid w:val="00625CA9"/>
    <w:pPr>
      <w:tabs>
        <w:tab w:val="left" w:pos="1701"/>
      </w:tabs>
    </w:pPr>
    <w:rPr>
      <w:i/>
    </w:rPr>
  </w:style>
  <w:style w:type="paragraph" w:customStyle="1" w:styleId="Absatz">
    <w:name w:val="Absatz"/>
    <w:basedOn w:val="Normal"/>
    <w:rsid w:val="00625CA9"/>
    <w:pPr>
      <w:spacing w:before="120"/>
    </w:pPr>
  </w:style>
  <w:style w:type="paragraph" w:customStyle="1" w:styleId="Bullet">
    <w:name w:val="Bullet"/>
    <w:basedOn w:val="Absatz"/>
    <w:rsid w:val="00625CA9"/>
  </w:style>
  <w:style w:type="paragraph" w:customStyle="1" w:styleId="Punkt">
    <w:name w:val="Punkt"/>
    <w:basedOn w:val="Normal"/>
    <w:rsid w:val="00625CA9"/>
    <w:pPr>
      <w:spacing w:before="480" w:after="120"/>
    </w:pPr>
    <w:rPr>
      <w:i/>
      <w:sz w:val="28"/>
    </w:rPr>
  </w:style>
  <w:style w:type="paragraph" w:customStyle="1" w:styleId="Anhang">
    <w:name w:val="Anhang"/>
    <w:basedOn w:val="Normal"/>
    <w:rsid w:val="00625CA9"/>
    <w:pPr>
      <w:spacing w:before="480" w:after="120"/>
    </w:pPr>
    <w:rPr>
      <w:b/>
      <w:sz w:val="28"/>
    </w:rPr>
  </w:style>
  <w:style w:type="paragraph" w:customStyle="1" w:styleId="DateiName">
    <w:name w:val="DateiName"/>
    <w:basedOn w:val="Normal"/>
    <w:rsid w:val="00625CA9"/>
    <w:pPr>
      <w:tabs>
        <w:tab w:val="right" w:pos="7938"/>
      </w:tabs>
      <w:jc w:val="right"/>
    </w:pPr>
    <w:rPr>
      <w:sz w:val="14"/>
    </w:rPr>
  </w:style>
  <w:style w:type="paragraph" w:customStyle="1" w:styleId="ersteFuzeile">
    <w:name w:val="erste Fußzeile"/>
    <w:basedOn w:val="Footer"/>
    <w:rsid w:val="00625CA9"/>
    <w:pPr>
      <w:pBdr>
        <w:top w:val="none" w:sz="0" w:space="0" w:color="auto"/>
      </w:pBdr>
    </w:pPr>
    <w:rPr>
      <w:sz w:val="18"/>
    </w:rPr>
  </w:style>
  <w:style w:type="paragraph" w:customStyle="1" w:styleId="ersteKopfzeile">
    <w:name w:val="erste Kopfzeile"/>
    <w:basedOn w:val="Header"/>
    <w:rsid w:val="00625CA9"/>
    <w:pPr>
      <w:pBdr>
        <w:bottom w:val="none" w:sz="0" w:space="0" w:color="auto"/>
      </w:pBdr>
    </w:pPr>
  </w:style>
  <w:style w:type="paragraph" w:customStyle="1" w:styleId="Historie">
    <w:name w:val="Historie"/>
    <w:basedOn w:val="Normal"/>
    <w:rsid w:val="00625CA9"/>
    <w:pPr>
      <w:tabs>
        <w:tab w:val="left" w:pos="1134"/>
        <w:tab w:val="left" w:pos="1701"/>
        <w:tab w:val="left" w:pos="2835"/>
      </w:tabs>
      <w:ind w:left="2835" w:hanging="2835"/>
    </w:pPr>
  </w:style>
  <w:style w:type="paragraph" w:customStyle="1" w:styleId="1Heading">
    <w:name w:val="1Heading"/>
    <w:basedOn w:val="Normal"/>
    <w:rsid w:val="00625CA9"/>
    <w:pPr>
      <w:spacing w:before="480" w:after="240"/>
      <w:jc w:val="both"/>
    </w:pPr>
    <w:rPr>
      <w:b/>
      <w:sz w:val="32"/>
    </w:rPr>
  </w:style>
  <w:style w:type="paragraph" w:customStyle="1" w:styleId="TabellenEintrag">
    <w:name w:val="TabellenEintrag"/>
    <w:basedOn w:val="Normal"/>
    <w:rsid w:val="00625CA9"/>
  </w:style>
  <w:style w:type="paragraph" w:customStyle="1" w:styleId="ODot">
    <w:name w:val="ODot"/>
    <w:basedOn w:val="Normal"/>
    <w:next w:val="SubDot"/>
    <w:rsid w:val="00625CA9"/>
    <w:pPr>
      <w:keepNext/>
      <w:keepLines/>
      <w:tabs>
        <w:tab w:val="left" w:pos="170"/>
      </w:tabs>
      <w:spacing w:before="40"/>
      <w:ind w:left="340" w:hanging="340"/>
    </w:pPr>
    <w:rPr>
      <w:b/>
      <w:sz w:val="16"/>
    </w:rPr>
  </w:style>
  <w:style w:type="paragraph" w:customStyle="1" w:styleId="SubDot">
    <w:name w:val="SubDot"/>
    <w:basedOn w:val="Normal"/>
    <w:rsid w:val="00625CA9"/>
    <w:pPr>
      <w:tabs>
        <w:tab w:val="left" w:pos="340"/>
      </w:tabs>
      <w:spacing w:before="20"/>
      <w:ind w:left="510" w:hanging="510"/>
    </w:pPr>
    <w:rPr>
      <w:sz w:val="16"/>
    </w:rPr>
  </w:style>
  <w:style w:type="paragraph" w:customStyle="1" w:styleId="KasteninQMV">
    <w:name w:val="Kasten in QMV"/>
    <w:basedOn w:val="Normal"/>
    <w:next w:val="Normal"/>
    <w:rsid w:val="00625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240" w:after="120"/>
    </w:pPr>
    <w:rPr>
      <w:b/>
    </w:rPr>
  </w:style>
  <w:style w:type="paragraph" w:customStyle="1" w:styleId="SubSubDot">
    <w:name w:val="SubSubDot"/>
    <w:basedOn w:val="Normal"/>
    <w:rsid w:val="00625CA9"/>
    <w:pPr>
      <w:tabs>
        <w:tab w:val="left" w:pos="510"/>
      </w:tabs>
      <w:ind w:left="680" w:hanging="680"/>
    </w:pPr>
    <w:rPr>
      <w:sz w:val="16"/>
    </w:rPr>
  </w:style>
  <w:style w:type="paragraph" w:styleId="TOC3">
    <w:name w:val="toc 3"/>
    <w:basedOn w:val="Normal"/>
    <w:next w:val="Normal"/>
    <w:uiPriority w:val="39"/>
    <w:rsid w:val="00625CA9"/>
    <w:pPr>
      <w:tabs>
        <w:tab w:val="right" w:leader="dot" w:pos="8788"/>
      </w:tabs>
      <w:ind w:left="220"/>
    </w:pPr>
  </w:style>
  <w:style w:type="paragraph" w:styleId="TOC4">
    <w:name w:val="toc 4"/>
    <w:basedOn w:val="Normal"/>
    <w:next w:val="Normal"/>
    <w:uiPriority w:val="39"/>
    <w:rsid w:val="00625CA9"/>
    <w:pPr>
      <w:tabs>
        <w:tab w:val="right" w:leader="dot" w:pos="8788"/>
      </w:tabs>
      <w:ind w:left="440"/>
    </w:pPr>
    <w:rPr>
      <w:rFonts w:ascii="Times New Roman" w:hAnsi="Times New Roman"/>
    </w:rPr>
  </w:style>
  <w:style w:type="paragraph" w:styleId="TOC5">
    <w:name w:val="toc 5"/>
    <w:basedOn w:val="Normal"/>
    <w:next w:val="Normal"/>
    <w:uiPriority w:val="39"/>
    <w:semiHidden/>
    <w:rsid w:val="00625CA9"/>
    <w:pPr>
      <w:tabs>
        <w:tab w:val="right" w:leader="dot" w:pos="8788"/>
      </w:tabs>
      <w:ind w:left="660"/>
    </w:pPr>
    <w:rPr>
      <w:rFonts w:ascii="Times New Roman" w:hAnsi="Times New Roman"/>
    </w:rPr>
  </w:style>
  <w:style w:type="paragraph" w:styleId="TOC6">
    <w:name w:val="toc 6"/>
    <w:basedOn w:val="Normal"/>
    <w:next w:val="Normal"/>
    <w:uiPriority w:val="39"/>
    <w:semiHidden/>
    <w:rsid w:val="00625CA9"/>
    <w:pPr>
      <w:tabs>
        <w:tab w:val="right" w:leader="dot" w:pos="8788"/>
      </w:tabs>
      <w:ind w:left="880"/>
    </w:pPr>
    <w:rPr>
      <w:rFonts w:ascii="Times New Roman" w:hAnsi="Times New Roman"/>
    </w:rPr>
  </w:style>
  <w:style w:type="paragraph" w:styleId="TOC7">
    <w:name w:val="toc 7"/>
    <w:basedOn w:val="Normal"/>
    <w:next w:val="Normal"/>
    <w:uiPriority w:val="39"/>
    <w:semiHidden/>
    <w:rsid w:val="00625CA9"/>
    <w:pPr>
      <w:tabs>
        <w:tab w:val="right" w:leader="dot" w:pos="8788"/>
      </w:tabs>
      <w:ind w:left="1100"/>
    </w:pPr>
    <w:rPr>
      <w:rFonts w:ascii="Times New Roman" w:hAnsi="Times New Roman"/>
    </w:rPr>
  </w:style>
  <w:style w:type="paragraph" w:styleId="TOC8">
    <w:name w:val="toc 8"/>
    <w:basedOn w:val="Normal"/>
    <w:next w:val="Normal"/>
    <w:uiPriority w:val="39"/>
    <w:semiHidden/>
    <w:rsid w:val="00625CA9"/>
    <w:pPr>
      <w:tabs>
        <w:tab w:val="right" w:leader="dot" w:pos="8788"/>
      </w:tabs>
      <w:ind w:left="1320"/>
    </w:pPr>
    <w:rPr>
      <w:rFonts w:ascii="Times New Roman" w:hAnsi="Times New Roman"/>
    </w:rPr>
  </w:style>
  <w:style w:type="paragraph" w:styleId="TOC9">
    <w:name w:val="toc 9"/>
    <w:basedOn w:val="Normal"/>
    <w:next w:val="Normal"/>
    <w:uiPriority w:val="39"/>
    <w:semiHidden/>
    <w:rsid w:val="00625CA9"/>
    <w:pPr>
      <w:tabs>
        <w:tab w:val="right" w:leader="dot" w:pos="8788"/>
      </w:tabs>
      <w:ind w:left="1540"/>
    </w:pPr>
    <w:rPr>
      <w:rFonts w:ascii="Times New Roman" w:hAnsi="Times New Roman"/>
    </w:rPr>
  </w:style>
  <w:style w:type="paragraph" w:customStyle="1" w:styleId="Ausfllhinweis">
    <w:name w:val="Ausfüllhinweis"/>
    <w:basedOn w:val="Normal"/>
    <w:rsid w:val="00625CA9"/>
    <w:pPr>
      <w:tabs>
        <w:tab w:val="left" w:pos="284"/>
        <w:tab w:val="left" w:pos="1134"/>
      </w:tabs>
    </w:pPr>
    <w:rPr>
      <w:sz w:val="16"/>
    </w:rPr>
  </w:style>
  <w:style w:type="paragraph" w:customStyle="1" w:styleId="texte1">
    <w:name w:val="texte1"/>
    <w:basedOn w:val="Normal"/>
    <w:rsid w:val="00625CA9"/>
    <w:pPr>
      <w:spacing w:before="120"/>
      <w:ind w:left="567"/>
    </w:pPr>
    <w:rPr>
      <w:lang w:val="en-US"/>
    </w:rPr>
  </w:style>
  <w:style w:type="paragraph" w:customStyle="1" w:styleId="normaltitle">
    <w:name w:val="normal_title"/>
    <w:basedOn w:val="Normal"/>
    <w:rsid w:val="00625CA9"/>
    <w:pPr>
      <w:widowControl w:val="0"/>
      <w:shd w:val="pct50" w:color="auto" w:fill="auto"/>
      <w:spacing w:line="260" w:lineRule="exact"/>
      <w:ind w:right="-85"/>
      <w:jc w:val="both"/>
    </w:pPr>
    <w:rPr>
      <w:b/>
      <w:color w:val="FFFFFF"/>
      <w:sz w:val="18"/>
      <w:lang w:val="en-US"/>
    </w:rPr>
  </w:style>
  <w:style w:type="paragraph" w:styleId="Caption">
    <w:name w:val="caption"/>
    <w:basedOn w:val="Normal"/>
    <w:next w:val="Normal"/>
    <w:qFormat/>
    <w:rsid w:val="00436AB1"/>
    <w:pPr>
      <w:spacing w:before="120" w:after="120"/>
    </w:pPr>
    <w:rPr>
      <w:i/>
    </w:rPr>
  </w:style>
  <w:style w:type="paragraph" w:styleId="TableofFigures">
    <w:name w:val="table of figures"/>
    <w:basedOn w:val="Normal"/>
    <w:next w:val="Normal"/>
    <w:semiHidden/>
    <w:rsid w:val="00625CA9"/>
    <w:pPr>
      <w:tabs>
        <w:tab w:val="right" w:leader="dot" w:pos="8788"/>
      </w:tabs>
      <w:spacing w:before="120"/>
    </w:pPr>
  </w:style>
  <w:style w:type="paragraph" w:customStyle="1" w:styleId="Name">
    <w:name w:val="Name"/>
    <w:basedOn w:val="Bullet"/>
    <w:rsid w:val="00625CA9"/>
    <w:pPr>
      <w:spacing w:before="0"/>
    </w:pPr>
    <w:rPr>
      <w:b/>
      <w:sz w:val="36"/>
    </w:rPr>
  </w:style>
  <w:style w:type="paragraph" w:customStyle="1" w:styleId="Tablesmall">
    <w:name w:val="Table small"/>
    <w:basedOn w:val="Normal"/>
    <w:rsid w:val="00625CA9"/>
    <w:pPr>
      <w:widowControl w:val="0"/>
      <w:spacing w:line="240" w:lineRule="atLeast"/>
    </w:pPr>
    <w:rPr>
      <w:sz w:val="18"/>
      <w:lang w:val="en-US"/>
    </w:rPr>
  </w:style>
  <w:style w:type="paragraph" w:styleId="BodyText">
    <w:name w:val="Body Text"/>
    <w:basedOn w:val="Normal"/>
    <w:rsid w:val="00625CA9"/>
    <w:rPr>
      <w:color w:val="808080"/>
    </w:rPr>
  </w:style>
  <w:style w:type="paragraph" w:styleId="BodyTextIndent">
    <w:name w:val="Body Text Indent"/>
    <w:basedOn w:val="Normal"/>
    <w:rsid w:val="00625CA9"/>
    <w:pPr>
      <w:suppressAutoHyphens/>
      <w:ind w:left="709"/>
    </w:pPr>
  </w:style>
  <w:style w:type="paragraph" w:styleId="FootnoteText">
    <w:name w:val="footnote text"/>
    <w:basedOn w:val="Normal"/>
    <w:semiHidden/>
    <w:rsid w:val="00625CA9"/>
  </w:style>
  <w:style w:type="character" w:styleId="FootnoteReference">
    <w:name w:val="footnote reference"/>
    <w:basedOn w:val="DefaultParagraphFont"/>
    <w:semiHidden/>
    <w:rsid w:val="00625CA9"/>
    <w:rPr>
      <w:vertAlign w:val="superscript"/>
    </w:rPr>
  </w:style>
  <w:style w:type="paragraph" w:styleId="BodyText2">
    <w:name w:val="Body Text 2"/>
    <w:basedOn w:val="Normal"/>
    <w:rsid w:val="00625CA9"/>
    <w:pPr>
      <w:widowControl w:val="0"/>
    </w:pPr>
    <w:rPr>
      <w:rFonts w:ascii="Courier New" w:hAnsi="Courier New"/>
      <w:color w:val="000000"/>
      <w:lang w:val="en-AU"/>
    </w:rPr>
  </w:style>
  <w:style w:type="paragraph" w:customStyle="1" w:styleId="bodycopy">
    <w:name w:val="body copy"/>
    <w:aliases w:val="b"/>
    <w:rsid w:val="00625CA9"/>
    <w:pPr>
      <w:spacing w:after="240"/>
    </w:pPr>
    <w:rPr>
      <w:sz w:val="22"/>
    </w:rPr>
  </w:style>
  <w:style w:type="character" w:styleId="Hyperlink">
    <w:name w:val="Hyperlink"/>
    <w:basedOn w:val="DefaultParagraphFont"/>
    <w:rsid w:val="00625CA9"/>
    <w:rPr>
      <w:color w:val="0000FF"/>
      <w:u w:val="single"/>
    </w:rPr>
  </w:style>
  <w:style w:type="character" w:customStyle="1" w:styleId="CODE">
    <w:name w:val="CODE"/>
    <w:rsid w:val="00625CA9"/>
    <w:rPr>
      <w:rFonts w:ascii="Courier New" w:hAnsi="Courier New"/>
      <w:sz w:val="20"/>
    </w:rPr>
  </w:style>
  <w:style w:type="paragraph" w:styleId="BodyText3">
    <w:name w:val="Body Text 3"/>
    <w:basedOn w:val="Normal"/>
    <w:rsid w:val="00625CA9"/>
    <w:rPr>
      <w:rFonts w:ascii="Lucida Console" w:hAnsi="Lucida Console"/>
    </w:rPr>
  </w:style>
  <w:style w:type="character" w:styleId="FollowedHyperlink">
    <w:name w:val="FollowedHyperlink"/>
    <w:basedOn w:val="DefaultParagraphFont"/>
    <w:rsid w:val="00625CA9"/>
    <w:rPr>
      <w:color w:val="800080"/>
      <w:u w:val="single"/>
    </w:rPr>
  </w:style>
  <w:style w:type="table" w:styleId="TableGrid">
    <w:name w:val="Table Grid"/>
    <w:basedOn w:val="TableNormal"/>
    <w:rsid w:val="001B1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2D71F0"/>
    <w:rPr>
      <w:sz w:val="16"/>
      <w:szCs w:val="16"/>
    </w:rPr>
  </w:style>
  <w:style w:type="paragraph" w:styleId="CommentText">
    <w:name w:val="annotation text"/>
    <w:basedOn w:val="Normal"/>
    <w:semiHidden/>
    <w:rsid w:val="002D71F0"/>
  </w:style>
  <w:style w:type="paragraph" w:styleId="CommentSubject">
    <w:name w:val="annotation subject"/>
    <w:basedOn w:val="CommentText"/>
    <w:next w:val="CommentText"/>
    <w:semiHidden/>
    <w:rsid w:val="002D71F0"/>
    <w:rPr>
      <w:b/>
      <w:bCs/>
    </w:rPr>
  </w:style>
  <w:style w:type="paragraph" w:customStyle="1" w:styleId="StyleHeading4Linespacing15lines">
    <w:name w:val="Style Heading 4 + Line spacing:  1.5 lines"/>
    <w:basedOn w:val="Heading4"/>
    <w:rsid w:val="002D63D4"/>
    <w:pPr>
      <w:spacing w:line="360" w:lineRule="auto"/>
    </w:pPr>
    <w:rPr>
      <w:b/>
      <w:bCs/>
      <w:iCs/>
    </w:rPr>
  </w:style>
  <w:style w:type="paragraph" w:customStyle="1" w:styleId="Figure">
    <w:name w:val="Figure"/>
    <w:basedOn w:val="Normal"/>
    <w:rsid w:val="009F0FF8"/>
    <w:rPr>
      <w:lang w:val="en-NZ"/>
    </w:rPr>
  </w:style>
  <w:style w:type="paragraph" w:customStyle="1" w:styleId="Text">
    <w:name w:val="Text"/>
    <w:basedOn w:val="Normal"/>
    <w:rsid w:val="00B5325A"/>
    <w:pPr>
      <w:overflowPunct w:val="0"/>
      <w:autoSpaceDE w:val="0"/>
      <w:autoSpaceDN w:val="0"/>
      <w:adjustRightInd w:val="0"/>
      <w:spacing w:before="120"/>
      <w:textAlignment w:val="baseline"/>
    </w:pPr>
    <w:rPr>
      <w:rFonts w:cs="Arial"/>
      <w:sz w:val="22"/>
      <w:szCs w:val="22"/>
      <w:lang w:eastAsia="de-DE"/>
    </w:rPr>
  </w:style>
  <w:style w:type="paragraph" w:styleId="ListParagraph">
    <w:name w:val="List Paragraph"/>
    <w:basedOn w:val="Normal"/>
    <w:rsid w:val="00916CBE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MSOFFICE\Templates\SARA_Atx_SRS_V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F8D8C1-CD77-1C4D-A858-E31825DB1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C:\MSOFFICE\Templates\SARA_Atx_SRS_V01.dot</Template>
  <TotalTime>9666</TotalTime>
  <Pages>16</Pages>
  <Words>3127</Words>
  <Characters>17824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55</vt:i4>
      </vt:variant>
    </vt:vector>
  </HeadingPairs>
  <TitlesOfParts>
    <vt:vector size="56" baseType="lpstr">
      <vt:lpstr>ITPM-System</vt:lpstr>
      <vt:lpstr>Introduction</vt:lpstr>
      <vt:lpstr>Installation and Configuration</vt:lpstr>
      <vt:lpstr>    Database</vt:lpstr>
      <vt:lpstr>        MySQL Instance</vt:lpstr>
      <vt:lpstr>        Network Access</vt:lpstr>
      <vt:lpstr>    SPECCHIO Application</vt:lpstr>
      <vt:lpstr>        Java Version</vt:lpstr>
      <vt:lpstr>        Application Bundle</vt:lpstr>
      <vt:lpstr>        Microsoft Windows</vt:lpstr>
      <vt:lpstr>        UNIX</vt:lpstr>
      <vt:lpstr>        Apple Macintosh</vt:lpstr>
      <vt:lpstr>Design of Sampling Experiments</vt:lpstr>
      <vt:lpstr>    Overview</vt:lpstr>
      <vt:lpstr>    Hierarchical Structure</vt:lpstr>
      <vt:lpstr>    Directory Structure and Spectral Files</vt:lpstr>
      <vt:lpstr>SPECCHIO Concepts</vt:lpstr>
      <vt:lpstr>    Modelling of Hierarchies in the SPECCHIO Database and GUI</vt:lpstr>
      <vt:lpstr>    Time Data</vt:lpstr>
      <vt:lpstr>    Metadata Quality Levels</vt:lpstr>
      <vt:lpstr>    Data Links</vt:lpstr>
      <vt:lpstr>    Metadata</vt:lpstr>
      <vt:lpstr>        Cloud Cover</vt:lpstr>
      <vt:lpstr>        Measurement Types</vt:lpstr>
      <vt:lpstr>        Target Types</vt:lpstr>
      <vt:lpstr>        Sensors and Instruments</vt:lpstr>
      <vt:lpstr>Operation</vt:lpstr>
      <vt:lpstr>    Overview</vt:lpstr>
      <vt:lpstr>        Dataflow</vt:lpstr>
      <vt:lpstr>        File System Interfaces</vt:lpstr>
      <vt:lpstr>        SPECCHIO Operation</vt:lpstr>
      <vt:lpstr>    SPECCHIO Application</vt:lpstr>
      <vt:lpstr>        Look and Feel</vt:lpstr>
      <vt:lpstr>        Main Window</vt:lpstr>
      <vt:lpstr>        Connecting to a Database</vt:lpstr>
      <vt:lpstr>        Creating a new Campaign</vt:lpstr>
      <vt:lpstr>        Loading Campaign Data</vt:lpstr>
      <vt:lpstr>        Editing Metadata</vt:lpstr>
      <vt:lpstr>        Querying Data</vt:lpstr>
      <vt:lpstr>        Report Generation</vt:lpstr>
      <vt:lpstr>        File Output</vt:lpstr>
      <vt:lpstr>        Data Administration</vt:lpstr>
      <vt:lpstr>        Linking to a GIS System</vt:lpstr>
      <vt:lpstr>Tutorial</vt:lpstr>
      <vt:lpstr>    Overview</vt:lpstr>
      <vt:lpstr>        SPECCHIO Online Test Database</vt:lpstr>
      <vt:lpstr>        Creating Campaigns on the Test Database</vt:lpstr>
      <vt:lpstr>        Downloading Test Data Sets</vt:lpstr>
      <vt:lpstr>    Part 1: Loading, Editing and Retrieving Data</vt:lpstr>
      <vt:lpstr>        Examine the Folder and File Structure</vt:lpstr>
      <vt:lpstr>        Creating a new Campaign and Loading the Spectra</vt:lpstr>
      <vt:lpstr>        Get to Know Your Data</vt:lpstr>
      <vt:lpstr>        Exporting Data to CSV</vt:lpstr>
      <vt:lpstr>        Exporting Data to ENVI Spectral Libraries</vt:lpstr>
      <vt:lpstr>        Editing Metadata</vt:lpstr>
      <vt:lpstr>    Part 2: GER Files</vt:lpstr>
    </vt:vector>
  </TitlesOfParts>
  <Company>atraxis</Company>
  <LinksUpToDate>false</LinksUpToDate>
  <CharactersWithSpaces>20910</CharactersWithSpaces>
  <SharedDoc>false</SharedDoc>
  <HLinks>
    <vt:vector size="90" baseType="variant">
      <vt:variant>
        <vt:i4>393258</vt:i4>
      </vt:variant>
      <vt:variant>
        <vt:i4>1203</vt:i4>
      </vt:variant>
      <vt:variant>
        <vt:i4>0</vt:i4>
      </vt:variant>
      <vt:variant>
        <vt:i4>5</vt:i4>
      </vt:variant>
      <vt:variant>
        <vt:lpwstr>http://www.atmos.washington.edu/gcg/MG/tepps/SPOON/photoen/cover.html</vt:lpwstr>
      </vt:variant>
      <vt:variant>
        <vt:lpwstr/>
      </vt:variant>
      <vt:variant>
        <vt:i4>1638410</vt:i4>
      </vt:variant>
      <vt:variant>
        <vt:i4>1200</vt:i4>
      </vt:variant>
      <vt:variant>
        <vt:i4>0</vt:i4>
      </vt:variant>
      <vt:variant>
        <vt:i4>5</vt:i4>
      </vt:variant>
      <vt:variant>
        <vt:lpwstr>http://aa.usno.navy.mil/faq/docs/UT.html</vt:lpwstr>
      </vt:variant>
      <vt:variant>
        <vt:lpwstr/>
      </vt:variant>
      <vt:variant>
        <vt:i4>3997720</vt:i4>
      </vt:variant>
      <vt:variant>
        <vt:i4>889</vt:i4>
      </vt:variant>
      <vt:variant>
        <vt:i4>0</vt:i4>
      </vt:variant>
      <vt:variant>
        <vt:i4>5</vt:i4>
      </vt:variant>
      <vt:variant>
        <vt:lpwstr>http://specchio.ch/tutorial_data.php</vt:lpwstr>
      </vt:variant>
      <vt:variant>
        <vt:lpwstr/>
      </vt:variant>
      <vt:variant>
        <vt:i4>7405607</vt:i4>
      </vt:variant>
      <vt:variant>
        <vt:i4>877</vt:i4>
      </vt:variant>
      <vt:variant>
        <vt:i4>0</vt:i4>
      </vt:variant>
      <vt:variant>
        <vt:i4>5</vt:i4>
      </vt:variant>
      <vt:variant>
        <vt:lpwstr>http://www.specchio.ch</vt:lpwstr>
      </vt:variant>
      <vt:variant>
        <vt:lpwstr/>
      </vt:variant>
      <vt:variant>
        <vt:i4>5701657</vt:i4>
      </vt:variant>
      <vt:variant>
        <vt:i4>382</vt:i4>
      </vt:variant>
      <vt:variant>
        <vt:i4>0</vt:i4>
      </vt:variant>
      <vt:variant>
        <vt:i4>5</vt:i4>
      </vt:variant>
      <vt:variant>
        <vt:lpwstr>http://www.mysql.com</vt:lpwstr>
      </vt:variant>
      <vt:variant>
        <vt:lpwstr/>
      </vt:variant>
      <vt:variant>
        <vt:i4>7405607</vt:i4>
      </vt:variant>
      <vt:variant>
        <vt:i4>379</vt:i4>
      </vt:variant>
      <vt:variant>
        <vt:i4>0</vt:i4>
      </vt:variant>
      <vt:variant>
        <vt:i4>5</vt:i4>
      </vt:variant>
      <vt:variant>
        <vt:lpwstr>http://www.specchio.ch</vt:lpwstr>
      </vt:variant>
      <vt:variant>
        <vt:lpwstr/>
      </vt:variant>
      <vt:variant>
        <vt:i4>7536670</vt:i4>
      </vt:variant>
      <vt:variant>
        <vt:i4>3575</vt:i4>
      </vt:variant>
      <vt:variant>
        <vt:i4>1026</vt:i4>
      </vt:variant>
      <vt:variant>
        <vt:i4>1</vt:i4>
      </vt:variant>
      <vt:variant>
        <vt:lpwstr>RSL</vt:lpwstr>
      </vt:variant>
      <vt:variant>
        <vt:lpwstr/>
      </vt:variant>
      <vt:variant>
        <vt:i4>7077920</vt:i4>
      </vt:variant>
      <vt:variant>
        <vt:i4>21402</vt:i4>
      </vt:variant>
      <vt:variant>
        <vt:i4>1027</vt:i4>
      </vt:variant>
      <vt:variant>
        <vt:i4>1</vt:i4>
      </vt:variant>
      <vt:variant>
        <vt:lpwstr>Hierarchical Datastructure</vt:lpwstr>
      </vt:variant>
      <vt:variant>
        <vt:lpwstr/>
      </vt:variant>
      <vt:variant>
        <vt:i4>721016</vt:i4>
      </vt:variant>
      <vt:variant>
        <vt:i4>22975</vt:i4>
      </vt:variant>
      <vt:variant>
        <vt:i4>1028</vt:i4>
      </vt:variant>
      <vt:variant>
        <vt:i4>1</vt:i4>
      </vt:variant>
      <vt:variant>
        <vt:lpwstr>FileStructure</vt:lpwstr>
      </vt:variant>
      <vt:variant>
        <vt:lpwstr/>
      </vt:variant>
      <vt:variant>
        <vt:i4>2687054</vt:i4>
      </vt:variant>
      <vt:variant>
        <vt:i4>36708</vt:i4>
      </vt:variant>
      <vt:variant>
        <vt:i4>1032</vt:i4>
      </vt:variant>
      <vt:variant>
        <vt:i4>1</vt:i4>
      </vt:variant>
      <vt:variant>
        <vt:lpwstr>UNIX path selection</vt:lpwstr>
      </vt:variant>
      <vt:variant>
        <vt:lpwstr/>
      </vt:variant>
      <vt:variant>
        <vt:i4>983071</vt:i4>
      </vt:variant>
      <vt:variant>
        <vt:i4>82663</vt:i4>
      </vt:variant>
      <vt:variant>
        <vt:i4>1091</vt:i4>
      </vt:variant>
      <vt:variant>
        <vt:i4>1</vt:i4>
      </vt:variant>
      <vt:variant>
        <vt:lpwstr>ArcCatalogDatabaseConnection</vt:lpwstr>
      </vt:variant>
      <vt:variant>
        <vt:lpwstr/>
      </vt:variant>
      <vt:variant>
        <vt:i4>721016</vt:i4>
      </vt:variant>
      <vt:variant>
        <vt:i4>87786</vt:i4>
      </vt:variant>
      <vt:variant>
        <vt:i4>1099</vt:i4>
      </vt:variant>
      <vt:variant>
        <vt:i4>1</vt:i4>
      </vt:variant>
      <vt:variant>
        <vt:lpwstr>FileStructure</vt:lpwstr>
      </vt:variant>
      <vt:variant>
        <vt:lpwstr/>
      </vt:variant>
      <vt:variant>
        <vt:i4>2949197</vt:i4>
      </vt:variant>
      <vt:variant>
        <vt:i4>93094</vt:i4>
      </vt:variant>
      <vt:variant>
        <vt:i4>1109</vt:i4>
      </vt:variant>
      <vt:variant>
        <vt:i4>1</vt:i4>
      </vt:variant>
      <vt:variant>
        <vt:lpwstr>Screenshot-Please Select a File</vt:lpwstr>
      </vt:variant>
      <vt:variant>
        <vt:lpwstr/>
      </vt:variant>
      <vt:variant>
        <vt:i4>7471160</vt:i4>
      </vt:variant>
      <vt:variant>
        <vt:i4>93486</vt:i4>
      </vt:variant>
      <vt:variant>
        <vt:i4>1110</vt:i4>
      </vt:variant>
      <vt:variant>
        <vt:i4>1</vt:i4>
      </vt:variant>
      <vt:variant>
        <vt:lpwstr>Screenshot-Spectral Library Viewer</vt:lpwstr>
      </vt:variant>
      <vt:variant>
        <vt:lpwstr/>
      </vt:variant>
      <vt:variant>
        <vt:i4>393250</vt:i4>
      </vt:variant>
      <vt:variant>
        <vt:i4>93571</vt:i4>
      </vt:variant>
      <vt:variant>
        <vt:i4>1111</vt:i4>
      </vt:variant>
      <vt:variant>
        <vt:i4>1</vt:i4>
      </vt:variant>
      <vt:variant>
        <vt:lpwstr>Screenshot-Spectral Library Plots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ITPM-System</dc:title>
  <dc:subject/>
  <dc:creator>CLCA</dc:creator>
  <cp:keywords/>
  <cp:lastModifiedBy>ahueni</cp:lastModifiedBy>
  <cp:revision>77</cp:revision>
  <cp:lastPrinted>2014-07-06T19:00:00Z</cp:lastPrinted>
  <dcterms:created xsi:type="dcterms:W3CDTF">2012-07-26T15:04:00Z</dcterms:created>
  <dcterms:modified xsi:type="dcterms:W3CDTF">2019-09-17T20:08:00Z</dcterms:modified>
</cp:coreProperties>
</file>