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41B" w:rsidRPr="00F349F5" w:rsidRDefault="00D17696" w:rsidP="007531E0">
      <w:pPr>
        <w:jc w:val="center"/>
        <w:rPr>
          <w:rFonts w:ascii="標楷體" w:eastAsia="標楷體" w:hAnsi="標楷體"/>
          <w:sz w:val="32"/>
          <w:szCs w:val="32"/>
        </w:rPr>
      </w:pPr>
      <w:r>
        <w:rPr>
          <w:rFonts w:ascii="標楷體" w:eastAsia="標楷體" w:hAnsi="標楷體" w:hint="eastAsia"/>
          <w:sz w:val="32"/>
          <w:szCs w:val="32"/>
        </w:rPr>
        <w:t>中區養護工程分局</w:t>
      </w:r>
      <w:r w:rsidR="0055077D" w:rsidRPr="00F349F5">
        <w:rPr>
          <w:rFonts w:ascii="標楷體" w:eastAsia="標楷體" w:hAnsi="標楷體" w:hint="eastAsia"/>
          <w:sz w:val="32"/>
          <w:szCs w:val="32"/>
        </w:rPr>
        <w:t>水電業務</w:t>
      </w:r>
      <w:r w:rsidR="00930168">
        <w:rPr>
          <w:rFonts w:ascii="標楷體" w:eastAsia="標楷體" w:hAnsi="標楷體" w:hint="eastAsia"/>
          <w:sz w:val="32"/>
          <w:szCs w:val="32"/>
        </w:rPr>
        <w:t>例行工作項目表</w:t>
      </w:r>
    </w:p>
    <w:p w:rsidR="00435FF6" w:rsidRPr="006C3A99" w:rsidRDefault="00FD48BA">
      <w:pPr>
        <w:rPr>
          <w:rFonts w:ascii="標楷體" w:eastAsia="標楷體" w:hAnsi="標楷體"/>
          <w:u w:val="single"/>
        </w:rPr>
      </w:pPr>
      <w:r w:rsidRPr="00F349F5">
        <w:rPr>
          <w:rFonts w:ascii="標楷體" w:eastAsia="標楷體" w:hAnsi="標楷體" w:hint="eastAsia"/>
        </w:rPr>
        <w:t>檢查日期：</w:t>
      </w:r>
      <w:r w:rsidR="005C67AD">
        <w:rPr>
          <w:rFonts w:ascii="標楷體" w:eastAsia="標楷體" w:hAnsi="標楷體" w:hint="eastAsia"/>
          <w:u w:val="single"/>
        </w:rPr>
        <w:t>1</w:t>
      </w:r>
      <w:r w:rsidR="00D10B4A">
        <w:rPr>
          <w:rFonts w:ascii="標楷體" w:eastAsia="標楷體" w:hAnsi="標楷體" w:hint="eastAsia"/>
          <w:u w:val="single"/>
        </w:rPr>
        <w:t>11</w:t>
      </w:r>
      <w:r w:rsidRPr="00F349F5">
        <w:rPr>
          <w:rFonts w:ascii="標楷體" w:eastAsia="標楷體" w:hAnsi="標楷體" w:hint="eastAsia"/>
        </w:rPr>
        <w:t>年</w:t>
      </w:r>
      <w:r w:rsidR="00A4148F">
        <w:rPr>
          <w:rFonts w:ascii="標楷體" w:eastAsia="標楷體" w:hAnsi="標楷體" w:hint="eastAsia"/>
          <w:u w:val="single"/>
        </w:rPr>
        <w:t>1</w:t>
      </w:r>
      <w:r w:rsidR="000E40A3">
        <w:rPr>
          <w:rFonts w:ascii="標楷體" w:eastAsia="標楷體" w:hAnsi="標楷體" w:hint="eastAsia"/>
          <w:u w:val="single"/>
        </w:rPr>
        <w:t>2</w:t>
      </w:r>
      <w:bookmarkStart w:id="0" w:name="_GoBack"/>
      <w:bookmarkEnd w:id="0"/>
      <w:r w:rsidR="008454CA">
        <w:rPr>
          <w:rFonts w:ascii="標楷體" w:eastAsia="標楷體" w:hAnsi="標楷體"/>
          <w:u w:val="single"/>
        </w:rPr>
        <w:t>月</w:t>
      </w:r>
      <w:r w:rsidR="008454CA">
        <w:rPr>
          <w:rFonts w:ascii="標楷體" w:eastAsia="標楷體" w:hAnsi="標楷體" w:hint="eastAsia"/>
          <w:u w:val="single"/>
        </w:rPr>
        <w:t>份</w:t>
      </w:r>
      <w:r w:rsidRPr="00F349F5">
        <w:rPr>
          <w:rFonts w:ascii="標楷體" w:eastAsia="標楷體" w:hAnsi="標楷體" w:hint="eastAsia"/>
        </w:rPr>
        <w:t xml:space="preserve">                                                                                檢查人員：</w:t>
      </w:r>
    </w:p>
    <w:tbl>
      <w:tblPr>
        <w:tblStyle w:val="a3"/>
        <w:tblW w:w="16302" w:type="dxa"/>
        <w:jc w:val="center"/>
        <w:tblLayout w:type="fixed"/>
        <w:tblLook w:val="04A0" w:firstRow="1" w:lastRow="0" w:firstColumn="1" w:lastColumn="0" w:noHBand="0" w:noVBand="1"/>
      </w:tblPr>
      <w:tblGrid>
        <w:gridCol w:w="412"/>
        <w:gridCol w:w="454"/>
        <w:gridCol w:w="2296"/>
        <w:gridCol w:w="423"/>
        <w:gridCol w:w="423"/>
        <w:gridCol w:w="423"/>
        <w:gridCol w:w="423"/>
        <w:gridCol w:w="424"/>
        <w:gridCol w:w="424"/>
        <w:gridCol w:w="424"/>
        <w:gridCol w:w="424"/>
        <w:gridCol w:w="424"/>
        <w:gridCol w:w="424"/>
        <w:gridCol w:w="424"/>
        <w:gridCol w:w="424"/>
        <w:gridCol w:w="424"/>
        <w:gridCol w:w="424"/>
        <w:gridCol w:w="424"/>
        <w:gridCol w:w="424"/>
        <w:gridCol w:w="424"/>
        <w:gridCol w:w="424"/>
        <w:gridCol w:w="424"/>
        <w:gridCol w:w="424"/>
        <w:gridCol w:w="424"/>
        <w:gridCol w:w="424"/>
        <w:gridCol w:w="424"/>
        <w:gridCol w:w="424"/>
        <w:gridCol w:w="424"/>
        <w:gridCol w:w="424"/>
        <w:gridCol w:w="424"/>
        <w:gridCol w:w="424"/>
        <w:gridCol w:w="424"/>
        <w:gridCol w:w="424"/>
        <w:gridCol w:w="424"/>
      </w:tblGrid>
      <w:tr w:rsidR="00012B93" w:rsidRPr="00F349F5" w:rsidTr="002C1038">
        <w:trPr>
          <w:trHeight w:val="730"/>
          <w:tblHeader/>
          <w:jc w:val="center"/>
        </w:trPr>
        <w:tc>
          <w:tcPr>
            <w:tcW w:w="3162" w:type="dxa"/>
            <w:gridSpan w:val="3"/>
            <w:tcBorders>
              <w:tl2br w:val="single" w:sz="4" w:space="0" w:color="auto"/>
            </w:tcBorders>
          </w:tcPr>
          <w:p w:rsidR="00012B93" w:rsidRPr="00535B2D" w:rsidRDefault="00012B93" w:rsidP="004028F2">
            <w:pPr>
              <w:overflowPunct w:val="0"/>
              <w:spacing w:line="280" w:lineRule="exact"/>
              <w:ind w:right="120"/>
              <w:jc w:val="right"/>
              <w:rPr>
                <w:rFonts w:ascii="標楷體" w:eastAsia="標楷體" w:hAnsi="標楷體"/>
                <w:szCs w:val="24"/>
              </w:rPr>
            </w:pPr>
            <w:r w:rsidRPr="00535B2D">
              <w:rPr>
                <w:rFonts w:ascii="標楷體" w:eastAsia="標楷體" w:hAnsi="標楷體" w:hint="eastAsia"/>
                <w:szCs w:val="24"/>
              </w:rPr>
              <w:t>日期</w:t>
            </w:r>
          </w:p>
          <w:p w:rsidR="00012B93" w:rsidRPr="00F349F5" w:rsidRDefault="00012B93" w:rsidP="004028F2">
            <w:pPr>
              <w:overflowPunct w:val="0"/>
              <w:spacing w:line="280" w:lineRule="exact"/>
              <w:rPr>
                <w:rFonts w:ascii="標楷體" w:eastAsia="標楷體" w:hAnsi="標楷體"/>
                <w:sz w:val="22"/>
              </w:rPr>
            </w:pPr>
            <w:r w:rsidRPr="00535B2D">
              <w:rPr>
                <w:rFonts w:ascii="標楷體" w:eastAsia="標楷體" w:hAnsi="標楷體" w:hint="eastAsia"/>
                <w:szCs w:val="24"/>
              </w:rPr>
              <w:t>工作項目</w:t>
            </w:r>
          </w:p>
        </w:tc>
        <w:tc>
          <w:tcPr>
            <w:tcW w:w="423" w:type="dxa"/>
            <w:vAlign w:val="center"/>
          </w:tcPr>
          <w:p w:rsidR="00012B93" w:rsidRPr="00F349F5" w:rsidRDefault="00012B93" w:rsidP="004028F2">
            <w:pPr>
              <w:overflowPunct w:val="0"/>
              <w:spacing w:line="280" w:lineRule="exact"/>
              <w:rPr>
                <w:rFonts w:ascii="標楷體" w:eastAsia="標楷體" w:hAnsi="標楷體"/>
                <w:b/>
                <w:spacing w:val="-26"/>
                <w:szCs w:val="24"/>
              </w:rPr>
            </w:pPr>
            <w:r w:rsidRPr="00F349F5">
              <w:rPr>
                <w:rFonts w:ascii="標楷體" w:eastAsia="標楷體" w:hAnsi="標楷體" w:hint="eastAsia"/>
                <w:b/>
                <w:spacing w:val="-26"/>
                <w:szCs w:val="24"/>
              </w:rPr>
              <w:t>1</w:t>
            </w:r>
          </w:p>
        </w:tc>
        <w:tc>
          <w:tcPr>
            <w:tcW w:w="423" w:type="dxa"/>
            <w:vAlign w:val="center"/>
          </w:tcPr>
          <w:p w:rsidR="00012B93" w:rsidRPr="00F349F5" w:rsidRDefault="00012B93" w:rsidP="004028F2">
            <w:pPr>
              <w:overflowPunct w:val="0"/>
              <w:spacing w:line="280" w:lineRule="exact"/>
              <w:rPr>
                <w:rFonts w:ascii="標楷體" w:eastAsia="標楷體" w:hAnsi="標楷體"/>
                <w:b/>
                <w:spacing w:val="-26"/>
                <w:szCs w:val="24"/>
              </w:rPr>
            </w:pPr>
            <w:r w:rsidRPr="00F349F5">
              <w:rPr>
                <w:rFonts w:ascii="標楷體" w:eastAsia="標楷體" w:hAnsi="標楷體" w:hint="eastAsia"/>
                <w:b/>
                <w:spacing w:val="-26"/>
                <w:szCs w:val="24"/>
              </w:rPr>
              <w:t>2</w:t>
            </w:r>
          </w:p>
        </w:tc>
        <w:tc>
          <w:tcPr>
            <w:tcW w:w="423" w:type="dxa"/>
            <w:vAlign w:val="center"/>
          </w:tcPr>
          <w:p w:rsidR="00012B93" w:rsidRPr="00F349F5" w:rsidRDefault="00012B93" w:rsidP="004028F2">
            <w:pPr>
              <w:overflowPunct w:val="0"/>
              <w:spacing w:line="280" w:lineRule="exact"/>
              <w:rPr>
                <w:rFonts w:ascii="標楷體" w:eastAsia="標楷體" w:hAnsi="標楷體"/>
                <w:b/>
                <w:spacing w:val="-26"/>
                <w:szCs w:val="24"/>
              </w:rPr>
            </w:pPr>
            <w:r w:rsidRPr="00F349F5">
              <w:rPr>
                <w:rFonts w:ascii="標楷體" w:eastAsia="標楷體" w:hAnsi="標楷體" w:hint="eastAsia"/>
                <w:b/>
                <w:spacing w:val="-26"/>
                <w:szCs w:val="24"/>
              </w:rPr>
              <w:t>3</w:t>
            </w:r>
          </w:p>
        </w:tc>
        <w:tc>
          <w:tcPr>
            <w:tcW w:w="423" w:type="dxa"/>
            <w:vAlign w:val="center"/>
          </w:tcPr>
          <w:p w:rsidR="00012B93" w:rsidRPr="00F349F5" w:rsidRDefault="00012B93" w:rsidP="004028F2">
            <w:pPr>
              <w:overflowPunct w:val="0"/>
              <w:spacing w:line="280" w:lineRule="exact"/>
              <w:rPr>
                <w:rFonts w:ascii="標楷體" w:eastAsia="標楷體" w:hAnsi="標楷體"/>
                <w:b/>
                <w:spacing w:val="-26"/>
                <w:szCs w:val="24"/>
              </w:rPr>
            </w:pPr>
            <w:r w:rsidRPr="00F349F5">
              <w:rPr>
                <w:rFonts w:ascii="標楷體" w:eastAsia="標楷體" w:hAnsi="標楷體" w:hint="eastAsia"/>
                <w:b/>
                <w:spacing w:val="-26"/>
                <w:szCs w:val="24"/>
              </w:rPr>
              <w:t>4</w:t>
            </w:r>
          </w:p>
        </w:tc>
        <w:tc>
          <w:tcPr>
            <w:tcW w:w="424" w:type="dxa"/>
            <w:vAlign w:val="center"/>
          </w:tcPr>
          <w:p w:rsidR="00012B93" w:rsidRPr="00F349F5" w:rsidRDefault="00012B93" w:rsidP="004028F2">
            <w:pPr>
              <w:overflowPunct w:val="0"/>
              <w:spacing w:line="280" w:lineRule="exact"/>
              <w:rPr>
                <w:rFonts w:ascii="標楷體" w:eastAsia="標楷體" w:hAnsi="標楷體"/>
                <w:b/>
                <w:spacing w:val="-26"/>
                <w:szCs w:val="24"/>
              </w:rPr>
            </w:pPr>
            <w:r w:rsidRPr="00F349F5">
              <w:rPr>
                <w:rFonts w:ascii="標楷體" w:eastAsia="標楷體" w:hAnsi="標楷體" w:hint="eastAsia"/>
                <w:b/>
                <w:spacing w:val="-26"/>
                <w:szCs w:val="24"/>
              </w:rPr>
              <w:t>5</w:t>
            </w:r>
          </w:p>
        </w:tc>
        <w:tc>
          <w:tcPr>
            <w:tcW w:w="424" w:type="dxa"/>
            <w:vAlign w:val="center"/>
          </w:tcPr>
          <w:p w:rsidR="00012B93" w:rsidRPr="00F349F5" w:rsidRDefault="00012B93" w:rsidP="004028F2">
            <w:pPr>
              <w:overflowPunct w:val="0"/>
              <w:spacing w:line="280" w:lineRule="exact"/>
              <w:rPr>
                <w:rFonts w:ascii="標楷體" w:eastAsia="標楷體" w:hAnsi="標楷體"/>
                <w:b/>
                <w:spacing w:val="-26"/>
                <w:szCs w:val="24"/>
              </w:rPr>
            </w:pPr>
            <w:r w:rsidRPr="00F349F5">
              <w:rPr>
                <w:rFonts w:ascii="標楷體" w:eastAsia="標楷體" w:hAnsi="標楷體" w:hint="eastAsia"/>
                <w:b/>
                <w:spacing w:val="-26"/>
                <w:szCs w:val="24"/>
              </w:rPr>
              <w:t>6</w:t>
            </w:r>
          </w:p>
        </w:tc>
        <w:tc>
          <w:tcPr>
            <w:tcW w:w="424" w:type="dxa"/>
            <w:vAlign w:val="center"/>
          </w:tcPr>
          <w:p w:rsidR="00012B93" w:rsidRPr="00F349F5" w:rsidRDefault="00012B93" w:rsidP="004028F2">
            <w:pPr>
              <w:overflowPunct w:val="0"/>
              <w:spacing w:line="280" w:lineRule="exact"/>
              <w:rPr>
                <w:rFonts w:ascii="標楷體" w:eastAsia="標楷體" w:hAnsi="標楷體"/>
                <w:b/>
                <w:spacing w:val="-26"/>
                <w:szCs w:val="24"/>
              </w:rPr>
            </w:pPr>
            <w:r w:rsidRPr="00F349F5">
              <w:rPr>
                <w:rFonts w:ascii="標楷體" w:eastAsia="標楷體" w:hAnsi="標楷體" w:hint="eastAsia"/>
                <w:b/>
                <w:spacing w:val="-26"/>
                <w:szCs w:val="24"/>
              </w:rPr>
              <w:t>7</w:t>
            </w:r>
          </w:p>
        </w:tc>
        <w:tc>
          <w:tcPr>
            <w:tcW w:w="424" w:type="dxa"/>
            <w:vAlign w:val="center"/>
          </w:tcPr>
          <w:p w:rsidR="00012B93" w:rsidRPr="00F349F5" w:rsidRDefault="00012B93" w:rsidP="004028F2">
            <w:pPr>
              <w:overflowPunct w:val="0"/>
              <w:spacing w:line="280" w:lineRule="exact"/>
              <w:rPr>
                <w:rFonts w:ascii="標楷體" w:eastAsia="標楷體" w:hAnsi="標楷體"/>
                <w:b/>
                <w:spacing w:val="-26"/>
                <w:szCs w:val="24"/>
              </w:rPr>
            </w:pPr>
            <w:r w:rsidRPr="00F349F5">
              <w:rPr>
                <w:rFonts w:ascii="標楷體" w:eastAsia="標楷體" w:hAnsi="標楷體" w:hint="eastAsia"/>
                <w:b/>
                <w:spacing w:val="-26"/>
                <w:szCs w:val="24"/>
              </w:rPr>
              <w:t>8</w:t>
            </w:r>
          </w:p>
        </w:tc>
        <w:tc>
          <w:tcPr>
            <w:tcW w:w="424" w:type="dxa"/>
            <w:vAlign w:val="center"/>
          </w:tcPr>
          <w:p w:rsidR="00012B93" w:rsidRPr="00F349F5" w:rsidRDefault="00012B93" w:rsidP="004028F2">
            <w:pPr>
              <w:overflowPunct w:val="0"/>
              <w:spacing w:line="280" w:lineRule="exact"/>
              <w:rPr>
                <w:rFonts w:ascii="標楷體" w:eastAsia="標楷體" w:hAnsi="標楷體"/>
                <w:b/>
                <w:spacing w:val="-26"/>
                <w:szCs w:val="24"/>
              </w:rPr>
            </w:pPr>
            <w:r w:rsidRPr="00F349F5">
              <w:rPr>
                <w:rFonts w:ascii="標楷體" w:eastAsia="標楷體" w:hAnsi="標楷體" w:hint="eastAsia"/>
                <w:b/>
                <w:spacing w:val="-26"/>
                <w:szCs w:val="24"/>
              </w:rPr>
              <w:t>9</w:t>
            </w:r>
          </w:p>
        </w:tc>
        <w:tc>
          <w:tcPr>
            <w:tcW w:w="424" w:type="dxa"/>
            <w:vAlign w:val="center"/>
          </w:tcPr>
          <w:p w:rsidR="00012B93" w:rsidRPr="00F349F5" w:rsidRDefault="00012B93" w:rsidP="004028F2">
            <w:pPr>
              <w:overflowPunct w:val="0"/>
              <w:spacing w:line="280" w:lineRule="exact"/>
              <w:rPr>
                <w:rFonts w:ascii="標楷體" w:eastAsia="標楷體" w:hAnsi="標楷體"/>
                <w:b/>
                <w:spacing w:val="-26"/>
                <w:szCs w:val="24"/>
              </w:rPr>
            </w:pPr>
            <w:r w:rsidRPr="00F349F5">
              <w:rPr>
                <w:rFonts w:ascii="標楷體" w:eastAsia="標楷體" w:hAnsi="標楷體" w:hint="eastAsia"/>
                <w:b/>
                <w:spacing w:val="-26"/>
                <w:szCs w:val="24"/>
              </w:rPr>
              <w:t>10</w:t>
            </w:r>
          </w:p>
        </w:tc>
        <w:tc>
          <w:tcPr>
            <w:tcW w:w="424" w:type="dxa"/>
            <w:vAlign w:val="center"/>
          </w:tcPr>
          <w:p w:rsidR="00012B93" w:rsidRPr="00F349F5" w:rsidRDefault="00012B93" w:rsidP="004028F2">
            <w:pPr>
              <w:overflowPunct w:val="0"/>
              <w:spacing w:line="280" w:lineRule="exact"/>
              <w:rPr>
                <w:rFonts w:ascii="標楷體" w:eastAsia="標楷體" w:hAnsi="標楷體"/>
                <w:b/>
                <w:spacing w:val="-26"/>
                <w:szCs w:val="24"/>
              </w:rPr>
            </w:pPr>
            <w:r w:rsidRPr="00F349F5">
              <w:rPr>
                <w:rFonts w:ascii="標楷體" w:eastAsia="標楷體" w:hAnsi="標楷體" w:hint="eastAsia"/>
                <w:b/>
                <w:spacing w:val="-26"/>
                <w:szCs w:val="24"/>
              </w:rPr>
              <w:t>11</w:t>
            </w:r>
          </w:p>
        </w:tc>
        <w:tc>
          <w:tcPr>
            <w:tcW w:w="424" w:type="dxa"/>
            <w:vAlign w:val="center"/>
          </w:tcPr>
          <w:p w:rsidR="00012B93" w:rsidRPr="00F349F5" w:rsidRDefault="00012B93" w:rsidP="004028F2">
            <w:pPr>
              <w:overflowPunct w:val="0"/>
              <w:spacing w:line="280" w:lineRule="exact"/>
              <w:rPr>
                <w:rFonts w:ascii="標楷體" w:eastAsia="標楷體" w:hAnsi="標楷體"/>
                <w:b/>
                <w:spacing w:val="-26"/>
                <w:szCs w:val="24"/>
              </w:rPr>
            </w:pPr>
            <w:r w:rsidRPr="00F349F5">
              <w:rPr>
                <w:rFonts w:ascii="標楷體" w:eastAsia="標楷體" w:hAnsi="標楷體" w:hint="eastAsia"/>
                <w:b/>
                <w:spacing w:val="-26"/>
                <w:szCs w:val="24"/>
              </w:rPr>
              <w:t>12</w:t>
            </w:r>
          </w:p>
        </w:tc>
        <w:tc>
          <w:tcPr>
            <w:tcW w:w="424" w:type="dxa"/>
            <w:vAlign w:val="center"/>
          </w:tcPr>
          <w:p w:rsidR="00012B93" w:rsidRPr="00F349F5" w:rsidRDefault="00012B93" w:rsidP="004028F2">
            <w:pPr>
              <w:overflowPunct w:val="0"/>
              <w:spacing w:line="280" w:lineRule="exact"/>
              <w:rPr>
                <w:rFonts w:ascii="標楷體" w:eastAsia="標楷體" w:hAnsi="標楷體"/>
                <w:b/>
                <w:spacing w:val="-26"/>
                <w:szCs w:val="24"/>
              </w:rPr>
            </w:pPr>
            <w:r w:rsidRPr="00F349F5">
              <w:rPr>
                <w:rFonts w:ascii="標楷體" w:eastAsia="標楷體" w:hAnsi="標楷體" w:hint="eastAsia"/>
                <w:b/>
                <w:spacing w:val="-26"/>
                <w:szCs w:val="24"/>
              </w:rPr>
              <w:t>13</w:t>
            </w:r>
          </w:p>
        </w:tc>
        <w:tc>
          <w:tcPr>
            <w:tcW w:w="424" w:type="dxa"/>
            <w:vAlign w:val="center"/>
          </w:tcPr>
          <w:p w:rsidR="00012B93" w:rsidRPr="00F349F5" w:rsidRDefault="00012B93" w:rsidP="004028F2">
            <w:pPr>
              <w:overflowPunct w:val="0"/>
              <w:spacing w:line="280" w:lineRule="exact"/>
              <w:rPr>
                <w:rFonts w:ascii="標楷體" w:eastAsia="標楷體" w:hAnsi="標楷體"/>
                <w:b/>
                <w:spacing w:val="-26"/>
                <w:szCs w:val="24"/>
              </w:rPr>
            </w:pPr>
            <w:r w:rsidRPr="00F349F5">
              <w:rPr>
                <w:rFonts w:ascii="標楷體" w:eastAsia="標楷體" w:hAnsi="標楷體" w:hint="eastAsia"/>
                <w:b/>
                <w:spacing w:val="-26"/>
                <w:szCs w:val="24"/>
              </w:rPr>
              <w:t>14</w:t>
            </w:r>
          </w:p>
        </w:tc>
        <w:tc>
          <w:tcPr>
            <w:tcW w:w="424" w:type="dxa"/>
            <w:vAlign w:val="center"/>
          </w:tcPr>
          <w:p w:rsidR="00012B93" w:rsidRPr="00F349F5" w:rsidRDefault="00012B93" w:rsidP="004028F2">
            <w:pPr>
              <w:overflowPunct w:val="0"/>
              <w:spacing w:line="280" w:lineRule="exact"/>
              <w:rPr>
                <w:rFonts w:ascii="標楷體" w:eastAsia="標楷體" w:hAnsi="標楷體"/>
                <w:b/>
                <w:spacing w:val="-26"/>
                <w:szCs w:val="24"/>
              </w:rPr>
            </w:pPr>
            <w:r w:rsidRPr="00F349F5">
              <w:rPr>
                <w:rFonts w:ascii="標楷體" w:eastAsia="標楷體" w:hAnsi="標楷體" w:hint="eastAsia"/>
                <w:b/>
                <w:spacing w:val="-26"/>
                <w:szCs w:val="24"/>
              </w:rPr>
              <w:t>15</w:t>
            </w:r>
          </w:p>
        </w:tc>
        <w:tc>
          <w:tcPr>
            <w:tcW w:w="424" w:type="dxa"/>
            <w:vAlign w:val="center"/>
          </w:tcPr>
          <w:p w:rsidR="00012B93" w:rsidRPr="00F349F5" w:rsidRDefault="00012B93" w:rsidP="004028F2">
            <w:pPr>
              <w:overflowPunct w:val="0"/>
              <w:spacing w:line="280" w:lineRule="exact"/>
              <w:rPr>
                <w:rFonts w:ascii="標楷體" w:eastAsia="標楷體" w:hAnsi="標楷體"/>
                <w:b/>
                <w:spacing w:val="-26"/>
                <w:szCs w:val="24"/>
              </w:rPr>
            </w:pPr>
            <w:r w:rsidRPr="00F349F5">
              <w:rPr>
                <w:rFonts w:ascii="標楷體" w:eastAsia="標楷體" w:hAnsi="標楷體" w:hint="eastAsia"/>
                <w:b/>
                <w:spacing w:val="-26"/>
                <w:szCs w:val="24"/>
              </w:rPr>
              <w:t>16</w:t>
            </w:r>
          </w:p>
        </w:tc>
        <w:tc>
          <w:tcPr>
            <w:tcW w:w="424" w:type="dxa"/>
            <w:vAlign w:val="center"/>
          </w:tcPr>
          <w:p w:rsidR="00012B93" w:rsidRPr="00F349F5" w:rsidRDefault="00012B93" w:rsidP="004028F2">
            <w:pPr>
              <w:overflowPunct w:val="0"/>
              <w:spacing w:line="280" w:lineRule="exact"/>
              <w:rPr>
                <w:rFonts w:ascii="標楷體" w:eastAsia="標楷體" w:hAnsi="標楷體"/>
                <w:b/>
                <w:spacing w:val="-26"/>
                <w:szCs w:val="24"/>
              </w:rPr>
            </w:pPr>
            <w:r w:rsidRPr="00F349F5">
              <w:rPr>
                <w:rFonts w:ascii="標楷體" w:eastAsia="標楷體" w:hAnsi="標楷體" w:hint="eastAsia"/>
                <w:b/>
                <w:spacing w:val="-26"/>
                <w:szCs w:val="24"/>
              </w:rPr>
              <w:t>17</w:t>
            </w:r>
          </w:p>
        </w:tc>
        <w:tc>
          <w:tcPr>
            <w:tcW w:w="424" w:type="dxa"/>
            <w:vAlign w:val="center"/>
          </w:tcPr>
          <w:p w:rsidR="00012B93" w:rsidRPr="00F349F5" w:rsidRDefault="00012B93" w:rsidP="004028F2">
            <w:pPr>
              <w:overflowPunct w:val="0"/>
              <w:spacing w:line="280" w:lineRule="exact"/>
              <w:rPr>
                <w:rFonts w:ascii="標楷體" w:eastAsia="標楷體" w:hAnsi="標楷體"/>
                <w:b/>
                <w:spacing w:val="-26"/>
                <w:szCs w:val="24"/>
              </w:rPr>
            </w:pPr>
            <w:r w:rsidRPr="00F349F5">
              <w:rPr>
                <w:rFonts w:ascii="標楷體" w:eastAsia="標楷體" w:hAnsi="標楷體" w:hint="eastAsia"/>
                <w:b/>
                <w:spacing w:val="-26"/>
                <w:szCs w:val="24"/>
              </w:rPr>
              <w:t>18</w:t>
            </w:r>
          </w:p>
        </w:tc>
        <w:tc>
          <w:tcPr>
            <w:tcW w:w="424" w:type="dxa"/>
            <w:vAlign w:val="center"/>
          </w:tcPr>
          <w:p w:rsidR="00012B93" w:rsidRPr="00F349F5" w:rsidRDefault="00012B93" w:rsidP="004028F2">
            <w:pPr>
              <w:overflowPunct w:val="0"/>
              <w:spacing w:line="280" w:lineRule="exact"/>
              <w:rPr>
                <w:rFonts w:ascii="標楷體" w:eastAsia="標楷體" w:hAnsi="標楷體"/>
                <w:b/>
                <w:spacing w:val="-26"/>
                <w:szCs w:val="24"/>
              </w:rPr>
            </w:pPr>
            <w:r w:rsidRPr="00F349F5">
              <w:rPr>
                <w:rFonts w:ascii="標楷體" w:eastAsia="標楷體" w:hAnsi="標楷體" w:hint="eastAsia"/>
                <w:b/>
                <w:spacing w:val="-26"/>
                <w:szCs w:val="24"/>
              </w:rPr>
              <w:t>19</w:t>
            </w:r>
          </w:p>
        </w:tc>
        <w:tc>
          <w:tcPr>
            <w:tcW w:w="424" w:type="dxa"/>
            <w:vAlign w:val="center"/>
          </w:tcPr>
          <w:p w:rsidR="00012B93" w:rsidRPr="00F349F5" w:rsidRDefault="00012B93" w:rsidP="004028F2">
            <w:pPr>
              <w:overflowPunct w:val="0"/>
              <w:spacing w:line="280" w:lineRule="exact"/>
              <w:rPr>
                <w:rFonts w:ascii="標楷體" w:eastAsia="標楷體" w:hAnsi="標楷體"/>
                <w:b/>
                <w:spacing w:val="-26"/>
                <w:szCs w:val="24"/>
              </w:rPr>
            </w:pPr>
            <w:r w:rsidRPr="00F349F5">
              <w:rPr>
                <w:rFonts w:ascii="標楷體" w:eastAsia="標楷體" w:hAnsi="標楷體" w:hint="eastAsia"/>
                <w:b/>
                <w:spacing w:val="-26"/>
                <w:szCs w:val="24"/>
              </w:rPr>
              <w:t>20</w:t>
            </w:r>
          </w:p>
        </w:tc>
        <w:tc>
          <w:tcPr>
            <w:tcW w:w="424" w:type="dxa"/>
            <w:vAlign w:val="center"/>
          </w:tcPr>
          <w:p w:rsidR="00012B93" w:rsidRPr="00F349F5" w:rsidRDefault="00012B93" w:rsidP="004028F2">
            <w:pPr>
              <w:overflowPunct w:val="0"/>
              <w:spacing w:line="280" w:lineRule="exact"/>
              <w:rPr>
                <w:rFonts w:ascii="標楷體" w:eastAsia="標楷體" w:hAnsi="標楷體"/>
                <w:b/>
                <w:spacing w:val="-26"/>
                <w:szCs w:val="24"/>
              </w:rPr>
            </w:pPr>
            <w:r w:rsidRPr="00F349F5">
              <w:rPr>
                <w:rFonts w:ascii="標楷體" w:eastAsia="標楷體" w:hAnsi="標楷體" w:hint="eastAsia"/>
                <w:b/>
                <w:spacing w:val="-26"/>
                <w:szCs w:val="24"/>
              </w:rPr>
              <w:t>21</w:t>
            </w:r>
          </w:p>
        </w:tc>
        <w:tc>
          <w:tcPr>
            <w:tcW w:w="424" w:type="dxa"/>
            <w:vAlign w:val="center"/>
          </w:tcPr>
          <w:p w:rsidR="00012B93" w:rsidRPr="00F349F5" w:rsidRDefault="00012B93" w:rsidP="004028F2">
            <w:pPr>
              <w:overflowPunct w:val="0"/>
              <w:spacing w:line="280" w:lineRule="exact"/>
              <w:rPr>
                <w:rFonts w:ascii="標楷體" w:eastAsia="標楷體" w:hAnsi="標楷體"/>
                <w:b/>
                <w:spacing w:val="-26"/>
                <w:szCs w:val="24"/>
              </w:rPr>
            </w:pPr>
            <w:r w:rsidRPr="00F349F5">
              <w:rPr>
                <w:rFonts w:ascii="標楷體" w:eastAsia="標楷體" w:hAnsi="標楷體" w:hint="eastAsia"/>
                <w:b/>
                <w:spacing w:val="-26"/>
                <w:szCs w:val="24"/>
              </w:rPr>
              <w:t>22</w:t>
            </w:r>
          </w:p>
        </w:tc>
        <w:tc>
          <w:tcPr>
            <w:tcW w:w="424" w:type="dxa"/>
            <w:vAlign w:val="center"/>
          </w:tcPr>
          <w:p w:rsidR="00012B93" w:rsidRPr="00F349F5" w:rsidRDefault="00012B93" w:rsidP="004028F2">
            <w:pPr>
              <w:overflowPunct w:val="0"/>
              <w:spacing w:line="280" w:lineRule="exact"/>
              <w:rPr>
                <w:rFonts w:ascii="標楷體" w:eastAsia="標楷體" w:hAnsi="標楷體"/>
                <w:b/>
                <w:spacing w:val="-26"/>
                <w:szCs w:val="24"/>
              </w:rPr>
            </w:pPr>
            <w:r w:rsidRPr="00F349F5">
              <w:rPr>
                <w:rFonts w:ascii="標楷體" w:eastAsia="標楷體" w:hAnsi="標楷體" w:hint="eastAsia"/>
                <w:b/>
                <w:spacing w:val="-26"/>
                <w:szCs w:val="24"/>
              </w:rPr>
              <w:t>23</w:t>
            </w:r>
          </w:p>
        </w:tc>
        <w:tc>
          <w:tcPr>
            <w:tcW w:w="424" w:type="dxa"/>
            <w:vAlign w:val="center"/>
          </w:tcPr>
          <w:p w:rsidR="00012B93" w:rsidRPr="00F349F5" w:rsidRDefault="00012B93" w:rsidP="004028F2">
            <w:pPr>
              <w:overflowPunct w:val="0"/>
              <w:spacing w:line="280" w:lineRule="exact"/>
              <w:rPr>
                <w:rFonts w:ascii="標楷體" w:eastAsia="標楷體" w:hAnsi="標楷體"/>
                <w:b/>
                <w:spacing w:val="-26"/>
                <w:szCs w:val="24"/>
              </w:rPr>
            </w:pPr>
            <w:r w:rsidRPr="00F349F5">
              <w:rPr>
                <w:rFonts w:ascii="標楷體" w:eastAsia="標楷體" w:hAnsi="標楷體" w:hint="eastAsia"/>
                <w:b/>
                <w:spacing w:val="-26"/>
                <w:szCs w:val="24"/>
              </w:rPr>
              <w:t>24</w:t>
            </w:r>
          </w:p>
        </w:tc>
        <w:tc>
          <w:tcPr>
            <w:tcW w:w="424" w:type="dxa"/>
            <w:vAlign w:val="center"/>
          </w:tcPr>
          <w:p w:rsidR="00012B93" w:rsidRPr="00F349F5" w:rsidRDefault="00012B93" w:rsidP="004028F2">
            <w:pPr>
              <w:overflowPunct w:val="0"/>
              <w:spacing w:line="280" w:lineRule="exact"/>
              <w:rPr>
                <w:rFonts w:ascii="標楷體" w:eastAsia="標楷體" w:hAnsi="標楷體"/>
                <w:b/>
                <w:spacing w:val="-26"/>
                <w:szCs w:val="24"/>
              </w:rPr>
            </w:pPr>
            <w:r w:rsidRPr="00F349F5">
              <w:rPr>
                <w:rFonts w:ascii="標楷體" w:eastAsia="標楷體" w:hAnsi="標楷體" w:hint="eastAsia"/>
                <w:b/>
                <w:spacing w:val="-26"/>
                <w:szCs w:val="24"/>
              </w:rPr>
              <w:t>25</w:t>
            </w:r>
          </w:p>
        </w:tc>
        <w:tc>
          <w:tcPr>
            <w:tcW w:w="424" w:type="dxa"/>
            <w:vAlign w:val="center"/>
          </w:tcPr>
          <w:p w:rsidR="00012B93" w:rsidRPr="00F349F5" w:rsidRDefault="00012B93" w:rsidP="004028F2">
            <w:pPr>
              <w:overflowPunct w:val="0"/>
              <w:spacing w:line="280" w:lineRule="exact"/>
              <w:rPr>
                <w:rFonts w:ascii="標楷體" w:eastAsia="標楷體" w:hAnsi="標楷體"/>
                <w:b/>
                <w:spacing w:val="-26"/>
                <w:szCs w:val="24"/>
              </w:rPr>
            </w:pPr>
            <w:r w:rsidRPr="00F349F5">
              <w:rPr>
                <w:rFonts w:ascii="標楷體" w:eastAsia="標楷體" w:hAnsi="標楷體" w:hint="eastAsia"/>
                <w:b/>
                <w:spacing w:val="-26"/>
                <w:szCs w:val="24"/>
              </w:rPr>
              <w:t>26</w:t>
            </w:r>
          </w:p>
        </w:tc>
        <w:tc>
          <w:tcPr>
            <w:tcW w:w="424" w:type="dxa"/>
            <w:vAlign w:val="center"/>
          </w:tcPr>
          <w:p w:rsidR="00012B93" w:rsidRPr="00F349F5" w:rsidRDefault="00012B93" w:rsidP="004028F2">
            <w:pPr>
              <w:overflowPunct w:val="0"/>
              <w:spacing w:line="280" w:lineRule="exact"/>
              <w:rPr>
                <w:rFonts w:ascii="標楷體" w:eastAsia="標楷體" w:hAnsi="標楷體"/>
                <w:b/>
                <w:spacing w:val="-26"/>
                <w:szCs w:val="24"/>
              </w:rPr>
            </w:pPr>
            <w:r w:rsidRPr="00F349F5">
              <w:rPr>
                <w:rFonts w:ascii="標楷體" w:eastAsia="標楷體" w:hAnsi="標楷體" w:hint="eastAsia"/>
                <w:b/>
                <w:spacing w:val="-26"/>
                <w:szCs w:val="24"/>
              </w:rPr>
              <w:t>27</w:t>
            </w:r>
          </w:p>
        </w:tc>
        <w:tc>
          <w:tcPr>
            <w:tcW w:w="424" w:type="dxa"/>
            <w:vAlign w:val="center"/>
          </w:tcPr>
          <w:p w:rsidR="00012B93" w:rsidRPr="00F349F5" w:rsidRDefault="00012B93" w:rsidP="004028F2">
            <w:pPr>
              <w:overflowPunct w:val="0"/>
              <w:spacing w:line="280" w:lineRule="exact"/>
              <w:rPr>
                <w:rFonts w:ascii="標楷體" w:eastAsia="標楷體" w:hAnsi="標楷體"/>
                <w:b/>
                <w:spacing w:val="-26"/>
                <w:szCs w:val="24"/>
              </w:rPr>
            </w:pPr>
            <w:r w:rsidRPr="00F349F5">
              <w:rPr>
                <w:rFonts w:ascii="標楷體" w:eastAsia="標楷體" w:hAnsi="標楷體" w:hint="eastAsia"/>
                <w:b/>
                <w:spacing w:val="-26"/>
                <w:szCs w:val="24"/>
              </w:rPr>
              <w:t>28</w:t>
            </w:r>
          </w:p>
        </w:tc>
        <w:tc>
          <w:tcPr>
            <w:tcW w:w="424" w:type="dxa"/>
            <w:vAlign w:val="center"/>
          </w:tcPr>
          <w:p w:rsidR="00012B93" w:rsidRPr="00F349F5" w:rsidRDefault="00012B93" w:rsidP="004028F2">
            <w:pPr>
              <w:overflowPunct w:val="0"/>
              <w:spacing w:line="280" w:lineRule="exact"/>
              <w:rPr>
                <w:rFonts w:ascii="標楷體" w:eastAsia="標楷體" w:hAnsi="標楷體"/>
                <w:b/>
                <w:spacing w:val="-26"/>
                <w:szCs w:val="24"/>
              </w:rPr>
            </w:pPr>
            <w:r w:rsidRPr="00F349F5">
              <w:rPr>
                <w:rFonts w:ascii="標楷體" w:eastAsia="標楷體" w:hAnsi="標楷體" w:hint="eastAsia"/>
                <w:b/>
                <w:spacing w:val="-26"/>
                <w:szCs w:val="24"/>
              </w:rPr>
              <w:t>29</w:t>
            </w:r>
          </w:p>
        </w:tc>
        <w:tc>
          <w:tcPr>
            <w:tcW w:w="424" w:type="dxa"/>
            <w:vAlign w:val="center"/>
          </w:tcPr>
          <w:p w:rsidR="00012B93" w:rsidRPr="00F349F5" w:rsidRDefault="00012B93" w:rsidP="004028F2">
            <w:pPr>
              <w:overflowPunct w:val="0"/>
              <w:spacing w:line="280" w:lineRule="exact"/>
              <w:rPr>
                <w:rFonts w:ascii="標楷體" w:eastAsia="標楷體" w:hAnsi="標楷體"/>
                <w:b/>
                <w:spacing w:val="-26"/>
                <w:szCs w:val="24"/>
              </w:rPr>
            </w:pPr>
            <w:r w:rsidRPr="00F349F5">
              <w:rPr>
                <w:rFonts w:ascii="標楷體" w:eastAsia="標楷體" w:hAnsi="標楷體" w:hint="eastAsia"/>
                <w:b/>
                <w:spacing w:val="-26"/>
                <w:szCs w:val="24"/>
              </w:rPr>
              <w:t>30</w:t>
            </w:r>
          </w:p>
        </w:tc>
        <w:tc>
          <w:tcPr>
            <w:tcW w:w="424" w:type="dxa"/>
            <w:vAlign w:val="center"/>
          </w:tcPr>
          <w:p w:rsidR="00012B93" w:rsidRPr="00F349F5" w:rsidRDefault="00012B93" w:rsidP="004028F2">
            <w:pPr>
              <w:overflowPunct w:val="0"/>
              <w:spacing w:line="280" w:lineRule="exact"/>
              <w:rPr>
                <w:rFonts w:ascii="標楷體" w:eastAsia="標楷體" w:hAnsi="標楷體"/>
                <w:b/>
                <w:spacing w:val="-26"/>
                <w:szCs w:val="24"/>
              </w:rPr>
            </w:pPr>
            <w:r w:rsidRPr="00F349F5">
              <w:rPr>
                <w:rFonts w:ascii="標楷體" w:eastAsia="標楷體" w:hAnsi="標楷體" w:hint="eastAsia"/>
                <w:b/>
                <w:spacing w:val="-26"/>
                <w:szCs w:val="24"/>
              </w:rPr>
              <w:t>31</w:t>
            </w:r>
          </w:p>
        </w:tc>
      </w:tr>
      <w:tr w:rsidR="00012B93" w:rsidRPr="00F349F5" w:rsidTr="00D17696">
        <w:trPr>
          <w:trHeight w:val="728"/>
          <w:jc w:val="center"/>
        </w:trPr>
        <w:tc>
          <w:tcPr>
            <w:tcW w:w="412" w:type="dxa"/>
            <w:vMerge w:val="restart"/>
          </w:tcPr>
          <w:p w:rsidR="00012B93" w:rsidRPr="00F349F5" w:rsidRDefault="00012B93" w:rsidP="004028F2">
            <w:pPr>
              <w:overflowPunct w:val="0"/>
              <w:spacing w:line="280" w:lineRule="exact"/>
              <w:rPr>
                <w:rFonts w:ascii="標楷體" w:eastAsia="標楷體" w:hAnsi="標楷體"/>
                <w:b/>
                <w:sz w:val="20"/>
                <w:szCs w:val="20"/>
              </w:rPr>
            </w:pPr>
            <w:r w:rsidRPr="00F349F5">
              <w:rPr>
                <w:rFonts w:ascii="標楷體" w:eastAsia="標楷體" w:hAnsi="標楷體" w:hint="eastAsia"/>
                <w:b/>
                <w:sz w:val="20"/>
                <w:szCs w:val="20"/>
              </w:rPr>
              <w:t>高低壓電氣設備</w:t>
            </w:r>
          </w:p>
        </w:tc>
        <w:tc>
          <w:tcPr>
            <w:tcW w:w="454" w:type="dxa"/>
            <w:vMerge w:val="restart"/>
          </w:tcPr>
          <w:p w:rsidR="00012B93" w:rsidRPr="00F349F5" w:rsidRDefault="00012B93" w:rsidP="004028F2">
            <w:pPr>
              <w:overflowPunct w:val="0"/>
              <w:spacing w:line="280" w:lineRule="exact"/>
              <w:rPr>
                <w:rFonts w:ascii="標楷體" w:eastAsia="標楷體" w:hAnsi="標楷體"/>
                <w:sz w:val="20"/>
                <w:szCs w:val="20"/>
              </w:rPr>
            </w:pPr>
            <w:r w:rsidRPr="00F349F5">
              <w:rPr>
                <w:rFonts w:ascii="標楷體" w:eastAsia="標楷體" w:hAnsi="標楷體" w:hint="eastAsia"/>
                <w:sz w:val="20"/>
                <w:szCs w:val="20"/>
              </w:rPr>
              <w:t>每日</w:t>
            </w:r>
          </w:p>
        </w:tc>
        <w:tc>
          <w:tcPr>
            <w:tcW w:w="2296" w:type="dxa"/>
          </w:tcPr>
          <w:p w:rsidR="00012B93" w:rsidRPr="00F349F5" w:rsidRDefault="00012B93" w:rsidP="004028F2">
            <w:pPr>
              <w:overflowPunct w:val="0"/>
              <w:spacing w:line="280" w:lineRule="exact"/>
              <w:ind w:leftChars="-30" w:left="128" w:hangingChars="100" w:hanging="200"/>
              <w:jc w:val="both"/>
              <w:rPr>
                <w:rFonts w:ascii="標楷體" w:eastAsia="標楷體" w:hAnsi="標楷體"/>
                <w:sz w:val="20"/>
                <w:szCs w:val="20"/>
              </w:rPr>
            </w:pPr>
            <w:r w:rsidRPr="00F349F5">
              <w:rPr>
                <w:rFonts w:ascii="標楷體" w:eastAsia="標楷體" w:hAnsi="標楷體" w:hint="eastAsia"/>
                <w:sz w:val="20"/>
                <w:szCs w:val="20"/>
              </w:rPr>
              <w:t>1.各種儀表表示燈是否正常</w:t>
            </w:r>
            <w:r w:rsidR="00AB5572" w:rsidRPr="00F349F5">
              <w:rPr>
                <w:rFonts w:ascii="標楷體" w:eastAsia="標楷體" w:hAnsi="標楷體" w:hint="eastAsia"/>
                <w:sz w:val="20"/>
                <w:szCs w:val="20"/>
              </w:rPr>
              <w:t>。</w:t>
            </w: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r>
      <w:tr w:rsidR="00012B93" w:rsidRPr="00F349F5" w:rsidTr="00D17696">
        <w:trPr>
          <w:trHeight w:val="966"/>
          <w:jc w:val="center"/>
        </w:trPr>
        <w:tc>
          <w:tcPr>
            <w:tcW w:w="412" w:type="dxa"/>
            <w:vMerge/>
          </w:tcPr>
          <w:p w:rsidR="00012B93" w:rsidRPr="00F349F5" w:rsidRDefault="00012B93" w:rsidP="004028F2">
            <w:pPr>
              <w:overflowPunct w:val="0"/>
              <w:spacing w:line="280" w:lineRule="exact"/>
              <w:rPr>
                <w:rFonts w:ascii="標楷體" w:eastAsia="標楷體" w:hAnsi="標楷體"/>
                <w:b/>
                <w:sz w:val="20"/>
                <w:szCs w:val="20"/>
              </w:rPr>
            </w:pPr>
          </w:p>
        </w:tc>
        <w:tc>
          <w:tcPr>
            <w:tcW w:w="454" w:type="dxa"/>
            <w:vMerge/>
          </w:tcPr>
          <w:p w:rsidR="00012B93" w:rsidRPr="00F349F5" w:rsidRDefault="00012B93" w:rsidP="004028F2">
            <w:pPr>
              <w:overflowPunct w:val="0"/>
              <w:spacing w:line="280" w:lineRule="exact"/>
              <w:rPr>
                <w:rFonts w:ascii="標楷體" w:eastAsia="標楷體" w:hAnsi="標楷體"/>
                <w:sz w:val="20"/>
                <w:szCs w:val="20"/>
              </w:rPr>
            </w:pPr>
          </w:p>
        </w:tc>
        <w:tc>
          <w:tcPr>
            <w:tcW w:w="2296" w:type="dxa"/>
          </w:tcPr>
          <w:p w:rsidR="00012B93" w:rsidRPr="00F349F5" w:rsidRDefault="00012B93" w:rsidP="002D0D6C">
            <w:pPr>
              <w:overflowPunct w:val="0"/>
              <w:spacing w:line="280" w:lineRule="exact"/>
              <w:ind w:leftChars="-30" w:left="128" w:hangingChars="100" w:hanging="200"/>
              <w:jc w:val="both"/>
              <w:rPr>
                <w:rFonts w:ascii="標楷體" w:eastAsia="標楷體" w:hAnsi="標楷體"/>
                <w:sz w:val="20"/>
                <w:szCs w:val="20"/>
              </w:rPr>
            </w:pPr>
            <w:r w:rsidRPr="00F349F5">
              <w:rPr>
                <w:rFonts w:ascii="標楷體" w:eastAsia="標楷體" w:hAnsi="標楷體" w:hint="eastAsia"/>
                <w:sz w:val="20"/>
                <w:szCs w:val="20"/>
              </w:rPr>
              <w:t>2.報表作業(</w:t>
            </w:r>
            <w:r w:rsidR="002D0D6C">
              <w:rPr>
                <w:rFonts w:ascii="標楷體" w:eastAsia="標楷體" w:hAnsi="標楷體" w:hint="eastAsia"/>
                <w:sz w:val="20"/>
                <w:szCs w:val="20"/>
              </w:rPr>
              <w:t>填報「</w:t>
            </w:r>
            <w:r w:rsidR="002D0D6C" w:rsidRPr="00F349F5">
              <w:rPr>
                <w:rFonts w:ascii="標楷體" w:eastAsia="標楷體" w:hAnsi="標楷體" w:hint="eastAsia"/>
                <w:sz w:val="20"/>
                <w:szCs w:val="20"/>
              </w:rPr>
              <w:t>高、低壓電氣設備作業檢點表</w:t>
            </w:r>
            <w:r w:rsidR="002D0D6C">
              <w:rPr>
                <w:rFonts w:ascii="標楷體" w:eastAsia="標楷體" w:hAnsi="標楷體" w:hint="eastAsia"/>
                <w:sz w:val="20"/>
                <w:szCs w:val="20"/>
              </w:rPr>
              <w:t>」</w:t>
            </w:r>
            <w:r w:rsidRPr="00F349F5">
              <w:rPr>
                <w:rFonts w:ascii="標楷體" w:eastAsia="標楷體" w:hAnsi="標楷體" w:hint="eastAsia"/>
                <w:sz w:val="20"/>
                <w:szCs w:val="20"/>
              </w:rPr>
              <w:t>)</w:t>
            </w:r>
            <w:r w:rsidR="00AB5572" w:rsidRPr="00F349F5">
              <w:rPr>
                <w:rFonts w:ascii="標楷體" w:eastAsia="標楷體" w:hAnsi="標楷體" w:hint="eastAsia"/>
                <w:sz w:val="20"/>
                <w:szCs w:val="20"/>
              </w:rPr>
              <w:t>。</w:t>
            </w: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2D0D6C"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r>
      <w:tr w:rsidR="00012B93" w:rsidRPr="00F349F5" w:rsidTr="00D17696">
        <w:trPr>
          <w:jc w:val="center"/>
        </w:trPr>
        <w:tc>
          <w:tcPr>
            <w:tcW w:w="412" w:type="dxa"/>
            <w:vMerge/>
          </w:tcPr>
          <w:p w:rsidR="00012B93" w:rsidRPr="00F349F5" w:rsidRDefault="00012B93" w:rsidP="004028F2">
            <w:pPr>
              <w:overflowPunct w:val="0"/>
              <w:spacing w:line="280" w:lineRule="exact"/>
              <w:rPr>
                <w:rFonts w:ascii="標楷體" w:eastAsia="標楷體" w:hAnsi="標楷體"/>
                <w:b/>
                <w:sz w:val="20"/>
                <w:szCs w:val="20"/>
              </w:rPr>
            </w:pPr>
          </w:p>
        </w:tc>
        <w:tc>
          <w:tcPr>
            <w:tcW w:w="454" w:type="dxa"/>
          </w:tcPr>
          <w:p w:rsidR="00012B93" w:rsidRPr="00F349F5" w:rsidRDefault="00012B93" w:rsidP="004028F2">
            <w:pPr>
              <w:overflowPunct w:val="0"/>
              <w:spacing w:line="280" w:lineRule="exact"/>
              <w:rPr>
                <w:rFonts w:ascii="標楷體" w:eastAsia="標楷體" w:hAnsi="標楷體"/>
                <w:sz w:val="20"/>
                <w:szCs w:val="20"/>
              </w:rPr>
            </w:pPr>
            <w:r w:rsidRPr="00F349F5">
              <w:rPr>
                <w:rFonts w:ascii="標楷體" w:eastAsia="標楷體" w:hAnsi="標楷體" w:hint="eastAsia"/>
                <w:sz w:val="20"/>
                <w:szCs w:val="20"/>
              </w:rPr>
              <w:t>每月</w:t>
            </w:r>
          </w:p>
        </w:tc>
        <w:tc>
          <w:tcPr>
            <w:tcW w:w="2296" w:type="dxa"/>
          </w:tcPr>
          <w:p w:rsidR="00012B93" w:rsidRPr="00F349F5" w:rsidRDefault="00012B93" w:rsidP="002D0D6C">
            <w:pPr>
              <w:overflowPunct w:val="0"/>
              <w:spacing w:line="280" w:lineRule="exact"/>
              <w:ind w:leftChars="-30" w:left="128" w:hangingChars="100" w:hanging="200"/>
              <w:jc w:val="both"/>
              <w:rPr>
                <w:rFonts w:ascii="標楷體" w:eastAsia="標楷體" w:hAnsi="標楷體"/>
                <w:sz w:val="20"/>
                <w:szCs w:val="20"/>
              </w:rPr>
            </w:pPr>
            <w:r w:rsidRPr="00F349F5">
              <w:rPr>
                <w:rFonts w:ascii="標楷體" w:eastAsia="標楷體" w:hAnsi="標楷體" w:hint="eastAsia"/>
                <w:sz w:val="20"/>
                <w:szCs w:val="20"/>
              </w:rPr>
              <w:t>3.配合高低壓電氣設備及發電機定期巡檢作業</w:t>
            </w:r>
            <w:r w:rsidR="002D0D6C">
              <w:rPr>
                <w:rFonts w:ascii="標楷體" w:eastAsia="標楷體" w:hAnsi="標楷體" w:hint="eastAsia"/>
                <w:sz w:val="20"/>
                <w:szCs w:val="20"/>
              </w:rPr>
              <w:t>(含</w:t>
            </w:r>
            <w:r w:rsidR="00D64E58" w:rsidRPr="00F349F5">
              <w:rPr>
                <w:rFonts w:ascii="標楷體" w:eastAsia="標楷體" w:hAnsi="標楷體" w:hint="eastAsia"/>
                <w:sz w:val="20"/>
                <w:szCs w:val="20"/>
              </w:rPr>
              <w:t>巡檢表註記待改善事項</w:t>
            </w:r>
            <w:r w:rsidR="002D0D6C">
              <w:rPr>
                <w:rFonts w:ascii="標楷體" w:eastAsia="標楷體" w:hAnsi="標楷體" w:hint="eastAsia"/>
                <w:sz w:val="20"/>
                <w:szCs w:val="20"/>
              </w:rPr>
              <w:t>之後續</w:t>
            </w:r>
            <w:r w:rsidR="00D64E58" w:rsidRPr="00F349F5">
              <w:rPr>
                <w:rFonts w:ascii="標楷體" w:eastAsia="標楷體" w:hAnsi="標楷體" w:hint="eastAsia"/>
                <w:sz w:val="20"/>
                <w:szCs w:val="20"/>
              </w:rPr>
              <w:t>辦理</w:t>
            </w:r>
            <w:r w:rsidR="002D0D6C">
              <w:rPr>
                <w:rFonts w:ascii="標楷體" w:eastAsia="標楷體" w:hAnsi="標楷體" w:hint="eastAsia"/>
                <w:sz w:val="20"/>
                <w:szCs w:val="20"/>
              </w:rPr>
              <w:t>及辦理</w:t>
            </w:r>
            <w:r w:rsidR="00D64E58" w:rsidRPr="00F349F5">
              <w:rPr>
                <w:rFonts w:ascii="標楷體" w:eastAsia="標楷體" w:hAnsi="標楷體" w:hint="eastAsia"/>
                <w:sz w:val="20"/>
                <w:szCs w:val="20"/>
              </w:rPr>
              <w:t>情形追蹤</w:t>
            </w:r>
            <w:r w:rsidR="002D0D6C">
              <w:rPr>
                <w:rFonts w:ascii="標楷體" w:eastAsia="標楷體" w:hAnsi="標楷體" w:hint="eastAsia"/>
                <w:sz w:val="20"/>
                <w:szCs w:val="20"/>
              </w:rPr>
              <w:t>)</w:t>
            </w:r>
            <w:r w:rsidR="00AB5572" w:rsidRPr="00F349F5">
              <w:rPr>
                <w:rFonts w:ascii="標楷體" w:eastAsia="標楷體" w:hAnsi="標楷體" w:hint="eastAsia"/>
                <w:sz w:val="20"/>
                <w:szCs w:val="20"/>
              </w:rPr>
              <w:t>。</w:t>
            </w: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r>
      <w:tr w:rsidR="00012B93" w:rsidRPr="00F349F5" w:rsidTr="00D17696">
        <w:trPr>
          <w:jc w:val="center"/>
        </w:trPr>
        <w:tc>
          <w:tcPr>
            <w:tcW w:w="412" w:type="dxa"/>
            <w:vMerge/>
          </w:tcPr>
          <w:p w:rsidR="00012B93" w:rsidRPr="00F349F5" w:rsidRDefault="00012B93" w:rsidP="004028F2">
            <w:pPr>
              <w:overflowPunct w:val="0"/>
              <w:spacing w:line="280" w:lineRule="exact"/>
              <w:rPr>
                <w:rFonts w:ascii="標楷體" w:eastAsia="標楷體" w:hAnsi="標楷體"/>
                <w:b/>
                <w:sz w:val="20"/>
                <w:szCs w:val="20"/>
              </w:rPr>
            </w:pPr>
          </w:p>
        </w:tc>
        <w:tc>
          <w:tcPr>
            <w:tcW w:w="454" w:type="dxa"/>
          </w:tcPr>
          <w:p w:rsidR="00012B93" w:rsidRPr="00F349F5" w:rsidRDefault="00A35222" w:rsidP="004028F2">
            <w:pPr>
              <w:overflowPunct w:val="0"/>
              <w:spacing w:line="280" w:lineRule="exact"/>
              <w:rPr>
                <w:rFonts w:ascii="標楷體" w:eastAsia="標楷體" w:hAnsi="標楷體"/>
                <w:sz w:val="20"/>
                <w:szCs w:val="20"/>
              </w:rPr>
            </w:pPr>
            <w:r>
              <w:rPr>
                <w:rFonts w:ascii="標楷體" w:eastAsia="標楷體" w:hAnsi="標楷體" w:hint="eastAsia"/>
                <w:sz w:val="20"/>
                <w:szCs w:val="20"/>
              </w:rPr>
              <w:t>每</w:t>
            </w:r>
            <w:r w:rsidR="00012B93" w:rsidRPr="00F349F5">
              <w:rPr>
                <w:rFonts w:ascii="標楷體" w:eastAsia="標楷體" w:hAnsi="標楷體" w:hint="eastAsia"/>
                <w:sz w:val="20"/>
                <w:szCs w:val="20"/>
              </w:rPr>
              <w:t>年</w:t>
            </w:r>
          </w:p>
        </w:tc>
        <w:tc>
          <w:tcPr>
            <w:tcW w:w="2296" w:type="dxa"/>
          </w:tcPr>
          <w:p w:rsidR="00A35222" w:rsidRPr="00A35222" w:rsidRDefault="00012B93" w:rsidP="00A35222">
            <w:pPr>
              <w:overflowPunct w:val="0"/>
              <w:spacing w:line="280" w:lineRule="exact"/>
              <w:ind w:leftChars="-30" w:left="128" w:hangingChars="100" w:hanging="200"/>
              <w:jc w:val="both"/>
              <w:rPr>
                <w:rFonts w:ascii="標楷體" w:eastAsia="標楷體" w:hAnsi="標楷體"/>
                <w:sz w:val="20"/>
                <w:szCs w:val="20"/>
              </w:rPr>
            </w:pPr>
            <w:r w:rsidRPr="00F349F5">
              <w:rPr>
                <w:rFonts w:ascii="標楷體" w:eastAsia="標楷體" w:hAnsi="標楷體" w:hint="eastAsia"/>
                <w:sz w:val="20"/>
                <w:szCs w:val="20"/>
              </w:rPr>
              <w:t>4.配合高低壓電停電保養作業</w:t>
            </w:r>
            <w:r w:rsidR="00A35222">
              <w:rPr>
                <w:rFonts w:ascii="標楷體" w:eastAsia="標楷體" w:hAnsi="標楷體" w:hint="eastAsia"/>
                <w:sz w:val="20"/>
                <w:szCs w:val="20"/>
              </w:rPr>
              <w:t>。</w:t>
            </w: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r>
      <w:tr w:rsidR="00012B93" w:rsidRPr="00F349F5" w:rsidTr="00D17696">
        <w:trPr>
          <w:jc w:val="center"/>
        </w:trPr>
        <w:tc>
          <w:tcPr>
            <w:tcW w:w="412" w:type="dxa"/>
            <w:vMerge/>
          </w:tcPr>
          <w:p w:rsidR="00012B93" w:rsidRPr="00F349F5" w:rsidRDefault="00012B93" w:rsidP="004028F2">
            <w:pPr>
              <w:overflowPunct w:val="0"/>
              <w:spacing w:line="280" w:lineRule="exact"/>
              <w:rPr>
                <w:rFonts w:ascii="標楷體" w:eastAsia="標楷體" w:hAnsi="標楷體"/>
                <w:b/>
                <w:sz w:val="20"/>
                <w:szCs w:val="20"/>
              </w:rPr>
            </w:pPr>
          </w:p>
        </w:tc>
        <w:tc>
          <w:tcPr>
            <w:tcW w:w="454" w:type="dxa"/>
          </w:tcPr>
          <w:p w:rsidR="00012B93" w:rsidRPr="00F349F5" w:rsidRDefault="00012B93" w:rsidP="004028F2">
            <w:pPr>
              <w:overflowPunct w:val="0"/>
              <w:spacing w:line="280" w:lineRule="exact"/>
              <w:rPr>
                <w:rFonts w:ascii="標楷體" w:eastAsia="標楷體" w:hAnsi="標楷體"/>
                <w:sz w:val="20"/>
                <w:szCs w:val="20"/>
              </w:rPr>
            </w:pPr>
            <w:r w:rsidRPr="00F349F5">
              <w:rPr>
                <w:rFonts w:ascii="標楷體" w:eastAsia="標楷體" w:hAnsi="標楷體" w:hint="eastAsia"/>
                <w:sz w:val="20"/>
                <w:szCs w:val="20"/>
              </w:rPr>
              <w:t>每年</w:t>
            </w:r>
          </w:p>
        </w:tc>
        <w:tc>
          <w:tcPr>
            <w:tcW w:w="2296" w:type="dxa"/>
          </w:tcPr>
          <w:p w:rsidR="00012B93" w:rsidRPr="00F349F5" w:rsidRDefault="00012B93" w:rsidP="004028F2">
            <w:pPr>
              <w:overflowPunct w:val="0"/>
              <w:spacing w:line="280" w:lineRule="exact"/>
              <w:ind w:leftChars="-30" w:left="128" w:hangingChars="100" w:hanging="200"/>
              <w:jc w:val="both"/>
              <w:rPr>
                <w:rFonts w:ascii="標楷體" w:eastAsia="標楷體" w:hAnsi="標楷體"/>
                <w:sz w:val="20"/>
                <w:szCs w:val="20"/>
              </w:rPr>
            </w:pPr>
            <w:r w:rsidRPr="00F349F5">
              <w:rPr>
                <w:rFonts w:ascii="標楷體" w:eastAsia="標楷體" w:hAnsi="標楷體" w:hint="eastAsia"/>
                <w:sz w:val="20"/>
                <w:szCs w:val="20"/>
              </w:rPr>
              <w:t>5.配合用電設備及避雷針接地電阻測試</w:t>
            </w:r>
            <w:r w:rsidR="00A35222">
              <w:rPr>
                <w:rFonts w:ascii="標楷體" w:eastAsia="標楷體" w:hAnsi="標楷體" w:hint="eastAsia"/>
                <w:sz w:val="20"/>
                <w:szCs w:val="20"/>
              </w:rPr>
              <w:t>。</w:t>
            </w: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r>
      <w:tr w:rsidR="00012B93" w:rsidRPr="00F349F5" w:rsidTr="00D17696">
        <w:trPr>
          <w:jc w:val="center"/>
        </w:trPr>
        <w:tc>
          <w:tcPr>
            <w:tcW w:w="412" w:type="dxa"/>
            <w:vMerge w:val="restart"/>
          </w:tcPr>
          <w:p w:rsidR="00012B93" w:rsidRPr="00F349F5" w:rsidRDefault="00012B93" w:rsidP="004028F2">
            <w:pPr>
              <w:overflowPunct w:val="0"/>
              <w:spacing w:line="280" w:lineRule="exact"/>
              <w:rPr>
                <w:rFonts w:ascii="標楷體" w:eastAsia="標楷體" w:hAnsi="標楷體"/>
                <w:b/>
                <w:sz w:val="20"/>
                <w:szCs w:val="20"/>
              </w:rPr>
            </w:pPr>
            <w:r w:rsidRPr="00F349F5">
              <w:rPr>
                <w:rFonts w:ascii="標楷體" w:eastAsia="標楷體" w:hAnsi="標楷體" w:hint="eastAsia"/>
                <w:b/>
                <w:sz w:val="20"/>
                <w:szCs w:val="20"/>
              </w:rPr>
              <w:t>空調設備</w:t>
            </w:r>
          </w:p>
        </w:tc>
        <w:tc>
          <w:tcPr>
            <w:tcW w:w="454" w:type="dxa"/>
            <w:vMerge w:val="restart"/>
          </w:tcPr>
          <w:p w:rsidR="00012B93" w:rsidRPr="00F349F5" w:rsidRDefault="00012B93" w:rsidP="004028F2">
            <w:pPr>
              <w:overflowPunct w:val="0"/>
              <w:spacing w:line="280" w:lineRule="exact"/>
              <w:rPr>
                <w:rFonts w:ascii="標楷體" w:eastAsia="標楷體" w:hAnsi="標楷體"/>
                <w:sz w:val="20"/>
                <w:szCs w:val="20"/>
              </w:rPr>
            </w:pPr>
            <w:r w:rsidRPr="00F349F5">
              <w:rPr>
                <w:rFonts w:ascii="標楷體" w:eastAsia="標楷體" w:hAnsi="標楷體" w:hint="eastAsia"/>
                <w:sz w:val="20"/>
                <w:szCs w:val="20"/>
              </w:rPr>
              <w:t>每日</w:t>
            </w:r>
          </w:p>
        </w:tc>
        <w:tc>
          <w:tcPr>
            <w:tcW w:w="2296" w:type="dxa"/>
          </w:tcPr>
          <w:p w:rsidR="00012B93" w:rsidRPr="00F349F5" w:rsidRDefault="00012B93" w:rsidP="004028F2">
            <w:pPr>
              <w:overflowPunct w:val="0"/>
              <w:spacing w:line="280" w:lineRule="exact"/>
              <w:ind w:leftChars="-30" w:left="128" w:hangingChars="100" w:hanging="200"/>
              <w:jc w:val="both"/>
              <w:rPr>
                <w:rFonts w:ascii="標楷體" w:eastAsia="標楷體" w:hAnsi="標楷體"/>
                <w:sz w:val="20"/>
                <w:szCs w:val="20"/>
              </w:rPr>
            </w:pPr>
            <w:r w:rsidRPr="00F349F5">
              <w:rPr>
                <w:rFonts w:ascii="標楷體" w:eastAsia="標楷體" w:hAnsi="標楷體" w:hint="eastAsia"/>
                <w:sz w:val="20"/>
                <w:szCs w:val="20"/>
              </w:rPr>
              <w:t>1.一、二號冰水主機切換(開啟/關閉)，並檢查各項機械功能。</w:t>
            </w: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r>
      <w:tr w:rsidR="00012B93" w:rsidRPr="00F349F5" w:rsidTr="00D17696">
        <w:trPr>
          <w:jc w:val="center"/>
        </w:trPr>
        <w:tc>
          <w:tcPr>
            <w:tcW w:w="412" w:type="dxa"/>
            <w:vMerge/>
          </w:tcPr>
          <w:p w:rsidR="00012B93" w:rsidRPr="00F349F5" w:rsidRDefault="00012B93" w:rsidP="004028F2">
            <w:pPr>
              <w:overflowPunct w:val="0"/>
              <w:spacing w:line="280" w:lineRule="exact"/>
              <w:rPr>
                <w:rFonts w:ascii="標楷體" w:eastAsia="標楷體" w:hAnsi="標楷體"/>
                <w:b/>
                <w:sz w:val="20"/>
                <w:szCs w:val="20"/>
              </w:rPr>
            </w:pPr>
          </w:p>
        </w:tc>
        <w:tc>
          <w:tcPr>
            <w:tcW w:w="454" w:type="dxa"/>
            <w:vMerge/>
          </w:tcPr>
          <w:p w:rsidR="00012B93" w:rsidRPr="00F349F5" w:rsidRDefault="00012B93" w:rsidP="004028F2">
            <w:pPr>
              <w:overflowPunct w:val="0"/>
              <w:spacing w:line="280" w:lineRule="exact"/>
              <w:rPr>
                <w:rFonts w:ascii="標楷體" w:eastAsia="標楷體" w:hAnsi="標楷體"/>
                <w:sz w:val="20"/>
                <w:szCs w:val="20"/>
              </w:rPr>
            </w:pPr>
          </w:p>
        </w:tc>
        <w:tc>
          <w:tcPr>
            <w:tcW w:w="2296" w:type="dxa"/>
          </w:tcPr>
          <w:p w:rsidR="00012B93" w:rsidRPr="00F349F5" w:rsidRDefault="00012B93" w:rsidP="004028F2">
            <w:pPr>
              <w:overflowPunct w:val="0"/>
              <w:spacing w:line="280" w:lineRule="exact"/>
              <w:ind w:leftChars="-30" w:left="128" w:hangingChars="100" w:hanging="200"/>
              <w:jc w:val="both"/>
              <w:rPr>
                <w:rFonts w:ascii="標楷體" w:eastAsia="標楷體" w:hAnsi="標楷體"/>
                <w:sz w:val="20"/>
                <w:szCs w:val="20"/>
              </w:rPr>
            </w:pPr>
            <w:r w:rsidRPr="00F349F5">
              <w:rPr>
                <w:rFonts w:ascii="標楷體" w:eastAsia="標楷體" w:hAnsi="標楷體" w:hint="eastAsia"/>
                <w:sz w:val="20"/>
                <w:szCs w:val="20"/>
              </w:rPr>
              <w:t>2.各種儀表表示燈是否正常</w:t>
            </w:r>
            <w:r w:rsidR="001731EC">
              <w:rPr>
                <w:rFonts w:ascii="標楷體" w:eastAsia="標楷體" w:hAnsi="標楷體" w:hint="eastAsia"/>
                <w:sz w:val="20"/>
                <w:szCs w:val="20"/>
              </w:rPr>
              <w:t>。</w:t>
            </w: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r>
      <w:tr w:rsidR="00012B93" w:rsidRPr="00F349F5" w:rsidTr="00D17696">
        <w:trPr>
          <w:jc w:val="center"/>
        </w:trPr>
        <w:tc>
          <w:tcPr>
            <w:tcW w:w="412" w:type="dxa"/>
            <w:vMerge/>
          </w:tcPr>
          <w:p w:rsidR="00012B93" w:rsidRPr="00F349F5" w:rsidRDefault="00012B93" w:rsidP="004028F2">
            <w:pPr>
              <w:overflowPunct w:val="0"/>
              <w:spacing w:line="280" w:lineRule="exact"/>
              <w:rPr>
                <w:rFonts w:ascii="標楷體" w:eastAsia="標楷體" w:hAnsi="標楷體"/>
                <w:b/>
                <w:sz w:val="20"/>
                <w:szCs w:val="20"/>
              </w:rPr>
            </w:pPr>
          </w:p>
        </w:tc>
        <w:tc>
          <w:tcPr>
            <w:tcW w:w="454" w:type="dxa"/>
          </w:tcPr>
          <w:p w:rsidR="00012B93" w:rsidRPr="00F349F5" w:rsidRDefault="00012B93" w:rsidP="004028F2">
            <w:pPr>
              <w:overflowPunct w:val="0"/>
              <w:spacing w:line="280" w:lineRule="exact"/>
              <w:rPr>
                <w:rFonts w:ascii="標楷體" w:eastAsia="標楷體" w:hAnsi="標楷體"/>
                <w:sz w:val="20"/>
                <w:szCs w:val="20"/>
              </w:rPr>
            </w:pPr>
            <w:r w:rsidRPr="00F349F5">
              <w:rPr>
                <w:rFonts w:ascii="標楷體" w:eastAsia="標楷體" w:hAnsi="標楷體" w:hint="eastAsia"/>
                <w:sz w:val="20"/>
                <w:szCs w:val="20"/>
              </w:rPr>
              <w:t>每月</w:t>
            </w:r>
          </w:p>
        </w:tc>
        <w:tc>
          <w:tcPr>
            <w:tcW w:w="2296" w:type="dxa"/>
          </w:tcPr>
          <w:p w:rsidR="00012B93" w:rsidRPr="00F349F5" w:rsidRDefault="00012B93" w:rsidP="004028F2">
            <w:pPr>
              <w:overflowPunct w:val="0"/>
              <w:spacing w:line="280" w:lineRule="exact"/>
              <w:ind w:leftChars="-30" w:left="128" w:hangingChars="100" w:hanging="200"/>
              <w:jc w:val="both"/>
              <w:rPr>
                <w:rFonts w:ascii="標楷體" w:eastAsia="標楷體" w:hAnsi="標楷體"/>
                <w:sz w:val="20"/>
                <w:szCs w:val="20"/>
              </w:rPr>
            </w:pPr>
            <w:r w:rsidRPr="00F349F5">
              <w:rPr>
                <w:rFonts w:ascii="標楷體" w:eastAsia="標楷體" w:hAnsi="標楷體" w:hint="eastAsia"/>
                <w:sz w:val="20"/>
                <w:szCs w:val="20"/>
              </w:rPr>
              <w:t>3.</w:t>
            </w:r>
            <w:r w:rsidR="00D17696">
              <w:rPr>
                <w:rFonts w:ascii="標楷體" w:eastAsia="標楷體" w:hAnsi="標楷體" w:hint="eastAsia"/>
                <w:sz w:val="20"/>
                <w:szCs w:val="20"/>
              </w:rPr>
              <w:t>第一辦公大樓一、二號冰水主機冷卻水塔清洗，自行檢查塔頂排水孔</w:t>
            </w:r>
            <w:r w:rsidRPr="00F349F5">
              <w:rPr>
                <w:rFonts w:ascii="標楷體" w:eastAsia="標楷體" w:hAnsi="標楷體" w:hint="eastAsia"/>
                <w:sz w:val="20"/>
                <w:szCs w:val="20"/>
              </w:rPr>
              <w:t>有無堵塞。</w:t>
            </w: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r>
      <w:tr w:rsidR="00012B93" w:rsidRPr="00F349F5" w:rsidTr="00D17696">
        <w:trPr>
          <w:jc w:val="center"/>
        </w:trPr>
        <w:tc>
          <w:tcPr>
            <w:tcW w:w="412" w:type="dxa"/>
            <w:vMerge/>
          </w:tcPr>
          <w:p w:rsidR="00012B93" w:rsidRPr="00F349F5" w:rsidRDefault="00012B93" w:rsidP="004028F2">
            <w:pPr>
              <w:overflowPunct w:val="0"/>
              <w:spacing w:line="280" w:lineRule="exact"/>
              <w:rPr>
                <w:rFonts w:ascii="標楷體" w:eastAsia="標楷體" w:hAnsi="標楷體"/>
                <w:b/>
                <w:sz w:val="20"/>
                <w:szCs w:val="20"/>
              </w:rPr>
            </w:pPr>
          </w:p>
        </w:tc>
        <w:tc>
          <w:tcPr>
            <w:tcW w:w="454" w:type="dxa"/>
          </w:tcPr>
          <w:p w:rsidR="00012B93" w:rsidRPr="00F349F5" w:rsidRDefault="00D17696" w:rsidP="004028F2">
            <w:pPr>
              <w:overflowPunct w:val="0"/>
              <w:spacing w:line="280" w:lineRule="exact"/>
              <w:rPr>
                <w:rFonts w:ascii="標楷體" w:eastAsia="標楷體" w:hAnsi="標楷體"/>
                <w:sz w:val="20"/>
                <w:szCs w:val="20"/>
              </w:rPr>
            </w:pPr>
            <w:r>
              <w:rPr>
                <w:rFonts w:ascii="標楷體" w:eastAsia="標楷體" w:hAnsi="標楷體" w:hint="eastAsia"/>
                <w:sz w:val="20"/>
                <w:szCs w:val="20"/>
              </w:rPr>
              <w:t>每月</w:t>
            </w:r>
          </w:p>
        </w:tc>
        <w:tc>
          <w:tcPr>
            <w:tcW w:w="2296" w:type="dxa"/>
          </w:tcPr>
          <w:p w:rsidR="00012B93" w:rsidRPr="00F349F5" w:rsidRDefault="00012B93" w:rsidP="004028F2">
            <w:pPr>
              <w:overflowPunct w:val="0"/>
              <w:spacing w:line="280" w:lineRule="exact"/>
              <w:ind w:leftChars="-30" w:left="128" w:hangingChars="100" w:hanging="200"/>
              <w:jc w:val="both"/>
              <w:rPr>
                <w:rFonts w:ascii="標楷體" w:eastAsia="標楷體" w:hAnsi="標楷體"/>
                <w:sz w:val="20"/>
                <w:szCs w:val="20"/>
              </w:rPr>
            </w:pPr>
            <w:r w:rsidRPr="00F349F5">
              <w:rPr>
                <w:rFonts w:ascii="標楷體" w:eastAsia="標楷體" w:hAnsi="標楷體" w:hint="eastAsia"/>
                <w:sz w:val="20"/>
                <w:szCs w:val="20"/>
              </w:rPr>
              <w:t>4.配合第一辦公大樓空調系統冷卻水塔加藥水處理及定期維護保養工作。</w:t>
            </w: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r>
      <w:tr w:rsidR="00012B93" w:rsidRPr="00F349F5" w:rsidTr="00D17696">
        <w:trPr>
          <w:jc w:val="center"/>
        </w:trPr>
        <w:tc>
          <w:tcPr>
            <w:tcW w:w="412" w:type="dxa"/>
            <w:vMerge w:val="restart"/>
          </w:tcPr>
          <w:p w:rsidR="00012B93" w:rsidRPr="00F349F5" w:rsidRDefault="00012B93" w:rsidP="004028F2">
            <w:pPr>
              <w:overflowPunct w:val="0"/>
              <w:spacing w:line="280" w:lineRule="exact"/>
              <w:rPr>
                <w:rFonts w:ascii="標楷體" w:eastAsia="標楷體" w:hAnsi="標楷體"/>
                <w:b/>
                <w:sz w:val="20"/>
                <w:szCs w:val="20"/>
              </w:rPr>
            </w:pPr>
            <w:r w:rsidRPr="00F349F5">
              <w:rPr>
                <w:rFonts w:ascii="標楷體" w:eastAsia="標楷體" w:hAnsi="標楷體" w:hint="eastAsia"/>
                <w:b/>
                <w:sz w:val="20"/>
                <w:szCs w:val="20"/>
              </w:rPr>
              <w:t>電梯</w:t>
            </w:r>
          </w:p>
        </w:tc>
        <w:tc>
          <w:tcPr>
            <w:tcW w:w="454" w:type="dxa"/>
          </w:tcPr>
          <w:p w:rsidR="00012B93" w:rsidRPr="00F349F5" w:rsidRDefault="00012B93" w:rsidP="004028F2">
            <w:pPr>
              <w:overflowPunct w:val="0"/>
              <w:spacing w:line="280" w:lineRule="exact"/>
              <w:rPr>
                <w:rFonts w:ascii="標楷體" w:eastAsia="標楷體" w:hAnsi="標楷體"/>
                <w:sz w:val="20"/>
                <w:szCs w:val="20"/>
              </w:rPr>
            </w:pPr>
            <w:r w:rsidRPr="00F349F5">
              <w:rPr>
                <w:rFonts w:ascii="標楷體" w:eastAsia="標楷體" w:hAnsi="標楷體" w:hint="eastAsia"/>
                <w:sz w:val="20"/>
                <w:szCs w:val="20"/>
              </w:rPr>
              <w:t>每日</w:t>
            </w:r>
          </w:p>
        </w:tc>
        <w:tc>
          <w:tcPr>
            <w:tcW w:w="2296" w:type="dxa"/>
          </w:tcPr>
          <w:p w:rsidR="00012B93" w:rsidRPr="00F349F5" w:rsidRDefault="00012B93" w:rsidP="004028F2">
            <w:pPr>
              <w:overflowPunct w:val="0"/>
              <w:spacing w:line="280" w:lineRule="exact"/>
              <w:ind w:leftChars="-30" w:left="128" w:hangingChars="100" w:hanging="200"/>
              <w:jc w:val="both"/>
              <w:rPr>
                <w:rFonts w:ascii="標楷體" w:eastAsia="標楷體" w:hAnsi="標楷體"/>
                <w:sz w:val="20"/>
                <w:szCs w:val="20"/>
              </w:rPr>
            </w:pPr>
            <w:r w:rsidRPr="00F349F5">
              <w:rPr>
                <w:rFonts w:ascii="標楷體" w:eastAsia="標楷體" w:hAnsi="標楷體" w:hint="eastAsia"/>
                <w:sz w:val="20"/>
                <w:szCs w:val="20"/>
              </w:rPr>
              <w:t>1.各種儀表表示燈是否正常</w:t>
            </w:r>
            <w:r w:rsidR="00D17696">
              <w:rPr>
                <w:rFonts w:ascii="標楷體" w:eastAsia="標楷體" w:hAnsi="標楷體" w:hint="eastAsia"/>
                <w:sz w:val="20"/>
                <w:szCs w:val="20"/>
              </w:rPr>
              <w:t>。</w:t>
            </w: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r>
      <w:tr w:rsidR="00012B93" w:rsidRPr="00F349F5" w:rsidTr="00D17696">
        <w:trPr>
          <w:jc w:val="center"/>
        </w:trPr>
        <w:tc>
          <w:tcPr>
            <w:tcW w:w="412" w:type="dxa"/>
            <w:vMerge/>
          </w:tcPr>
          <w:p w:rsidR="00012B93" w:rsidRPr="00F349F5" w:rsidRDefault="00012B93" w:rsidP="004028F2">
            <w:pPr>
              <w:overflowPunct w:val="0"/>
              <w:spacing w:line="280" w:lineRule="exact"/>
              <w:rPr>
                <w:rFonts w:ascii="標楷體" w:eastAsia="標楷體" w:hAnsi="標楷體"/>
                <w:b/>
                <w:sz w:val="20"/>
                <w:szCs w:val="20"/>
              </w:rPr>
            </w:pPr>
          </w:p>
        </w:tc>
        <w:tc>
          <w:tcPr>
            <w:tcW w:w="454" w:type="dxa"/>
          </w:tcPr>
          <w:p w:rsidR="00012B93" w:rsidRPr="00F349F5" w:rsidRDefault="00012B93" w:rsidP="004028F2">
            <w:pPr>
              <w:overflowPunct w:val="0"/>
              <w:spacing w:line="280" w:lineRule="exact"/>
              <w:rPr>
                <w:rFonts w:ascii="標楷體" w:eastAsia="標楷體" w:hAnsi="標楷體"/>
                <w:sz w:val="20"/>
                <w:szCs w:val="20"/>
              </w:rPr>
            </w:pPr>
            <w:r w:rsidRPr="00F349F5">
              <w:rPr>
                <w:rFonts w:ascii="標楷體" w:eastAsia="標楷體" w:hAnsi="標楷體" w:hint="eastAsia"/>
                <w:sz w:val="20"/>
                <w:szCs w:val="20"/>
              </w:rPr>
              <w:t>每月</w:t>
            </w:r>
          </w:p>
        </w:tc>
        <w:tc>
          <w:tcPr>
            <w:tcW w:w="2296" w:type="dxa"/>
          </w:tcPr>
          <w:p w:rsidR="00012B93" w:rsidRPr="00F349F5" w:rsidRDefault="00012B93" w:rsidP="004028F2">
            <w:pPr>
              <w:overflowPunct w:val="0"/>
              <w:spacing w:line="280" w:lineRule="exact"/>
              <w:ind w:leftChars="-30" w:left="128" w:hangingChars="100" w:hanging="200"/>
              <w:jc w:val="both"/>
              <w:rPr>
                <w:rFonts w:ascii="標楷體" w:eastAsia="標楷體" w:hAnsi="標楷體"/>
                <w:sz w:val="20"/>
                <w:szCs w:val="20"/>
              </w:rPr>
            </w:pPr>
            <w:r w:rsidRPr="00F349F5">
              <w:rPr>
                <w:rFonts w:ascii="標楷體" w:eastAsia="標楷體" w:hAnsi="標楷體" w:hint="eastAsia"/>
                <w:sz w:val="20"/>
                <w:szCs w:val="20"/>
              </w:rPr>
              <w:t>2.配合本分局4部電梯定期巡檢維護作業。</w:t>
            </w: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r>
      <w:tr w:rsidR="00012B93" w:rsidRPr="00F349F5" w:rsidTr="00D17696">
        <w:trPr>
          <w:jc w:val="center"/>
        </w:trPr>
        <w:tc>
          <w:tcPr>
            <w:tcW w:w="412" w:type="dxa"/>
            <w:vMerge/>
          </w:tcPr>
          <w:p w:rsidR="00012B93" w:rsidRPr="00F349F5" w:rsidRDefault="00012B93" w:rsidP="004028F2">
            <w:pPr>
              <w:overflowPunct w:val="0"/>
              <w:spacing w:line="280" w:lineRule="exact"/>
              <w:rPr>
                <w:rFonts w:ascii="標楷體" w:eastAsia="標楷體" w:hAnsi="標楷體"/>
                <w:b/>
                <w:sz w:val="20"/>
                <w:szCs w:val="20"/>
              </w:rPr>
            </w:pPr>
          </w:p>
        </w:tc>
        <w:tc>
          <w:tcPr>
            <w:tcW w:w="454" w:type="dxa"/>
          </w:tcPr>
          <w:p w:rsidR="00012B93" w:rsidRPr="00F349F5" w:rsidRDefault="00012B93" w:rsidP="004028F2">
            <w:pPr>
              <w:overflowPunct w:val="0"/>
              <w:spacing w:line="280" w:lineRule="exact"/>
              <w:rPr>
                <w:rFonts w:ascii="標楷體" w:eastAsia="標楷體" w:hAnsi="標楷體"/>
                <w:sz w:val="20"/>
                <w:szCs w:val="20"/>
              </w:rPr>
            </w:pPr>
          </w:p>
        </w:tc>
        <w:tc>
          <w:tcPr>
            <w:tcW w:w="2296" w:type="dxa"/>
          </w:tcPr>
          <w:p w:rsidR="00012B93" w:rsidRPr="00F349F5" w:rsidRDefault="00012B93" w:rsidP="004028F2">
            <w:pPr>
              <w:overflowPunct w:val="0"/>
              <w:spacing w:line="280" w:lineRule="exact"/>
              <w:ind w:leftChars="-30" w:left="128" w:hangingChars="100" w:hanging="200"/>
              <w:jc w:val="both"/>
              <w:rPr>
                <w:rFonts w:ascii="標楷體" w:eastAsia="標楷體" w:hAnsi="標楷體"/>
                <w:sz w:val="20"/>
                <w:szCs w:val="20"/>
              </w:rPr>
            </w:pPr>
            <w:r w:rsidRPr="00F349F5">
              <w:rPr>
                <w:rFonts w:ascii="標楷體" w:eastAsia="標楷體" w:hAnsi="標楷體" w:hint="eastAsia"/>
                <w:sz w:val="20"/>
                <w:szCs w:val="20"/>
              </w:rPr>
              <w:t>3.配合本分局(斗南工務段)4部電梯安全檢查作業。</w:t>
            </w: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r>
      <w:tr w:rsidR="00012B93" w:rsidRPr="00F349F5" w:rsidTr="00D17696">
        <w:trPr>
          <w:jc w:val="center"/>
        </w:trPr>
        <w:tc>
          <w:tcPr>
            <w:tcW w:w="412" w:type="dxa"/>
          </w:tcPr>
          <w:p w:rsidR="00012B93" w:rsidRPr="00F349F5" w:rsidRDefault="00012B93" w:rsidP="004028F2">
            <w:pPr>
              <w:overflowPunct w:val="0"/>
              <w:spacing w:line="280" w:lineRule="exact"/>
              <w:rPr>
                <w:rFonts w:ascii="標楷體" w:eastAsia="標楷體" w:hAnsi="標楷體"/>
                <w:b/>
                <w:sz w:val="20"/>
                <w:szCs w:val="20"/>
              </w:rPr>
            </w:pPr>
            <w:r w:rsidRPr="00F349F5">
              <w:rPr>
                <w:rFonts w:ascii="標楷體" w:eastAsia="標楷體" w:hAnsi="標楷體" w:hint="eastAsia"/>
                <w:b/>
                <w:sz w:val="20"/>
                <w:szCs w:val="20"/>
              </w:rPr>
              <w:t>發電機</w:t>
            </w:r>
          </w:p>
        </w:tc>
        <w:tc>
          <w:tcPr>
            <w:tcW w:w="454" w:type="dxa"/>
          </w:tcPr>
          <w:p w:rsidR="00012B93" w:rsidRPr="00F349F5" w:rsidRDefault="00012B93" w:rsidP="004028F2">
            <w:pPr>
              <w:overflowPunct w:val="0"/>
              <w:spacing w:line="280" w:lineRule="exact"/>
              <w:rPr>
                <w:rFonts w:ascii="標楷體" w:eastAsia="標楷體" w:hAnsi="標楷體"/>
                <w:sz w:val="20"/>
                <w:szCs w:val="20"/>
              </w:rPr>
            </w:pPr>
            <w:r w:rsidRPr="00F349F5">
              <w:rPr>
                <w:rFonts w:ascii="標楷體" w:eastAsia="標楷體" w:hAnsi="標楷體" w:hint="eastAsia"/>
                <w:sz w:val="20"/>
                <w:szCs w:val="20"/>
              </w:rPr>
              <w:t>不定期</w:t>
            </w:r>
          </w:p>
        </w:tc>
        <w:tc>
          <w:tcPr>
            <w:tcW w:w="2296" w:type="dxa"/>
          </w:tcPr>
          <w:p w:rsidR="00012B93" w:rsidRPr="00F349F5" w:rsidRDefault="00F85FF8" w:rsidP="004028F2">
            <w:pPr>
              <w:overflowPunct w:val="0"/>
              <w:spacing w:line="280" w:lineRule="exact"/>
              <w:ind w:leftChars="-30" w:left="-72"/>
              <w:jc w:val="both"/>
              <w:rPr>
                <w:rFonts w:ascii="標楷體" w:eastAsia="標楷體" w:hAnsi="標楷體"/>
                <w:sz w:val="20"/>
                <w:szCs w:val="20"/>
              </w:rPr>
            </w:pPr>
            <w:r w:rsidRPr="00F349F5">
              <w:rPr>
                <w:rFonts w:ascii="標楷體" w:eastAsia="標楷體" w:hAnsi="標楷體" w:hint="eastAsia"/>
                <w:sz w:val="20"/>
                <w:szCs w:val="20"/>
              </w:rPr>
              <w:t>配合本分局緊急應變小組成立，檢查</w:t>
            </w:r>
            <w:r w:rsidR="00012B93" w:rsidRPr="00F349F5">
              <w:rPr>
                <w:rFonts w:ascii="標楷體" w:eastAsia="標楷體" w:hAnsi="標楷體" w:hint="eastAsia"/>
                <w:sz w:val="20"/>
                <w:szCs w:val="20"/>
              </w:rPr>
              <w:t>發電機備用油料</w:t>
            </w:r>
            <w:r w:rsidRPr="00F349F5">
              <w:rPr>
                <w:rFonts w:ascii="標楷體" w:eastAsia="標楷體" w:hAnsi="標楷體" w:hint="eastAsia"/>
                <w:sz w:val="20"/>
                <w:szCs w:val="20"/>
              </w:rPr>
              <w:t>存量</w:t>
            </w:r>
            <w:r w:rsidR="00012B93" w:rsidRPr="00F349F5">
              <w:rPr>
                <w:rFonts w:ascii="標楷體" w:eastAsia="標楷體" w:hAnsi="標楷體" w:hint="eastAsia"/>
                <w:sz w:val="20"/>
                <w:szCs w:val="20"/>
              </w:rPr>
              <w:t>及添購</w:t>
            </w:r>
            <w:r w:rsidRPr="00F349F5">
              <w:rPr>
                <w:rFonts w:ascii="標楷體" w:eastAsia="標楷體" w:hAnsi="標楷體" w:hint="eastAsia"/>
                <w:sz w:val="20"/>
                <w:szCs w:val="20"/>
              </w:rPr>
              <w:t>，以確保供電無虞</w:t>
            </w:r>
            <w:r w:rsidR="00012B93" w:rsidRPr="00F349F5">
              <w:rPr>
                <w:rFonts w:ascii="標楷體" w:eastAsia="標楷體" w:hAnsi="標楷體" w:hint="eastAsia"/>
                <w:sz w:val="20"/>
                <w:szCs w:val="20"/>
              </w:rPr>
              <w:t>。</w:t>
            </w: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r>
      <w:tr w:rsidR="00012B93" w:rsidRPr="00F349F5" w:rsidTr="00D17696">
        <w:trPr>
          <w:jc w:val="center"/>
        </w:trPr>
        <w:tc>
          <w:tcPr>
            <w:tcW w:w="412" w:type="dxa"/>
          </w:tcPr>
          <w:p w:rsidR="00012B93" w:rsidRPr="00F349F5" w:rsidRDefault="00012B93" w:rsidP="004028F2">
            <w:pPr>
              <w:overflowPunct w:val="0"/>
              <w:spacing w:line="280" w:lineRule="exact"/>
              <w:rPr>
                <w:rFonts w:ascii="標楷體" w:eastAsia="標楷體" w:hAnsi="標楷體"/>
                <w:b/>
                <w:sz w:val="20"/>
                <w:szCs w:val="20"/>
              </w:rPr>
            </w:pPr>
            <w:r w:rsidRPr="00F349F5">
              <w:rPr>
                <w:rFonts w:ascii="標楷體" w:eastAsia="標楷體" w:hAnsi="標楷體" w:hint="eastAsia"/>
                <w:b/>
                <w:sz w:val="20"/>
                <w:szCs w:val="20"/>
              </w:rPr>
              <w:t>馬達</w:t>
            </w:r>
          </w:p>
        </w:tc>
        <w:tc>
          <w:tcPr>
            <w:tcW w:w="454" w:type="dxa"/>
          </w:tcPr>
          <w:p w:rsidR="00012B93" w:rsidRPr="00F349F5" w:rsidRDefault="00012B93" w:rsidP="004028F2">
            <w:pPr>
              <w:overflowPunct w:val="0"/>
              <w:spacing w:line="280" w:lineRule="exact"/>
              <w:rPr>
                <w:rFonts w:ascii="標楷體" w:eastAsia="標楷體" w:hAnsi="標楷體"/>
                <w:sz w:val="20"/>
                <w:szCs w:val="20"/>
              </w:rPr>
            </w:pPr>
            <w:r w:rsidRPr="00F349F5">
              <w:rPr>
                <w:rFonts w:ascii="標楷體" w:eastAsia="標楷體" w:hAnsi="標楷體" w:hint="eastAsia"/>
                <w:sz w:val="20"/>
                <w:szCs w:val="20"/>
              </w:rPr>
              <w:t>每月</w:t>
            </w:r>
          </w:p>
        </w:tc>
        <w:tc>
          <w:tcPr>
            <w:tcW w:w="2296" w:type="dxa"/>
          </w:tcPr>
          <w:p w:rsidR="00012B93" w:rsidRPr="00F349F5" w:rsidRDefault="00012B93" w:rsidP="004028F2">
            <w:pPr>
              <w:overflowPunct w:val="0"/>
              <w:spacing w:line="280" w:lineRule="exact"/>
              <w:ind w:leftChars="-30" w:left="-72"/>
              <w:jc w:val="both"/>
              <w:rPr>
                <w:rFonts w:ascii="標楷體" w:eastAsia="標楷體" w:hAnsi="標楷體"/>
                <w:sz w:val="20"/>
                <w:szCs w:val="20"/>
              </w:rPr>
            </w:pPr>
            <w:r w:rsidRPr="00F349F5">
              <w:rPr>
                <w:rFonts w:ascii="標楷體" w:eastAsia="標楷體" w:hAnsi="標楷體" w:hint="eastAsia"/>
                <w:sz w:val="20"/>
                <w:szCs w:val="20"/>
              </w:rPr>
              <w:t>檢查(揚水泵浦、大門等)馬達需要添加潤滑油。</w:t>
            </w: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r>
      <w:tr w:rsidR="00012B93" w:rsidRPr="00F349F5" w:rsidTr="00D17696">
        <w:trPr>
          <w:jc w:val="center"/>
        </w:trPr>
        <w:tc>
          <w:tcPr>
            <w:tcW w:w="412" w:type="dxa"/>
            <w:vMerge w:val="restart"/>
          </w:tcPr>
          <w:p w:rsidR="00012B93" w:rsidRPr="00F349F5" w:rsidRDefault="002D0D6C" w:rsidP="004028F2">
            <w:pPr>
              <w:overflowPunct w:val="0"/>
              <w:spacing w:line="280" w:lineRule="exact"/>
              <w:rPr>
                <w:rFonts w:ascii="標楷體" w:eastAsia="標楷體" w:hAnsi="標楷體"/>
                <w:b/>
                <w:sz w:val="20"/>
                <w:szCs w:val="20"/>
              </w:rPr>
            </w:pPr>
            <w:r>
              <w:rPr>
                <w:rFonts w:ascii="標楷體" w:eastAsia="標楷體" w:hAnsi="標楷體" w:hint="eastAsia"/>
                <w:b/>
                <w:sz w:val="20"/>
                <w:szCs w:val="20"/>
              </w:rPr>
              <w:t>飲用水設備</w:t>
            </w:r>
          </w:p>
        </w:tc>
        <w:tc>
          <w:tcPr>
            <w:tcW w:w="454" w:type="dxa"/>
            <w:vMerge w:val="restart"/>
          </w:tcPr>
          <w:p w:rsidR="00012B93" w:rsidRPr="00F349F5" w:rsidRDefault="00012B93" w:rsidP="004028F2">
            <w:pPr>
              <w:overflowPunct w:val="0"/>
              <w:spacing w:line="280" w:lineRule="exact"/>
              <w:rPr>
                <w:rFonts w:ascii="標楷體" w:eastAsia="標楷體" w:hAnsi="標楷體"/>
                <w:sz w:val="20"/>
                <w:szCs w:val="20"/>
              </w:rPr>
            </w:pPr>
            <w:r w:rsidRPr="00F349F5">
              <w:rPr>
                <w:rFonts w:ascii="標楷體" w:eastAsia="標楷體" w:hAnsi="標楷體" w:hint="eastAsia"/>
                <w:sz w:val="20"/>
                <w:szCs w:val="20"/>
              </w:rPr>
              <w:t>每季</w:t>
            </w:r>
          </w:p>
        </w:tc>
        <w:tc>
          <w:tcPr>
            <w:tcW w:w="2296" w:type="dxa"/>
          </w:tcPr>
          <w:p w:rsidR="00012B93" w:rsidRPr="00F349F5" w:rsidRDefault="00012B93" w:rsidP="004028F2">
            <w:pPr>
              <w:overflowPunct w:val="0"/>
              <w:spacing w:line="280" w:lineRule="exact"/>
              <w:ind w:leftChars="-30" w:left="128" w:hangingChars="100" w:hanging="200"/>
              <w:jc w:val="both"/>
              <w:rPr>
                <w:rFonts w:ascii="標楷體" w:eastAsia="標楷體" w:hAnsi="標楷體"/>
                <w:sz w:val="20"/>
                <w:szCs w:val="20"/>
              </w:rPr>
            </w:pPr>
            <w:r w:rsidRPr="00F349F5">
              <w:rPr>
                <w:rFonts w:ascii="標楷體" w:eastAsia="標楷體" w:hAnsi="標楷體" w:hint="eastAsia"/>
                <w:sz w:val="20"/>
                <w:szCs w:val="20"/>
              </w:rPr>
              <w:t>1.配合本分局飲水機濾心定期更換保養維修作業。</w:t>
            </w: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r>
      <w:tr w:rsidR="00012B93" w:rsidRPr="00F349F5" w:rsidTr="00D17696">
        <w:trPr>
          <w:jc w:val="center"/>
        </w:trPr>
        <w:tc>
          <w:tcPr>
            <w:tcW w:w="412" w:type="dxa"/>
            <w:vMerge/>
          </w:tcPr>
          <w:p w:rsidR="00012B93" w:rsidRPr="00F349F5" w:rsidRDefault="00012B93" w:rsidP="004028F2">
            <w:pPr>
              <w:overflowPunct w:val="0"/>
              <w:spacing w:line="280" w:lineRule="exact"/>
              <w:rPr>
                <w:rFonts w:ascii="標楷體" w:eastAsia="標楷體" w:hAnsi="標楷體"/>
                <w:b/>
                <w:sz w:val="20"/>
                <w:szCs w:val="20"/>
              </w:rPr>
            </w:pPr>
          </w:p>
        </w:tc>
        <w:tc>
          <w:tcPr>
            <w:tcW w:w="454" w:type="dxa"/>
            <w:vMerge/>
          </w:tcPr>
          <w:p w:rsidR="00012B93" w:rsidRPr="00F349F5" w:rsidRDefault="00012B93" w:rsidP="004028F2">
            <w:pPr>
              <w:overflowPunct w:val="0"/>
              <w:spacing w:line="280" w:lineRule="exact"/>
              <w:rPr>
                <w:rFonts w:ascii="標楷體" w:eastAsia="標楷體" w:hAnsi="標楷體"/>
                <w:sz w:val="20"/>
                <w:szCs w:val="20"/>
              </w:rPr>
            </w:pPr>
          </w:p>
        </w:tc>
        <w:tc>
          <w:tcPr>
            <w:tcW w:w="2296" w:type="dxa"/>
          </w:tcPr>
          <w:p w:rsidR="00012B93" w:rsidRPr="00F349F5" w:rsidRDefault="00012B93" w:rsidP="004028F2">
            <w:pPr>
              <w:overflowPunct w:val="0"/>
              <w:spacing w:line="280" w:lineRule="exact"/>
              <w:ind w:leftChars="-30" w:left="128" w:hangingChars="100" w:hanging="200"/>
              <w:jc w:val="both"/>
              <w:rPr>
                <w:rFonts w:ascii="標楷體" w:eastAsia="標楷體" w:hAnsi="標楷體"/>
                <w:sz w:val="20"/>
                <w:szCs w:val="20"/>
              </w:rPr>
            </w:pPr>
            <w:r w:rsidRPr="00F349F5">
              <w:rPr>
                <w:rFonts w:ascii="標楷體" w:eastAsia="標楷體" w:hAnsi="標楷體" w:hint="eastAsia"/>
                <w:sz w:val="20"/>
                <w:szCs w:val="20"/>
              </w:rPr>
              <w:t>2.配合本分局飲用水設備(飲水機)水質檢驗</w:t>
            </w:r>
            <w:r w:rsidR="003356B6">
              <w:rPr>
                <w:rFonts w:ascii="標楷體" w:eastAsia="標楷體" w:hAnsi="標楷體" w:hint="eastAsia"/>
                <w:sz w:val="20"/>
                <w:szCs w:val="20"/>
              </w:rPr>
              <w:t>作業</w:t>
            </w:r>
            <w:r w:rsidRPr="00F349F5">
              <w:rPr>
                <w:rFonts w:ascii="標楷體" w:eastAsia="標楷體" w:hAnsi="標楷體" w:hint="eastAsia"/>
                <w:sz w:val="20"/>
                <w:szCs w:val="20"/>
              </w:rPr>
              <w:t>。</w:t>
            </w: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r>
      <w:tr w:rsidR="006A5B0A" w:rsidRPr="00F349F5" w:rsidTr="00D17696">
        <w:trPr>
          <w:jc w:val="center"/>
        </w:trPr>
        <w:tc>
          <w:tcPr>
            <w:tcW w:w="412" w:type="dxa"/>
          </w:tcPr>
          <w:p w:rsidR="006A5B0A" w:rsidRPr="00F349F5" w:rsidRDefault="006A5B0A" w:rsidP="004028F2">
            <w:pPr>
              <w:overflowPunct w:val="0"/>
              <w:spacing w:line="280" w:lineRule="exact"/>
              <w:rPr>
                <w:rFonts w:ascii="標楷體" w:eastAsia="標楷體" w:hAnsi="標楷體"/>
                <w:b/>
                <w:sz w:val="20"/>
                <w:szCs w:val="20"/>
              </w:rPr>
            </w:pPr>
            <w:r>
              <w:rPr>
                <w:rFonts w:ascii="標楷體" w:eastAsia="標楷體" w:hAnsi="標楷體" w:hint="eastAsia"/>
                <w:b/>
                <w:sz w:val="20"/>
                <w:szCs w:val="20"/>
              </w:rPr>
              <w:t>水塔</w:t>
            </w:r>
          </w:p>
        </w:tc>
        <w:tc>
          <w:tcPr>
            <w:tcW w:w="454" w:type="dxa"/>
          </w:tcPr>
          <w:p w:rsidR="006A5B0A" w:rsidRPr="00F349F5" w:rsidRDefault="00D17696" w:rsidP="004028F2">
            <w:pPr>
              <w:overflowPunct w:val="0"/>
              <w:spacing w:line="280" w:lineRule="exact"/>
              <w:rPr>
                <w:rFonts w:ascii="標楷體" w:eastAsia="標楷體" w:hAnsi="標楷體"/>
                <w:sz w:val="20"/>
                <w:szCs w:val="20"/>
              </w:rPr>
            </w:pPr>
            <w:r>
              <w:rPr>
                <w:rFonts w:ascii="標楷體" w:eastAsia="標楷體" w:hAnsi="標楷體" w:hint="eastAsia"/>
                <w:sz w:val="20"/>
                <w:szCs w:val="20"/>
              </w:rPr>
              <w:t>每</w:t>
            </w:r>
            <w:r w:rsidR="006A5B0A">
              <w:rPr>
                <w:rFonts w:ascii="標楷體" w:eastAsia="標楷體" w:hAnsi="標楷體" w:hint="eastAsia"/>
                <w:sz w:val="20"/>
                <w:szCs w:val="20"/>
              </w:rPr>
              <w:t>年</w:t>
            </w:r>
          </w:p>
        </w:tc>
        <w:tc>
          <w:tcPr>
            <w:tcW w:w="2296" w:type="dxa"/>
          </w:tcPr>
          <w:p w:rsidR="006A5B0A" w:rsidRPr="00F349F5" w:rsidRDefault="006A5B0A" w:rsidP="006A5B0A">
            <w:pPr>
              <w:overflowPunct w:val="0"/>
              <w:spacing w:line="280" w:lineRule="exact"/>
              <w:ind w:leftChars="-30" w:left="-72"/>
              <w:jc w:val="both"/>
              <w:rPr>
                <w:rFonts w:ascii="標楷體" w:eastAsia="標楷體" w:hAnsi="標楷體"/>
                <w:sz w:val="20"/>
                <w:szCs w:val="20"/>
              </w:rPr>
            </w:pPr>
            <w:r>
              <w:rPr>
                <w:rFonts w:ascii="標楷體" w:eastAsia="標楷體" w:hAnsi="標楷體" w:hint="eastAsia"/>
                <w:sz w:val="20"/>
                <w:szCs w:val="20"/>
              </w:rPr>
              <w:t>配合</w:t>
            </w:r>
            <w:r w:rsidRPr="00F349F5">
              <w:rPr>
                <w:rFonts w:ascii="標楷體" w:eastAsia="標楷體" w:hAnsi="標楷體" w:hint="eastAsia"/>
                <w:sz w:val="20"/>
                <w:szCs w:val="20"/>
              </w:rPr>
              <w:t>本分局</w:t>
            </w:r>
            <w:r>
              <w:rPr>
                <w:rFonts w:ascii="標楷體" w:eastAsia="標楷體" w:hAnsi="標楷體" w:hint="eastAsia"/>
                <w:sz w:val="20"/>
                <w:szCs w:val="20"/>
              </w:rPr>
              <w:t>水塔清洗作業。</w:t>
            </w:r>
          </w:p>
        </w:tc>
        <w:tc>
          <w:tcPr>
            <w:tcW w:w="423" w:type="dxa"/>
          </w:tcPr>
          <w:p w:rsidR="006A5B0A" w:rsidRPr="00F349F5" w:rsidRDefault="006A5B0A" w:rsidP="004028F2">
            <w:pPr>
              <w:overflowPunct w:val="0"/>
              <w:spacing w:line="280" w:lineRule="exact"/>
              <w:rPr>
                <w:rFonts w:ascii="標楷體" w:eastAsia="標楷體" w:hAnsi="標楷體"/>
                <w:sz w:val="20"/>
                <w:szCs w:val="20"/>
              </w:rPr>
            </w:pPr>
          </w:p>
        </w:tc>
        <w:tc>
          <w:tcPr>
            <w:tcW w:w="423" w:type="dxa"/>
          </w:tcPr>
          <w:p w:rsidR="006A5B0A" w:rsidRPr="00F349F5" w:rsidRDefault="006A5B0A" w:rsidP="004028F2">
            <w:pPr>
              <w:overflowPunct w:val="0"/>
              <w:spacing w:line="280" w:lineRule="exact"/>
              <w:rPr>
                <w:rFonts w:ascii="標楷體" w:eastAsia="標楷體" w:hAnsi="標楷體"/>
                <w:sz w:val="20"/>
                <w:szCs w:val="20"/>
              </w:rPr>
            </w:pPr>
          </w:p>
        </w:tc>
        <w:tc>
          <w:tcPr>
            <w:tcW w:w="423" w:type="dxa"/>
          </w:tcPr>
          <w:p w:rsidR="006A5B0A" w:rsidRPr="00F349F5" w:rsidRDefault="006A5B0A" w:rsidP="004028F2">
            <w:pPr>
              <w:overflowPunct w:val="0"/>
              <w:spacing w:line="280" w:lineRule="exact"/>
              <w:rPr>
                <w:rFonts w:ascii="標楷體" w:eastAsia="標楷體" w:hAnsi="標楷體"/>
                <w:sz w:val="20"/>
                <w:szCs w:val="20"/>
              </w:rPr>
            </w:pPr>
          </w:p>
        </w:tc>
        <w:tc>
          <w:tcPr>
            <w:tcW w:w="423" w:type="dxa"/>
          </w:tcPr>
          <w:p w:rsidR="006A5B0A" w:rsidRPr="00F349F5" w:rsidRDefault="006A5B0A" w:rsidP="004028F2">
            <w:pPr>
              <w:overflowPunct w:val="0"/>
              <w:spacing w:line="280" w:lineRule="exact"/>
              <w:rPr>
                <w:rFonts w:ascii="標楷體" w:eastAsia="標楷體" w:hAnsi="標楷體"/>
                <w:sz w:val="20"/>
                <w:szCs w:val="20"/>
              </w:rPr>
            </w:pPr>
          </w:p>
        </w:tc>
        <w:tc>
          <w:tcPr>
            <w:tcW w:w="424" w:type="dxa"/>
          </w:tcPr>
          <w:p w:rsidR="006A5B0A" w:rsidRPr="00F349F5" w:rsidRDefault="006A5B0A" w:rsidP="004028F2">
            <w:pPr>
              <w:overflowPunct w:val="0"/>
              <w:spacing w:line="280" w:lineRule="exact"/>
              <w:rPr>
                <w:rFonts w:ascii="標楷體" w:eastAsia="標楷體" w:hAnsi="標楷體"/>
                <w:sz w:val="20"/>
                <w:szCs w:val="20"/>
              </w:rPr>
            </w:pPr>
          </w:p>
        </w:tc>
        <w:tc>
          <w:tcPr>
            <w:tcW w:w="424" w:type="dxa"/>
          </w:tcPr>
          <w:p w:rsidR="006A5B0A" w:rsidRPr="00F349F5" w:rsidRDefault="006A5B0A" w:rsidP="004028F2">
            <w:pPr>
              <w:overflowPunct w:val="0"/>
              <w:spacing w:line="280" w:lineRule="exact"/>
              <w:rPr>
                <w:rFonts w:ascii="標楷體" w:eastAsia="標楷體" w:hAnsi="標楷體"/>
                <w:sz w:val="20"/>
                <w:szCs w:val="20"/>
              </w:rPr>
            </w:pPr>
          </w:p>
        </w:tc>
        <w:tc>
          <w:tcPr>
            <w:tcW w:w="424" w:type="dxa"/>
          </w:tcPr>
          <w:p w:rsidR="006A5B0A" w:rsidRPr="00F349F5" w:rsidRDefault="006A5B0A" w:rsidP="004028F2">
            <w:pPr>
              <w:overflowPunct w:val="0"/>
              <w:spacing w:line="280" w:lineRule="exact"/>
              <w:rPr>
                <w:rFonts w:ascii="標楷體" w:eastAsia="標楷體" w:hAnsi="標楷體"/>
                <w:sz w:val="20"/>
                <w:szCs w:val="20"/>
              </w:rPr>
            </w:pPr>
          </w:p>
        </w:tc>
        <w:tc>
          <w:tcPr>
            <w:tcW w:w="424" w:type="dxa"/>
          </w:tcPr>
          <w:p w:rsidR="006A5B0A" w:rsidRPr="00F349F5" w:rsidRDefault="006A5B0A" w:rsidP="004028F2">
            <w:pPr>
              <w:overflowPunct w:val="0"/>
              <w:spacing w:line="280" w:lineRule="exact"/>
              <w:rPr>
                <w:rFonts w:ascii="標楷體" w:eastAsia="標楷體" w:hAnsi="標楷體"/>
                <w:sz w:val="20"/>
                <w:szCs w:val="20"/>
              </w:rPr>
            </w:pPr>
          </w:p>
        </w:tc>
        <w:tc>
          <w:tcPr>
            <w:tcW w:w="424" w:type="dxa"/>
          </w:tcPr>
          <w:p w:rsidR="006A5B0A" w:rsidRPr="00F349F5" w:rsidRDefault="006A5B0A" w:rsidP="004028F2">
            <w:pPr>
              <w:overflowPunct w:val="0"/>
              <w:spacing w:line="280" w:lineRule="exact"/>
              <w:rPr>
                <w:rFonts w:ascii="標楷體" w:eastAsia="標楷體" w:hAnsi="標楷體"/>
                <w:sz w:val="20"/>
                <w:szCs w:val="20"/>
              </w:rPr>
            </w:pPr>
          </w:p>
        </w:tc>
        <w:tc>
          <w:tcPr>
            <w:tcW w:w="424" w:type="dxa"/>
          </w:tcPr>
          <w:p w:rsidR="006A5B0A" w:rsidRPr="00F349F5" w:rsidRDefault="006A5B0A" w:rsidP="004028F2">
            <w:pPr>
              <w:overflowPunct w:val="0"/>
              <w:spacing w:line="280" w:lineRule="exact"/>
              <w:rPr>
                <w:rFonts w:ascii="標楷體" w:eastAsia="標楷體" w:hAnsi="標楷體"/>
                <w:sz w:val="20"/>
                <w:szCs w:val="20"/>
              </w:rPr>
            </w:pPr>
          </w:p>
        </w:tc>
        <w:tc>
          <w:tcPr>
            <w:tcW w:w="424" w:type="dxa"/>
          </w:tcPr>
          <w:p w:rsidR="006A5B0A" w:rsidRPr="00F349F5" w:rsidRDefault="006A5B0A" w:rsidP="004028F2">
            <w:pPr>
              <w:overflowPunct w:val="0"/>
              <w:spacing w:line="280" w:lineRule="exact"/>
              <w:rPr>
                <w:rFonts w:ascii="標楷體" w:eastAsia="標楷體" w:hAnsi="標楷體"/>
                <w:sz w:val="20"/>
                <w:szCs w:val="20"/>
              </w:rPr>
            </w:pPr>
          </w:p>
        </w:tc>
        <w:tc>
          <w:tcPr>
            <w:tcW w:w="424" w:type="dxa"/>
          </w:tcPr>
          <w:p w:rsidR="006A5B0A" w:rsidRPr="00F349F5" w:rsidRDefault="006A5B0A" w:rsidP="004028F2">
            <w:pPr>
              <w:overflowPunct w:val="0"/>
              <w:spacing w:line="280" w:lineRule="exact"/>
              <w:rPr>
                <w:rFonts w:ascii="標楷體" w:eastAsia="標楷體" w:hAnsi="標楷體"/>
                <w:sz w:val="20"/>
                <w:szCs w:val="20"/>
              </w:rPr>
            </w:pPr>
          </w:p>
        </w:tc>
        <w:tc>
          <w:tcPr>
            <w:tcW w:w="424" w:type="dxa"/>
          </w:tcPr>
          <w:p w:rsidR="006A5B0A" w:rsidRPr="00F349F5" w:rsidRDefault="006A5B0A" w:rsidP="004028F2">
            <w:pPr>
              <w:overflowPunct w:val="0"/>
              <w:spacing w:line="280" w:lineRule="exact"/>
              <w:rPr>
                <w:rFonts w:ascii="標楷體" w:eastAsia="標楷體" w:hAnsi="標楷體"/>
                <w:sz w:val="20"/>
                <w:szCs w:val="20"/>
              </w:rPr>
            </w:pPr>
          </w:p>
        </w:tc>
        <w:tc>
          <w:tcPr>
            <w:tcW w:w="424" w:type="dxa"/>
          </w:tcPr>
          <w:p w:rsidR="006A5B0A" w:rsidRPr="00F349F5" w:rsidRDefault="006A5B0A" w:rsidP="004028F2">
            <w:pPr>
              <w:overflowPunct w:val="0"/>
              <w:spacing w:line="280" w:lineRule="exact"/>
              <w:rPr>
                <w:rFonts w:ascii="標楷體" w:eastAsia="標楷體" w:hAnsi="標楷體"/>
                <w:sz w:val="20"/>
                <w:szCs w:val="20"/>
              </w:rPr>
            </w:pPr>
          </w:p>
        </w:tc>
        <w:tc>
          <w:tcPr>
            <w:tcW w:w="424" w:type="dxa"/>
          </w:tcPr>
          <w:p w:rsidR="006A5B0A" w:rsidRPr="00F349F5" w:rsidRDefault="006A5B0A" w:rsidP="004028F2">
            <w:pPr>
              <w:overflowPunct w:val="0"/>
              <w:spacing w:line="280" w:lineRule="exact"/>
              <w:rPr>
                <w:rFonts w:ascii="標楷體" w:eastAsia="標楷體" w:hAnsi="標楷體"/>
                <w:sz w:val="20"/>
                <w:szCs w:val="20"/>
              </w:rPr>
            </w:pPr>
          </w:p>
        </w:tc>
        <w:tc>
          <w:tcPr>
            <w:tcW w:w="424" w:type="dxa"/>
          </w:tcPr>
          <w:p w:rsidR="006A5B0A" w:rsidRPr="00F349F5" w:rsidRDefault="006A5B0A" w:rsidP="004028F2">
            <w:pPr>
              <w:overflowPunct w:val="0"/>
              <w:spacing w:line="280" w:lineRule="exact"/>
              <w:rPr>
                <w:rFonts w:ascii="標楷體" w:eastAsia="標楷體" w:hAnsi="標楷體"/>
                <w:sz w:val="20"/>
                <w:szCs w:val="20"/>
              </w:rPr>
            </w:pPr>
          </w:p>
        </w:tc>
        <w:tc>
          <w:tcPr>
            <w:tcW w:w="424" w:type="dxa"/>
          </w:tcPr>
          <w:p w:rsidR="006A5B0A" w:rsidRPr="00F349F5" w:rsidRDefault="006A5B0A" w:rsidP="004028F2">
            <w:pPr>
              <w:overflowPunct w:val="0"/>
              <w:spacing w:line="280" w:lineRule="exact"/>
              <w:rPr>
                <w:rFonts w:ascii="標楷體" w:eastAsia="標楷體" w:hAnsi="標楷體"/>
                <w:sz w:val="20"/>
                <w:szCs w:val="20"/>
              </w:rPr>
            </w:pPr>
          </w:p>
        </w:tc>
        <w:tc>
          <w:tcPr>
            <w:tcW w:w="424" w:type="dxa"/>
          </w:tcPr>
          <w:p w:rsidR="006A5B0A" w:rsidRPr="00F349F5" w:rsidRDefault="006A5B0A" w:rsidP="004028F2">
            <w:pPr>
              <w:overflowPunct w:val="0"/>
              <w:spacing w:line="280" w:lineRule="exact"/>
              <w:rPr>
                <w:rFonts w:ascii="標楷體" w:eastAsia="標楷體" w:hAnsi="標楷體"/>
                <w:sz w:val="20"/>
                <w:szCs w:val="20"/>
              </w:rPr>
            </w:pPr>
          </w:p>
        </w:tc>
        <w:tc>
          <w:tcPr>
            <w:tcW w:w="424" w:type="dxa"/>
          </w:tcPr>
          <w:p w:rsidR="006A5B0A" w:rsidRPr="00F349F5" w:rsidRDefault="006A5B0A" w:rsidP="004028F2">
            <w:pPr>
              <w:overflowPunct w:val="0"/>
              <w:spacing w:line="280" w:lineRule="exact"/>
              <w:rPr>
                <w:rFonts w:ascii="標楷體" w:eastAsia="標楷體" w:hAnsi="標楷體"/>
                <w:sz w:val="20"/>
                <w:szCs w:val="20"/>
              </w:rPr>
            </w:pPr>
          </w:p>
        </w:tc>
        <w:tc>
          <w:tcPr>
            <w:tcW w:w="424" w:type="dxa"/>
          </w:tcPr>
          <w:p w:rsidR="006A5B0A" w:rsidRPr="00F349F5" w:rsidRDefault="006A5B0A" w:rsidP="004028F2">
            <w:pPr>
              <w:overflowPunct w:val="0"/>
              <w:spacing w:line="280" w:lineRule="exact"/>
              <w:rPr>
                <w:rFonts w:ascii="標楷體" w:eastAsia="標楷體" w:hAnsi="標楷體"/>
                <w:sz w:val="20"/>
                <w:szCs w:val="20"/>
              </w:rPr>
            </w:pPr>
          </w:p>
        </w:tc>
        <w:tc>
          <w:tcPr>
            <w:tcW w:w="424" w:type="dxa"/>
          </w:tcPr>
          <w:p w:rsidR="006A5B0A" w:rsidRPr="00F349F5" w:rsidRDefault="006A5B0A" w:rsidP="004028F2">
            <w:pPr>
              <w:overflowPunct w:val="0"/>
              <w:spacing w:line="280" w:lineRule="exact"/>
              <w:rPr>
                <w:rFonts w:ascii="標楷體" w:eastAsia="標楷體" w:hAnsi="標楷體"/>
                <w:sz w:val="20"/>
                <w:szCs w:val="20"/>
              </w:rPr>
            </w:pPr>
          </w:p>
        </w:tc>
        <w:tc>
          <w:tcPr>
            <w:tcW w:w="424" w:type="dxa"/>
          </w:tcPr>
          <w:p w:rsidR="006A5B0A" w:rsidRPr="00F349F5" w:rsidRDefault="006A5B0A" w:rsidP="004028F2">
            <w:pPr>
              <w:overflowPunct w:val="0"/>
              <w:spacing w:line="280" w:lineRule="exact"/>
              <w:rPr>
                <w:rFonts w:ascii="標楷體" w:eastAsia="標楷體" w:hAnsi="標楷體"/>
                <w:sz w:val="20"/>
                <w:szCs w:val="20"/>
              </w:rPr>
            </w:pPr>
          </w:p>
        </w:tc>
        <w:tc>
          <w:tcPr>
            <w:tcW w:w="424" w:type="dxa"/>
          </w:tcPr>
          <w:p w:rsidR="006A5B0A" w:rsidRPr="00F349F5" w:rsidRDefault="006A5B0A" w:rsidP="004028F2">
            <w:pPr>
              <w:overflowPunct w:val="0"/>
              <w:spacing w:line="280" w:lineRule="exact"/>
              <w:rPr>
                <w:rFonts w:ascii="標楷體" w:eastAsia="標楷體" w:hAnsi="標楷體"/>
                <w:sz w:val="20"/>
                <w:szCs w:val="20"/>
              </w:rPr>
            </w:pPr>
          </w:p>
        </w:tc>
        <w:tc>
          <w:tcPr>
            <w:tcW w:w="424" w:type="dxa"/>
          </w:tcPr>
          <w:p w:rsidR="006A5B0A" w:rsidRPr="00F349F5" w:rsidRDefault="006A5B0A" w:rsidP="004028F2">
            <w:pPr>
              <w:overflowPunct w:val="0"/>
              <w:spacing w:line="280" w:lineRule="exact"/>
              <w:rPr>
                <w:rFonts w:ascii="標楷體" w:eastAsia="標楷體" w:hAnsi="標楷體"/>
                <w:sz w:val="20"/>
                <w:szCs w:val="20"/>
              </w:rPr>
            </w:pPr>
          </w:p>
        </w:tc>
        <w:tc>
          <w:tcPr>
            <w:tcW w:w="424" w:type="dxa"/>
          </w:tcPr>
          <w:p w:rsidR="006A5B0A" w:rsidRPr="00F349F5" w:rsidRDefault="006A5B0A" w:rsidP="004028F2">
            <w:pPr>
              <w:overflowPunct w:val="0"/>
              <w:spacing w:line="280" w:lineRule="exact"/>
              <w:rPr>
                <w:rFonts w:ascii="標楷體" w:eastAsia="標楷體" w:hAnsi="標楷體"/>
                <w:sz w:val="20"/>
                <w:szCs w:val="20"/>
              </w:rPr>
            </w:pPr>
          </w:p>
        </w:tc>
        <w:tc>
          <w:tcPr>
            <w:tcW w:w="424" w:type="dxa"/>
          </w:tcPr>
          <w:p w:rsidR="006A5B0A" w:rsidRPr="00F349F5" w:rsidRDefault="006A5B0A" w:rsidP="004028F2">
            <w:pPr>
              <w:overflowPunct w:val="0"/>
              <w:spacing w:line="280" w:lineRule="exact"/>
              <w:rPr>
                <w:rFonts w:ascii="標楷體" w:eastAsia="標楷體" w:hAnsi="標楷體"/>
                <w:sz w:val="20"/>
                <w:szCs w:val="20"/>
              </w:rPr>
            </w:pPr>
          </w:p>
        </w:tc>
        <w:tc>
          <w:tcPr>
            <w:tcW w:w="424" w:type="dxa"/>
          </w:tcPr>
          <w:p w:rsidR="006A5B0A" w:rsidRPr="00F349F5" w:rsidRDefault="006A5B0A" w:rsidP="004028F2">
            <w:pPr>
              <w:overflowPunct w:val="0"/>
              <w:spacing w:line="280" w:lineRule="exact"/>
              <w:rPr>
                <w:rFonts w:ascii="標楷體" w:eastAsia="標楷體" w:hAnsi="標楷體"/>
                <w:sz w:val="20"/>
                <w:szCs w:val="20"/>
              </w:rPr>
            </w:pPr>
          </w:p>
        </w:tc>
        <w:tc>
          <w:tcPr>
            <w:tcW w:w="424" w:type="dxa"/>
          </w:tcPr>
          <w:p w:rsidR="006A5B0A" w:rsidRPr="00F349F5" w:rsidRDefault="006A5B0A" w:rsidP="004028F2">
            <w:pPr>
              <w:overflowPunct w:val="0"/>
              <w:spacing w:line="280" w:lineRule="exact"/>
              <w:rPr>
                <w:rFonts w:ascii="標楷體" w:eastAsia="標楷體" w:hAnsi="標楷體"/>
                <w:sz w:val="20"/>
                <w:szCs w:val="20"/>
              </w:rPr>
            </w:pPr>
          </w:p>
        </w:tc>
        <w:tc>
          <w:tcPr>
            <w:tcW w:w="424" w:type="dxa"/>
          </w:tcPr>
          <w:p w:rsidR="006A5B0A" w:rsidRPr="00F349F5" w:rsidRDefault="006A5B0A" w:rsidP="004028F2">
            <w:pPr>
              <w:overflowPunct w:val="0"/>
              <w:spacing w:line="280" w:lineRule="exact"/>
              <w:rPr>
                <w:rFonts w:ascii="標楷體" w:eastAsia="標楷體" w:hAnsi="標楷體"/>
                <w:sz w:val="20"/>
                <w:szCs w:val="20"/>
              </w:rPr>
            </w:pPr>
          </w:p>
        </w:tc>
        <w:tc>
          <w:tcPr>
            <w:tcW w:w="424" w:type="dxa"/>
          </w:tcPr>
          <w:p w:rsidR="006A5B0A" w:rsidRPr="00F349F5" w:rsidRDefault="006A5B0A" w:rsidP="004028F2">
            <w:pPr>
              <w:overflowPunct w:val="0"/>
              <w:spacing w:line="280" w:lineRule="exact"/>
              <w:rPr>
                <w:rFonts w:ascii="標楷體" w:eastAsia="標楷體" w:hAnsi="標楷體"/>
                <w:sz w:val="20"/>
                <w:szCs w:val="20"/>
              </w:rPr>
            </w:pPr>
          </w:p>
        </w:tc>
        <w:tc>
          <w:tcPr>
            <w:tcW w:w="424" w:type="dxa"/>
          </w:tcPr>
          <w:p w:rsidR="006A5B0A" w:rsidRPr="00F349F5" w:rsidRDefault="006A5B0A" w:rsidP="004028F2">
            <w:pPr>
              <w:overflowPunct w:val="0"/>
              <w:spacing w:line="280" w:lineRule="exact"/>
              <w:rPr>
                <w:rFonts w:ascii="標楷體" w:eastAsia="標楷體" w:hAnsi="標楷體"/>
                <w:sz w:val="20"/>
                <w:szCs w:val="20"/>
              </w:rPr>
            </w:pPr>
          </w:p>
        </w:tc>
      </w:tr>
      <w:tr w:rsidR="00012B93" w:rsidRPr="00F349F5" w:rsidTr="00D17696">
        <w:trPr>
          <w:jc w:val="center"/>
        </w:trPr>
        <w:tc>
          <w:tcPr>
            <w:tcW w:w="412" w:type="dxa"/>
          </w:tcPr>
          <w:p w:rsidR="00012B93" w:rsidRPr="00F349F5" w:rsidRDefault="008F63E3" w:rsidP="004028F2">
            <w:pPr>
              <w:overflowPunct w:val="0"/>
              <w:spacing w:line="280" w:lineRule="exact"/>
              <w:rPr>
                <w:rFonts w:ascii="標楷體" w:eastAsia="標楷體" w:hAnsi="標楷體"/>
                <w:b/>
                <w:sz w:val="20"/>
                <w:szCs w:val="20"/>
              </w:rPr>
            </w:pPr>
            <w:r w:rsidRPr="00F349F5">
              <w:rPr>
                <w:rFonts w:ascii="標楷體" w:eastAsia="標楷體" w:hAnsi="標楷體" w:hint="eastAsia"/>
                <w:b/>
                <w:sz w:val="20"/>
                <w:szCs w:val="20"/>
              </w:rPr>
              <w:t>其他</w:t>
            </w:r>
          </w:p>
        </w:tc>
        <w:tc>
          <w:tcPr>
            <w:tcW w:w="454" w:type="dxa"/>
          </w:tcPr>
          <w:p w:rsidR="00012B93" w:rsidRPr="00F349F5" w:rsidRDefault="008F63E3" w:rsidP="004028F2">
            <w:pPr>
              <w:overflowPunct w:val="0"/>
              <w:spacing w:line="280" w:lineRule="exact"/>
              <w:rPr>
                <w:rFonts w:ascii="標楷體" w:eastAsia="標楷體" w:hAnsi="標楷體"/>
                <w:sz w:val="20"/>
                <w:szCs w:val="20"/>
              </w:rPr>
            </w:pPr>
            <w:r w:rsidRPr="00F349F5">
              <w:rPr>
                <w:rFonts w:ascii="標楷體" w:eastAsia="標楷體" w:hAnsi="標楷體" w:hint="eastAsia"/>
                <w:sz w:val="20"/>
                <w:szCs w:val="20"/>
              </w:rPr>
              <w:t>不定期</w:t>
            </w:r>
          </w:p>
        </w:tc>
        <w:tc>
          <w:tcPr>
            <w:tcW w:w="2296" w:type="dxa"/>
          </w:tcPr>
          <w:p w:rsidR="00012B93" w:rsidRPr="00F349F5" w:rsidRDefault="008F63E3" w:rsidP="004028F2">
            <w:pPr>
              <w:overflowPunct w:val="0"/>
              <w:spacing w:line="280" w:lineRule="exact"/>
              <w:ind w:leftChars="-30" w:left="-72"/>
              <w:jc w:val="both"/>
              <w:rPr>
                <w:rFonts w:ascii="標楷體" w:eastAsia="標楷體" w:hAnsi="標楷體"/>
                <w:sz w:val="20"/>
                <w:szCs w:val="20"/>
              </w:rPr>
            </w:pPr>
            <w:r w:rsidRPr="00F349F5">
              <w:rPr>
                <w:rFonts w:ascii="標楷體" w:eastAsia="標楷體" w:hAnsi="標楷體" w:hint="eastAsia"/>
                <w:sz w:val="20"/>
                <w:szCs w:val="20"/>
              </w:rPr>
              <w:t>配合本分局高低壓電氣設備、空調系統、發電機、</w:t>
            </w:r>
            <w:r w:rsidR="004B24A3" w:rsidRPr="00F349F5">
              <w:rPr>
                <w:rFonts w:ascii="標楷體" w:eastAsia="標楷體" w:hAnsi="標楷體" w:hint="eastAsia"/>
                <w:sz w:val="20"/>
                <w:szCs w:val="20"/>
              </w:rPr>
              <w:t>監視</w:t>
            </w:r>
            <w:r w:rsidR="00714C7D" w:rsidRPr="00F349F5">
              <w:rPr>
                <w:rFonts w:ascii="標楷體" w:eastAsia="標楷體" w:hAnsi="標楷體" w:hint="eastAsia"/>
                <w:sz w:val="20"/>
                <w:szCs w:val="20"/>
              </w:rPr>
              <w:t>器、防盜</w:t>
            </w:r>
            <w:r w:rsidR="004B24A3" w:rsidRPr="00F349F5">
              <w:rPr>
                <w:rFonts w:ascii="標楷體" w:eastAsia="標楷體" w:hAnsi="標楷體" w:hint="eastAsia"/>
                <w:sz w:val="20"/>
                <w:szCs w:val="20"/>
              </w:rPr>
              <w:t>系統、</w:t>
            </w:r>
            <w:r w:rsidR="00D17696">
              <w:rPr>
                <w:rFonts w:ascii="標楷體" w:eastAsia="標楷體" w:hAnsi="標楷體" w:hint="eastAsia"/>
                <w:sz w:val="20"/>
                <w:szCs w:val="20"/>
              </w:rPr>
              <w:t>電梯</w:t>
            </w:r>
            <w:r w:rsidRPr="00F349F5">
              <w:rPr>
                <w:rFonts w:ascii="標楷體" w:eastAsia="標楷體" w:hAnsi="標楷體" w:hint="eastAsia"/>
                <w:sz w:val="20"/>
                <w:szCs w:val="20"/>
              </w:rPr>
              <w:t>、飲水</w:t>
            </w:r>
            <w:r w:rsidR="00490B65" w:rsidRPr="00F349F5">
              <w:rPr>
                <w:rFonts w:ascii="標楷體" w:eastAsia="標楷體" w:hAnsi="標楷體" w:hint="eastAsia"/>
                <w:sz w:val="20"/>
                <w:szCs w:val="20"/>
              </w:rPr>
              <w:t>設備</w:t>
            </w:r>
            <w:r w:rsidR="00714C7D" w:rsidRPr="00F349F5">
              <w:rPr>
                <w:rFonts w:ascii="標楷體" w:eastAsia="標楷體" w:hAnsi="標楷體" w:hint="eastAsia"/>
                <w:sz w:val="20"/>
                <w:szCs w:val="20"/>
              </w:rPr>
              <w:t>、影音視聽設備</w:t>
            </w:r>
            <w:r w:rsidRPr="00F349F5">
              <w:rPr>
                <w:rFonts w:ascii="標楷體" w:eastAsia="標楷體" w:hAnsi="標楷體" w:hint="eastAsia"/>
                <w:sz w:val="20"/>
                <w:szCs w:val="20"/>
              </w:rPr>
              <w:t>及其他屬秘書室權管機具故障</w:t>
            </w:r>
            <w:r w:rsidR="00490B65" w:rsidRPr="00F349F5">
              <w:rPr>
                <w:rFonts w:ascii="標楷體" w:eastAsia="標楷體" w:hAnsi="標楷體" w:hint="eastAsia"/>
                <w:sz w:val="20"/>
                <w:szCs w:val="20"/>
              </w:rPr>
              <w:t>之</w:t>
            </w:r>
            <w:r w:rsidRPr="00F349F5">
              <w:rPr>
                <w:rFonts w:ascii="標楷體" w:eastAsia="標楷體" w:hAnsi="標楷體" w:hint="eastAsia"/>
                <w:sz w:val="20"/>
                <w:szCs w:val="20"/>
              </w:rPr>
              <w:t>排除作業。</w:t>
            </w: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3"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c>
          <w:tcPr>
            <w:tcW w:w="424" w:type="dxa"/>
          </w:tcPr>
          <w:p w:rsidR="00012B93" w:rsidRPr="00F349F5" w:rsidRDefault="00012B93" w:rsidP="004028F2">
            <w:pPr>
              <w:overflowPunct w:val="0"/>
              <w:spacing w:line="280" w:lineRule="exact"/>
              <w:rPr>
                <w:rFonts w:ascii="標楷體" w:eastAsia="標楷體" w:hAnsi="標楷體"/>
                <w:sz w:val="20"/>
                <w:szCs w:val="20"/>
              </w:rPr>
            </w:pPr>
          </w:p>
        </w:tc>
      </w:tr>
    </w:tbl>
    <w:p w:rsidR="00435FF6" w:rsidRDefault="00435FF6">
      <w:pPr>
        <w:rPr>
          <w:rFonts w:ascii="標楷體" w:eastAsia="標楷體" w:hAnsi="標楷體"/>
        </w:rPr>
      </w:pPr>
    </w:p>
    <w:p w:rsidR="00D17696" w:rsidRDefault="00D17696">
      <w:pPr>
        <w:rPr>
          <w:rFonts w:ascii="標楷體" w:eastAsia="標楷體" w:hAnsi="標楷體"/>
        </w:rPr>
      </w:pPr>
    </w:p>
    <w:p w:rsidR="00D17696" w:rsidRDefault="00D17696">
      <w:pPr>
        <w:rPr>
          <w:rFonts w:ascii="標楷體" w:eastAsia="標楷體" w:hAnsi="標楷體"/>
        </w:rPr>
      </w:pPr>
    </w:p>
    <w:p w:rsidR="00D17696" w:rsidRDefault="00D17696">
      <w:pPr>
        <w:rPr>
          <w:rFonts w:ascii="標楷體" w:eastAsia="標楷體" w:hAnsi="標楷體"/>
        </w:rPr>
      </w:pPr>
    </w:p>
    <w:p w:rsidR="00D17696" w:rsidRDefault="00D17696">
      <w:pPr>
        <w:rPr>
          <w:rFonts w:ascii="標楷體" w:eastAsia="標楷體" w:hAnsi="標楷體"/>
        </w:rPr>
      </w:pPr>
    </w:p>
    <w:p w:rsidR="00D17696" w:rsidRDefault="00D17696">
      <w:pPr>
        <w:rPr>
          <w:rFonts w:ascii="標楷體" w:eastAsia="標楷體" w:hAnsi="標楷體"/>
        </w:rPr>
      </w:pPr>
    </w:p>
    <w:tbl>
      <w:tblPr>
        <w:tblStyle w:val="a3"/>
        <w:tblW w:w="15923" w:type="dxa"/>
        <w:tblLook w:val="04A0" w:firstRow="1" w:lastRow="0" w:firstColumn="1" w:lastColumn="0" w:noHBand="0" w:noVBand="1"/>
      </w:tblPr>
      <w:tblGrid>
        <w:gridCol w:w="533"/>
        <w:gridCol w:w="848"/>
        <w:gridCol w:w="3679"/>
        <w:gridCol w:w="5946"/>
        <w:gridCol w:w="1272"/>
        <w:gridCol w:w="1370"/>
        <w:gridCol w:w="2275"/>
      </w:tblGrid>
      <w:tr w:rsidR="004501CC" w:rsidTr="005C67AD">
        <w:trPr>
          <w:trHeight w:val="1587"/>
        </w:trPr>
        <w:tc>
          <w:tcPr>
            <w:tcW w:w="533" w:type="dxa"/>
            <w:tcBorders>
              <w:top w:val="single" w:sz="4" w:space="0" w:color="auto"/>
              <w:right w:val="single" w:sz="4" w:space="0" w:color="auto"/>
            </w:tcBorders>
            <w:vAlign w:val="center"/>
          </w:tcPr>
          <w:p w:rsidR="00040FD9" w:rsidRPr="00040FD9" w:rsidRDefault="00040FD9" w:rsidP="00040FD9">
            <w:pPr>
              <w:jc w:val="center"/>
              <w:rPr>
                <w:rFonts w:ascii="標楷體" w:eastAsia="標楷體" w:hAnsi="標楷體"/>
                <w:sz w:val="28"/>
                <w:szCs w:val="28"/>
              </w:rPr>
            </w:pPr>
            <w:r w:rsidRPr="00040FD9">
              <w:rPr>
                <w:rFonts w:ascii="標楷體" w:eastAsia="標楷體" w:hAnsi="標楷體" w:hint="eastAsia"/>
                <w:sz w:val="28"/>
                <w:szCs w:val="28"/>
              </w:rPr>
              <w:lastRenderedPageBreak/>
              <w:t>編號</w:t>
            </w:r>
          </w:p>
        </w:tc>
        <w:tc>
          <w:tcPr>
            <w:tcW w:w="848" w:type="dxa"/>
            <w:tcBorders>
              <w:top w:val="single" w:sz="4" w:space="0" w:color="auto"/>
              <w:left w:val="single" w:sz="4" w:space="0" w:color="auto"/>
              <w:bottom w:val="single" w:sz="4" w:space="0" w:color="auto"/>
              <w:right w:val="single" w:sz="4" w:space="0" w:color="auto"/>
            </w:tcBorders>
            <w:shd w:val="clear" w:color="auto" w:fill="auto"/>
            <w:vAlign w:val="center"/>
          </w:tcPr>
          <w:p w:rsidR="00040FD9" w:rsidRPr="00040FD9" w:rsidRDefault="00040FD9" w:rsidP="00040FD9">
            <w:pPr>
              <w:widowControl/>
              <w:jc w:val="center"/>
              <w:rPr>
                <w:rFonts w:ascii="標楷體" w:eastAsia="標楷體" w:hAnsi="標楷體"/>
                <w:color w:val="000000"/>
                <w:sz w:val="28"/>
                <w:szCs w:val="28"/>
              </w:rPr>
            </w:pPr>
            <w:r w:rsidRPr="00040FD9">
              <w:rPr>
                <w:rFonts w:ascii="標楷體" w:eastAsia="標楷體" w:hAnsi="標楷體" w:hint="eastAsia"/>
                <w:color w:val="000000"/>
                <w:sz w:val="28"/>
                <w:szCs w:val="28"/>
              </w:rPr>
              <w:t>故障日期</w:t>
            </w:r>
          </w:p>
        </w:tc>
        <w:tc>
          <w:tcPr>
            <w:tcW w:w="3679" w:type="dxa"/>
            <w:tcBorders>
              <w:top w:val="single" w:sz="4" w:space="0" w:color="auto"/>
              <w:left w:val="single" w:sz="4" w:space="0" w:color="auto"/>
              <w:bottom w:val="single" w:sz="4" w:space="0" w:color="auto"/>
              <w:right w:val="single" w:sz="4" w:space="0" w:color="auto"/>
            </w:tcBorders>
            <w:shd w:val="clear" w:color="auto" w:fill="auto"/>
            <w:vAlign w:val="center"/>
          </w:tcPr>
          <w:p w:rsidR="00040FD9" w:rsidRPr="00040FD9" w:rsidRDefault="00040FD9" w:rsidP="00040FD9">
            <w:pPr>
              <w:jc w:val="center"/>
              <w:rPr>
                <w:rFonts w:ascii="標楷體" w:eastAsia="標楷體" w:hAnsi="標楷體"/>
                <w:color w:val="000000"/>
                <w:sz w:val="28"/>
                <w:szCs w:val="28"/>
              </w:rPr>
            </w:pPr>
            <w:r w:rsidRPr="00040FD9">
              <w:rPr>
                <w:rFonts w:ascii="標楷體" w:eastAsia="標楷體" w:hAnsi="標楷體" w:hint="eastAsia"/>
                <w:color w:val="000000"/>
                <w:sz w:val="28"/>
                <w:szCs w:val="28"/>
              </w:rPr>
              <w:t>維修(報修)內容</w:t>
            </w:r>
          </w:p>
        </w:tc>
        <w:tc>
          <w:tcPr>
            <w:tcW w:w="5946" w:type="dxa"/>
            <w:tcBorders>
              <w:top w:val="single" w:sz="4" w:space="0" w:color="auto"/>
              <w:left w:val="single" w:sz="4" w:space="0" w:color="auto"/>
              <w:bottom w:val="single" w:sz="4" w:space="0" w:color="auto"/>
              <w:right w:val="single" w:sz="4" w:space="0" w:color="auto"/>
            </w:tcBorders>
            <w:shd w:val="clear" w:color="auto" w:fill="auto"/>
            <w:vAlign w:val="center"/>
          </w:tcPr>
          <w:p w:rsidR="00040FD9" w:rsidRPr="00040FD9" w:rsidRDefault="00FD5D0E" w:rsidP="00040FD9">
            <w:pPr>
              <w:jc w:val="center"/>
              <w:rPr>
                <w:rFonts w:ascii="標楷體" w:eastAsia="標楷體" w:hAnsi="標楷體"/>
                <w:color w:val="000000"/>
                <w:sz w:val="28"/>
                <w:szCs w:val="28"/>
              </w:rPr>
            </w:pPr>
            <w:r>
              <w:rPr>
                <w:rFonts w:ascii="標楷體" w:eastAsia="標楷體" w:hAnsi="標楷體" w:hint="eastAsia"/>
                <w:color w:val="000000"/>
                <w:sz w:val="28"/>
                <w:szCs w:val="28"/>
              </w:rPr>
              <w:t>處理</w:t>
            </w:r>
            <w:r w:rsidR="00040FD9" w:rsidRPr="00040FD9">
              <w:rPr>
                <w:rFonts w:ascii="標楷體" w:eastAsia="標楷體" w:hAnsi="標楷體" w:hint="eastAsia"/>
                <w:color w:val="000000"/>
                <w:sz w:val="28"/>
                <w:szCs w:val="28"/>
              </w:rPr>
              <w:t>情形</w:t>
            </w:r>
          </w:p>
        </w:tc>
        <w:tc>
          <w:tcPr>
            <w:tcW w:w="1272" w:type="dxa"/>
            <w:tcBorders>
              <w:top w:val="single" w:sz="4" w:space="0" w:color="auto"/>
              <w:left w:val="single" w:sz="4" w:space="0" w:color="auto"/>
              <w:bottom w:val="single" w:sz="4" w:space="0" w:color="auto"/>
              <w:right w:val="single" w:sz="4" w:space="0" w:color="auto"/>
            </w:tcBorders>
            <w:shd w:val="clear" w:color="auto" w:fill="auto"/>
            <w:vAlign w:val="center"/>
          </w:tcPr>
          <w:p w:rsidR="00040FD9" w:rsidRPr="00040FD9" w:rsidRDefault="00040FD9" w:rsidP="00040FD9">
            <w:pPr>
              <w:jc w:val="center"/>
              <w:rPr>
                <w:rFonts w:ascii="標楷體" w:eastAsia="標楷體" w:hAnsi="標楷體"/>
                <w:color w:val="000000"/>
                <w:sz w:val="28"/>
                <w:szCs w:val="28"/>
              </w:rPr>
            </w:pPr>
            <w:r w:rsidRPr="00040FD9">
              <w:rPr>
                <w:rFonts w:ascii="標楷體" w:eastAsia="標楷體" w:hAnsi="標楷體" w:hint="eastAsia"/>
                <w:color w:val="000000"/>
                <w:sz w:val="28"/>
                <w:szCs w:val="28"/>
              </w:rPr>
              <w:t>施作者</w:t>
            </w:r>
          </w:p>
        </w:tc>
        <w:tc>
          <w:tcPr>
            <w:tcW w:w="1370" w:type="dxa"/>
            <w:tcBorders>
              <w:top w:val="single" w:sz="4" w:space="0" w:color="auto"/>
              <w:left w:val="single" w:sz="4" w:space="0" w:color="auto"/>
              <w:bottom w:val="single" w:sz="4" w:space="0" w:color="auto"/>
              <w:right w:val="single" w:sz="4" w:space="0" w:color="auto"/>
            </w:tcBorders>
            <w:shd w:val="clear" w:color="auto" w:fill="auto"/>
            <w:vAlign w:val="center"/>
          </w:tcPr>
          <w:p w:rsidR="00040FD9" w:rsidRPr="00040FD9" w:rsidRDefault="00040FD9" w:rsidP="00040FD9">
            <w:pPr>
              <w:jc w:val="center"/>
              <w:rPr>
                <w:rFonts w:ascii="標楷體" w:eastAsia="標楷體" w:hAnsi="標楷體"/>
                <w:color w:val="000000"/>
                <w:sz w:val="28"/>
                <w:szCs w:val="28"/>
              </w:rPr>
            </w:pPr>
            <w:r w:rsidRPr="00040FD9">
              <w:rPr>
                <w:rFonts w:ascii="標楷體" w:eastAsia="標楷體" w:hAnsi="標楷體" w:hint="eastAsia"/>
                <w:color w:val="000000"/>
                <w:sz w:val="28"/>
                <w:szCs w:val="28"/>
              </w:rPr>
              <w:t>驗收者</w:t>
            </w:r>
          </w:p>
        </w:tc>
        <w:tc>
          <w:tcPr>
            <w:tcW w:w="2275" w:type="dxa"/>
            <w:tcBorders>
              <w:top w:val="single" w:sz="4" w:space="0" w:color="auto"/>
              <w:left w:val="single" w:sz="4" w:space="0" w:color="auto"/>
              <w:bottom w:val="nil"/>
              <w:right w:val="single" w:sz="4" w:space="0" w:color="auto"/>
            </w:tcBorders>
            <w:shd w:val="clear" w:color="auto" w:fill="auto"/>
            <w:vAlign w:val="center"/>
          </w:tcPr>
          <w:p w:rsidR="00040FD9" w:rsidRPr="00040FD9" w:rsidRDefault="00040FD9" w:rsidP="00040FD9">
            <w:pPr>
              <w:jc w:val="center"/>
              <w:rPr>
                <w:rFonts w:ascii="標楷體" w:eastAsia="標楷體" w:hAnsi="標楷體"/>
                <w:color w:val="000000"/>
                <w:sz w:val="28"/>
                <w:szCs w:val="28"/>
              </w:rPr>
            </w:pPr>
            <w:r w:rsidRPr="00040FD9">
              <w:rPr>
                <w:rFonts w:ascii="標楷體" w:eastAsia="標楷體" w:hAnsi="標楷體" w:hint="eastAsia"/>
                <w:color w:val="000000"/>
                <w:sz w:val="28"/>
                <w:szCs w:val="28"/>
              </w:rPr>
              <w:t>備註</w:t>
            </w:r>
          </w:p>
        </w:tc>
      </w:tr>
      <w:tr w:rsidR="004501CC" w:rsidTr="005C67AD">
        <w:trPr>
          <w:trHeight w:val="1340"/>
        </w:trPr>
        <w:tc>
          <w:tcPr>
            <w:tcW w:w="533" w:type="dxa"/>
          </w:tcPr>
          <w:p w:rsidR="00D17696" w:rsidRDefault="00D17696">
            <w:pPr>
              <w:rPr>
                <w:rFonts w:ascii="標楷體" w:eastAsia="標楷體" w:hAnsi="標楷體"/>
              </w:rPr>
            </w:pPr>
          </w:p>
        </w:tc>
        <w:tc>
          <w:tcPr>
            <w:tcW w:w="848" w:type="dxa"/>
            <w:tcBorders>
              <w:top w:val="single" w:sz="4" w:space="0" w:color="auto"/>
            </w:tcBorders>
          </w:tcPr>
          <w:p w:rsidR="00D17696" w:rsidRDefault="00D17696">
            <w:pPr>
              <w:rPr>
                <w:rFonts w:ascii="標楷體" w:eastAsia="標楷體" w:hAnsi="標楷體"/>
              </w:rPr>
            </w:pPr>
          </w:p>
        </w:tc>
        <w:tc>
          <w:tcPr>
            <w:tcW w:w="3679" w:type="dxa"/>
            <w:tcBorders>
              <w:top w:val="single" w:sz="4" w:space="0" w:color="auto"/>
            </w:tcBorders>
          </w:tcPr>
          <w:p w:rsidR="00D17696" w:rsidRDefault="00D17696">
            <w:pPr>
              <w:rPr>
                <w:rFonts w:ascii="標楷體" w:eastAsia="標楷體" w:hAnsi="標楷體"/>
              </w:rPr>
            </w:pPr>
          </w:p>
        </w:tc>
        <w:tc>
          <w:tcPr>
            <w:tcW w:w="5946" w:type="dxa"/>
            <w:tcBorders>
              <w:top w:val="single" w:sz="4" w:space="0" w:color="auto"/>
            </w:tcBorders>
          </w:tcPr>
          <w:p w:rsidR="00D17696" w:rsidRDefault="00D17696">
            <w:pPr>
              <w:rPr>
                <w:rFonts w:ascii="標楷體" w:eastAsia="標楷體" w:hAnsi="標楷體"/>
              </w:rPr>
            </w:pPr>
          </w:p>
        </w:tc>
        <w:tc>
          <w:tcPr>
            <w:tcW w:w="1272" w:type="dxa"/>
            <w:tcBorders>
              <w:top w:val="single" w:sz="4" w:space="0" w:color="auto"/>
            </w:tcBorders>
          </w:tcPr>
          <w:p w:rsidR="00D17696" w:rsidRDefault="00D17696">
            <w:pPr>
              <w:rPr>
                <w:rFonts w:ascii="標楷體" w:eastAsia="標楷體" w:hAnsi="標楷體"/>
              </w:rPr>
            </w:pPr>
          </w:p>
        </w:tc>
        <w:tc>
          <w:tcPr>
            <w:tcW w:w="1370" w:type="dxa"/>
            <w:tcBorders>
              <w:top w:val="single" w:sz="4" w:space="0" w:color="auto"/>
            </w:tcBorders>
          </w:tcPr>
          <w:p w:rsidR="00D17696" w:rsidRDefault="00D17696">
            <w:pPr>
              <w:rPr>
                <w:rFonts w:ascii="標楷體" w:eastAsia="標楷體" w:hAnsi="標楷體"/>
              </w:rPr>
            </w:pPr>
          </w:p>
        </w:tc>
        <w:tc>
          <w:tcPr>
            <w:tcW w:w="2275" w:type="dxa"/>
          </w:tcPr>
          <w:p w:rsidR="00D17696" w:rsidRDefault="00D17696">
            <w:pPr>
              <w:rPr>
                <w:rFonts w:ascii="標楷體" w:eastAsia="標楷體" w:hAnsi="標楷體"/>
              </w:rPr>
            </w:pPr>
          </w:p>
        </w:tc>
      </w:tr>
      <w:tr w:rsidR="004501CC" w:rsidTr="005C67AD">
        <w:trPr>
          <w:trHeight w:val="1201"/>
        </w:trPr>
        <w:tc>
          <w:tcPr>
            <w:tcW w:w="533" w:type="dxa"/>
          </w:tcPr>
          <w:p w:rsidR="004501CC" w:rsidRDefault="004501CC">
            <w:pPr>
              <w:rPr>
                <w:rFonts w:ascii="標楷體" w:eastAsia="標楷體" w:hAnsi="標楷體"/>
              </w:rPr>
            </w:pPr>
          </w:p>
        </w:tc>
        <w:tc>
          <w:tcPr>
            <w:tcW w:w="848" w:type="dxa"/>
            <w:tcBorders>
              <w:top w:val="single" w:sz="4" w:space="0" w:color="auto"/>
            </w:tcBorders>
          </w:tcPr>
          <w:p w:rsidR="004501CC" w:rsidRDefault="004501CC">
            <w:pPr>
              <w:rPr>
                <w:rFonts w:ascii="標楷體" w:eastAsia="標楷體" w:hAnsi="標楷體"/>
              </w:rPr>
            </w:pPr>
          </w:p>
        </w:tc>
        <w:tc>
          <w:tcPr>
            <w:tcW w:w="3679" w:type="dxa"/>
            <w:tcBorders>
              <w:top w:val="single" w:sz="4" w:space="0" w:color="auto"/>
            </w:tcBorders>
          </w:tcPr>
          <w:p w:rsidR="004501CC" w:rsidRDefault="004501CC">
            <w:pPr>
              <w:rPr>
                <w:rFonts w:ascii="標楷體" w:eastAsia="標楷體" w:hAnsi="標楷體"/>
              </w:rPr>
            </w:pPr>
          </w:p>
        </w:tc>
        <w:tc>
          <w:tcPr>
            <w:tcW w:w="5946" w:type="dxa"/>
            <w:tcBorders>
              <w:top w:val="single" w:sz="4" w:space="0" w:color="auto"/>
            </w:tcBorders>
          </w:tcPr>
          <w:p w:rsidR="004501CC" w:rsidRDefault="004501CC">
            <w:pPr>
              <w:rPr>
                <w:rFonts w:ascii="標楷體" w:eastAsia="標楷體" w:hAnsi="標楷體"/>
              </w:rPr>
            </w:pPr>
          </w:p>
        </w:tc>
        <w:tc>
          <w:tcPr>
            <w:tcW w:w="1272" w:type="dxa"/>
            <w:tcBorders>
              <w:top w:val="single" w:sz="4" w:space="0" w:color="auto"/>
            </w:tcBorders>
          </w:tcPr>
          <w:p w:rsidR="004501CC" w:rsidRDefault="004501CC">
            <w:pPr>
              <w:rPr>
                <w:rFonts w:ascii="標楷體" w:eastAsia="標楷體" w:hAnsi="標楷體"/>
              </w:rPr>
            </w:pPr>
          </w:p>
        </w:tc>
        <w:tc>
          <w:tcPr>
            <w:tcW w:w="1370" w:type="dxa"/>
            <w:tcBorders>
              <w:top w:val="single" w:sz="4" w:space="0" w:color="auto"/>
            </w:tcBorders>
          </w:tcPr>
          <w:p w:rsidR="004501CC" w:rsidRDefault="004501CC">
            <w:pPr>
              <w:rPr>
                <w:rFonts w:ascii="標楷體" w:eastAsia="標楷體" w:hAnsi="標楷體"/>
              </w:rPr>
            </w:pPr>
          </w:p>
        </w:tc>
        <w:tc>
          <w:tcPr>
            <w:tcW w:w="2275" w:type="dxa"/>
          </w:tcPr>
          <w:p w:rsidR="004501CC" w:rsidRDefault="004501CC">
            <w:pPr>
              <w:rPr>
                <w:rFonts w:ascii="標楷體" w:eastAsia="標楷體" w:hAnsi="標楷體"/>
              </w:rPr>
            </w:pPr>
          </w:p>
        </w:tc>
      </w:tr>
      <w:tr w:rsidR="004501CC" w:rsidTr="005C67AD">
        <w:trPr>
          <w:trHeight w:val="1359"/>
        </w:trPr>
        <w:tc>
          <w:tcPr>
            <w:tcW w:w="533" w:type="dxa"/>
          </w:tcPr>
          <w:p w:rsidR="00D17696" w:rsidRDefault="00D17696">
            <w:pPr>
              <w:rPr>
                <w:rFonts w:ascii="標楷體" w:eastAsia="標楷體" w:hAnsi="標楷體"/>
              </w:rPr>
            </w:pPr>
          </w:p>
        </w:tc>
        <w:tc>
          <w:tcPr>
            <w:tcW w:w="848" w:type="dxa"/>
          </w:tcPr>
          <w:p w:rsidR="00D17696" w:rsidRDefault="00D17696">
            <w:pPr>
              <w:rPr>
                <w:rFonts w:ascii="標楷體" w:eastAsia="標楷體" w:hAnsi="標楷體"/>
              </w:rPr>
            </w:pPr>
          </w:p>
        </w:tc>
        <w:tc>
          <w:tcPr>
            <w:tcW w:w="3679" w:type="dxa"/>
          </w:tcPr>
          <w:p w:rsidR="00D17696" w:rsidRDefault="00D17696">
            <w:pPr>
              <w:rPr>
                <w:rFonts w:ascii="標楷體" w:eastAsia="標楷體" w:hAnsi="標楷體"/>
              </w:rPr>
            </w:pPr>
          </w:p>
        </w:tc>
        <w:tc>
          <w:tcPr>
            <w:tcW w:w="5946" w:type="dxa"/>
          </w:tcPr>
          <w:p w:rsidR="00D17696" w:rsidRDefault="00D17696">
            <w:pPr>
              <w:rPr>
                <w:rFonts w:ascii="標楷體" w:eastAsia="標楷體" w:hAnsi="標楷體"/>
              </w:rPr>
            </w:pPr>
          </w:p>
        </w:tc>
        <w:tc>
          <w:tcPr>
            <w:tcW w:w="1272" w:type="dxa"/>
          </w:tcPr>
          <w:p w:rsidR="00D17696" w:rsidRDefault="00D17696">
            <w:pPr>
              <w:rPr>
                <w:rFonts w:ascii="標楷體" w:eastAsia="標楷體" w:hAnsi="標楷體"/>
              </w:rPr>
            </w:pPr>
          </w:p>
        </w:tc>
        <w:tc>
          <w:tcPr>
            <w:tcW w:w="1370" w:type="dxa"/>
          </w:tcPr>
          <w:p w:rsidR="00D17696" w:rsidRDefault="00D17696">
            <w:pPr>
              <w:rPr>
                <w:rFonts w:ascii="標楷體" w:eastAsia="標楷體" w:hAnsi="標楷體"/>
              </w:rPr>
            </w:pPr>
          </w:p>
        </w:tc>
        <w:tc>
          <w:tcPr>
            <w:tcW w:w="2275" w:type="dxa"/>
          </w:tcPr>
          <w:p w:rsidR="00D17696" w:rsidRDefault="00D17696">
            <w:pPr>
              <w:rPr>
                <w:rFonts w:ascii="標楷體" w:eastAsia="標楷體" w:hAnsi="標楷體"/>
              </w:rPr>
            </w:pPr>
          </w:p>
        </w:tc>
      </w:tr>
      <w:tr w:rsidR="004501CC" w:rsidTr="005C67AD">
        <w:trPr>
          <w:trHeight w:val="1195"/>
        </w:trPr>
        <w:tc>
          <w:tcPr>
            <w:tcW w:w="533" w:type="dxa"/>
          </w:tcPr>
          <w:p w:rsidR="00D17696" w:rsidRDefault="00D17696">
            <w:pPr>
              <w:rPr>
                <w:rFonts w:ascii="標楷體" w:eastAsia="標楷體" w:hAnsi="標楷體"/>
              </w:rPr>
            </w:pPr>
          </w:p>
        </w:tc>
        <w:tc>
          <w:tcPr>
            <w:tcW w:w="848" w:type="dxa"/>
          </w:tcPr>
          <w:p w:rsidR="00D17696" w:rsidRDefault="00D17696">
            <w:pPr>
              <w:rPr>
                <w:rFonts w:ascii="標楷體" w:eastAsia="標楷體" w:hAnsi="標楷體"/>
              </w:rPr>
            </w:pPr>
          </w:p>
        </w:tc>
        <w:tc>
          <w:tcPr>
            <w:tcW w:w="3679" w:type="dxa"/>
          </w:tcPr>
          <w:p w:rsidR="00D17696" w:rsidRDefault="00D17696">
            <w:pPr>
              <w:rPr>
                <w:rFonts w:ascii="標楷體" w:eastAsia="標楷體" w:hAnsi="標楷體"/>
              </w:rPr>
            </w:pPr>
          </w:p>
        </w:tc>
        <w:tc>
          <w:tcPr>
            <w:tcW w:w="5946" w:type="dxa"/>
          </w:tcPr>
          <w:p w:rsidR="00D17696" w:rsidRDefault="00D17696">
            <w:pPr>
              <w:rPr>
                <w:rFonts w:ascii="標楷體" w:eastAsia="標楷體" w:hAnsi="標楷體"/>
              </w:rPr>
            </w:pPr>
          </w:p>
        </w:tc>
        <w:tc>
          <w:tcPr>
            <w:tcW w:w="1272" w:type="dxa"/>
          </w:tcPr>
          <w:p w:rsidR="00D17696" w:rsidRDefault="00D17696">
            <w:pPr>
              <w:rPr>
                <w:rFonts w:ascii="標楷體" w:eastAsia="標楷體" w:hAnsi="標楷體"/>
              </w:rPr>
            </w:pPr>
          </w:p>
        </w:tc>
        <w:tc>
          <w:tcPr>
            <w:tcW w:w="1370" w:type="dxa"/>
          </w:tcPr>
          <w:p w:rsidR="00D17696" w:rsidRDefault="00D17696">
            <w:pPr>
              <w:rPr>
                <w:rFonts w:ascii="標楷體" w:eastAsia="標楷體" w:hAnsi="標楷體"/>
              </w:rPr>
            </w:pPr>
          </w:p>
        </w:tc>
        <w:tc>
          <w:tcPr>
            <w:tcW w:w="2275" w:type="dxa"/>
          </w:tcPr>
          <w:p w:rsidR="00D17696" w:rsidRDefault="00D17696">
            <w:pPr>
              <w:rPr>
                <w:rFonts w:ascii="標楷體" w:eastAsia="標楷體" w:hAnsi="標楷體"/>
              </w:rPr>
            </w:pPr>
          </w:p>
        </w:tc>
      </w:tr>
      <w:tr w:rsidR="004501CC" w:rsidTr="005C67AD">
        <w:trPr>
          <w:trHeight w:val="1168"/>
        </w:trPr>
        <w:tc>
          <w:tcPr>
            <w:tcW w:w="533" w:type="dxa"/>
          </w:tcPr>
          <w:p w:rsidR="00D17696" w:rsidRDefault="00D17696">
            <w:pPr>
              <w:rPr>
                <w:rFonts w:ascii="標楷體" w:eastAsia="標楷體" w:hAnsi="標楷體"/>
              </w:rPr>
            </w:pPr>
          </w:p>
        </w:tc>
        <w:tc>
          <w:tcPr>
            <w:tcW w:w="848" w:type="dxa"/>
          </w:tcPr>
          <w:p w:rsidR="00D17696" w:rsidRDefault="00D17696">
            <w:pPr>
              <w:rPr>
                <w:rFonts w:ascii="標楷體" w:eastAsia="標楷體" w:hAnsi="標楷體"/>
              </w:rPr>
            </w:pPr>
          </w:p>
        </w:tc>
        <w:tc>
          <w:tcPr>
            <w:tcW w:w="3679" w:type="dxa"/>
          </w:tcPr>
          <w:p w:rsidR="00D17696" w:rsidRDefault="00D17696">
            <w:pPr>
              <w:rPr>
                <w:rFonts w:ascii="標楷體" w:eastAsia="標楷體" w:hAnsi="標楷體"/>
              </w:rPr>
            </w:pPr>
          </w:p>
        </w:tc>
        <w:tc>
          <w:tcPr>
            <w:tcW w:w="5946" w:type="dxa"/>
          </w:tcPr>
          <w:p w:rsidR="00D17696" w:rsidRDefault="00D17696">
            <w:pPr>
              <w:rPr>
                <w:rFonts w:ascii="標楷體" w:eastAsia="標楷體" w:hAnsi="標楷體"/>
              </w:rPr>
            </w:pPr>
          </w:p>
        </w:tc>
        <w:tc>
          <w:tcPr>
            <w:tcW w:w="1272" w:type="dxa"/>
          </w:tcPr>
          <w:p w:rsidR="00D17696" w:rsidRDefault="00D17696">
            <w:pPr>
              <w:rPr>
                <w:rFonts w:ascii="標楷體" w:eastAsia="標楷體" w:hAnsi="標楷體"/>
              </w:rPr>
            </w:pPr>
          </w:p>
        </w:tc>
        <w:tc>
          <w:tcPr>
            <w:tcW w:w="1370" w:type="dxa"/>
          </w:tcPr>
          <w:p w:rsidR="00D17696" w:rsidRDefault="00D17696">
            <w:pPr>
              <w:rPr>
                <w:rFonts w:ascii="標楷體" w:eastAsia="標楷體" w:hAnsi="標楷體"/>
              </w:rPr>
            </w:pPr>
          </w:p>
        </w:tc>
        <w:tc>
          <w:tcPr>
            <w:tcW w:w="2275" w:type="dxa"/>
          </w:tcPr>
          <w:p w:rsidR="00D17696" w:rsidRDefault="00D17696">
            <w:pPr>
              <w:rPr>
                <w:rFonts w:ascii="標楷體" w:eastAsia="標楷體" w:hAnsi="標楷體"/>
              </w:rPr>
            </w:pPr>
          </w:p>
        </w:tc>
      </w:tr>
      <w:tr w:rsidR="004501CC" w:rsidTr="005C67AD">
        <w:trPr>
          <w:trHeight w:val="1207"/>
        </w:trPr>
        <w:tc>
          <w:tcPr>
            <w:tcW w:w="533" w:type="dxa"/>
          </w:tcPr>
          <w:p w:rsidR="00D17696" w:rsidRDefault="00D17696">
            <w:pPr>
              <w:rPr>
                <w:rFonts w:ascii="標楷體" w:eastAsia="標楷體" w:hAnsi="標楷體"/>
              </w:rPr>
            </w:pPr>
          </w:p>
        </w:tc>
        <w:tc>
          <w:tcPr>
            <w:tcW w:w="848" w:type="dxa"/>
          </w:tcPr>
          <w:p w:rsidR="00D17696" w:rsidRDefault="00D17696">
            <w:pPr>
              <w:rPr>
                <w:rFonts w:ascii="標楷體" w:eastAsia="標楷體" w:hAnsi="標楷體"/>
              </w:rPr>
            </w:pPr>
          </w:p>
        </w:tc>
        <w:tc>
          <w:tcPr>
            <w:tcW w:w="3679" w:type="dxa"/>
          </w:tcPr>
          <w:p w:rsidR="00D17696" w:rsidRDefault="00D17696">
            <w:pPr>
              <w:rPr>
                <w:rFonts w:ascii="標楷體" w:eastAsia="標楷體" w:hAnsi="標楷體"/>
              </w:rPr>
            </w:pPr>
          </w:p>
        </w:tc>
        <w:tc>
          <w:tcPr>
            <w:tcW w:w="5946" w:type="dxa"/>
          </w:tcPr>
          <w:p w:rsidR="00D17696" w:rsidRDefault="00D17696">
            <w:pPr>
              <w:rPr>
                <w:rFonts w:ascii="標楷體" w:eastAsia="標楷體" w:hAnsi="標楷體"/>
              </w:rPr>
            </w:pPr>
          </w:p>
        </w:tc>
        <w:tc>
          <w:tcPr>
            <w:tcW w:w="1272" w:type="dxa"/>
          </w:tcPr>
          <w:p w:rsidR="00D17696" w:rsidRDefault="00D17696">
            <w:pPr>
              <w:rPr>
                <w:rFonts w:ascii="標楷體" w:eastAsia="標楷體" w:hAnsi="標楷體"/>
              </w:rPr>
            </w:pPr>
          </w:p>
        </w:tc>
        <w:tc>
          <w:tcPr>
            <w:tcW w:w="1370" w:type="dxa"/>
          </w:tcPr>
          <w:p w:rsidR="00D17696" w:rsidRDefault="00D17696">
            <w:pPr>
              <w:rPr>
                <w:rFonts w:ascii="標楷體" w:eastAsia="標楷體" w:hAnsi="標楷體"/>
              </w:rPr>
            </w:pPr>
          </w:p>
        </w:tc>
        <w:tc>
          <w:tcPr>
            <w:tcW w:w="2275" w:type="dxa"/>
          </w:tcPr>
          <w:p w:rsidR="00D17696" w:rsidRDefault="00D17696">
            <w:pPr>
              <w:rPr>
                <w:rFonts w:ascii="標楷體" w:eastAsia="標楷體" w:hAnsi="標楷體"/>
              </w:rPr>
            </w:pPr>
          </w:p>
        </w:tc>
      </w:tr>
      <w:tr w:rsidR="004501CC" w:rsidTr="005C67AD">
        <w:trPr>
          <w:trHeight w:val="1185"/>
        </w:trPr>
        <w:tc>
          <w:tcPr>
            <w:tcW w:w="533" w:type="dxa"/>
          </w:tcPr>
          <w:p w:rsidR="00D17696" w:rsidRDefault="00D17696">
            <w:pPr>
              <w:rPr>
                <w:rFonts w:ascii="標楷體" w:eastAsia="標楷體" w:hAnsi="標楷體"/>
              </w:rPr>
            </w:pPr>
          </w:p>
        </w:tc>
        <w:tc>
          <w:tcPr>
            <w:tcW w:w="848" w:type="dxa"/>
          </w:tcPr>
          <w:p w:rsidR="00D17696" w:rsidRDefault="00D17696">
            <w:pPr>
              <w:rPr>
                <w:rFonts w:ascii="標楷體" w:eastAsia="標楷體" w:hAnsi="標楷體"/>
              </w:rPr>
            </w:pPr>
          </w:p>
        </w:tc>
        <w:tc>
          <w:tcPr>
            <w:tcW w:w="3679" w:type="dxa"/>
          </w:tcPr>
          <w:p w:rsidR="00D17696" w:rsidRDefault="00D17696">
            <w:pPr>
              <w:rPr>
                <w:rFonts w:ascii="標楷體" w:eastAsia="標楷體" w:hAnsi="標楷體"/>
              </w:rPr>
            </w:pPr>
          </w:p>
        </w:tc>
        <w:tc>
          <w:tcPr>
            <w:tcW w:w="5946" w:type="dxa"/>
          </w:tcPr>
          <w:p w:rsidR="00D17696" w:rsidRDefault="00D17696">
            <w:pPr>
              <w:rPr>
                <w:rFonts w:ascii="標楷體" w:eastAsia="標楷體" w:hAnsi="標楷體"/>
              </w:rPr>
            </w:pPr>
          </w:p>
        </w:tc>
        <w:tc>
          <w:tcPr>
            <w:tcW w:w="1272" w:type="dxa"/>
          </w:tcPr>
          <w:p w:rsidR="00D17696" w:rsidRDefault="00D17696">
            <w:pPr>
              <w:rPr>
                <w:rFonts w:ascii="標楷體" w:eastAsia="標楷體" w:hAnsi="標楷體"/>
              </w:rPr>
            </w:pPr>
          </w:p>
        </w:tc>
        <w:tc>
          <w:tcPr>
            <w:tcW w:w="1370" w:type="dxa"/>
          </w:tcPr>
          <w:p w:rsidR="00D17696" w:rsidRDefault="00D17696">
            <w:pPr>
              <w:rPr>
                <w:rFonts w:ascii="標楷體" w:eastAsia="標楷體" w:hAnsi="標楷體"/>
              </w:rPr>
            </w:pPr>
          </w:p>
        </w:tc>
        <w:tc>
          <w:tcPr>
            <w:tcW w:w="2275" w:type="dxa"/>
          </w:tcPr>
          <w:p w:rsidR="00D17696" w:rsidRDefault="00D17696">
            <w:pPr>
              <w:rPr>
                <w:rFonts w:ascii="標楷體" w:eastAsia="標楷體" w:hAnsi="標楷體"/>
              </w:rPr>
            </w:pPr>
          </w:p>
        </w:tc>
      </w:tr>
      <w:tr w:rsidR="004501CC" w:rsidTr="005C67AD">
        <w:trPr>
          <w:trHeight w:val="1164"/>
        </w:trPr>
        <w:tc>
          <w:tcPr>
            <w:tcW w:w="533" w:type="dxa"/>
          </w:tcPr>
          <w:p w:rsidR="00D17696" w:rsidRDefault="00D17696">
            <w:pPr>
              <w:rPr>
                <w:rFonts w:ascii="標楷體" w:eastAsia="標楷體" w:hAnsi="標楷體"/>
              </w:rPr>
            </w:pPr>
          </w:p>
        </w:tc>
        <w:tc>
          <w:tcPr>
            <w:tcW w:w="848" w:type="dxa"/>
          </w:tcPr>
          <w:p w:rsidR="00D17696" w:rsidRDefault="00D17696">
            <w:pPr>
              <w:rPr>
                <w:rFonts w:ascii="標楷體" w:eastAsia="標楷體" w:hAnsi="標楷體"/>
              </w:rPr>
            </w:pPr>
          </w:p>
        </w:tc>
        <w:tc>
          <w:tcPr>
            <w:tcW w:w="3679" w:type="dxa"/>
          </w:tcPr>
          <w:p w:rsidR="00D17696" w:rsidRDefault="00D17696">
            <w:pPr>
              <w:rPr>
                <w:rFonts w:ascii="標楷體" w:eastAsia="標楷體" w:hAnsi="標楷體"/>
              </w:rPr>
            </w:pPr>
          </w:p>
        </w:tc>
        <w:tc>
          <w:tcPr>
            <w:tcW w:w="5946" w:type="dxa"/>
          </w:tcPr>
          <w:p w:rsidR="00D17696" w:rsidRDefault="00D17696">
            <w:pPr>
              <w:rPr>
                <w:rFonts w:ascii="標楷體" w:eastAsia="標楷體" w:hAnsi="標楷體"/>
              </w:rPr>
            </w:pPr>
          </w:p>
        </w:tc>
        <w:tc>
          <w:tcPr>
            <w:tcW w:w="1272" w:type="dxa"/>
          </w:tcPr>
          <w:p w:rsidR="00D17696" w:rsidRDefault="00D17696">
            <w:pPr>
              <w:rPr>
                <w:rFonts w:ascii="標楷體" w:eastAsia="標楷體" w:hAnsi="標楷體"/>
              </w:rPr>
            </w:pPr>
          </w:p>
        </w:tc>
        <w:tc>
          <w:tcPr>
            <w:tcW w:w="1370" w:type="dxa"/>
          </w:tcPr>
          <w:p w:rsidR="00D17696" w:rsidRDefault="00D17696">
            <w:pPr>
              <w:rPr>
                <w:rFonts w:ascii="標楷體" w:eastAsia="標楷體" w:hAnsi="標楷體"/>
              </w:rPr>
            </w:pPr>
          </w:p>
        </w:tc>
        <w:tc>
          <w:tcPr>
            <w:tcW w:w="2275" w:type="dxa"/>
          </w:tcPr>
          <w:p w:rsidR="00D17696" w:rsidRDefault="00D17696">
            <w:pPr>
              <w:rPr>
                <w:rFonts w:ascii="標楷體" w:eastAsia="標楷體" w:hAnsi="標楷體"/>
              </w:rPr>
            </w:pPr>
          </w:p>
        </w:tc>
      </w:tr>
      <w:tr w:rsidR="004501CC" w:rsidTr="005C67AD">
        <w:trPr>
          <w:trHeight w:val="1164"/>
        </w:trPr>
        <w:tc>
          <w:tcPr>
            <w:tcW w:w="533" w:type="dxa"/>
          </w:tcPr>
          <w:p w:rsidR="004501CC" w:rsidRDefault="004501CC">
            <w:pPr>
              <w:rPr>
                <w:rFonts w:ascii="標楷體" w:eastAsia="標楷體" w:hAnsi="標楷體"/>
              </w:rPr>
            </w:pPr>
          </w:p>
        </w:tc>
        <w:tc>
          <w:tcPr>
            <w:tcW w:w="848" w:type="dxa"/>
          </w:tcPr>
          <w:p w:rsidR="004501CC" w:rsidRDefault="004501CC">
            <w:pPr>
              <w:rPr>
                <w:rFonts w:ascii="標楷體" w:eastAsia="標楷體" w:hAnsi="標楷體"/>
              </w:rPr>
            </w:pPr>
          </w:p>
        </w:tc>
        <w:tc>
          <w:tcPr>
            <w:tcW w:w="3679" w:type="dxa"/>
          </w:tcPr>
          <w:p w:rsidR="004501CC" w:rsidRDefault="004501CC">
            <w:pPr>
              <w:rPr>
                <w:rFonts w:ascii="標楷體" w:eastAsia="標楷體" w:hAnsi="標楷體"/>
              </w:rPr>
            </w:pPr>
          </w:p>
        </w:tc>
        <w:tc>
          <w:tcPr>
            <w:tcW w:w="5946" w:type="dxa"/>
          </w:tcPr>
          <w:p w:rsidR="004501CC" w:rsidRDefault="004501CC">
            <w:pPr>
              <w:rPr>
                <w:rFonts w:ascii="標楷體" w:eastAsia="標楷體" w:hAnsi="標楷體"/>
              </w:rPr>
            </w:pPr>
          </w:p>
        </w:tc>
        <w:tc>
          <w:tcPr>
            <w:tcW w:w="1272" w:type="dxa"/>
          </w:tcPr>
          <w:p w:rsidR="004501CC" w:rsidRDefault="004501CC">
            <w:pPr>
              <w:rPr>
                <w:rFonts w:ascii="標楷體" w:eastAsia="標楷體" w:hAnsi="標楷體"/>
              </w:rPr>
            </w:pPr>
          </w:p>
        </w:tc>
        <w:tc>
          <w:tcPr>
            <w:tcW w:w="1370" w:type="dxa"/>
          </w:tcPr>
          <w:p w:rsidR="004501CC" w:rsidRDefault="004501CC">
            <w:pPr>
              <w:rPr>
                <w:rFonts w:ascii="標楷體" w:eastAsia="標楷體" w:hAnsi="標楷體"/>
              </w:rPr>
            </w:pPr>
          </w:p>
        </w:tc>
        <w:tc>
          <w:tcPr>
            <w:tcW w:w="2275" w:type="dxa"/>
          </w:tcPr>
          <w:p w:rsidR="004501CC" w:rsidRDefault="004501CC">
            <w:pPr>
              <w:rPr>
                <w:rFonts w:ascii="標楷體" w:eastAsia="標楷體" w:hAnsi="標楷體"/>
              </w:rPr>
            </w:pPr>
          </w:p>
        </w:tc>
      </w:tr>
      <w:tr w:rsidR="004501CC" w:rsidTr="005C67AD">
        <w:trPr>
          <w:trHeight w:val="1164"/>
        </w:trPr>
        <w:tc>
          <w:tcPr>
            <w:tcW w:w="533" w:type="dxa"/>
          </w:tcPr>
          <w:p w:rsidR="004501CC" w:rsidRDefault="004501CC">
            <w:pPr>
              <w:rPr>
                <w:rFonts w:ascii="標楷體" w:eastAsia="標楷體" w:hAnsi="標楷體"/>
              </w:rPr>
            </w:pPr>
          </w:p>
        </w:tc>
        <w:tc>
          <w:tcPr>
            <w:tcW w:w="848" w:type="dxa"/>
          </w:tcPr>
          <w:p w:rsidR="004501CC" w:rsidRDefault="004501CC">
            <w:pPr>
              <w:rPr>
                <w:rFonts w:ascii="標楷體" w:eastAsia="標楷體" w:hAnsi="標楷體"/>
              </w:rPr>
            </w:pPr>
          </w:p>
        </w:tc>
        <w:tc>
          <w:tcPr>
            <w:tcW w:w="3679" w:type="dxa"/>
          </w:tcPr>
          <w:p w:rsidR="004501CC" w:rsidRDefault="004501CC">
            <w:pPr>
              <w:rPr>
                <w:rFonts w:ascii="標楷體" w:eastAsia="標楷體" w:hAnsi="標楷體"/>
              </w:rPr>
            </w:pPr>
          </w:p>
        </w:tc>
        <w:tc>
          <w:tcPr>
            <w:tcW w:w="5946" w:type="dxa"/>
          </w:tcPr>
          <w:p w:rsidR="004501CC" w:rsidRDefault="004501CC">
            <w:pPr>
              <w:rPr>
                <w:rFonts w:ascii="標楷體" w:eastAsia="標楷體" w:hAnsi="標楷體"/>
              </w:rPr>
            </w:pPr>
          </w:p>
        </w:tc>
        <w:tc>
          <w:tcPr>
            <w:tcW w:w="1272" w:type="dxa"/>
          </w:tcPr>
          <w:p w:rsidR="004501CC" w:rsidRDefault="004501CC">
            <w:pPr>
              <w:rPr>
                <w:rFonts w:ascii="標楷體" w:eastAsia="標楷體" w:hAnsi="標楷體"/>
              </w:rPr>
            </w:pPr>
          </w:p>
        </w:tc>
        <w:tc>
          <w:tcPr>
            <w:tcW w:w="1370" w:type="dxa"/>
          </w:tcPr>
          <w:p w:rsidR="004501CC" w:rsidRDefault="004501CC">
            <w:pPr>
              <w:rPr>
                <w:rFonts w:ascii="標楷體" w:eastAsia="標楷體" w:hAnsi="標楷體"/>
              </w:rPr>
            </w:pPr>
          </w:p>
        </w:tc>
        <w:tc>
          <w:tcPr>
            <w:tcW w:w="2275" w:type="dxa"/>
          </w:tcPr>
          <w:p w:rsidR="004501CC" w:rsidRDefault="004501CC">
            <w:pPr>
              <w:rPr>
                <w:rFonts w:ascii="標楷體" w:eastAsia="標楷體" w:hAnsi="標楷體"/>
              </w:rPr>
            </w:pPr>
          </w:p>
        </w:tc>
      </w:tr>
      <w:tr w:rsidR="005C67AD" w:rsidTr="005C67AD">
        <w:trPr>
          <w:trHeight w:val="1164"/>
        </w:trPr>
        <w:tc>
          <w:tcPr>
            <w:tcW w:w="533" w:type="dxa"/>
          </w:tcPr>
          <w:p w:rsidR="005C67AD" w:rsidRDefault="005C67AD">
            <w:pPr>
              <w:rPr>
                <w:rFonts w:ascii="標楷體" w:eastAsia="標楷體" w:hAnsi="標楷體"/>
              </w:rPr>
            </w:pPr>
          </w:p>
        </w:tc>
        <w:tc>
          <w:tcPr>
            <w:tcW w:w="848" w:type="dxa"/>
          </w:tcPr>
          <w:p w:rsidR="005C67AD" w:rsidRDefault="005C67AD">
            <w:pPr>
              <w:rPr>
                <w:rFonts w:ascii="標楷體" w:eastAsia="標楷體" w:hAnsi="標楷體"/>
              </w:rPr>
            </w:pPr>
          </w:p>
        </w:tc>
        <w:tc>
          <w:tcPr>
            <w:tcW w:w="3679" w:type="dxa"/>
          </w:tcPr>
          <w:p w:rsidR="005C67AD" w:rsidRDefault="005C67AD">
            <w:pPr>
              <w:rPr>
                <w:rFonts w:ascii="標楷體" w:eastAsia="標楷體" w:hAnsi="標楷體"/>
              </w:rPr>
            </w:pPr>
          </w:p>
        </w:tc>
        <w:tc>
          <w:tcPr>
            <w:tcW w:w="5946" w:type="dxa"/>
          </w:tcPr>
          <w:p w:rsidR="005C67AD" w:rsidRDefault="005C67AD">
            <w:pPr>
              <w:rPr>
                <w:rFonts w:ascii="標楷體" w:eastAsia="標楷體" w:hAnsi="標楷體"/>
              </w:rPr>
            </w:pPr>
          </w:p>
        </w:tc>
        <w:tc>
          <w:tcPr>
            <w:tcW w:w="1272" w:type="dxa"/>
          </w:tcPr>
          <w:p w:rsidR="005C67AD" w:rsidRDefault="005C67AD">
            <w:pPr>
              <w:rPr>
                <w:rFonts w:ascii="標楷體" w:eastAsia="標楷體" w:hAnsi="標楷體"/>
              </w:rPr>
            </w:pPr>
          </w:p>
        </w:tc>
        <w:tc>
          <w:tcPr>
            <w:tcW w:w="1370" w:type="dxa"/>
          </w:tcPr>
          <w:p w:rsidR="005C67AD" w:rsidRDefault="005C67AD">
            <w:pPr>
              <w:rPr>
                <w:rFonts w:ascii="標楷體" w:eastAsia="標楷體" w:hAnsi="標楷體"/>
              </w:rPr>
            </w:pPr>
          </w:p>
        </w:tc>
        <w:tc>
          <w:tcPr>
            <w:tcW w:w="2275" w:type="dxa"/>
          </w:tcPr>
          <w:p w:rsidR="005C67AD" w:rsidRDefault="005C67AD">
            <w:pPr>
              <w:rPr>
                <w:rFonts w:ascii="標楷體" w:eastAsia="標楷體" w:hAnsi="標楷體"/>
              </w:rPr>
            </w:pPr>
          </w:p>
        </w:tc>
      </w:tr>
      <w:tr w:rsidR="005C67AD" w:rsidTr="005C67AD">
        <w:trPr>
          <w:trHeight w:val="1164"/>
        </w:trPr>
        <w:tc>
          <w:tcPr>
            <w:tcW w:w="533" w:type="dxa"/>
          </w:tcPr>
          <w:p w:rsidR="005C67AD" w:rsidRDefault="005C67AD">
            <w:pPr>
              <w:rPr>
                <w:rFonts w:ascii="標楷體" w:eastAsia="標楷體" w:hAnsi="標楷體"/>
              </w:rPr>
            </w:pPr>
          </w:p>
        </w:tc>
        <w:tc>
          <w:tcPr>
            <w:tcW w:w="848" w:type="dxa"/>
          </w:tcPr>
          <w:p w:rsidR="005C67AD" w:rsidRDefault="005C67AD">
            <w:pPr>
              <w:rPr>
                <w:rFonts w:ascii="標楷體" w:eastAsia="標楷體" w:hAnsi="標楷體"/>
              </w:rPr>
            </w:pPr>
          </w:p>
        </w:tc>
        <w:tc>
          <w:tcPr>
            <w:tcW w:w="3679" w:type="dxa"/>
          </w:tcPr>
          <w:p w:rsidR="005C67AD" w:rsidRDefault="005C67AD">
            <w:pPr>
              <w:rPr>
                <w:rFonts w:ascii="標楷體" w:eastAsia="標楷體" w:hAnsi="標楷體"/>
              </w:rPr>
            </w:pPr>
          </w:p>
        </w:tc>
        <w:tc>
          <w:tcPr>
            <w:tcW w:w="5946" w:type="dxa"/>
          </w:tcPr>
          <w:p w:rsidR="005C67AD" w:rsidRDefault="005C67AD">
            <w:pPr>
              <w:rPr>
                <w:rFonts w:ascii="標楷體" w:eastAsia="標楷體" w:hAnsi="標楷體"/>
              </w:rPr>
            </w:pPr>
          </w:p>
        </w:tc>
        <w:tc>
          <w:tcPr>
            <w:tcW w:w="1272" w:type="dxa"/>
          </w:tcPr>
          <w:p w:rsidR="005C67AD" w:rsidRDefault="005C67AD">
            <w:pPr>
              <w:rPr>
                <w:rFonts w:ascii="標楷體" w:eastAsia="標楷體" w:hAnsi="標楷體"/>
              </w:rPr>
            </w:pPr>
          </w:p>
        </w:tc>
        <w:tc>
          <w:tcPr>
            <w:tcW w:w="1370" w:type="dxa"/>
          </w:tcPr>
          <w:p w:rsidR="005C67AD" w:rsidRDefault="005C67AD">
            <w:pPr>
              <w:rPr>
                <w:rFonts w:ascii="標楷體" w:eastAsia="標楷體" w:hAnsi="標楷體"/>
              </w:rPr>
            </w:pPr>
          </w:p>
        </w:tc>
        <w:tc>
          <w:tcPr>
            <w:tcW w:w="2275" w:type="dxa"/>
          </w:tcPr>
          <w:p w:rsidR="005C67AD" w:rsidRDefault="005C67AD">
            <w:pPr>
              <w:rPr>
                <w:rFonts w:ascii="標楷體" w:eastAsia="標楷體" w:hAnsi="標楷體"/>
              </w:rPr>
            </w:pPr>
          </w:p>
        </w:tc>
      </w:tr>
      <w:tr w:rsidR="005C67AD" w:rsidTr="005C67AD">
        <w:trPr>
          <w:trHeight w:val="1164"/>
        </w:trPr>
        <w:tc>
          <w:tcPr>
            <w:tcW w:w="533" w:type="dxa"/>
          </w:tcPr>
          <w:p w:rsidR="005C67AD" w:rsidRDefault="005C67AD">
            <w:pPr>
              <w:rPr>
                <w:rFonts w:ascii="標楷體" w:eastAsia="標楷體" w:hAnsi="標楷體"/>
              </w:rPr>
            </w:pPr>
          </w:p>
        </w:tc>
        <w:tc>
          <w:tcPr>
            <w:tcW w:w="848" w:type="dxa"/>
          </w:tcPr>
          <w:p w:rsidR="005C67AD" w:rsidRDefault="005C67AD">
            <w:pPr>
              <w:rPr>
                <w:rFonts w:ascii="標楷體" w:eastAsia="標楷體" w:hAnsi="標楷體"/>
              </w:rPr>
            </w:pPr>
          </w:p>
        </w:tc>
        <w:tc>
          <w:tcPr>
            <w:tcW w:w="3679" w:type="dxa"/>
          </w:tcPr>
          <w:p w:rsidR="005C67AD" w:rsidRDefault="005C67AD">
            <w:pPr>
              <w:rPr>
                <w:rFonts w:ascii="標楷體" w:eastAsia="標楷體" w:hAnsi="標楷體"/>
              </w:rPr>
            </w:pPr>
          </w:p>
        </w:tc>
        <w:tc>
          <w:tcPr>
            <w:tcW w:w="5946" w:type="dxa"/>
          </w:tcPr>
          <w:p w:rsidR="005C67AD" w:rsidRDefault="005C67AD">
            <w:pPr>
              <w:rPr>
                <w:rFonts w:ascii="標楷體" w:eastAsia="標楷體" w:hAnsi="標楷體"/>
              </w:rPr>
            </w:pPr>
          </w:p>
        </w:tc>
        <w:tc>
          <w:tcPr>
            <w:tcW w:w="1272" w:type="dxa"/>
          </w:tcPr>
          <w:p w:rsidR="005C67AD" w:rsidRDefault="005C67AD">
            <w:pPr>
              <w:rPr>
                <w:rFonts w:ascii="標楷體" w:eastAsia="標楷體" w:hAnsi="標楷體"/>
              </w:rPr>
            </w:pPr>
          </w:p>
        </w:tc>
        <w:tc>
          <w:tcPr>
            <w:tcW w:w="1370" w:type="dxa"/>
          </w:tcPr>
          <w:p w:rsidR="005C67AD" w:rsidRDefault="005C67AD">
            <w:pPr>
              <w:rPr>
                <w:rFonts w:ascii="標楷體" w:eastAsia="標楷體" w:hAnsi="標楷體"/>
              </w:rPr>
            </w:pPr>
          </w:p>
        </w:tc>
        <w:tc>
          <w:tcPr>
            <w:tcW w:w="2275" w:type="dxa"/>
          </w:tcPr>
          <w:p w:rsidR="005C67AD" w:rsidRDefault="005C67AD">
            <w:pPr>
              <w:rPr>
                <w:rFonts w:ascii="標楷體" w:eastAsia="標楷體" w:hAnsi="標楷體"/>
              </w:rPr>
            </w:pPr>
          </w:p>
        </w:tc>
      </w:tr>
      <w:tr w:rsidR="005C67AD" w:rsidTr="005C67AD">
        <w:trPr>
          <w:trHeight w:val="1164"/>
        </w:trPr>
        <w:tc>
          <w:tcPr>
            <w:tcW w:w="533" w:type="dxa"/>
          </w:tcPr>
          <w:p w:rsidR="005C67AD" w:rsidRDefault="005C67AD">
            <w:pPr>
              <w:rPr>
                <w:rFonts w:ascii="標楷體" w:eastAsia="標楷體" w:hAnsi="標楷體"/>
              </w:rPr>
            </w:pPr>
          </w:p>
        </w:tc>
        <w:tc>
          <w:tcPr>
            <w:tcW w:w="848" w:type="dxa"/>
          </w:tcPr>
          <w:p w:rsidR="005C67AD" w:rsidRDefault="005C67AD">
            <w:pPr>
              <w:rPr>
                <w:rFonts w:ascii="標楷體" w:eastAsia="標楷體" w:hAnsi="標楷體"/>
              </w:rPr>
            </w:pPr>
          </w:p>
        </w:tc>
        <w:tc>
          <w:tcPr>
            <w:tcW w:w="3679" w:type="dxa"/>
          </w:tcPr>
          <w:p w:rsidR="005C67AD" w:rsidRDefault="005C67AD">
            <w:pPr>
              <w:rPr>
                <w:rFonts w:ascii="標楷體" w:eastAsia="標楷體" w:hAnsi="標楷體"/>
              </w:rPr>
            </w:pPr>
          </w:p>
        </w:tc>
        <w:tc>
          <w:tcPr>
            <w:tcW w:w="5946" w:type="dxa"/>
          </w:tcPr>
          <w:p w:rsidR="005C67AD" w:rsidRDefault="005C67AD">
            <w:pPr>
              <w:rPr>
                <w:rFonts w:ascii="標楷體" w:eastAsia="標楷體" w:hAnsi="標楷體"/>
              </w:rPr>
            </w:pPr>
          </w:p>
        </w:tc>
        <w:tc>
          <w:tcPr>
            <w:tcW w:w="1272" w:type="dxa"/>
          </w:tcPr>
          <w:p w:rsidR="005C67AD" w:rsidRDefault="005C67AD">
            <w:pPr>
              <w:rPr>
                <w:rFonts w:ascii="標楷體" w:eastAsia="標楷體" w:hAnsi="標楷體"/>
              </w:rPr>
            </w:pPr>
          </w:p>
        </w:tc>
        <w:tc>
          <w:tcPr>
            <w:tcW w:w="1370" w:type="dxa"/>
          </w:tcPr>
          <w:p w:rsidR="005C67AD" w:rsidRDefault="005C67AD">
            <w:pPr>
              <w:rPr>
                <w:rFonts w:ascii="標楷體" w:eastAsia="標楷體" w:hAnsi="標楷體"/>
              </w:rPr>
            </w:pPr>
          </w:p>
        </w:tc>
        <w:tc>
          <w:tcPr>
            <w:tcW w:w="2275" w:type="dxa"/>
          </w:tcPr>
          <w:p w:rsidR="005C67AD" w:rsidRDefault="005C67AD">
            <w:pPr>
              <w:rPr>
                <w:rFonts w:ascii="標楷體" w:eastAsia="標楷體" w:hAnsi="標楷體"/>
              </w:rPr>
            </w:pPr>
          </w:p>
        </w:tc>
      </w:tr>
      <w:tr w:rsidR="005C67AD" w:rsidTr="005C67AD">
        <w:trPr>
          <w:trHeight w:val="1164"/>
        </w:trPr>
        <w:tc>
          <w:tcPr>
            <w:tcW w:w="533" w:type="dxa"/>
          </w:tcPr>
          <w:p w:rsidR="005C67AD" w:rsidRDefault="005C67AD">
            <w:pPr>
              <w:rPr>
                <w:rFonts w:ascii="標楷體" w:eastAsia="標楷體" w:hAnsi="標楷體"/>
              </w:rPr>
            </w:pPr>
          </w:p>
        </w:tc>
        <w:tc>
          <w:tcPr>
            <w:tcW w:w="848" w:type="dxa"/>
          </w:tcPr>
          <w:p w:rsidR="005C67AD" w:rsidRDefault="005C67AD">
            <w:pPr>
              <w:rPr>
                <w:rFonts w:ascii="標楷體" w:eastAsia="標楷體" w:hAnsi="標楷體"/>
              </w:rPr>
            </w:pPr>
          </w:p>
        </w:tc>
        <w:tc>
          <w:tcPr>
            <w:tcW w:w="3679" w:type="dxa"/>
          </w:tcPr>
          <w:p w:rsidR="005C67AD" w:rsidRDefault="005C67AD">
            <w:pPr>
              <w:rPr>
                <w:rFonts w:ascii="標楷體" w:eastAsia="標楷體" w:hAnsi="標楷體"/>
              </w:rPr>
            </w:pPr>
          </w:p>
        </w:tc>
        <w:tc>
          <w:tcPr>
            <w:tcW w:w="5946" w:type="dxa"/>
          </w:tcPr>
          <w:p w:rsidR="005C67AD" w:rsidRDefault="005C67AD">
            <w:pPr>
              <w:rPr>
                <w:rFonts w:ascii="標楷體" w:eastAsia="標楷體" w:hAnsi="標楷體"/>
              </w:rPr>
            </w:pPr>
          </w:p>
        </w:tc>
        <w:tc>
          <w:tcPr>
            <w:tcW w:w="1272" w:type="dxa"/>
          </w:tcPr>
          <w:p w:rsidR="005C67AD" w:rsidRDefault="005C67AD">
            <w:pPr>
              <w:rPr>
                <w:rFonts w:ascii="標楷體" w:eastAsia="標楷體" w:hAnsi="標楷體"/>
              </w:rPr>
            </w:pPr>
          </w:p>
        </w:tc>
        <w:tc>
          <w:tcPr>
            <w:tcW w:w="1370" w:type="dxa"/>
          </w:tcPr>
          <w:p w:rsidR="005C67AD" w:rsidRDefault="005C67AD">
            <w:pPr>
              <w:rPr>
                <w:rFonts w:ascii="標楷體" w:eastAsia="標楷體" w:hAnsi="標楷體"/>
              </w:rPr>
            </w:pPr>
          </w:p>
        </w:tc>
        <w:tc>
          <w:tcPr>
            <w:tcW w:w="2275" w:type="dxa"/>
          </w:tcPr>
          <w:p w:rsidR="005C67AD" w:rsidRDefault="005C67AD">
            <w:pPr>
              <w:rPr>
                <w:rFonts w:ascii="標楷體" w:eastAsia="標楷體" w:hAnsi="標楷體"/>
              </w:rPr>
            </w:pPr>
          </w:p>
        </w:tc>
      </w:tr>
      <w:tr w:rsidR="0063401B" w:rsidTr="005C67AD">
        <w:trPr>
          <w:trHeight w:val="1164"/>
        </w:trPr>
        <w:tc>
          <w:tcPr>
            <w:tcW w:w="533" w:type="dxa"/>
          </w:tcPr>
          <w:p w:rsidR="0063401B" w:rsidRDefault="0063401B">
            <w:pPr>
              <w:rPr>
                <w:rFonts w:ascii="標楷體" w:eastAsia="標楷體" w:hAnsi="標楷體"/>
              </w:rPr>
            </w:pPr>
          </w:p>
        </w:tc>
        <w:tc>
          <w:tcPr>
            <w:tcW w:w="848" w:type="dxa"/>
          </w:tcPr>
          <w:p w:rsidR="0063401B" w:rsidRDefault="0063401B">
            <w:pPr>
              <w:rPr>
                <w:rFonts w:ascii="標楷體" w:eastAsia="標楷體" w:hAnsi="標楷體"/>
              </w:rPr>
            </w:pPr>
          </w:p>
        </w:tc>
        <w:tc>
          <w:tcPr>
            <w:tcW w:w="3679" w:type="dxa"/>
          </w:tcPr>
          <w:p w:rsidR="0063401B" w:rsidRDefault="0063401B">
            <w:pPr>
              <w:rPr>
                <w:rFonts w:ascii="標楷體" w:eastAsia="標楷體" w:hAnsi="標楷體"/>
              </w:rPr>
            </w:pPr>
          </w:p>
        </w:tc>
        <w:tc>
          <w:tcPr>
            <w:tcW w:w="5946" w:type="dxa"/>
          </w:tcPr>
          <w:p w:rsidR="0063401B" w:rsidRDefault="0063401B">
            <w:pPr>
              <w:rPr>
                <w:rFonts w:ascii="標楷體" w:eastAsia="標楷體" w:hAnsi="標楷體"/>
              </w:rPr>
            </w:pPr>
          </w:p>
        </w:tc>
        <w:tc>
          <w:tcPr>
            <w:tcW w:w="1272" w:type="dxa"/>
          </w:tcPr>
          <w:p w:rsidR="0063401B" w:rsidRDefault="0063401B">
            <w:pPr>
              <w:rPr>
                <w:rFonts w:ascii="標楷體" w:eastAsia="標楷體" w:hAnsi="標楷體"/>
              </w:rPr>
            </w:pPr>
          </w:p>
        </w:tc>
        <w:tc>
          <w:tcPr>
            <w:tcW w:w="1370" w:type="dxa"/>
          </w:tcPr>
          <w:p w:rsidR="0063401B" w:rsidRDefault="0063401B">
            <w:pPr>
              <w:rPr>
                <w:rFonts w:ascii="標楷體" w:eastAsia="標楷體" w:hAnsi="標楷體"/>
              </w:rPr>
            </w:pPr>
          </w:p>
        </w:tc>
        <w:tc>
          <w:tcPr>
            <w:tcW w:w="2275" w:type="dxa"/>
          </w:tcPr>
          <w:p w:rsidR="0063401B" w:rsidRDefault="0063401B">
            <w:pPr>
              <w:rPr>
                <w:rFonts w:ascii="標楷體" w:eastAsia="標楷體" w:hAnsi="標楷體"/>
              </w:rPr>
            </w:pPr>
          </w:p>
        </w:tc>
      </w:tr>
      <w:tr w:rsidR="0063401B" w:rsidTr="005C67AD">
        <w:trPr>
          <w:trHeight w:val="1164"/>
        </w:trPr>
        <w:tc>
          <w:tcPr>
            <w:tcW w:w="533" w:type="dxa"/>
          </w:tcPr>
          <w:p w:rsidR="0063401B" w:rsidRDefault="0063401B">
            <w:pPr>
              <w:rPr>
                <w:rFonts w:ascii="標楷體" w:eastAsia="標楷體" w:hAnsi="標楷體"/>
              </w:rPr>
            </w:pPr>
          </w:p>
        </w:tc>
        <w:tc>
          <w:tcPr>
            <w:tcW w:w="848" w:type="dxa"/>
          </w:tcPr>
          <w:p w:rsidR="0063401B" w:rsidRDefault="0063401B">
            <w:pPr>
              <w:rPr>
                <w:rFonts w:ascii="標楷體" w:eastAsia="標楷體" w:hAnsi="標楷體"/>
              </w:rPr>
            </w:pPr>
          </w:p>
        </w:tc>
        <w:tc>
          <w:tcPr>
            <w:tcW w:w="3679" w:type="dxa"/>
          </w:tcPr>
          <w:p w:rsidR="0063401B" w:rsidRDefault="0063401B">
            <w:pPr>
              <w:rPr>
                <w:rFonts w:ascii="標楷體" w:eastAsia="標楷體" w:hAnsi="標楷體"/>
              </w:rPr>
            </w:pPr>
          </w:p>
        </w:tc>
        <w:tc>
          <w:tcPr>
            <w:tcW w:w="5946" w:type="dxa"/>
          </w:tcPr>
          <w:p w:rsidR="0063401B" w:rsidRDefault="0063401B">
            <w:pPr>
              <w:rPr>
                <w:rFonts w:ascii="標楷體" w:eastAsia="標楷體" w:hAnsi="標楷體"/>
              </w:rPr>
            </w:pPr>
          </w:p>
        </w:tc>
        <w:tc>
          <w:tcPr>
            <w:tcW w:w="1272" w:type="dxa"/>
          </w:tcPr>
          <w:p w:rsidR="0063401B" w:rsidRDefault="0063401B">
            <w:pPr>
              <w:rPr>
                <w:rFonts w:ascii="標楷體" w:eastAsia="標楷體" w:hAnsi="標楷體"/>
              </w:rPr>
            </w:pPr>
          </w:p>
        </w:tc>
        <w:tc>
          <w:tcPr>
            <w:tcW w:w="1370" w:type="dxa"/>
          </w:tcPr>
          <w:p w:rsidR="0063401B" w:rsidRDefault="0063401B">
            <w:pPr>
              <w:rPr>
                <w:rFonts w:ascii="標楷體" w:eastAsia="標楷體" w:hAnsi="標楷體"/>
              </w:rPr>
            </w:pPr>
          </w:p>
        </w:tc>
        <w:tc>
          <w:tcPr>
            <w:tcW w:w="2275" w:type="dxa"/>
          </w:tcPr>
          <w:p w:rsidR="0063401B" w:rsidRDefault="0063401B">
            <w:pPr>
              <w:rPr>
                <w:rFonts w:ascii="標楷體" w:eastAsia="標楷體" w:hAnsi="標楷體"/>
              </w:rPr>
            </w:pPr>
          </w:p>
        </w:tc>
      </w:tr>
      <w:tr w:rsidR="0063401B" w:rsidTr="005C67AD">
        <w:trPr>
          <w:trHeight w:val="1164"/>
        </w:trPr>
        <w:tc>
          <w:tcPr>
            <w:tcW w:w="533" w:type="dxa"/>
          </w:tcPr>
          <w:p w:rsidR="0063401B" w:rsidRDefault="0063401B">
            <w:pPr>
              <w:rPr>
                <w:rFonts w:ascii="標楷體" w:eastAsia="標楷體" w:hAnsi="標楷體"/>
              </w:rPr>
            </w:pPr>
          </w:p>
        </w:tc>
        <w:tc>
          <w:tcPr>
            <w:tcW w:w="848" w:type="dxa"/>
          </w:tcPr>
          <w:p w:rsidR="0063401B" w:rsidRDefault="0063401B">
            <w:pPr>
              <w:rPr>
                <w:rFonts w:ascii="標楷體" w:eastAsia="標楷體" w:hAnsi="標楷體"/>
              </w:rPr>
            </w:pPr>
          </w:p>
        </w:tc>
        <w:tc>
          <w:tcPr>
            <w:tcW w:w="3679" w:type="dxa"/>
          </w:tcPr>
          <w:p w:rsidR="0063401B" w:rsidRDefault="0063401B">
            <w:pPr>
              <w:rPr>
                <w:rFonts w:ascii="標楷體" w:eastAsia="標楷體" w:hAnsi="標楷體"/>
              </w:rPr>
            </w:pPr>
          </w:p>
        </w:tc>
        <w:tc>
          <w:tcPr>
            <w:tcW w:w="5946" w:type="dxa"/>
          </w:tcPr>
          <w:p w:rsidR="0063401B" w:rsidRDefault="0063401B">
            <w:pPr>
              <w:rPr>
                <w:rFonts w:ascii="標楷體" w:eastAsia="標楷體" w:hAnsi="標楷體"/>
              </w:rPr>
            </w:pPr>
          </w:p>
        </w:tc>
        <w:tc>
          <w:tcPr>
            <w:tcW w:w="1272" w:type="dxa"/>
          </w:tcPr>
          <w:p w:rsidR="0063401B" w:rsidRDefault="0063401B">
            <w:pPr>
              <w:rPr>
                <w:rFonts w:ascii="標楷體" w:eastAsia="標楷體" w:hAnsi="標楷體"/>
              </w:rPr>
            </w:pPr>
          </w:p>
        </w:tc>
        <w:tc>
          <w:tcPr>
            <w:tcW w:w="1370" w:type="dxa"/>
          </w:tcPr>
          <w:p w:rsidR="0063401B" w:rsidRDefault="0063401B">
            <w:pPr>
              <w:rPr>
                <w:rFonts w:ascii="標楷體" w:eastAsia="標楷體" w:hAnsi="標楷體"/>
              </w:rPr>
            </w:pPr>
          </w:p>
        </w:tc>
        <w:tc>
          <w:tcPr>
            <w:tcW w:w="2275" w:type="dxa"/>
          </w:tcPr>
          <w:p w:rsidR="0063401B" w:rsidRDefault="0063401B">
            <w:pPr>
              <w:rPr>
                <w:rFonts w:ascii="標楷體" w:eastAsia="標楷體" w:hAnsi="標楷體"/>
              </w:rPr>
            </w:pPr>
          </w:p>
        </w:tc>
      </w:tr>
      <w:tr w:rsidR="0063401B" w:rsidTr="005C67AD">
        <w:trPr>
          <w:trHeight w:val="1164"/>
        </w:trPr>
        <w:tc>
          <w:tcPr>
            <w:tcW w:w="533" w:type="dxa"/>
          </w:tcPr>
          <w:p w:rsidR="0063401B" w:rsidRDefault="0063401B">
            <w:pPr>
              <w:rPr>
                <w:rFonts w:ascii="標楷體" w:eastAsia="標楷體" w:hAnsi="標楷體"/>
              </w:rPr>
            </w:pPr>
          </w:p>
        </w:tc>
        <w:tc>
          <w:tcPr>
            <w:tcW w:w="848" w:type="dxa"/>
          </w:tcPr>
          <w:p w:rsidR="0063401B" w:rsidRDefault="0063401B">
            <w:pPr>
              <w:rPr>
                <w:rFonts w:ascii="標楷體" w:eastAsia="標楷體" w:hAnsi="標楷體"/>
              </w:rPr>
            </w:pPr>
          </w:p>
        </w:tc>
        <w:tc>
          <w:tcPr>
            <w:tcW w:w="3679" w:type="dxa"/>
          </w:tcPr>
          <w:p w:rsidR="0063401B" w:rsidRDefault="0063401B">
            <w:pPr>
              <w:rPr>
                <w:rFonts w:ascii="標楷體" w:eastAsia="標楷體" w:hAnsi="標楷體"/>
              </w:rPr>
            </w:pPr>
          </w:p>
        </w:tc>
        <w:tc>
          <w:tcPr>
            <w:tcW w:w="5946" w:type="dxa"/>
          </w:tcPr>
          <w:p w:rsidR="0063401B" w:rsidRDefault="0063401B">
            <w:pPr>
              <w:rPr>
                <w:rFonts w:ascii="標楷體" w:eastAsia="標楷體" w:hAnsi="標楷體"/>
              </w:rPr>
            </w:pPr>
          </w:p>
        </w:tc>
        <w:tc>
          <w:tcPr>
            <w:tcW w:w="1272" w:type="dxa"/>
          </w:tcPr>
          <w:p w:rsidR="0063401B" w:rsidRDefault="0063401B">
            <w:pPr>
              <w:rPr>
                <w:rFonts w:ascii="標楷體" w:eastAsia="標楷體" w:hAnsi="標楷體"/>
              </w:rPr>
            </w:pPr>
          </w:p>
        </w:tc>
        <w:tc>
          <w:tcPr>
            <w:tcW w:w="1370" w:type="dxa"/>
          </w:tcPr>
          <w:p w:rsidR="0063401B" w:rsidRDefault="0063401B">
            <w:pPr>
              <w:rPr>
                <w:rFonts w:ascii="標楷體" w:eastAsia="標楷體" w:hAnsi="標楷體"/>
              </w:rPr>
            </w:pPr>
          </w:p>
        </w:tc>
        <w:tc>
          <w:tcPr>
            <w:tcW w:w="2275" w:type="dxa"/>
          </w:tcPr>
          <w:p w:rsidR="0063401B" w:rsidRDefault="0063401B">
            <w:pPr>
              <w:rPr>
                <w:rFonts w:ascii="標楷體" w:eastAsia="標楷體" w:hAnsi="標楷體"/>
              </w:rPr>
            </w:pPr>
          </w:p>
        </w:tc>
      </w:tr>
      <w:tr w:rsidR="0063401B" w:rsidTr="005C67AD">
        <w:trPr>
          <w:trHeight w:val="1164"/>
        </w:trPr>
        <w:tc>
          <w:tcPr>
            <w:tcW w:w="533" w:type="dxa"/>
          </w:tcPr>
          <w:p w:rsidR="0063401B" w:rsidRDefault="0063401B">
            <w:pPr>
              <w:rPr>
                <w:rFonts w:ascii="標楷體" w:eastAsia="標楷體" w:hAnsi="標楷體"/>
              </w:rPr>
            </w:pPr>
          </w:p>
        </w:tc>
        <w:tc>
          <w:tcPr>
            <w:tcW w:w="848" w:type="dxa"/>
          </w:tcPr>
          <w:p w:rsidR="0063401B" w:rsidRDefault="0063401B">
            <w:pPr>
              <w:rPr>
                <w:rFonts w:ascii="標楷體" w:eastAsia="標楷體" w:hAnsi="標楷體"/>
              </w:rPr>
            </w:pPr>
          </w:p>
        </w:tc>
        <w:tc>
          <w:tcPr>
            <w:tcW w:w="3679" w:type="dxa"/>
          </w:tcPr>
          <w:p w:rsidR="0063401B" w:rsidRDefault="0063401B">
            <w:pPr>
              <w:rPr>
                <w:rFonts w:ascii="標楷體" w:eastAsia="標楷體" w:hAnsi="標楷體"/>
              </w:rPr>
            </w:pPr>
          </w:p>
        </w:tc>
        <w:tc>
          <w:tcPr>
            <w:tcW w:w="5946" w:type="dxa"/>
          </w:tcPr>
          <w:p w:rsidR="0063401B" w:rsidRDefault="0063401B">
            <w:pPr>
              <w:rPr>
                <w:rFonts w:ascii="標楷體" w:eastAsia="標楷體" w:hAnsi="標楷體"/>
              </w:rPr>
            </w:pPr>
          </w:p>
        </w:tc>
        <w:tc>
          <w:tcPr>
            <w:tcW w:w="1272" w:type="dxa"/>
          </w:tcPr>
          <w:p w:rsidR="0063401B" w:rsidRDefault="0063401B">
            <w:pPr>
              <w:rPr>
                <w:rFonts w:ascii="標楷體" w:eastAsia="標楷體" w:hAnsi="標楷體"/>
              </w:rPr>
            </w:pPr>
          </w:p>
        </w:tc>
        <w:tc>
          <w:tcPr>
            <w:tcW w:w="1370" w:type="dxa"/>
          </w:tcPr>
          <w:p w:rsidR="0063401B" w:rsidRDefault="0063401B">
            <w:pPr>
              <w:rPr>
                <w:rFonts w:ascii="標楷體" w:eastAsia="標楷體" w:hAnsi="標楷體"/>
              </w:rPr>
            </w:pPr>
          </w:p>
        </w:tc>
        <w:tc>
          <w:tcPr>
            <w:tcW w:w="2275" w:type="dxa"/>
          </w:tcPr>
          <w:p w:rsidR="0063401B" w:rsidRDefault="0063401B">
            <w:pPr>
              <w:rPr>
                <w:rFonts w:ascii="標楷體" w:eastAsia="標楷體" w:hAnsi="標楷體"/>
              </w:rPr>
            </w:pPr>
          </w:p>
        </w:tc>
      </w:tr>
      <w:tr w:rsidR="0063401B" w:rsidTr="005C67AD">
        <w:trPr>
          <w:trHeight w:val="1164"/>
        </w:trPr>
        <w:tc>
          <w:tcPr>
            <w:tcW w:w="533" w:type="dxa"/>
          </w:tcPr>
          <w:p w:rsidR="0063401B" w:rsidRDefault="0063401B">
            <w:pPr>
              <w:rPr>
                <w:rFonts w:ascii="標楷體" w:eastAsia="標楷體" w:hAnsi="標楷體"/>
              </w:rPr>
            </w:pPr>
          </w:p>
        </w:tc>
        <w:tc>
          <w:tcPr>
            <w:tcW w:w="848" w:type="dxa"/>
          </w:tcPr>
          <w:p w:rsidR="0063401B" w:rsidRDefault="0063401B">
            <w:pPr>
              <w:rPr>
                <w:rFonts w:ascii="標楷體" w:eastAsia="標楷體" w:hAnsi="標楷體"/>
              </w:rPr>
            </w:pPr>
          </w:p>
        </w:tc>
        <w:tc>
          <w:tcPr>
            <w:tcW w:w="3679" w:type="dxa"/>
          </w:tcPr>
          <w:p w:rsidR="0063401B" w:rsidRDefault="0063401B">
            <w:pPr>
              <w:rPr>
                <w:rFonts w:ascii="標楷體" w:eastAsia="標楷體" w:hAnsi="標楷體"/>
              </w:rPr>
            </w:pPr>
          </w:p>
        </w:tc>
        <w:tc>
          <w:tcPr>
            <w:tcW w:w="5946" w:type="dxa"/>
          </w:tcPr>
          <w:p w:rsidR="0063401B" w:rsidRDefault="0063401B">
            <w:pPr>
              <w:rPr>
                <w:rFonts w:ascii="標楷體" w:eastAsia="標楷體" w:hAnsi="標楷體"/>
              </w:rPr>
            </w:pPr>
          </w:p>
        </w:tc>
        <w:tc>
          <w:tcPr>
            <w:tcW w:w="1272" w:type="dxa"/>
          </w:tcPr>
          <w:p w:rsidR="0063401B" w:rsidRDefault="0063401B">
            <w:pPr>
              <w:rPr>
                <w:rFonts w:ascii="標楷體" w:eastAsia="標楷體" w:hAnsi="標楷體"/>
              </w:rPr>
            </w:pPr>
          </w:p>
        </w:tc>
        <w:tc>
          <w:tcPr>
            <w:tcW w:w="1370" w:type="dxa"/>
          </w:tcPr>
          <w:p w:rsidR="0063401B" w:rsidRDefault="0063401B">
            <w:pPr>
              <w:rPr>
                <w:rFonts w:ascii="標楷體" w:eastAsia="標楷體" w:hAnsi="標楷體"/>
              </w:rPr>
            </w:pPr>
          </w:p>
        </w:tc>
        <w:tc>
          <w:tcPr>
            <w:tcW w:w="2275" w:type="dxa"/>
          </w:tcPr>
          <w:p w:rsidR="0063401B" w:rsidRDefault="0063401B">
            <w:pPr>
              <w:rPr>
                <w:rFonts w:ascii="標楷體" w:eastAsia="標楷體" w:hAnsi="標楷體"/>
              </w:rPr>
            </w:pPr>
          </w:p>
        </w:tc>
      </w:tr>
      <w:tr w:rsidR="0063401B" w:rsidTr="005C67AD">
        <w:trPr>
          <w:trHeight w:val="1164"/>
        </w:trPr>
        <w:tc>
          <w:tcPr>
            <w:tcW w:w="533" w:type="dxa"/>
          </w:tcPr>
          <w:p w:rsidR="0063401B" w:rsidRDefault="0063401B">
            <w:pPr>
              <w:rPr>
                <w:rFonts w:ascii="標楷體" w:eastAsia="標楷體" w:hAnsi="標楷體"/>
              </w:rPr>
            </w:pPr>
          </w:p>
        </w:tc>
        <w:tc>
          <w:tcPr>
            <w:tcW w:w="848" w:type="dxa"/>
          </w:tcPr>
          <w:p w:rsidR="0063401B" w:rsidRDefault="0063401B">
            <w:pPr>
              <w:rPr>
                <w:rFonts w:ascii="標楷體" w:eastAsia="標楷體" w:hAnsi="標楷體"/>
              </w:rPr>
            </w:pPr>
          </w:p>
        </w:tc>
        <w:tc>
          <w:tcPr>
            <w:tcW w:w="3679" w:type="dxa"/>
          </w:tcPr>
          <w:p w:rsidR="0063401B" w:rsidRDefault="0063401B">
            <w:pPr>
              <w:rPr>
                <w:rFonts w:ascii="標楷體" w:eastAsia="標楷體" w:hAnsi="標楷體"/>
              </w:rPr>
            </w:pPr>
          </w:p>
        </w:tc>
        <w:tc>
          <w:tcPr>
            <w:tcW w:w="5946" w:type="dxa"/>
          </w:tcPr>
          <w:p w:rsidR="0063401B" w:rsidRDefault="0063401B">
            <w:pPr>
              <w:rPr>
                <w:rFonts w:ascii="標楷體" w:eastAsia="標楷體" w:hAnsi="標楷體"/>
              </w:rPr>
            </w:pPr>
          </w:p>
        </w:tc>
        <w:tc>
          <w:tcPr>
            <w:tcW w:w="1272" w:type="dxa"/>
          </w:tcPr>
          <w:p w:rsidR="0063401B" w:rsidRDefault="0063401B">
            <w:pPr>
              <w:rPr>
                <w:rFonts w:ascii="標楷體" w:eastAsia="標楷體" w:hAnsi="標楷體"/>
              </w:rPr>
            </w:pPr>
          </w:p>
        </w:tc>
        <w:tc>
          <w:tcPr>
            <w:tcW w:w="1370" w:type="dxa"/>
          </w:tcPr>
          <w:p w:rsidR="0063401B" w:rsidRDefault="0063401B">
            <w:pPr>
              <w:rPr>
                <w:rFonts w:ascii="標楷體" w:eastAsia="標楷體" w:hAnsi="標楷體"/>
              </w:rPr>
            </w:pPr>
          </w:p>
        </w:tc>
        <w:tc>
          <w:tcPr>
            <w:tcW w:w="2275" w:type="dxa"/>
          </w:tcPr>
          <w:p w:rsidR="0063401B" w:rsidRDefault="0063401B">
            <w:pPr>
              <w:rPr>
                <w:rFonts w:ascii="標楷體" w:eastAsia="標楷體" w:hAnsi="標楷體"/>
              </w:rPr>
            </w:pPr>
          </w:p>
        </w:tc>
      </w:tr>
      <w:tr w:rsidR="0063401B" w:rsidTr="005C67AD">
        <w:trPr>
          <w:trHeight w:val="1164"/>
        </w:trPr>
        <w:tc>
          <w:tcPr>
            <w:tcW w:w="533" w:type="dxa"/>
          </w:tcPr>
          <w:p w:rsidR="0063401B" w:rsidRDefault="0063401B">
            <w:pPr>
              <w:rPr>
                <w:rFonts w:ascii="標楷體" w:eastAsia="標楷體" w:hAnsi="標楷體"/>
              </w:rPr>
            </w:pPr>
          </w:p>
        </w:tc>
        <w:tc>
          <w:tcPr>
            <w:tcW w:w="848" w:type="dxa"/>
          </w:tcPr>
          <w:p w:rsidR="0063401B" w:rsidRDefault="0063401B">
            <w:pPr>
              <w:rPr>
                <w:rFonts w:ascii="標楷體" w:eastAsia="標楷體" w:hAnsi="標楷體"/>
              </w:rPr>
            </w:pPr>
          </w:p>
        </w:tc>
        <w:tc>
          <w:tcPr>
            <w:tcW w:w="3679" w:type="dxa"/>
          </w:tcPr>
          <w:p w:rsidR="0063401B" w:rsidRDefault="0063401B">
            <w:pPr>
              <w:rPr>
                <w:rFonts w:ascii="標楷體" w:eastAsia="標楷體" w:hAnsi="標楷體"/>
              </w:rPr>
            </w:pPr>
          </w:p>
        </w:tc>
        <w:tc>
          <w:tcPr>
            <w:tcW w:w="5946" w:type="dxa"/>
          </w:tcPr>
          <w:p w:rsidR="0063401B" w:rsidRDefault="0063401B">
            <w:pPr>
              <w:rPr>
                <w:rFonts w:ascii="標楷體" w:eastAsia="標楷體" w:hAnsi="標楷體"/>
              </w:rPr>
            </w:pPr>
          </w:p>
        </w:tc>
        <w:tc>
          <w:tcPr>
            <w:tcW w:w="1272" w:type="dxa"/>
          </w:tcPr>
          <w:p w:rsidR="0063401B" w:rsidRDefault="0063401B">
            <w:pPr>
              <w:rPr>
                <w:rFonts w:ascii="標楷體" w:eastAsia="標楷體" w:hAnsi="標楷體"/>
              </w:rPr>
            </w:pPr>
          </w:p>
        </w:tc>
        <w:tc>
          <w:tcPr>
            <w:tcW w:w="1370" w:type="dxa"/>
          </w:tcPr>
          <w:p w:rsidR="0063401B" w:rsidRDefault="0063401B">
            <w:pPr>
              <w:rPr>
                <w:rFonts w:ascii="標楷體" w:eastAsia="標楷體" w:hAnsi="標楷體"/>
              </w:rPr>
            </w:pPr>
          </w:p>
        </w:tc>
        <w:tc>
          <w:tcPr>
            <w:tcW w:w="2275" w:type="dxa"/>
          </w:tcPr>
          <w:p w:rsidR="0063401B" w:rsidRDefault="0063401B">
            <w:pPr>
              <w:rPr>
                <w:rFonts w:ascii="標楷體" w:eastAsia="標楷體" w:hAnsi="標楷體"/>
              </w:rPr>
            </w:pPr>
          </w:p>
        </w:tc>
      </w:tr>
    </w:tbl>
    <w:p w:rsidR="00435FF6" w:rsidRPr="00F349F5" w:rsidRDefault="000C50BF">
      <w:pPr>
        <w:rPr>
          <w:rFonts w:ascii="標楷體" w:eastAsia="標楷體" w:hAnsi="標楷體"/>
        </w:rPr>
      </w:pPr>
      <w:r>
        <w:rPr>
          <w:rFonts w:ascii="標楷體" w:eastAsia="標楷體" w:hAnsi="標楷體" w:hint="eastAsia"/>
        </w:rPr>
        <w:t>備註：記錄符號：打圈：正常；打叉：異常</w:t>
      </w:r>
    </w:p>
    <w:sectPr w:rsidR="00435FF6" w:rsidRPr="00F349F5" w:rsidSect="00625543">
      <w:pgSz w:w="16838" w:h="11906" w:orient="landscape"/>
      <w:pgMar w:top="709" w:right="567" w:bottom="851"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1DD9" w:rsidRDefault="00281DD9" w:rsidP="0055077D">
      <w:r>
        <w:separator/>
      </w:r>
    </w:p>
  </w:endnote>
  <w:endnote w:type="continuationSeparator" w:id="0">
    <w:p w:rsidR="00281DD9" w:rsidRDefault="00281DD9" w:rsidP="00550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1DD9" w:rsidRDefault="00281DD9" w:rsidP="0055077D">
      <w:r>
        <w:separator/>
      </w:r>
    </w:p>
  </w:footnote>
  <w:footnote w:type="continuationSeparator" w:id="0">
    <w:p w:rsidR="00281DD9" w:rsidRDefault="00281DD9" w:rsidP="005507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35FF6"/>
    <w:rsid w:val="00012B93"/>
    <w:rsid w:val="00034D06"/>
    <w:rsid w:val="0004083F"/>
    <w:rsid w:val="00040FD9"/>
    <w:rsid w:val="00042758"/>
    <w:rsid w:val="0005406D"/>
    <w:rsid w:val="00066F75"/>
    <w:rsid w:val="00072B9C"/>
    <w:rsid w:val="00074AF5"/>
    <w:rsid w:val="0009097B"/>
    <w:rsid w:val="00092489"/>
    <w:rsid w:val="000A478F"/>
    <w:rsid w:val="000C50BF"/>
    <w:rsid w:val="000E40A3"/>
    <w:rsid w:val="00130DF9"/>
    <w:rsid w:val="001731EC"/>
    <w:rsid w:val="00185D0F"/>
    <w:rsid w:val="001B52EC"/>
    <w:rsid w:val="001F19B0"/>
    <w:rsid w:val="00232C13"/>
    <w:rsid w:val="002336D5"/>
    <w:rsid w:val="0025396F"/>
    <w:rsid w:val="00280173"/>
    <w:rsid w:val="00281DD9"/>
    <w:rsid w:val="002C1038"/>
    <w:rsid w:val="002D0D6C"/>
    <w:rsid w:val="0033287A"/>
    <w:rsid w:val="00335506"/>
    <w:rsid w:val="003356B6"/>
    <w:rsid w:val="00374AA5"/>
    <w:rsid w:val="003A5439"/>
    <w:rsid w:val="004028F2"/>
    <w:rsid w:val="00421B6F"/>
    <w:rsid w:val="004332EC"/>
    <w:rsid w:val="00435FF6"/>
    <w:rsid w:val="0044367A"/>
    <w:rsid w:val="004501CC"/>
    <w:rsid w:val="004878BB"/>
    <w:rsid w:val="00490B65"/>
    <w:rsid w:val="004A09AE"/>
    <w:rsid w:val="004B24A3"/>
    <w:rsid w:val="004D2CBF"/>
    <w:rsid w:val="004E149C"/>
    <w:rsid w:val="004E72A6"/>
    <w:rsid w:val="00534930"/>
    <w:rsid w:val="00535B2D"/>
    <w:rsid w:val="005410F4"/>
    <w:rsid w:val="00550525"/>
    <w:rsid w:val="0055077D"/>
    <w:rsid w:val="00553AF8"/>
    <w:rsid w:val="00567228"/>
    <w:rsid w:val="0058620A"/>
    <w:rsid w:val="00590CB2"/>
    <w:rsid w:val="005C59D2"/>
    <w:rsid w:val="005C67AD"/>
    <w:rsid w:val="0061155A"/>
    <w:rsid w:val="00625543"/>
    <w:rsid w:val="0063401B"/>
    <w:rsid w:val="00690FAA"/>
    <w:rsid w:val="006A5B0A"/>
    <w:rsid w:val="006C3A99"/>
    <w:rsid w:val="006E7EB9"/>
    <w:rsid w:val="007028BA"/>
    <w:rsid w:val="007041C8"/>
    <w:rsid w:val="00714C7D"/>
    <w:rsid w:val="007531E0"/>
    <w:rsid w:val="00756A40"/>
    <w:rsid w:val="008114EC"/>
    <w:rsid w:val="00813980"/>
    <w:rsid w:val="008454CA"/>
    <w:rsid w:val="0085557B"/>
    <w:rsid w:val="0089441B"/>
    <w:rsid w:val="008B425F"/>
    <w:rsid w:val="008B7A54"/>
    <w:rsid w:val="008C1C22"/>
    <w:rsid w:val="008F63E3"/>
    <w:rsid w:val="00907D27"/>
    <w:rsid w:val="00930168"/>
    <w:rsid w:val="00942739"/>
    <w:rsid w:val="009700A1"/>
    <w:rsid w:val="00980844"/>
    <w:rsid w:val="009F1601"/>
    <w:rsid w:val="00A02E02"/>
    <w:rsid w:val="00A35222"/>
    <w:rsid w:val="00A41059"/>
    <w:rsid w:val="00A4148F"/>
    <w:rsid w:val="00A86FA1"/>
    <w:rsid w:val="00AA0C42"/>
    <w:rsid w:val="00AB5572"/>
    <w:rsid w:val="00AD15F9"/>
    <w:rsid w:val="00AF60F8"/>
    <w:rsid w:val="00B16396"/>
    <w:rsid w:val="00B23D2A"/>
    <w:rsid w:val="00B34243"/>
    <w:rsid w:val="00B53917"/>
    <w:rsid w:val="00B669DC"/>
    <w:rsid w:val="00B84A42"/>
    <w:rsid w:val="00B96C5D"/>
    <w:rsid w:val="00C05067"/>
    <w:rsid w:val="00C461CD"/>
    <w:rsid w:val="00CD3324"/>
    <w:rsid w:val="00CD3C06"/>
    <w:rsid w:val="00D078C0"/>
    <w:rsid w:val="00D10B4A"/>
    <w:rsid w:val="00D17696"/>
    <w:rsid w:val="00D17B22"/>
    <w:rsid w:val="00D20DCF"/>
    <w:rsid w:val="00D57B9F"/>
    <w:rsid w:val="00D64E58"/>
    <w:rsid w:val="00D72938"/>
    <w:rsid w:val="00D9689A"/>
    <w:rsid w:val="00DE63CC"/>
    <w:rsid w:val="00DF0A00"/>
    <w:rsid w:val="00E71151"/>
    <w:rsid w:val="00E913FE"/>
    <w:rsid w:val="00EB2C75"/>
    <w:rsid w:val="00F04494"/>
    <w:rsid w:val="00F349F5"/>
    <w:rsid w:val="00F44C7B"/>
    <w:rsid w:val="00F4706E"/>
    <w:rsid w:val="00F60D02"/>
    <w:rsid w:val="00F845B8"/>
    <w:rsid w:val="00F8592F"/>
    <w:rsid w:val="00F85FF8"/>
    <w:rsid w:val="00F90394"/>
    <w:rsid w:val="00FC1A91"/>
    <w:rsid w:val="00FD48BA"/>
    <w:rsid w:val="00FD5D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2938D"/>
  <w15:docId w15:val="{2714098C-2F10-4389-A7FD-E81700C67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9441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5FF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55077D"/>
    <w:pPr>
      <w:tabs>
        <w:tab w:val="center" w:pos="4153"/>
        <w:tab w:val="right" w:pos="8306"/>
      </w:tabs>
      <w:snapToGrid w:val="0"/>
    </w:pPr>
    <w:rPr>
      <w:sz w:val="20"/>
      <w:szCs w:val="20"/>
    </w:rPr>
  </w:style>
  <w:style w:type="character" w:customStyle="1" w:styleId="a5">
    <w:name w:val="頁首 字元"/>
    <w:basedOn w:val="a0"/>
    <w:link w:val="a4"/>
    <w:uiPriority w:val="99"/>
    <w:rsid w:val="0055077D"/>
    <w:rPr>
      <w:sz w:val="20"/>
      <w:szCs w:val="20"/>
    </w:rPr>
  </w:style>
  <w:style w:type="paragraph" w:styleId="a6">
    <w:name w:val="footer"/>
    <w:basedOn w:val="a"/>
    <w:link w:val="a7"/>
    <w:uiPriority w:val="99"/>
    <w:unhideWhenUsed/>
    <w:rsid w:val="0055077D"/>
    <w:pPr>
      <w:tabs>
        <w:tab w:val="center" w:pos="4153"/>
        <w:tab w:val="right" w:pos="8306"/>
      </w:tabs>
      <w:snapToGrid w:val="0"/>
    </w:pPr>
    <w:rPr>
      <w:sz w:val="20"/>
      <w:szCs w:val="20"/>
    </w:rPr>
  </w:style>
  <w:style w:type="character" w:customStyle="1" w:styleId="a7">
    <w:name w:val="頁尾 字元"/>
    <w:basedOn w:val="a0"/>
    <w:link w:val="a6"/>
    <w:uiPriority w:val="99"/>
    <w:rsid w:val="0055077D"/>
    <w:rPr>
      <w:sz w:val="20"/>
      <w:szCs w:val="20"/>
    </w:rPr>
  </w:style>
  <w:style w:type="paragraph" w:styleId="a8">
    <w:name w:val="Balloon Text"/>
    <w:basedOn w:val="a"/>
    <w:link w:val="a9"/>
    <w:uiPriority w:val="99"/>
    <w:semiHidden/>
    <w:unhideWhenUsed/>
    <w:rsid w:val="004501CC"/>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4501C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TotalTime>
  <Pages>5</Pages>
  <Words>241</Words>
  <Characters>1378</Characters>
  <Application>Microsoft Office Word</Application>
  <DocSecurity>0</DocSecurity>
  <Lines>11</Lines>
  <Paragraphs>3</Paragraphs>
  <ScaleCrop>false</ScaleCrop>
  <Company>Yuntech</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林芳瑜</cp:lastModifiedBy>
  <cp:revision>113</cp:revision>
  <cp:lastPrinted>2021-12-10T08:42:00Z</cp:lastPrinted>
  <dcterms:created xsi:type="dcterms:W3CDTF">2018-10-23T08:21:00Z</dcterms:created>
  <dcterms:modified xsi:type="dcterms:W3CDTF">2021-12-10T08:42:00Z</dcterms:modified>
</cp:coreProperties>
</file>