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FE5100"/>
          <w:sz w:val="19"/>
        </w:rPr>
        <w:t>PLATFORM SETUP QUESTIONNAIRE</w:t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14171C"/>
          <w:sz w:val="54"/>
        </w:rPr>
        <w:t>Technician Access &amp; Permissions</w:t>
      </w:r>
    </w:p>
    <w:p>
      <w:pPr>
        <w:spacing w:after="280"/>
      </w:pPr>
      <w:r>
        <w:rPr>
          <w:rFonts w:ascii="Calibri" w:hAnsi="Calibri"/>
          <w:b w:val="0"/>
          <w:i w:val="0"/>
          <w:color w:val="5A5F66"/>
          <w:sz w:val="25"/>
        </w:rPr>
        <w:t>Canes Pressure Washing  •  Owner decision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DDE2"/>
          <w:left w:val="single" w:sz="5" w:space="0" w:color="D9DDE2"/>
          <w:bottom w:val="single" w:sz="5" w:space="0" w:color="D9DDE2"/>
          <w:right w:val="single" w:sz="5" w:space="0" w:color="D9DDE2"/>
          <w:insideH w:val="single" w:sz="5" w:space="0" w:color="D9DDE2"/>
          <w:insideV w:val="single" w:sz="5" w:space="0" w:color="D9DDE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5F6" w:val="clear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5F66"/>
                <w:sz w:val="19"/>
              </w:rPr>
              <w:t xml:space="preserve">Completed by: </w:t>
            </w:r>
            <w:r>
              <w:rPr>
                <w:rFonts w:ascii="Calibri" w:hAnsi="Calibri"/>
                <w:b w:val="0"/>
                <w:i w:val="0"/>
                <w:color w:val="14171C"/>
                <w:sz w:val="19"/>
              </w:rPr>
              <w:t>Sebastian Skorman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5F6" w:val="clear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5F66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4171C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5F6" w:val="clear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5F66"/>
                <w:sz w:val="19"/>
              </w:rPr>
              <w:t xml:space="preserve">Business: </w:t>
            </w:r>
            <w:r>
              <w:rPr>
                <w:rFonts w:ascii="Calibri" w:hAnsi="Calibri"/>
                <w:b w:val="0"/>
                <w:i w:val="0"/>
                <w:color w:val="14171C"/>
                <w:sz w:val="19"/>
              </w:rPr>
              <w:t>Canes Pressure Washing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5F6" w:val="clear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5F66"/>
                <w:sz w:val="19"/>
              </w:rPr>
              <w:t xml:space="preserve">Return to: </w:t>
            </w:r>
            <w:r>
              <w:rPr>
                <w:rFonts w:ascii="Calibri" w:hAnsi="Calibri"/>
                <w:b w:val="0"/>
                <w:i w:val="0"/>
                <w:color w:val="14171C"/>
                <w:sz w:val="19"/>
              </w:rPr>
              <w:t>Han / Urso</w:t>
            </w:r>
          </w:p>
        </w:tc>
      </w:tr>
    </w:tbl>
    <w:p>
      <w:pPr>
        <w:spacing w:after="20"/>
      </w:pPr>
    </w:p>
    <w:p>
      <w:pPr>
        <w:spacing w:before="0" w:after="140" w:line="300" w:lineRule="auto"/>
      </w:pPr>
      <w:r>
        <w:rPr>
          <w:rFonts w:ascii="Calibri" w:hAnsi="Calibri"/>
          <w:b/>
          <w:i w:val="0"/>
          <w:color w:val="14171C"/>
          <w:sz w:val="22"/>
        </w:rPr>
        <w:t>Purpose:</w:t>
      </w:r>
      <w:r>
        <w:rPr>
          <w:rFonts w:ascii="Calibri" w:hAnsi="Calibri"/>
          <w:b w:val="0"/>
          <w:i w:val="0"/>
          <w:color w:val="14171C"/>
          <w:sz w:val="22"/>
        </w:rPr>
        <w:t xml:space="preserve"> define exactly what technicians, crew leaders, and managers can see and do before their accounts and field dashboard are built.</w:t>
      </w:r>
    </w:p>
    <w:p>
      <w:pPr>
        <w:spacing w:before="0" w:after="160" w:line="300" w:lineRule="auto"/>
      </w:pPr>
      <w:r>
        <w:rPr>
          <w:rFonts w:ascii="Calibri" w:hAnsi="Calibri"/>
          <w:b/>
          <w:i w:val="0"/>
          <w:color w:val="14171C"/>
          <w:sz w:val="22"/>
        </w:rPr>
        <w:t>Instructions:</w:t>
      </w:r>
      <w:r>
        <w:rPr>
          <w:rFonts w:ascii="Calibri" w:hAnsi="Calibri"/>
          <w:b w:val="0"/>
          <w:i w:val="0"/>
          <w:color w:val="14171C"/>
          <w:sz w:val="22"/>
        </w:rPr>
        <w:t xml:space="preserve"> place an X in one box for each question. Questions marked “Select all that apply” may have multiple answers. Green labels show Urso’s recommended starting point; they are not pre-selected.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FFF0E8"/>
          <w:left w:val="nil" w:sz="4" w:space="0" w:color="FFF0E8"/>
          <w:bottom w:val="nil" w:sz="4" w:space="0" w:color="FFF0E8"/>
          <w:right w:val="nil" w:sz="4" w:space="0" w:color="FFF0E8"/>
          <w:insideH w:val="nil" w:sz="4" w:space="0" w:color="FFF0E8"/>
          <w:insideV w:val="nil" w:sz="4" w:space="0" w:color="FFF0E8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FF0E8" w:val="clea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C23E00"/>
                <w:sz w:val="21"/>
              </w:rPr>
              <w:t xml:space="preserve">RECOMMENDED BASELINE  </w:t>
            </w: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Individual employee accounts; access limited to assigned crew jobs; necessary customer and site details; no company revenue, profit, pricing, or other crews’ information; every action attributed to the employee who completed it.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  Accounts and roles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1. </w:t>
      </w:r>
      <w:r>
        <w:rPr>
          <w:rFonts w:ascii="Calibri" w:hAnsi="Calibri"/>
          <w:b/>
          <w:i w:val="0"/>
          <w:color w:val="14171C"/>
          <w:sz w:val="23"/>
        </w:rPr>
        <w:t>How should employees sign in?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Every employee receives an individual account.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Each crew shares one login.</w:t>
            </w:r>
          </w:p>
        </w:tc>
      </w:tr>
    </w:tbl>
    <w:p>
      <w:pPr>
        <w:spacing w:before="0" w:after="80"/>
        <w:ind w:left="346"/>
      </w:pPr>
      <w:r>
        <w:rPr>
          <w:rFonts w:ascii="Calibri" w:hAnsi="Calibri"/>
          <w:b w:val="0"/>
          <w:i/>
          <w:color w:val="5A5F66"/>
          <w:sz w:val="18"/>
        </w:rPr>
        <w:t>Individual accounts provide accurate activity history and allow immediate access removal when someone leaves.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2. </w:t>
      </w:r>
      <w:r>
        <w:rPr>
          <w:rFonts w:ascii="Calibri" w:hAnsi="Calibri"/>
          <w:b/>
          <w:i w:val="0"/>
          <w:color w:val="14171C"/>
          <w:sz w:val="23"/>
        </w:rPr>
        <w:t>Which employee roles do you need? Select all that apply.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Technician — completes assigned field work.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Crew leader — supervises a crew and can review its work.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Manager — can schedule, assign, and monitor multiple crews.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3. </w:t>
      </w:r>
      <w:r>
        <w:rPr>
          <w:rFonts w:ascii="Calibri" w:hAnsi="Calibri"/>
          <w:b/>
          <w:i w:val="0"/>
          <w:color w:val="14171C"/>
          <w:sz w:val="23"/>
        </w:rPr>
        <w:t>Who may invite, deactivate, or change employee accounts?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Owner only.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Owner and managers.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  Jobs and schedule visibility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4. </w:t>
      </w:r>
      <w:r>
        <w:rPr>
          <w:rFonts w:ascii="Calibri" w:hAnsi="Calibri"/>
          <w:b/>
          <w:i w:val="0"/>
          <w:color w:val="14171C"/>
          <w:sz w:val="23"/>
        </w:rPr>
        <w:t>Which jobs should a regular technician see?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Only jobs assigned to their crew.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Only jobs assigned directly to that individual.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Every company job.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5. </w:t>
      </w:r>
      <w:r>
        <w:rPr>
          <w:rFonts w:ascii="Calibri" w:hAnsi="Calibri"/>
          <w:b/>
          <w:i w:val="0"/>
          <w:color w:val="14171C"/>
          <w:sz w:val="23"/>
        </w:rPr>
        <w:t>How far ahead should technicians see their schedule?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Today only.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Today and tomorrow.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The full week.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The full company calendar.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6. </w:t>
      </w:r>
      <w:r>
        <w:rPr>
          <w:rFonts w:ascii="Calibri" w:hAnsi="Calibri"/>
          <w:b/>
          <w:i w:val="0"/>
          <w:color w:val="14171C"/>
          <w:sz w:val="23"/>
        </w:rPr>
        <w:t>Should technicians see other crews’ jobs or progress?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No.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Yes, view only.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Yes, with full access.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7. </w:t>
      </w:r>
      <w:r>
        <w:rPr>
          <w:rFonts w:ascii="Calibri" w:hAnsi="Calibri"/>
          <w:b/>
          <w:i w:val="0"/>
          <w:color w:val="14171C"/>
          <w:sz w:val="23"/>
        </w:rPr>
        <w:t>Which customer information should technicians see on assigned jobs?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Name, service address, and phone number.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Name and service address only.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Service address only.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8. </w:t>
      </w:r>
      <w:r>
        <w:rPr>
          <w:rFonts w:ascii="Calibri" w:hAnsi="Calibri"/>
          <w:b/>
          <w:i w:val="0"/>
          <w:color w:val="14171C"/>
          <w:sz w:val="23"/>
        </w:rPr>
        <w:t>Which job-site details should technicians see? Select all that apply.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Site notes and special instructions.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Gate or access codes.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Owner walkthrough videos.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Reference photos showing hazards or special conditions.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Customer communication history.</w:t>
            </w:r>
          </w:p>
        </w:tc>
      </w:tr>
    </w:tbl>
    <w:p>
      <w:pPr>
        <w:spacing w:before="0" w:after="80"/>
        <w:ind w:left="346"/>
      </w:pPr>
      <w:r>
        <w:rPr>
          <w:rFonts w:ascii="Calibri" w:hAnsi="Calibri"/>
          <w:b w:val="0"/>
          <w:i/>
          <w:color w:val="5A5F66"/>
          <w:sz w:val="18"/>
        </w:rPr>
        <w:t>Recommended: A, B, C, and D for assigned jobs. Customer communication history can remain owner-only.</w:t>
      </w:r>
    </w:p>
    <w:p>
      <w:r>
        <w:br w:type="page"/>
      </w:r>
    </w:p>
    <w:p>
      <w:pPr>
        <w:pStyle w:val="Heading1"/>
        <w:keepNext/>
        <w:keepLines/>
      </w:pPr>
      <w:r>
        <w:t>3  Financial visibility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9. </w:t>
      </w:r>
      <w:r>
        <w:rPr>
          <w:rFonts w:ascii="Calibri" w:hAnsi="Calibri"/>
          <w:b/>
          <w:i w:val="0"/>
          <w:color w:val="14171C"/>
          <w:sz w:val="23"/>
        </w:rPr>
        <w:t>Should technicians see job pricing or company revenue?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No financial information.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Total job price only.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Itemized estimate and pricing.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Revenue and profit information.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10. </w:t>
      </w:r>
      <w:r>
        <w:rPr>
          <w:rFonts w:ascii="Calibri" w:hAnsi="Calibri"/>
          <w:b/>
          <w:i w:val="0"/>
          <w:color w:val="14171C"/>
          <w:sz w:val="23"/>
        </w:rPr>
        <w:t>Should employees see their own tracked hours and estimated pay?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Hours and estimated pay.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Hours only.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Neither.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F4F5F6"/>
          <w:left w:val="nil" w:sz="4" w:space="0" w:color="F4F5F6"/>
          <w:bottom w:val="nil" w:sz="4" w:space="0" w:color="F4F5F6"/>
          <w:right w:val="nil" w:sz="4" w:space="0" w:color="F4F5F6"/>
          <w:insideH w:val="nil" w:sz="4" w:space="0" w:color="F4F5F6"/>
          <w:insideV w:val="nil" w:sz="4" w:space="0" w:color="F4F5F6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5F6" w:val="clea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14171C"/>
                <w:sz w:val="21"/>
              </w:rPr>
              <w:t xml:space="preserve">SECURITY NOTE  </w:t>
            </w: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Employees can be shown the information needed to perform the job without receiving access to company pricing, margins, payouts, or customer records unrelated to their assignments.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  Field-work permissions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11. </w:t>
      </w:r>
      <w:r>
        <w:rPr>
          <w:rFonts w:ascii="Calibri" w:hAnsi="Calibri"/>
          <w:b/>
          <w:i w:val="0"/>
          <w:color w:val="14171C"/>
          <w:sz w:val="23"/>
        </w:rPr>
        <w:t>Which on-site actions should technicians be allowed to perform? Select all that apply.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Check in when arriving at the property.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Check out when leaving the property.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Complete assigned checklist steps.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Add a note to a checklist step.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Report a blocked step, hazard, or property issue.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Mark the entire job complete.</w:t>
            </w:r>
          </w:p>
        </w:tc>
      </w:tr>
    </w:tbl>
    <w:p>
      <w:pPr>
        <w:spacing w:after="80"/>
        <w:ind w:left="346"/>
      </w:pPr>
      <w:r>
        <w:rPr>
          <w:rFonts w:ascii="Calibri" w:hAnsi="Calibri"/>
          <w:b w:val="0"/>
          <w:i/>
          <w:color w:val="5A5F66"/>
          <w:sz w:val="18"/>
        </w:rPr>
        <w:t>Recommended: allow all actions, but require every required checklist step and photo before the job can be marked complete.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12. </w:t>
      </w:r>
      <w:r>
        <w:rPr>
          <w:rFonts w:ascii="Calibri" w:hAnsi="Calibri"/>
          <w:b/>
          <w:i w:val="0"/>
          <w:color w:val="14171C"/>
          <w:sz w:val="23"/>
        </w:rPr>
        <w:t>Who may edit the wording or order of a job checklist?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Owner and managers only.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Crew leaders may edit it too.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Any technician may edit it.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13. </w:t>
      </w:r>
      <w:r>
        <w:rPr>
          <w:rFonts w:ascii="Calibri" w:hAnsi="Calibri"/>
          <w:b/>
          <w:i w:val="0"/>
          <w:color w:val="14171C"/>
          <w:sz w:val="23"/>
        </w:rPr>
        <w:t>What media may technicians upload to assigned jobs?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Before/after photos and short videos.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Photos only.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Only crew leaders may upload media.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4  Field-work permissions — continued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14. </w:t>
      </w:r>
      <w:r>
        <w:rPr>
          <w:rFonts w:ascii="Calibri" w:hAnsi="Calibri"/>
          <w:b/>
          <w:i w:val="0"/>
          <w:color w:val="14171C"/>
          <w:sz w:val="23"/>
        </w:rPr>
        <w:t>How should job completion work?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Technician marks complete after all required items are finished.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Technician requests completion; owner or manager gives final approval.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Only the owner or manager can mark a job complete.</w:t>
            </w:r>
          </w:p>
        </w:tc>
      </w:tr>
    </w:tbl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15. </w:t>
      </w:r>
      <w:r>
        <w:rPr>
          <w:rFonts w:ascii="Calibri" w:hAnsi="Calibri"/>
          <w:b/>
          <w:i w:val="0"/>
          <w:color w:val="14171C"/>
          <w:sz w:val="23"/>
        </w:rPr>
        <w:t>Who should be able to view internal walkthrough videos and technician-uploaded media?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Owner, managers, and employees assigned to that job.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Every employee.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Owner and managers only.</w:t>
            </w:r>
          </w:p>
        </w:tc>
      </w:tr>
    </w:tbl>
    <w:p>
      <w:pPr>
        <w:pStyle w:val="Heading1"/>
        <w:keepNext/>
        <w:keepLines/>
      </w:pPr>
      <w:r>
        <w:t>5  Customer communication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16. </w:t>
      </w:r>
      <w:r>
        <w:rPr>
          <w:rFonts w:ascii="Calibri" w:hAnsi="Calibri"/>
          <w:b/>
          <w:i w:val="0"/>
          <w:color w:val="14171C"/>
          <w:sz w:val="23"/>
        </w:rPr>
        <w:t>Should technicians contact customers through the platform?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Call and text.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Call only.</w:t>
            </w:r>
            <w:r>
              <w:rPr>
                <w:rFonts w:ascii="Calibri" w:hAnsi="Calibri"/>
                <w:b/>
                <w:i w:val="0"/>
                <w:color w:val="0F7B48"/>
                <w:sz w:val="17"/>
              </w:rPr>
              <w:t xml:space="preserve">   RECOMMENDED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No direct contact; owner or manager handles communication.</w:t>
            </w:r>
          </w:p>
        </w:tc>
      </w:tr>
    </w:tbl>
    <w:p>
      <w:pPr>
        <w:pStyle w:val="Heading1"/>
        <w:keepNext/>
        <w:keepLines/>
      </w:pPr>
      <w:r>
        <w:t>6  Notifications and manager access</w:t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17. </w:t>
      </w:r>
      <w:r>
        <w:rPr>
          <w:rFonts w:ascii="Calibri" w:hAnsi="Calibri"/>
          <w:b/>
          <w:i w:val="0"/>
          <w:color w:val="14171C"/>
          <w:sz w:val="23"/>
        </w:rPr>
        <w:t>When should an employee receive a notification? Select all that apply.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A new job is assigned to them or their crew.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An assigned job is rescheduled or canceled.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New site instructions, photos, or a walkthrough video are added.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The customer confirms the appointment.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The owner or manager comments on their work.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A checklist or photo is rejected and needs correction.</w:t>
            </w:r>
          </w:p>
        </w:tc>
      </w:tr>
    </w:tbl>
    <w:p>
      <w:r>
        <w:br w:type="page"/>
      </w:r>
    </w:p>
    <w:p>
      <w:pPr>
        <w:spacing w:before="140" w:after="80" w:line="276" w:lineRule="auto"/>
        <w:keepNext/>
        <w:keepLines/>
      </w:pPr>
      <w:r>
        <w:rPr>
          <w:rFonts w:ascii="Calibri" w:hAnsi="Calibri"/>
          <w:b/>
          <w:i w:val="0"/>
          <w:color w:val="C23E00"/>
          <w:sz w:val="23"/>
        </w:rPr>
        <w:t xml:space="preserve">18. </w:t>
      </w:r>
      <w:r>
        <w:rPr>
          <w:rFonts w:ascii="Calibri" w:hAnsi="Calibri"/>
          <w:b/>
          <w:i w:val="0"/>
          <w:color w:val="14171C"/>
          <w:sz w:val="23"/>
        </w:rPr>
        <w:t>Which extra powers should a crew leader or manager have? Select all that apply.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6" w:space="0" w:color="D9DDE2"/>
          <w:left w:val="nil" w:sz="6" w:space="0" w:color="D9DDE2"/>
          <w:bottom w:val="nil" w:sz="6" w:space="0" w:color="D9DDE2"/>
          <w:right w:val="nil" w:sz="6" w:space="0" w:color="D9DDE2"/>
          <w:insideH w:val="nil" w:sz="6" w:space="0" w:color="D9DDE2"/>
          <w:insideV w:val="nil" w:sz="6" w:space="0" w:color="D9DDE2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View all jobs assigned to the crews they supervise.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Reassign jobs within their crews.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Edit checklists and job instructions.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Approve job completion.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Review or reject uploaded photos and videos.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Contact customers through the platform.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View job pricing.</w:t>
            </w:r>
          </w:p>
        </w:tc>
      </w:tr>
      <w:tr>
        <w:trPr>
          <w:cantSplit/>
        </w:trPr>
        <w:tc>
          <w:tcPr>
            <w:tcW w:type="dxa" w:w="600"/>
            <w:tcMar>
              <w:top w:w="22" w:type="dxa"/>
              <w:start w:w="20" w:type="dxa"/>
              <w:bottom w:w="22" w:type="dxa"/>
              <w:end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Mar>
              <w:top w:w="22" w:type="dxa"/>
              <w:start w:w="0" w:type="dxa"/>
              <w:bottom w:w="22" w:type="dxa"/>
              <w:end w:w="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4171C"/>
                <w:sz w:val="21"/>
              </w:rPr>
              <w:t>View revenue, profit, payouts, or payroll information.</w:t>
            </w:r>
          </w:p>
        </w:tc>
      </w:tr>
    </w:tbl>
    <w:p>
      <w:pPr>
        <w:spacing w:after="80"/>
        <w:ind w:left="346"/>
      </w:pPr>
      <w:r>
        <w:rPr>
          <w:rFonts w:ascii="Calibri" w:hAnsi="Calibri"/>
          <w:b w:val="0"/>
          <w:i/>
          <w:color w:val="5A5F66"/>
          <w:sz w:val="18"/>
        </w:rPr>
        <w:t>Leave financial options unchecked unless this access is necessary for the manager’s responsibilities.</w:t>
      </w:r>
    </w:p>
    <w:p>
      <w:pPr>
        <w:pStyle w:val="Heading1"/>
        <w:keepNext/>
        <w:keepLines/>
      </w:pPr>
      <w:r>
        <w:t>7  Employee roster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4171C"/>
          <w:sz w:val="22"/>
        </w:rPr>
        <w:t>List the people who need accounts. Add another page if necessary.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2"/>
          <w:left w:val="single" w:sz="6" w:space="0" w:color="D9DDE2"/>
          <w:bottom w:val="single" w:sz="6" w:space="0" w:color="D9DDE2"/>
          <w:right w:val="single" w:sz="6" w:space="0" w:color="D9DDE2"/>
          <w:insideH w:val="single" w:sz="6" w:space="0" w:color="D9DDE2"/>
          <w:insideV w:val="single" w:sz="6" w:space="0" w:color="D9DDE2"/>
        </w:tblBorders>
      </w:tblPr>
      <w:tblGrid>
        <w:gridCol w:w="2000"/>
        <w:gridCol w:w="2100"/>
        <w:gridCol w:w="2100"/>
        <w:gridCol w:w="1560"/>
        <w:gridCol w:w="160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shd w:fill="FFF0E8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C23E00"/>
                <w:sz w:val="18"/>
              </w:rPr>
              <w:t>Full name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FFF0E8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C23E00"/>
                <w:sz w:val="18"/>
              </w:rPr>
              <w:t>Phone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FFF0E8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C23E00"/>
                <w:sz w:val="18"/>
              </w:rPr>
              <w:t>Email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shd w:fill="FFF0E8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C23E00"/>
                <w:sz w:val="18"/>
              </w:rPr>
              <w:t>Crew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shd w:fill="FFF0E8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C23E00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171C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keepLines/>
      </w:pPr>
      <w:r>
        <w:t>8  Additional notes</w:t>
      </w:r>
    </w:p>
    <w:p>
      <w:pPr>
        <w:spacing w:before="80" w:after="80"/>
      </w:pPr>
      <w:r>
        <w:rPr>
          <w:rFonts w:ascii="Calibri" w:hAnsi="Calibri"/>
          <w:b/>
          <w:i w:val="0"/>
          <w:color w:val="14171C"/>
          <w:sz w:val="21"/>
        </w:rPr>
        <w:t xml:space="preserve">Anything else employees should be able to see or do: </w:t>
      </w:r>
      <w:r>
        <w:rPr>
          <w:rFonts w:ascii="Calibri" w:hAnsi="Calibri"/>
          <w:b w:val="0"/>
          <w:i w:val="0"/>
          <w:color w:val="84888F"/>
          <w:sz w:val="21"/>
        </w:rPr>
        <w:t>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i w:val="0"/>
          <w:color w:val="14171C"/>
          <w:sz w:val="21"/>
        </w:rPr>
        <w:t xml:space="preserve">Anything employees must never be able to see or do: </w:t>
      </w:r>
      <w:r>
        <w:rPr>
          <w:rFonts w:ascii="Calibri" w:hAnsi="Calibri"/>
          <w:b w:val="0"/>
          <w:i w:val="0"/>
          <w:color w:val="84888F"/>
          <w:sz w:val="21"/>
        </w:rP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4" w:val="left"/>
      </w:tabs>
      <w:spacing w:before="0" w:after="0"/>
      <w:jc w:val="right"/>
    </w:pPr>
    <w:r>
      <w:rPr>
        <w:rFonts w:ascii="Calibri" w:hAnsi="Calibri"/>
        <w:b w:val="0"/>
        <w:i w:val="0"/>
        <w:color w:val="84888F"/>
        <w:sz w:val="17"/>
      </w:rPr>
      <w:t>Prepared by Urso  •  Confidential</w:t>
    </w:r>
    <w:r>
      <w:tab/>
    </w:r>
    <w:r>
      <w:rPr>
        <w:rFonts w:ascii="Calibri" w:hAnsi="Calibri"/>
        <w:b w:val="0"/>
        <w:i w:val="0"/>
        <w:color w:val="84888F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84888F"/>
        <w:sz w:val="17"/>
      </w:rPr>
      <w:t>CANES PRESSURE WASHING  |  TECHNICIAN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417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C23E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417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417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Canes Pressure Washing — Technician Access &amp; Permissions Questionnaire</dc:title>
  <dc:subject>Owner decisions required before technician accounts and dashboards are built</dc:subject>
  <dc:creator>Urso</dc:creator>
  <cp:keywords>Canes Pressure Washing, technician access, permissions, questionnaire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