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55AC0" w14:textId="0BA05A2A" w:rsidR="00542775" w:rsidRDefault="00FD2EE6" w:rsidP="00FD2EE6">
      <w:pPr>
        <w:pStyle w:val="Heading1"/>
      </w:pPr>
      <w:proofErr w:type="spellStart"/>
      <w:r>
        <w:t>CptS</w:t>
      </w:r>
      <w:proofErr w:type="spellEnd"/>
      <w:r>
        <w:t xml:space="preserve"> </w:t>
      </w:r>
      <w:r w:rsidR="00E839D1">
        <w:t>243 Project 9 Assignment</w:t>
      </w:r>
    </w:p>
    <w:p w14:paraId="6B8B4646" w14:textId="57DB9E5A" w:rsidR="00E839D1" w:rsidRPr="006A7454" w:rsidRDefault="00E839D1" w:rsidP="00FD2EE6">
      <w:pPr>
        <w:rPr>
          <w:b/>
          <w:bCs/>
        </w:rPr>
      </w:pPr>
      <w:r w:rsidRPr="006A7454">
        <w:rPr>
          <w:b/>
          <w:bCs/>
        </w:rPr>
        <w:t>(NOTE: This is an assignment that was originally targeted for C++.  Your task is to convert it into an equivalent JACK program)</w:t>
      </w:r>
    </w:p>
    <w:p w14:paraId="05D77E40" w14:textId="4C6576CC" w:rsidR="00FD2EE6" w:rsidRDefault="00FD2EE6" w:rsidP="00FD2EE6">
      <w:r>
        <w:t xml:space="preserve">In this </w:t>
      </w:r>
      <w:r w:rsidR="00E839D1">
        <w:t>assignment</w:t>
      </w:r>
      <w:r>
        <w:t xml:space="preserve">, you will build a program that will encrypt a text file using </w:t>
      </w:r>
      <w:r w:rsidR="008D613E">
        <w:t xml:space="preserve">a technique </w:t>
      </w:r>
      <w:r>
        <w:t>known as "Caesar cipher."</w:t>
      </w:r>
      <w:r w:rsidR="008D613E">
        <w:t xml:space="preserve">  From Wikipedia:</w:t>
      </w:r>
    </w:p>
    <w:p w14:paraId="37131286" w14:textId="77777777" w:rsidR="008D613E" w:rsidRPr="00A5023D" w:rsidRDefault="008D613E" w:rsidP="008D613E">
      <w:pPr>
        <w:pStyle w:val="IntenseQuote"/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</w:pPr>
      <w:r w:rsidRPr="00A5023D"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  <w:t>[Caesar cipher] is a type of</w:t>
      </w:r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hyperlink r:id="rId5" w:history="1">
        <w:r w:rsidRPr="00A5023D">
          <w:rPr>
            <w:rStyle w:val="Hyperlink"/>
            <w:rFonts w:ascii="Arial" w:hAnsi="Arial" w:cs="Arial"/>
            <w:b w:val="0"/>
            <w:bCs w:val="0"/>
            <w:color w:val="auto"/>
            <w:sz w:val="20"/>
            <w:szCs w:val="20"/>
            <w:u w:val="none"/>
          </w:rPr>
          <w:t>substitution cipher</w:t>
        </w:r>
      </w:hyperlink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r w:rsidRPr="00A5023D"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  <w:t xml:space="preserve">in which each letter in the </w:t>
      </w:r>
      <w:hyperlink r:id="rId6" w:history="1">
        <w:r w:rsidRPr="00A5023D">
          <w:rPr>
            <w:rStyle w:val="Hyperlink"/>
            <w:rFonts w:ascii="Arial" w:hAnsi="Arial" w:cs="Arial"/>
            <w:b w:val="0"/>
            <w:bCs w:val="0"/>
            <w:color w:val="auto"/>
            <w:sz w:val="20"/>
            <w:szCs w:val="20"/>
            <w:u w:val="none"/>
          </w:rPr>
          <w:t>plaintext</w:t>
        </w:r>
      </w:hyperlink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r w:rsidRPr="00A5023D"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  <w:t>is replaced by a letter some fixed number of positions down the</w:t>
      </w:r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hyperlink r:id="rId7" w:history="1">
        <w:r w:rsidRPr="00A5023D">
          <w:rPr>
            <w:rStyle w:val="Hyperlink"/>
            <w:rFonts w:ascii="Arial" w:hAnsi="Arial" w:cs="Arial"/>
            <w:b w:val="0"/>
            <w:bCs w:val="0"/>
            <w:color w:val="auto"/>
            <w:sz w:val="20"/>
            <w:szCs w:val="20"/>
            <w:u w:val="none"/>
          </w:rPr>
          <w:t>alphabet</w:t>
        </w:r>
      </w:hyperlink>
      <w:r w:rsidRPr="00A5023D"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  <w:t>. For example, with a shift of 3,</w:t>
      </w:r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r w:rsidRPr="00A5023D">
        <w:rPr>
          <w:rStyle w:val="HTMLTypewriter"/>
          <w:rFonts w:eastAsiaTheme="minorHAnsi"/>
          <w:b w:val="0"/>
          <w:bCs w:val="0"/>
          <w:color w:val="auto"/>
        </w:rPr>
        <w:t>A</w:t>
      </w:r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r w:rsidRPr="00A5023D"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  <w:t>would be replaced by</w:t>
      </w:r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r w:rsidRPr="00A5023D">
        <w:rPr>
          <w:rStyle w:val="HTMLTypewriter"/>
          <w:rFonts w:eastAsiaTheme="minorHAnsi"/>
          <w:b w:val="0"/>
          <w:bCs w:val="0"/>
          <w:color w:val="auto"/>
        </w:rPr>
        <w:t>D</w:t>
      </w:r>
      <w:r w:rsidRPr="00A5023D"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  <w:t>,</w:t>
      </w:r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r w:rsidRPr="00A5023D">
        <w:rPr>
          <w:rStyle w:val="HTMLTypewriter"/>
          <w:rFonts w:eastAsiaTheme="minorHAnsi"/>
          <w:b w:val="0"/>
          <w:bCs w:val="0"/>
          <w:color w:val="auto"/>
        </w:rPr>
        <w:t>B</w:t>
      </w:r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r w:rsidRPr="00A5023D"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  <w:t>would become</w:t>
      </w:r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r w:rsidRPr="00A5023D">
        <w:rPr>
          <w:rStyle w:val="HTMLTypewriter"/>
          <w:rFonts w:eastAsiaTheme="minorHAnsi"/>
          <w:b w:val="0"/>
          <w:bCs w:val="0"/>
          <w:color w:val="auto"/>
        </w:rPr>
        <w:t>E</w:t>
      </w:r>
      <w:r w:rsidRPr="00A5023D"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  <w:t>, and so on. The method is named after</w:t>
      </w:r>
      <w:r w:rsidRPr="00A5023D">
        <w:rPr>
          <w:rStyle w:val="apple-converted-space"/>
          <w:rFonts w:ascii="Arial" w:hAnsi="Arial" w:cs="Arial"/>
          <w:b w:val="0"/>
          <w:bCs w:val="0"/>
          <w:color w:val="auto"/>
          <w:sz w:val="20"/>
          <w:szCs w:val="20"/>
        </w:rPr>
        <w:t> </w:t>
      </w:r>
      <w:hyperlink r:id="rId8" w:history="1">
        <w:r w:rsidRPr="00A5023D">
          <w:rPr>
            <w:rStyle w:val="Hyperlink"/>
            <w:rFonts w:ascii="Arial" w:hAnsi="Arial" w:cs="Arial"/>
            <w:b w:val="0"/>
            <w:bCs w:val="0"/>
            <w:color w:val="auto"/>
            <w:sz w:val="20"/>
            <w:szCs w:val="20"/>
            <w:u w:val="none"/>
          </w:rPr>
          <w:t>Julius Caesar</w:t>
        </w:r>
      </w:hyperlink>
      <w:r w:rsidRPr="00A5023D">
        <w:rPr>
          <w:rStyle w:val="apple-style-span"/>
          <w:rFonts w:ascii="Arial" w:hAnsi="Arial" w:cs="Arial"/>
          <w:b w:val="0"/>
          <w:bCs w:val="0"/>
          <w:color w:val="auto"/>
          <w:sz w:val="20"/>
          <w:szCs w:val="20"/>
        </w:rPr>
        <w:t>, who used it to communicate with his generals.</w:t>
      </w:r>
    </w:p>
    <w:p w14:paraId="71BA7E23" w14:textId="77777777" w:rsidR="008D613E" w:rsidRDefault="008D613E" w:rsidP="008D613E">
      <w:pPr>
        <w:pStyle w:val="Heading2"/>
      </w:pPr>
      <w:r>
        <w:t>Program Structure</w:t>
      </w:r>
    </w:p>
    <w:p w14:paraId="1A85EE4B" w14:textId="59772F7B" w:rsidR="008D613E" w:rsidRDefault="008D613E" w:rsidP="008D613E">
      <w:r>
        <w:t>Given the basic outline in the previous section, develop a program that implements a Caesar cipher.  Your application should begin by prompting the user for text</w:t>
      </w:r>
      <w:r w:rsidR="00E839D1">
        <w:t xml:space="preserve"> and</w:t>
      </w:r>
      <w:r w:rsidR="006B3F05">
        <w:t xml:space="preserve"> the desired offset</w:t>
      </w:r>
      <w:r>
        <w:t>.  Using the functions described in detail below, encrypt each line of the file</w:t>
      </w:r>
      <w:r w:rsidR="006B3F05">
        <w:t xml:space="preserve"> using the provided offset</w:t>
      </w:r>
      <w:r>
        <w:t xml:space="preserve"> and write it to </w:t>
      </w:r>
      <w:r w:rsidR="006B3F05">
        <w:t>the output</w:t>
      </w:r>
      <w:r>
        <w:t xml:space="preserve"> file specified by the user.  </w:t>
      </w:r>
    </w:p>
    <w:p w14:paraId="1F13642D" w14:textId="77777777" w:rsidR="008D613E" w:rsidRDefault="008D613E" w:rsidP="008D613E">
      <w:pPr>
        <w:pStyle w:val="Heading2"/>
      </w:pPr>
      <w:r>
        <w:t>Required Functions</w:t>
      </w:r>
    </w:p>
    <w:p w14:paraId="45F6DD47" w14:textId="77777777" w:rsidR="008D613E" w:rsidRDefault="008D613E" w:rsidP="008D613E">
      <w:r>
        <w:t>Your program should define and use the following functions:</w:t>
      </w:r>
    </w:p>
    <w:p w14:paraId="2A93B8D9" w14:textId="77777777" w:rsidR="008D613E" w:rsidRDefault="008D613E" w:rsidP="008D613E">
      <w:pPr>
        <w:pStyle w:val="ListParagraph"/>
        <w:numPr>
          <w:ilvl w:val="0"/>
          <w:numId w:val="1"/>
        </w:numPr>
      </w:pPr>
      <w:proofErr w:type="spellStart"/>
      <w:r>
        <w:t>encode_</w:t>
      </w:r>
      <w:proofErr w:type="gramStart"/>
      <w:r>
        <w:t>character</w:t>
      </w:r>
      <w:proofErr w:type="spellEnd"/>
      <w:r>
        <w:t>(</w:t>
      </w:r>
      <w:proofErr w:type="gramEnd"/>
      <w:r w:rsidR="00B97A11">
        <w:t xml:space="preserve">char </w:t>
      </w:r>
      <w:r>
        <w:t>character,</w:t>
      </w:r>
      <w:r w:rsidR="00B97A11">
        <w:t xml:space="preserve"> int</w:t>
      </w:r>
      <w:r>
        <w:t xml:space="preserve"> offset)</w:t>
      </w:r>
    </w:p>
    <w:p w14:paraId="00271E53" w14:textId="77777777" w:rsidR="006B3F05" w:rsidRDefault="006B3F05" w:rsidP="006B3F05">
      <w:pPr>
        <w:pStyle w:val="ListParagraph"/>
        <w:numPr>
          <w:ilvl w:val="1"/>
          <w:numId w:val="1"/>
        </w:numPr>
      </w:pPr>
      <w:r>
        <w:t xml:space="preserve">Encodes the supplied single </w:t>
      </w:r>
      <w:r w:rsidRPr="008D613E">
        <w:rPr>
          <w:rStyle w:val="Emphasis"/>
        </w:rPr>
        <w:t>character</w:t>
      </w:r>
      <w:r>
        <w:t xml:space="preserve"> using the provided </w:t>
      </w:r>
      <w:r w:rsidRPr="008D613E">
        <w:rPr>
          <w:rStyle w:val="Emphasis"/>
        </w:rPr>
        <w:t>offset</w:t>
      </w:r>
      <w:r>
        <w:rPr>
          <w:rStyle w:val="Emphasis"/>
        </w:rPr>
        <w:t xml:space="preserve">. </w:t>
      </w:r>
      <w:r w:rsidRPr="006B3F05">
        <w:t>No</w:t>
      </w:r>
      <w:r>
        <w:t xml:space="preserve">te that non alphabetical characters (spaces, question marks, commas, numbers, etc.) should not be encoded.  When attempting to encode a </w:t>
      </w:r>
      <w:proofErr w:type="spellStart"/>
      <w:r>
        <w:t>non alphabetical</w:t>
      </w:r>
      <w:proofErr w:type="spellEnd"/>
      <w:r>
        <w:t xml:space="preserve"> character, simply </w:t>
      </w:r>
      <w:proofErr w:type="gramStart"/>
      <w:r w:rsidRPr="006B3F05">
        <w:rPr>
          <w:rStyle w:val="Strong"/>
        </w:rPr>
        <w:t>return</w:t>
      </w:r>
      <w:r>
        <w:t xml:space="preserve">  </w:t>
      </w:r>
      <w:r w:rsidRPr="006B3F05">
        <w:rPr>
          <w:rStyle w:val="Emphasis"/>
        </w:rPr>
        <w:t>character</w:t>
      </w:r>
      <w:proofErr w:type="gramEnd"/>
      <w:r>
        <w:t xml:space="preserve"> unmodified.</w:t>
      </w:r>
      <w:r w:rsidR="00CE04A9">
        <w:t xml:space="preserve">  Furthermore, be sure to have your encoder "wrap" around the alphabet.  For example, encoding the letter "Z" by 1 should return "A".</w:t>
      </w:r>
    </w:p>
    <w:p w14:paraId="77C3002F" w14:textId="77777777" w:rsidR="008D613E" w:rsidRDefault="008D613E" w:rsidP="008D613E">
      <w:pPr>
        <w:pStyle w:val="ListParagraph"/>
        <w:numPr>
          <w:ilvl w:val="0"/>
          <w:numId w:val="1"/>
        </w:numPr>
      </w:pPr>
      <w:proofErr w:type="gramStart"/>
      <w:r>
        <w:t>encode(</w:t>
      </w:r>
      <w:proofErr w:type="gramEnd"/>
      <w:r w:rsidR="00CE04A9">
        <w:t>string</w:t>
      </w:r>
      <w:r w:rsidR="00B97A11">
        <w:t xml:space="preserve"> </w:t>
      </w:r>
      <w:r>
        <w:t xml:space="preserve">text, </w:t>
      </w:r>
      <w:r w:rsidR="00B97A11">
        <w:t xml:space="preserve">int </w:t>
      </w:r>
      <w:r>
        <w:t>offset)</w:t>
      </w:r>
    </w:p>
    <w:p w14:paraId="0EEB0776" w14:textId="77777777" w:rsidR="008D613E" w:rsidRDefault="008D613E" w:rsidP="008D613E">
      <w:pPr>
        <w:pStyle w:val="ListParagraph"/>
        <w:numPr>
          <w:ilvl w:val="1"/>
          <w:numId w:val="1"/>
        </w:numPr>
      </w:pPr>
      <w:r>
        <w:t xml:space="preserve">Encodes the provided </w:t>
      </w:r>
      <w:r w:rsidRPr="008D613E">
        <w:rPr>
          <w:rStyle w:val="Emphasis"/>
        </w:rPr>
        <w:t>text</w:t>
      </w:r>
      <w:r>
        <w:t xml:space="preserve">.  Note that </w:t>
      </w:r>
      <w:proofErr w:type="gramStart"/>
      <w:r w:rsidRPr="008D613E">
        <w:rPr>
          <w:rStyle w:val="IntenseEmphasis"/>
        </w:rPr>
        <w:t>encode(</w:t>
      </w:r>
      <w:proofErr w:type="gramEnd"/>
      <w:r w:rsidRPr="008D613E">
        <w:rPr>
          <w:rStyle w:val="IntenseEmphasis"/>
        </w:rPr>
        <w:t>)</w:t>
      </w:r>
      <w:r>
        <w:t xml:space="preserve"> should call </w:t>
      </w:r>
      <w:proofErr w:type="spellStart"/>
      <w:r w:rsidRPr="008D613E">
        <w:rPr>
          <w:rStyle w:val="IntenseEmphasis"/>
        </w:rPr>
        <w:t>encode_character</w:t>
      </w:r>
      <w:proofErr w:type="spellEnd"/>
      <w:r w:rsidRPr="008D613E">
        <w:rPr>
          <w:rStyle w:val="IntenseEmphasis"/>
        </w:rPr>
        <w:t>()</w:t>
      </w:r>
      <w:r>
        <w:t xml:space="preserve"> for each character of the supplied </w:t>
      </w:r>
      <w:r w:rsidRPr="008D613E">
        <w:rPr>
          <w:rStyle w:val="Emphasis"/>
        </w:rPr>
        <w:t>text</w:t>
      </w:r>
      <w:r>
        <w:t xml:space="preserve">. </w:t>
      </w:r>
    </w:p>
    <w:p w14:paraId="6989E972" w14:textId="77777777" w:rsidR="008D613E" w:rsidRDefault="008D613E" w:rsidP="008D613E">
      <w:pPr>
        <w:pStyle w:val="ListParagraph"/>
        <w:numPr>
          <w:ilvl w:val="0"/>
          <w:numId w:val="1"/>
        </w:numPr>
      </w:pPr>
      <w:proofErr w:type="gramStart"/>
      <w:r>
        <w:t>main(</w:t>
      </w:r>
      <w:proofErr w:type="gramEnd"/>
      <w:r>
        <w:t>)</w:t>
      </w:r>
    </w:p>
    <w:p w14:paraId="6DB45CA7" w14:textId="611E89B8" w:rsidR="00C30A3C" w:rsidRDefault="008D613E" w:rsidP="00C30A3C">
      <w:pPr>
        <w:pStyle w:val="ListParagraph"/>
        <w:numPr>
          <w:ilvl w:val="1"/>
          <w:numId w:val="1"/>
        </w:numPr>
      </w:pPr>
      <w:r>
        <w:t xml:space="preserve">Prompts the user for an </w:t>
      </w:r>
      <w:r w:rsidRPr="008D613E">
        <w:rPr>
          <w:rStyle w:val="Emphasis"/>
        </w:rPr>
        <w:t>input</w:t>
      </w:r>
      <w:r>
        <w:t xml:space="preserve"> and </w:t>
      </w:r>
      <w:r w:rsidRPr="008D613E">
        <w:rPr>
          <w:rStyle w:val="Emphasis"/>
        </w:rPr>
        <w:t>output</w:t>
      </w:r>
      <w:r>
        <w:t xml:space="preserve"> file.  Calls </w:t>
      </w:r>
      <w:proofErr w:type="gramStart"/>
      <w:r w:rsidRPr="008D613E">
        <w:rPr>
          <w:rStyle w:val="IntenseEmphasis"/>
        </w:rPr>
        <w:t>encode(</w:t>
      </w:r>
      <w:proofErr w:type="gramEnd"/>
      <w:r w:rsidRPr="008D613E">
        <w:rPr>
          <w:rStyle w:val="IntenseEmphasis"/>
        </w:rPr>
        <w:t>)</w:t>
      </w:r>
      <w:r>
        <w:t xml:space="preserve"> to encrypt the text found in the </w:t>
      </w:r>
      <w:r w:rsidRPr="008D613E">
        <w:rPr>
          <w:rStyle w:val="Emphasis"/>
        </w:rPr>
        <w:t>input</w:t>
      </w:r>
      <w:r>
        <w:t xml:space="preserve"> file and writes the resulting encoded text to the </w:t>
      </w:r>
      <w:r w:rsidRPr="008D613E">
        <w:rPr>
          <w:rStyle w:val="Emphasis"/>
        </w:rPr>
        <w:t>output</w:t>
      </w:r>
      <w:r>
        <w:t xml:space="preserve"> file.</w:t>
      </w:r>
    </w:p>
    <w:p w14:paraId="3B5353DA" w14:textId="77777777" w:rsidR="008D613E" w:rsidRDefault="006B3F05" w:rsidP="006B3F05">
      <w:pPr>
        <w:pStyle w:val="Heading2"/>
      </w:pPr>
      <w:r>
        <w:t>Sample Output</w:t>
      </w:r>
    </w:p>
    <w:p w14:paraId="06C49C4E" w14:textId="77777777" w:rsidR="006B3F05" w:rsidRDefault="006B3F05" w:rsidP="006B3F05">
      <w:r>
        <w:t>Here is an example of the program's prompts: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9340"/>
      </w:tblGrid>
      <w:tr w:rsidR="006B3F05" w14:paraId="6306B2B9" w14:textId="77777777" w:rsidTr="006B3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FAD021A" w14:textId="092B34C9" w:rsidR="006B3F05" w:rsidRPr="006B3F05" w:rsidRDefault="006B3F05" w:rsidP="006B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Enter </w:t>
            </w:r>
            <w:r w:rsidR="00E839D1">
              <w:rPr>
                <w:rFonts w:ascii="Courier New" w:hAnsi="Courier New" w:cs="Courier New"/>
                <w:sz w:val="20"/>
                <w:szCs w:val="20"/>
              </w:rPr>
              <w:t xml:space="preserve">some text: </w:t>
            </w:r>
            <w:r w:rsidR="00E839D1" w:rsidRPr="006B3F05">
              <w:rPr>
                <w:rFonts w:ascii="Courier New" w:hAnsi="Courier New" w:cs="Courier New"/>
                <w:sz w:val="20"/>
                <w:szCs w:val="20"/>
              </w:rPr>
              <w:t>Who is it in the press that calls on me?</w:t>
            </w:r>
          </w:p>
          <w:p w14:paraId="6B3667E6" w14:textId="77777777" w:rsidR="006B3F05" w:rsidRPr="006B3F05" w:rsidRDefault="006B3F05" w:rsidP="006B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B3F05">
              <w:rPr>
                <w:rFonts w:ascii="Courier New" w:hAnsi="Courier New" w:cs="Courier New"/>
                <w:sz w:val="20"/>
                <w:szCs w:val="20"/>
              </w:rPr>
              <w:t>Enter an encoder offset: 3</w:t>
            </w:r>
          </w:p>
          <w:p w14:paraId="35CBB5B5" w14:textId="6F829290" w:rsidR="006B3F05" w:rsidRPr="006B3F05" w:rsidRDefault="00E839D1" w:rsidP="006B3F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Result: </w:t>
            </w:r>
            <w:proofErr w:type="spellStart"/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Zkr</w:t>
            </w:r>
            <w:proofErr w:type="spellEnd"/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lv</w:t>
            </w:r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lw</w:t>
            </w:r>
            <w:proofErr w:type="spellEnd"/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lq</w:t>
            </w:r>
            <w:proofErr w:type="spellEnd"/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wkh</w:t>
            </w:r>
            <w:proofErr w:type="spellEnd"/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suhvv</w:t>
            </w:r>
            <w:proofErr w:type="spellEnd"/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wkdw</w:t>
            </w:r>
            <w:proofErr w:type="spellEnd"/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fdoov</w:t>
            </w:r>
            <w:proofErr w:type="spellEnd"/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rq</w:t>
            </w:r>
            <w:proofErr w:type="spellEnd"/>
            <w:r w:rsidRPr="006B3F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3F05">
              <w:rPr>
                <w:rFonts w:ascii="Courier New" w:hAnsi="Courier New" w:cs="Courier New"/>
                <w:color w:val="000000"/>
                <w:sz w:val="20"/>
                <w:szCs w:val="20"/>
              </w:rPr>
              <w:t>ph</w:t>
            </w:r>
            <w:proofErr w:type="spellEnd"/>
            <w:r w:rsidRPr="006B3F05">
              <w:rPr>
                <w:rFonts w:ascii="Courier New" w:hAnsi="Courier New" w:cs="Courier New"/>
                <w:sz w:val="20"/>
                <w:szCs w:val="20"/>
              </w:rPr>
              <w:t>?</w:t>
            </w:r>
          </w:p>
        </w:tc>
      </w:tr>
    </w:tbl>
    <w:p w14:paraId="4B93EB99" w14:textId="5994B60B" w:rsidR="006B3F05" w:rsidRPr="006B3F05" w:rsidRDefault="0077089F" w:rsidP="00E839D1">
      <w:r>
        <w:br/>
      </w:r>
    </w:p>
    <w:sectPr w:rsidR="006B3F05" w:rsidRPr="006B3F05" w:rsidSect="0037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71300"/>
    <w:multiLevelType w:val="hybridMultilevel"/>
    <w:tmpl w:val="4DDC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EE6"/>
    <w:rsid w:val="00164590"/>
    <w:rsid w:val="00371824"/>
    <w:rsid w:val="00407208"/>
    <w:rsid w:val="006A7454"/>
    <w:rsid w:val="006B3F05"/>
    <w:rsid w:val="007222D9"/>
    <w:rsid w:val="0072683C"/>
    <w:rsid w:val="0077089F"/>
    <w:rsid w:val="008739C5"/>
    <w:rsid w:val="008D613E"/>
    <w:rsid w:val="009906AA"/>
    <w:rsid w:val="00A47D12"/>
    <w:rsid w:val="00A5023D"/>
    <w:rsid w:val="00AA6ADB"/>
    <w:rsid w:val="00B97A11"/>
    <w:rsid w:val="00C30A3C"/>
    <w:rsid w:val="00CE04A9"/>
    <w:rsid w:val="00D9594E"/>
    <w:rsid w:val="00E10D9E"/>
    <w:rsid w:val="00E839D1"/>
    <w:rsid w:val="00F301AB"/>
    <w:rsid w:val="00F569E2"/>
    <w:rsid w:val="00F64B09"/>
    <w:rsid w:val="00F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2917"/>
  <w15:docId w15:val="{EC3F21C7-26D5-4475-B498-24B3529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3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D613E"/>
    <w:rPr>
      <w:i/>
      <w:iCs/>
      <w:color w:val="000000" w:themeColor="text1"/>
    </w:rPr>
  </w:style>
  <w:style w:type="character" w:customStyle="1" w:styleId="apple-style-span">
    <w:name w:val="apple-style-span"/>
    <w:basedOn w:val="DefaultParagraphFont"/>
    <w:rsid w:val="008D613E"/>
  </w:style>
  <w:style w:type="character" w:customStyle="1" w:styleId="apple-converted-space">
    <w:name w:val="apple-converted-space"/>
    <w:basedOn w:val="DefaultParagraphFont"/>
    <w:rsid w:val="008D613E"/>
  </w:style>
  <w:style w:type="character" w:styleId="Hyperlink">
    <w:name w:val="Hyperlink"/>
    <w:basedOn w:val="DefaultParagraphFont"/>
    <w:uiPriority w:val="99"/>
    <w:unhideWhenUsed/>
    <w:rsid w:val="008D613E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D613E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3E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61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D613E"/>
    <w:rPr>
      <w:b/>
      <w:bCs/>
    </w:rPr>
  </w:style>
  <w:style w:type="character" w:styleId="Emphasis">
    <w:name w:val="Emphasis"/>
    <w:basedOn w:val="DefaultParagraphFont"/>
    <w:uiPriority w:val="20"/>
    <w:qFormat/>
    <w:rsid w:val="008D613E"/>
    <w:rPr>
      <w:i/>
      <w:iCs/>
    </w:rPr>
  </w:style>
  <w:style w:type="table" w:styleId="TableGrid">
    <w:name w:val="Table Grid"/>
    <w:basedOn w:val="TableNormal"/>
    <w:uiPriority w:val="59"/>
    <w:rsid w:val="006B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6B3F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ulius_Caes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lphab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laintext" TargetMode="External"/><Relationship Id="rId5" Type="http://schemas.openxmlformats.org/officeDocument/2006/relationships/hyperlink" Target="http://en.wikipedia.org/wiki/Substitution_ciph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acarter</dc:creator>
  <cp:lastModifiedBy>Adam Carter</cp:lastModifiedBy>
  <cp:revision>6</cp:revision>
  <dcterms:created xsi:type="dcterms:W3CDTF">2020-11-06T20:41:00Z</dcterms:created>
  <dcterms:modified xsi:type="dcterms:W3CDTF">2020-11-06T20:45:00Z</dcterms:modified>
</cp:coreProperties>
</file>