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CF" w:rsidRDefault="002D4BCF" w:rsidP="002D4BCF">
      <w:pPr>
        <w:jc w:val="center"/>
        <w:rPr>
          <w:rFonts w:ascii="標楷體" w:eastAsia="標楷體" w:hAnsi="標楷體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32</w:t>
      </w:r>
      <w:r>
        <w:rPr>
          <w:rFonts w:ascii="標楷體" w:eastAsia="標楷體" w:hAnsi="標楷體" w:hint="eastAsia"/>
          <w:b/>
          <w:sz w:val="60"/>
          <w:szCs w:val="60"/>
        </w:rPr>
        <w:t>組員資料表</w:t>
      </w:r>
    </w:p>
    <w:tbl>
      <w:tblPr>
        <w:tblStyle w:val="a4"/>
        <w:tblW w:w="10303" w:type="dxa"/>
        <w:tblInd w:w="-103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6007"/>
      </w:tblGrid>
      <w:tr w:rsidR="002D4BCF" w:rsidTr="002D4BCF">
        <w:trPr>
          <w:trHeight w:val="830"/>
        </w:trPr>
        <w:tc>
          <w:tcPr>
            <w:tcW w:w="3366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D4BCF" w:rsidRDefault="002D4BCF">
            <w:pPr>
              <w:jc w:val="center"/>
              <w:rPr>
                <w:rFonts w:ascii="標楷體" w:eastAsia="標楷體" w:hAnsi="標楷體" w:hint="eastAsia"/>
                <w:b/>
                <w:sz w:val="32"/>
                <w:szCs w:val="40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40"/>
              </w:rPr>
              <w:t>組長</w:t>
            </w:r>
          </w:p>
        </w:tc>
        <w:tc>
          <w:tcPr>
            <w:tcW w:w="693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  <w:hideMark/>
          </w:tcPr>
          <w:p w:rsidR="002D4BCF" w:rsidRDefault="002D4BCF">
            <w:pPr>
              <w:jc w:val="center"/>
              <w:rPr>
                <w:rFonts w:ascii="標楷體" w:eastAsia="標楷體" w:hAnsi="標楷體" w:hint="eastAsia"/>
                <w:b/>
                <w:sz w:val="32"/>
                <w:szCs w:val="40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40"/>
              </w:rPr>
              <w:t>基本資料</w:t>
            </w:r>
          </w:p>
        </w:tc>
      </w:tr>
      <w:tr w:rsidR="002D4BCF" w:rsidTr="002D4BCF">
        <w:trPr>
          <w:trHeight w:val="1833"/>
        </w:trPr>
        <w:tc>
          <w:tcPr>
            <w:tcW w:w="3366" w:type="dxa"/>
            <w:vMerge w:val="restart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vAlign w:val="center"/>
            <w:hideMark/>
          </w:tcPr>
          <w:p w:rsidR="002D4BCF" w:rsidRDefault="002D4BCF">
            <w:pPr>
              <w:rPr>
                <w:rFonts w:ascii="標楷體" w:eastAsia="標楷體" w:hAnsi="標楷體" w:hint="eastAsia"/>
              </w:rPr>
            </w:pPr>
            <w:r w:rsidRPr="002D4BCF">
              <w:rPr>
                <w:rFonts w:ascii="標楷體" w:eastAsia="標楷體" w:hAnsi="標楷體"/>
                <w:noProof/>
                <w:sz w:val="26"/>
                <w:szCs w:val="26"/>
              </w:rPr>
              <w:drawing>
                <wp:inline distT="0" distB="0" distL="0" distR="0" wp14:anchorId="48D7DD2D" wp14:editId="1C4CF4BF">
                  <wp:extent cx="2590488" cy="3457575"/>
                  <wp:effectExtent l="0" t="0" r="635" b="0"/>
                  <wp:docPr id="2" name="圖片 2" descr="C:\Users\正\Desktop\20155839_1582339628457194_580311154752218507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正\Desktop\20155839_1582339628457194_580311154752218507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098" cy="346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7" w:type="dxa"/>
            <w:vMerge w:val="restart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2D4BCF" w:rsidRDefault="002D4BCF">
            <w:pPr>
              <w:spacing w:line="360" w:lineRule="auto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2D4BCF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903173376"/>
              </w:rPr>
              <w:t>系</w:t>
            </w:r>
            <w:r w:rsidRPr="002D4BCF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903173376"/>
              </w:rPr>
              <w:t>級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：資管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4A</w:t>
            </w:r>
          </w:p>
          <w:p w:rsidR="002D4BCF" w:rsidRDefault="002D4BCF">
            <w:pPr>
              <w:spacing w:line="360" w:lineRule="auto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2D4BCF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903173377"/>
              </w:rPr>
              <w:t>學</w:t>
            </w:r>
            <w:r w:rsidRPr="002D4BCF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903173377"/>
              </w:rPr>
              <w:t>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240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49</w:t>
            </w:r>
          </w:p>
          <w:p w:rsidR="002D4BCF" w:rsidRDefault="002D4BCF">
            <w:pPr>
              <w:spacing w:line="360" w:lineRule="auto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2D4BCF">
              <w:rPr>
                <w:rFonts w:ascii="標楷體" w:eastAsia="標楷體" w:hAnsi="標楷體" w:hint="eastAsia"/>
                <w:spacing w:val="220"/>
                <w:kern w:val="0"/>
                <w:sz w:val="26"/>
                <w:szCs w:val="26"/>
                <w:fitText w:val="960" w:id="1903173378"/>
              </w:rPr>
              <w:t>姓</w:t>
            </w:r>
            <w:r w:rsidRPr="002D4BCF">
              <w:rPr>
                <w:rFonts w:ascii="標楷體" w:eastAsia="標楷體" w:hAnsi="標楷體" w:hint="eastAsia"/>
                <w:kern w:val="0"/>
                <w:sz w:val="26"/>
                <w:szCs w:val="26"/>
                <w:fitText w:val="960" w:id="1903173378"/>
              </w:rPr>
              <w:t>名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許可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証</w:t>
            </w:r>
            <w:proofErr w:type="gramEnd"/>
          </w:p>
          <w:p w:rsidR="002D4BCF" w:rsidRDefault="002D4BCF">
            <w:pPr>
              <w:spacing w:line="360" w:lineRule="auto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電子信箱：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0424049@nkust.edu.tw</w:t>
            </w:r>
          </w:p>
          <w:p w:rsidR="002D4BCF" w:rsidRDefault="002D4BCF" w:rsidP="002D4BCF">
            <w:pPr>
              <w:spacing w:line="360" w:lineRule="auto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聯絡電話：09</w:t>
            </w:r>
            <w:r>
              <w:rPr>
                <w:rFonts w:ascii="標楷體" w:eastAsia="標楷體" w:hAnsi="標楷體"/>
                <w:sz w:val="26"/>
                <w:szCs w:val="26"/>
              </w:rPr>
              <w:t>09560100</w:t>
            </w:r>
            <w:bookmarkStart w:id="0" w:name="_GoBack"/>
            <w:bookmarkEnd w:id="0"/>
          </w:p>
        </w:tc>
      </w:tr>
      <w:tr w:rsidR="002D4BCF" w:rsidTr="002D4BCF">
        <w:trPr>
          <w:trHeight w:val="709"/>
        </w:trPr>
        <w:tc>
          <w:tcPr>
            <w:tcW w:w="0" w:type="auto"/>
            <w:vMerge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vAlign w:val="center"/>
            <w:hideMark/>
          </w:tcPr>
          <w:p w:rsidR="002D4BCF" w:rsidRDefault="002D4BCF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D4BCF" w:rsidRDefault="002D4BCF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2D4BCF" w:rsidTr="002D4BCF">
        <w:trPr>
          <w:trHeight w:val="1367"/>
        </w:trPr>
        <w:tc>
          <w:tcPr>
            <w:tcW w:w="0" w:type="auto"/>
            <w:vMerge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vAlign w:val="center"/>
            <w:hideMark/>
          </w:tcPr>
          <w:p w:rsidR="002D4BCF" w:rsidRDefault="002D4BCF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  <w:hideMark/>
          </w:tcPr>
          <w:p w:rsidR="002D4BCF" w:rsidRDefault="002D4BCF">
            <w:pPr>
              <w:widowControl/>
              <w:rPr>
                <w:rFonts w:ascii="標楷體" w:eastAsia="標楷體" w:hAnsi="標楷體"/>
              </w:rPr>
            </w:pPr>
          </w:p>
        </w:tc>
      </w:tr>
    </w:tbl>
    <w:p w:rsidR="002D4BCF" w:rsidRDefault="002D4BCF" w:rsidP="002D4BC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.</w:t>
      </w:r>
    </w:p>
    <w:p w:rsidR="008D5537" w:rsidRDefault="008D5537"/>
    <w:sectPr w:rsidR="008D5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CF"/>
    <w:rsid w:val="002D4BCF"/>
    <w:rsid w:val="008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BF5"/>
  <w15:chartTrackingRefBased/>
  <w15:docId w15:val="{11C43273-8803-43F8-B67A-C21C4305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B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4BCF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2D4BC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</dc:creator>
  <cp:keywords/>
  <dc:description/>
  <cp:lastModifiedBy>正</cp:lastModifiedBy>
  <cp:revision>1</cp:revision>
  <dcterms:created xsi:type="dcterms:W3CDTF">2019-01-13T16:31:00Z</dcterms:created>
  <dcterms:modified xsi:type="dcterms:W3CDTF">2019-01-13T16:38:00Z</dcterms:modified>
</cp:coreProperties>
</file>