
<file path=[Content_Types].xml><?xml version="1.0" encoding="utf-8"?>
<Types xmlns="http://schemas.openxmlformats.org/package/2006/content-types">
  <Default ContentType="application/xml" Extension="xml"/>
  <Default ContentType="application/x-font-ttf" Extension="ttf"/>
  <Default ContentType="image/png" Extension="png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xml" PartName="/customXML/item1.xml"/>
  <Override ContentType="application/vnd.openxmlformats-officedocument.customXmlProperties+xml" PartName="/customXML/itemProps1.xml"/>
  <Override ContentType="application/vnd.openxmlformats-officedocument.wordprocessingml.styles+xml" PartName="/word/styles.xml"/>
  <Override ContentType="application/vnd.openxmlformats-officedocument.wordprocessingml.footer+xml" PartName="/word/footer3.xml"/>
  <Override ContentType="application/vnd.openxmlformats-officedocument.wordprocessingml.footer+xml" PartName="/word/footer2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package.core-properties+xml" PartName="/docProps/core.xml"/>
  <Override ContentType="application/vnd.openxmlformats-officedocument.wordprocessingml.document.main+xml" PartName="/word/document.xml"/>
  <Override ContentType="application/vnd.openxmlformats-officedocument.theme+xml" PartName="/word/theme/theme1.xml"/>
  <Override ContentType="application/vnd.openxmlformats-officedocument.wordprocessingml.header+xml" PartName="/word/header3.xml"/>
  <Override ContentType="application/vnd.openxmlformats-officedocument.wordprocessingml.header+xml" PartName="/word/header2.xml"/>
  <Override ContentType="application/vnd.openxmlformats-officedocument.wordprocessingml.header+xml" PartName="/word/header1.xml"/>
</Types>
</file>

<file path=_rels/.rels><?xml version="1.0" encoding="UTF-8" standalone="yes"?>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pStyle w:val="Heading1"/>
        <w:rPr>
          <w:rFonts w:ascii="Malgun Gothic" w:cs="Malgun Gothic" w:eastAsia="Malgun Gothic" w:hAnsi="Malgun Gothic"/>
          <w:color w:val="000000"/>
        </w:rPr>
      </w:pPr>
      <w:r>
        <w:rPr>
          <w:rFonts w:ascii="Malgun Gothic" w:cs="Malgun Gothic" w:eastAsia="Malgun Gothic" w:hAnsi="Malgun Gothic"/>
          <w:color w:val="000000"/>
          <w:rtl w:val="0"/>
        </w:rPr>
        <w:t xml:space="preserve">프로젝트: Bodyguard</w:t>
      </w:r>
    </w:p>
    <w:p w:rsidR="00000000" w:rsidDel="00000000" w:rsidP="00000000" w:rsidRDefault="00000000" w:rsidRPr="00000000" w14:paraId="00000002">
      <w:pPr>
        <w:pStyle w:val="Heading2"/>
        <w:numPr>
          <w:ilvl w:val="0"/>
          <w:numId w:val="1"/>
        </w:numPr>
        <w:spacing w:after="0" w:lineRule="auto"/>
        <w:ind w:left="720" w:hanging="360"/>
        <w:rPr>
          <w:rFonts w:ascii="Malgun Gothic" w:cs="Malgun Gothic" w:eastAsia="Malgun Gothic" w:hAnsi="Malgun Gothic"/>
          <w:b w:val="1"/>
          <w:bCs w:val="1"/>
          <w:color w:val="000000"/>
          <w:sz w:val="24"/>
          <w:szCs w:val="24"/>
        </w:rPr>
      </w:pPr>
      <w:r>
        <w:rPr>
          <w:rFonts w:ascii="Malgun Gothic" w:cs="Malgun Gothic" w:eastAsia="Malgun Gothic" w:hAnsi="Malgun Gothic"/>
          <w:color w:val="000000"/>
          <w:rtl w:val="0"/>
        </w:rPr>
        <w:t xml:space="preserve">프로젝트 명: Bodyguard, 조명: UHI</w:t>
      </w:r>
      <w:r>
        <w:rPr>
          <w:rtl w:val="0"/>
        </w:rPr>
      </w:r>
    </w:p>
    <w:p w:rsidR="00000000" w:rsidDel="00000000" w:rsidP="00000000" w:rsidRDefault="00000000" w:rsidRPr="00000000" w14:paraId="00000003">
      <w:pPr>
        <w:pStyle w:val="Heading2"/>
        <w:numPr>
          <w:ilvl w:val="0"/>
          <w:numId w:val="1"/>
        </w:numPr>
        <w:spacing w:before="0" w:lineRule="auto"/>
        <w:ind w:left="720" w:hanging="360"/>
        <w:rPr>
          <w:rFonts w:ascii="Malgun Gothic" w:cs="Malgun Gothic" w:eastAsia="Malgun Gothic" w:hAnsi="Malgun Gothic"/>
          <w:b w:val="1"/>
          <w:bCs w:val="1"/>
          <w:color w:val="000000"/>
          <w:sz w:val="24"/>
          <w:szCs w:val="24"/>
        </w:rPr>
      </w:pPr>
      <w:r>
        <w:rPr>
          <w:rFonts w:ascii="Malgun Gothic" w:cs="Malgun Gothic" w:eastAsia="Malgun Gothic" w:hAnsi="Malgun Gothic"/>
          <w:color w:val="000000"/>
          <w:rtl w:val="0"/>
        </w:rPr>
        <w:t xml:space="preserve">배경 및 문제 정의</w:t>
      </w:r>
      <w:r>
        <w:rPr>
          <w:rtl w:val="0"/>
        </w:rPr>
      </w:r>
    </w:p>
    <w:p w:rsidR="00000000" w:rsidDel="00000000" w:rsidP="00000000" w:rsidRDefault="00000000" w:rsidRPr="00000000" w14:paraId="00000004">
      <w:pPr>
        <w:numPr>
          <w:ilvl w:val="1"/>
          <w:numId w:val="1"/>
        </w:numPr>
        <w:spacing w:after="0" w:lineRule="auto"/>
        <w:ind w:left="1440" w:hanging="360"/>
        <w:rPr>
          <w:rFonts w:ascii="Malgun Gothic" w:cs="Malgun Gothic" w:eastAsia="Malgun Gothic" w:hAnsi="Malgun Gothic"/>
        </w:rPr>
      </w:pPr>
      <w:r>
        <w:rPr>
          <w:rFonts w:ascii="Malgun Gothic" w:cs="Malgun Gothic" w:eastAsia="Malgun Gothic" w:hAnsi="Malgun Gothic"/>
          <w:rtl w:val="0"/>
        </w:rPr>
        <w:t xml:space="preserve">질병관리청 국민건강영양조사에 따르면 19세 이상 성인의 하루 좌식시간은 2018년 8.3시간에서 2023년 9.0시간으로 증가했다. 국내 대학생 244명을 대상으로 한 연구(Perspectives in Psychiatric Care, 2019)에서도 평균 좌식시간은 하루 7.96시간, 평일 기준 8.40시간으로 미국 대학생 평균 4.2시간의 약 두 배로 나타났다. 장시간 착석은 목·허리 통증의 주요 원인이다. 건강보험심사평가원 자료 기준 거북목 증후군 진료인원의 61%가 10~30대에 집중되어 있다. 주기적인 스트레칭이 효과적이라는 사실도 이미 널리 알려져 있다.</w:t>
      </w:r>
    </w:p>
    <w:p w:rsidR="00000000" w:rsidDel="00000000" w:rsidP="00000000" w:rsidRDefault="00000000" w:rsidRPr="00000000" w14:paraId="00000005">
      <w:pPr>
        <w:numPr>
          <w:ilvl w:val="1"/>
          <w:numId w:val="1"/>
        </w:numPr>
        <w:spacing w:after="0" w:lineRule="auto"/>
        <w:ind w:left="1440" w:hanging="360"/>
        <w:rPr>
          <w:rFonts w:ascii="Malgun Gothic" w:cs="Malgun Gothic" w:eastAsia="Malgun Gothic" w:hAnsi="Malgun Gothic"/>
        </w:rPr>
      </w:pPr>
      <w:r>
        <w:rPr>
          <w:rFonts w:ascii="Malgun Gothic" w:cs="Malgun Gothic" w:eastAsia="Malgun Gothic" w:hAnsi="Malgun Gothic"/>
          <w:rtl w:val="0"/>
        </w:rPr>
        <w:t xml:space="preserve">그러나 실제 행동으로는 이어지지 않는다. 첫째, 작업에 집중하는 동안 스트레칭을 해야 한다는 사실 자체를 잊는다. 둘째, 영상을 따라 하더라도 자신의 자세가 올바른지 스스로 확인할 수 없다. 자신의 자세는 자신이 볼 수 없기 때문이다. 셋째, 자세가 시간에 따라 어떻게 변해왔는지 기록이 남지 않아 진료 시에도 자신의 상태를 구체적인 근거와 함께 설명하지 못한다.</w:t>
      </w:r>
    </w:p>
    <w:p w:rsidR="00000000" w:rsidDel="00000000" w:rsidP="00000000" w:rsidRDefault="00000000" w:rsidRPr="00000000" w14:paraId="00000006">
      <w:pPr>
        <w:numPr>
          <w:ilvl w:val="1"/>
          <w:numId w:val="1"/>
        </w:numPr>
        <w:spacing w:after="0" w:lineRule="auto"/>
        <w:ind w:left="1440" w:hanging="360"/>
        <w:rPr>
          <w:rFonts w:ascii="Malgun Gothic" w:cs="Malgun Gothic" w:eastAsia="Malgun Gothic" w:hAnsi="Malgun Gothic"/>
          <w:b w:val="1"/>
          <w:bCs w:val="1"/>
          <w:color w:val="ff0000"/>
        </w:rPr>
      </w:pPr>
      <w:r>
        <w:rPr>
          <w:rFonts w:ascii="Malgun Gothic" w:cs="Malgun Gothic" w:eastAsia="Malgun Gothic" w:hAnsi="Malgun Gothic"/>
          <w:b w:val="1"/>
          <w:bCs w:val="1"/>
          <w:color w:val="ff0000"/>
          <w:rtl w:val="0"/>
        </w:rPr>
        <w:t xml:space="preserve">핵심 문제: 앉아서 일하는 사람은 자신의 자세를 스스로 확인·교정할 수 없고 그 변화를 기록으로 남길 수단이 없다.</w:t>
      </w:r>
    </w:p>
    <w:p w:rsidR="00000000" w:rsidDel="00000000" w:rsidP="00000000" w:rsidRDefault="00000000" w:rsidRPr="00000000" w14:paraId="00000007">
      <w:pPr>
        <w:pStyle w:val="Heading2"/>
        <w:numPr>
          <w:ilvl w:val="0"/>
          <w:numId w:val="1"/>
        </w:numPr>
        <w:spacing w:before="0" w:lineRule="auto"/>
        <w:ind w:left="720" w:hanging="360"/>
        <w:rPr>
          <w:rFonts w:ascii="Malgun Gothic" w:cs="Malgun Gothic" w:eastAsia="Malgun Gothic" w:hAnsi="Malgun Gothic"/>
          <w:b w:val="1"/>
          <w:bCs w:val="1"/>
          <w:color w:val="000000"/>
          <w:sz w:val="24"/>
          <w:szCs w:val="24"/>
        </w:rPr>
      </w:pPr>
      <w:r>
        <w:rPr>
          <w:rFonts w:ascii="Malgun Gothic" w:cs="Malgun Gothic" w:eastAsia="Malgun Gothic" w:hAnsi="Malgun Gothic"/>
          <w:color w:val="000000"/>
          <w:rtl w:val="0"/>
        </w:rPr>
        <w:t xml:space="preserve">프로젝트 목적</w:t>
      </w:r>
      <w:r>
        <w:rPr>
          <w:rtl w:val="0"/>
        </w:rPr>
      </w:r>
    </w:p>
    <w:p w:rsidR="00000000" w:rsidDel="00000000" w:rsidP="00000000" w:rsidRDefault="00000000" w:rsidRPr="00000000" w14:paraId="00000008">
      <w:pPr>
        <w:numPr>
          <w:ilvl w:val="1"/>
          <w:numId w:val="1"/>
        </w:numPr>
        <w:spacing w:after="0" w:lineRule="auto"/>
        <w:ind w:left="1440" w:hanging="360"/>
        <w:rPr>
          <w:rFonts w:ascii="Malgun Gothic" w:cs="Malgun Gothic" w:eastAsia="Malgun Gothic" w:hAnsi="Malgun Gothic"/>
        </w:rPr>
      </w:pPr>
      <w:r>
        <w:rPr>
          <w:rFonts w:ascii="Malgun Gothic" w:cs="Malgun Gothic" w:eastAsia="Malgun Gothic" w:hAnsi="Malgun Gothic"/>
          <w:rtl w:val="0"/>
        </w:rPr>
        <w:t xml:space="preserve">오픈소스 포즈 추정 AI를 활용하여 웹캠만으로 앉은 자세를 실시간으로 측정한다. 3D 인체 아바타로 정자세를 제시하고 현재 자세와 다른 부위를 시각적으로 구분하여 사용자가 자신의 자세를 스스로 확인·교정할 수 있도록 한다. 또한 스트레칭 동작을 안내하고 수행 여부를 판정하여 실천으로 이어지게 한다.</w:t>
      </w:r>
    </w:p>
    <w:p w:rsidR="00000000" w:rsidDel="00000000" w:rsidP="00000000" w:rsidRDefault="00000000" w:rsidRPr="00000000" w14:paraId="00000009">
      <w:pPr>
        <w:numPr>
          <w:ilvl w:val="1"/>
          <w:numId w:val="1"/>
        </w:numPr>
        <w:spacing w:after="0" w:lineRule="auto"/>
        <w:ind w:left="1440" w:hanging="360"/>
        <w:rPr>
          <w:rFonts w:ascii="Malgun Gothic" w:cs="Malgun Gothic" w:eastAsia="Malgun Gothic" w:hAnsi="Malgun Gothic"/>
        </w:rPr>
      </w:pPr>
      <w:r>
        <w:rPr>
          <w:rFonts w:ascii="Malgun Gothic" w:cs="Malgun Gothic" w:eastAsia="Malgun Gothic" w:hAnsi="Malgun Gothic"/>
          <w:rtl w:val="0"/>
        </w:rPr>
        <w:t xml:space="preserve">측정값은 시간축으로 누적되어 자세 변화를 기록으로 제공한다. 사용자는 이를 측정 리포트로 출력하여 자신의 상태를 객관적인 데이터로 설명할 수 있다. 본 서비스는 의학적 진단을 수행하지 않으며 카메라 기반 자세 측정 기록의 제공을 목적으로 한다.</w:t>
      </w:r>
    </w:p>
    <w:p w:rsidR="00000000" w:rsidDel="00000000" w:rsidP="00000000" w:rsidRDefault="00000000" w:rsidRPr="00000000" w14:paraId="0000000A">
      <w:pPr>
        <w:pStyle w:val="Heading2"/>
        <w:numPr>
          <w:ilvl w:val="0"/>
          <w:numId w:val="1"/>
        </w:numPr>
        <w:spacing w:before="0" w:lineRule="auto"/>
        <w:ind w:left="720" w:hanging="360"/>
        <w:rPr>
          <w:rFonts w:ascii="Malgun Gothic" w:cs="Malgun Gothic" w:eastAsia="Malgun Gothic" w:hAnsi="Malgun Gothic"/>
          <w:b w:val="1"/>
          <w:bCs w:val="1"/>
          <w:color w:val="000000"/>
          <w:sz w:val="24"/>
          <w:szCs w:val="24"/>
        </w:rPr>
      </w:pPr>
      <w:r>
        <w:rPr>
          <w:rFonts w:ascii="Malgun Gothic" w:cs="Malgun Gothic" w:eastAsia="Malgun Gothic" w:hAnsi="Malgun Gothic"/>
          <w:color w:val="000000"/>
          <w:rtl w:val="0"/>
        </w:rPr>
        <w:t xml:space="preserve">프로젝트 목표</w:t>
      </w:r>
      <w:r>
        <w:rPr>
          <w:rtl w:val="0"/>
        </w:rPr>
      </w:r>
    </w:p>
    <w:sdt>
      <w:sdtPr>
        <w:lock w:val="contentLocked"/>
        <w:id w:val="680702468"/>
        <w:tag w:val="goog_rdk_0"/>
      </w:sdtPr>
      <w:sdtContent>
        <w:tbl>
          <w:tblPr>
            <w:tblStyle w:val="Table1"/>
            <w:tblW w:w="8775.0" w:type="dxa"/>
            <w:jc w:val="center"/>
            <w:tbl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  <w:insideH w:color="000000" w:space="0" w:sz="4" w:val="single"/>
              <w:insideV w:color="000000" w:space="0" w:sz="4" w:val="single"/>
            </w:tblBorders>
            <w:tblLayout w:type="fixed"/>
            <w:tblLook w:val="0400"/>
          </w:tblPr>
          <w:tblGrid>
            <w:gridCol w:w="3885"/>
            <w:gridCol w:w="4890"/>
            <w:tblGridChange w:id="0">
              <w:tblGrid>
                <w:gridCol w:w="3885"/>
                <w:gridCol w:w="4890"/>
              </w:tblGrid>
            </w:tblGridChange>
          </w:tblGrid>
          <w:tr>
            <w:trPr>
              <w:cantSplit w:val="0"/>
              <w:tblHeader w:val="0"/>
            </w:trPr>
            <w:tc>
              <w:tcPr>
                <w:shd w:fill="d9eaf7" w:val="clear"/>
                <w:vAlign w:val="center"/>
              </w:tcPr>
              <w:p w:rsidR="00000000" w:rsidDel="00000000" w:rsidP="00000000" w:rsidRDefault="00000000" w:rsidRPr="00000000" w14:paraId="0000000B">
                <w:pPr>
                  <w:rPr>
                    <w:rFonts w:ascii="Malgun Gothic" w:cs="Malgun Gothic" w:eastAsia="Malgun Gothic" w:hAnsi="Malgun Gothic"/>
                  </w:rPr>
                </w:pPr>
                <w:r>
                  <w:rPr>
                    <w:rFonts w:ascii="Malgun Gothic" w:cs="Malgun Gothic" w:eastAsia="Malgun Gothic" w:hAnsi="Malgun Gothic"/>
                    <w:b w:val="1"/>
                    <w:bCs w:val="1"/>
                    <w:sz w:val="19"/>
                    <w:szCs w:val="19"/>
                    <w:rtl w:val="0"/>
                  </w:rPr>
                  <w:t xml:space="preserve">목표</w:t>
                </w:r>
                <w:r>
                  <w:rPr>
                    <w:rtl w:val="0"/>
                  </w:rPr>
                </w:r>
              </w:p>
            </w:tc>
            <w:tc>
              <w:tcPr>
                <w:shd w:fill="d9eaf7" w:val="clear"/>
                <w:vAlign w:val="center"/>
              </w:tcPr>
              <w:p w:rsidR="00000000" w:rsidDel="00000000" w:rsidP="00000000" w:rsidRDefault="00000000" w:rsidRPr="00000000" w14:paraId="0000000C">
                <w:pPr>
                  <w:rPr>
                    <w:rFonts w:ascii="Malgun Gothic" w:cs="Malgun Gothic" w:eastAsia="Malgun Gothic" w:hAnsi="Malgun Gothic"/>
                  </w:rPr>
                </w:pPr>
                <w:r>
                  <w:rPr>
                    <w:rFonts w:ascii="Malgun Gothic" w:cs="Malgun Gothic" w:eastAsia="Malgun Gothic" w:hAnsi="Malgun Gothic"/>
                    <w:b w:val="1"/>
                    <w:bCs w:val="1"/>
                    <w:sz w:val="19"/>
                    <w:szCs w:val="19"/>
                    <w:rtl w:val="0"/>
                  </w:rPr>
                  <w:t xml:space="preserve">성공 기준</w:t>
                </w:r>
                <w:r>
                  <w:rPr>
                    <w:rtl w:val="0"/>
                  </w:rPr>
                </w:r>
              </w:p>
            </w:tc>
          </w:tr>
          <w:tr>
            <w:trPr>
              <w:cantSplit w:val="0"/>
              <w:tblHeader w:val="0"/>
            </w:trPr>
            <w:tc>
              <w:tcPr>
                <w:vAlign w:val="center"/>
              </w:tcPr>
              <w:p w:rsidR="00000000" w:rsidDel="00000000" w:rsidP="00000000" w:rsidRDefault="00000000" w:rsidRPr="00000000" w14:paraId="0000000D">
                <w:pPr>
                  <w:rPr>
                    <w:rFonts w:ascii="Malgun Gothic" w:cs="Malgun Gothic" w:eastAsia="Malgun Gothic" w:hAnsi="Malgun Gothic"/>
                  </w:rPr>
                </w:pPr>
                <w:r>
                  <w:rPr>
                    <w:rFonts w:ascii="Malgun Gothic" w:cs="Malgun Gothic" w:eastAsia="Malgun Gothic" w:hAnsi="Malgun Gothic"/>
                    <w:sz w:val="19"/>
                    <w:szCs w:val="19"/>
                    <w:rtl w:val="0"/>
                  </w:rPr>
                  <w:t xml:space="preserve">AI 기능 구현</w:t>
                </w:r>
                <w:r>
                  <w:rPr>
                    <w:rtl w:val="0"/>
                  </w:rPr>
                </w:r>
              </w:p>
            </w:tc>
            <w:tc>
              <w:tcPr>
                <w:vAlign w:val="center"/>
              </w:tcPr>
              <w:p w:rsidR="00000000" w:rsidDel="00000000" w:rsidP="00000000" w:rsidRDefault="00000000" w:rsidRPr="00000000" w14:paraId="0000000E">
                <w:pPr>
                  <w:rPr>
                    <w:rFonts w:ascii="Malgun Gothic" w:cs="Malgun Gothic" w:eastAsia="Malgun Gothic" w:hAnsi="Malgun Gothic"/>
                  </w:rPr>
                </w:pPr>
                <w:r>
                  <w:rPr>
                    <w:rFonts w:ascii="Malgun Gothic" w:cs="Malgun Gothic" w:eastAsia="Malgun Gothic" w:hAnsi="Malgun Gothic"/>
                    <w:sz w:val="19"/>
                    <w:szCs w:val="19"/>
                    <w:rtl w:val="0"/>
                  </w:rPr>
                  <w:t xml:space="preserve">자세 인식 · 측정 리포트 생성 · 시계열 변화 탐지</w:t>
                  <w:br/>
                  <w:t xml:space="preserve">AI 기반 기능 3개 이상 구현</w:t>
                </w:r>
                <w:r>
                  <w:rPr>
                    <w:rtl w:val="0"/>
                  </w:rPr>
                </w:r>
              </w:p>
            </w:tc>
          </w:tr>
          <w:tr>
            <w:trPr>
              <w:cantSplit w:val="0"/>
              <w:tblHeader w:val="0"/>
            </w:trPr>
            <w:tc>
              <w:tcPr>
                <w:vAlign w:val="center"/>
              </w:tcPr>
              <w:p w:rsidR="00000000" w:rsidDel="00000000" w:rsidP="00000000" w:rsidRDefault="00000000" w:rsidRPr="00000000" w14:paraId="0000000F">
                <w:pPr>
                  <w:rPr>
                    <w:rFonts w:ascii="Malgun Gothic" w:cs="Malgun Gothic" w:eastAsia="Malgun Gothic" w:hAnsi="Malgun Gothic"/>
                  </w:rPr>
                </w:pPr>
                <w:r>
                  <w:rPr>
                    <w:rFonts w:ascii="Malgun Gothic" w:cs="Malgun Gothic" w:eastAsia="Malgun Gothic" w:hAnsi="Malgun Gothic"/>
                    <w:sz w:val="19"/>
                    <w:szCs w:val="19"/>
                    <w:rtl w:val="0"/>
                  </w:rPr>
                  <w:t xml:space="preserve">MVP 개발</w:t>
                </w:r>
                <w:r>
                  <w:rPr>
                    <w:rtl w:val="0"/>
                  </w:rPr>
                </w:r>
              </w:p>
            </w:tc>
            <w:tc>
              <w:tcPr>
                <w:vAlign w:val="center"/>
              </w:tcPr>
              <w:p w:rsidR="00000000" w:rsidDel="00000000" w:rsidP="00000000" w:rsidRDefault="00000000" w:rsidRPr="00000000" w14:paraId="00000010">
                <w:pPr>
                  <w:rPr>
                    <w:rFonts w:ascii="Malgun Gothic" w:cs="Malgun Gothic" w:eastAsia="Malgun Gothic" w:hAnsi="Malgun Gothic"/>
                  </w:rPr>
                </w:pPr>
                <w:r>
                  <w:rPr>
                    <w:rFonts w:ascii="Malgun Gothic" w:cs="Malgun Gothic" w:eastAsia="Malgun Gothic" w:hAnsi="Malgun Gothic"/>
                    <w:sz w:val="19"/>
                    <w:szCs w:val="19"/>
                    <w:rtl w:val="0"/>
                  </w:rPr>
                  <w:t xml:space="preserve">실시간 자세 인식, 3D 정자세 가이드, 기록 리포트</w:t>
                  <w:br/>
                  <w:t xml:space="preserve">핵심 기능 3개 이상을 갖춘 웹 MVP 완성</w:t>
                </w:r>
                <w:r>
                  <w:rPr>
                    <w:rtl w:val="0"/>
                  </w:rPr>
                </w:r>
              </w:p>
            </w:tc>
          </w:tr>
          <w:tr>
            <w:trPr>
              <w:cantSplit w:val="0"/>
              <w:tblHeader w:val="0"/>
            </w:trPr>
            <w:tc>
              <w:tcPr>
                <w:vAlign w:val="center"/>
              </w:tcPr>
              <w:p w:rsidR="00000000" w:rsidDel="00000000" w:rsidP="00000000" w:rsidRDefault="00000000" w:rsidRPr="00000000" w14:paraId="00000011">
                <w:pPr>
                  <w:rPr>
                    <w:rFonts w:ascii="Malgun Gothic" w:cs="Malgun Gothic" w:eastAsia="Malgun Gothic" w:hAnsi="Malgun Gothic"/>
                  </w:rPr>
                </w:pPr>
                <w:r>
                  <w:rPr>
                    <w:rFonts w:ascii="Malgun Gothic" w:cs="Malgun Gothic" w:eastAsia="Malgun Gothic" w:hAnsi="Malgun Gothic"/>
                    <w:sz w:val="19"/>
                    <w:szCs w:val="19"/>
                    <w:rtl w:val="0"/>
                  </w:rPr>
                  <w:t xml:space="preserve">OSS 탐색·선정</w:t>
                </w:r>
                <w:r>
                  <w:rPr>
                    <w:rtl w:val="0"/>
                  </w:rPr>
                </w:r>
              </w:p>
            </w:tc>
            <w:tc>
              <w:tcPr>
                <w:vAlign w:val="center"/>
              </w:tcPr>
              <w:p w:rsidR="00000000" w:rsidDel="00000000" w:rsidP="00000000" w:rsidRDefault="00000000" w:rsidRPr="00000000" w14:paraId="00000012">
                <w:pPr>
                  <w:rPr>
                    <w:rFonts w:ascii="Malgun Gothic" w:cs="Malgun Gothic" w:eastAsia="Malgun Gothic" w:hAnsi="Malgun Gothic"/>
                  </w:rPr>
                </w:pPr>
                <w:r>
                  <w:rPr>
                    <w:rFonts w:ascii="Malgun Gothic" w:cs="Malgun Gothic" w:eastAsia="Malgun Gothic" w:hAnsi="Malgun Gothic"/>
                    <w:sz w:val="19"/>
                    <w:szCs w:val="19"/>
                    <w:rtl w:val="0"/>
                  </w:rPr>
                  <w:t xml:space="preserve">포즈 추정 후보 오픈소스 4종 이상 조사·비교</w:t>
                  <w:br/>
                  <w:t xml:space="preserve">7개 평가항목(기능·호환·활성도·문서·커뮤니티·확장성·License) 적용</w:t>
                  <w:br/>
                  <w:t xml:space="preserve">5주차 프로토타입 검증을 거쳐 최종 확정</w:t>
                </w:r>
                <w:r>
                  <w:rPr>
                    <w:rtl w:val="0"/>
                  </w:rPr>
                </w:r>
              </w:p>
            </w:tc>
          </w:tr>
          <w:tr>
            <w:trPr>
              <w:cantSplit w:val="0"/>
              <w:tblHeader w:val="0"/>
            </w:trPr>
            <w:tc>
              <w:tcPr>
                <w:vAlign w:val="center"/>
              </w:tcPr>
              <w:p w:rsidR="00000000" w:rsidDel="00000000" w:rsidP="00000000" w:rsidRDefault="00000000" w:rsidRPr="00000000" w14:paraId="00000013">
                <w:pPr>
                  <w:rPr>
                    <w:rFonts w:ascii="Malgun Gothic" w:cs="Malgun Gothic" w:eastAsia="Malgun Gothic" w:hAnsi="Malgun Gothic"/>
                  </w:rPr>
                </w:pPr>
                <w:r>
                  <w:rPr>
                    <w:rFonts w:ascii="Malgun Gothic" w:cs="Malgun Gothic" w:eastAsia="Malgun Gothic" w:hAnsi="Malgun Gothic"/>
                    <w:sz w:val="19"/>
                    <w:szCs w:val="19"/>
                    <w:rtl w:val="0"/>
                  </w:rPr>
                  <w:t xml:space="preserve">OSS 활용</w:t>
                </w:r>
                <w:r>
                  <w:rPr>
                    <w:rtl w:val="0"/>
                  </w:rPr>
                </w:r>
              </w:p>
            </w:tc>
            <w:tc>
              <w:tcPr>
                <w:vAlign w:val="center"/>
              </w:tcPr>
              <w:p w:rsidR="00000000" w:rsidDel="00000000" w:rsidP="00000000" w:rsidRDefault="00000000" w:rsidRPr="00000000" w14:paraId="00000014">
                <w:pPr>
                  <w:rPr>
                    <w:rFonts w:ascii="Malgun Gothic" w:cs="Malgun Gothic" w:eastAsia="Malgun Gothic" w:hAnsi="Malgun Gothic"/>
                  </w:rPr>
                </w:pPr>
                <w:r>
                  <w:rPr>
                    <w:rFonts w:ascii="Malgun Gothic" w:cs="Malgun Gothic" w:eastAsia="Malgun Gothic" w:hAnsi="Malgun Gothic"/>
                    <w:sz w:val="19"/>
                    <w:szCs w:val="19"/>
                    <w:rtl w:val="0"/>
                  </w:rPr>
                  <w:t xml:space="preserve">핵심 기능에 OSS 실제 적용 및</w:t>
                  <w:br/>
                  <w:t xml:space="preserve">각도 계산·기준선 보정·리타게팅 모듈 확장 수행</w:t>
                </w:r>
                <w:r>
                  <w:rPr>
                    <w:rtl w:val="0"/>
                  </w:rPr>
                </w:r>
              </w:p>
            </w:tc>
          </w:tr>
          <w:tr>
            <w:trPr>
              <w:cantSplit w:val="0"/>
              <w:tblHeader w:val="0"/>
            </w:trPr>
            <w:tc>
              <w:tcPr>
                <w:vAlign w:val="center"/>
              </w:tcPr>
              <w:p w:rsidR="00000000" w:rsidDel="00000000" w:rsidP="00000000" w:rsidRDefault="00000000" w:rsidRPr="00000000" w14:paraId="00000015">
                <w:pPr>
                  <w:rPr>
                    <w:rFonts w:ascii="Malgun Gothic" w:cs="Malgun Gothic" w:eastAsia="Malgun Gothic" w:hAnsi="Malgun Gothic"/>
                  </w:rPr>
                </w:pPr>
                <w:r>
                  <w:rPr>
                    <w:rFonts w:ascii="Malgun Gothic" w:cs="Malgun Gothic" w:eastAsia="Malgun Gothic" w:hAnsi="Malgun Gothic"/>
                    <w:sz w:val="19"/>
                    <w:szCs w:val="19"/>
                    <w:rtl w:val="0"/>
                  </w:rPr>
                  <w:t xml:space="preserve">사용자 검증</w:t>
                </w:r>
                <w:r>
                  <w:rPr>
                    <w:rtl w:val="0"/>
                  </w:rPr>
                </w:r>
              </w:p>
            </w:tc>
            <w:tc>
              <w:tcPr>
                <w:vAlign w:val="center"/>
              </w:tcPr>
              <w:p w:rsidR="00000000" w:rsidDel="00000000" w:rsidP="00000000" w:rsidRDefault="00000000" w:rsidRPr="00000000" w14:paraId="00000016">
                <w:pPr>
                  <w:rPr>
                    <w:rFonts w:ascii="Malgun Gothic" w:cs="Malgun Gothic" w:eastAsia="Malgun Gothic" w:hAnsi="Malgun Gothic"/>
                  </w:rPr>
                </w:pPr>
                <w:r>
                  <w:rPr>
                    <w:rFonts w:ascii="Malgun Gothic" w:cs="Malgun Gothic" w:eastAsia="Malgun Gothic" w:hAnsi="Malgun Gothic"/>
                    <w:sz w:val="19"/>
                    <w:szCs w:val="19"/>
                    <w:rtl w:val="0"/>
                  </w:rPr>
                  <w:t xml:space="preserve">대학생 및 사무직 10명 이상 사용자 테스트 수행 및 개선 반영</w:t>
                </w:r>
                <w:r>
                  <w:rPr>
                    <w:rtl w:val="0"/>
                  </w:rPr>
                </w:r>
              </w:p>
            </w:tc>
          </w:tr>
          <w:tr>
            <w:trPr>
              <w:cantSplit w:val="0"/>
              <w:tblHeader w:val="0"/>
            </w:trPr>
            <w:tc>
              <w:tcPr>
                <w:vAlign w:val="center"/>
              </w:tcPr>
              <w:p w:rsidR="00000000" w:rsidDel="00000000" w:rsidP="00000000" w:rsidRDefault="00000000" w:rsidRPr="00000000" w14:paraId="00000017">
                <w:pPr>
                  <w:rPr>
                    <w:rFonts w:ascii="Malgun Gothic" w:cs="Malgun Gothic" w:eastAsia="Malgun Gothic" w:hAnsi="Malgun Gothic"/>
                  </w:rPr>
                </w:pPr>
                <w:r>
                  <w:rPr>
                    <w:rFonts w:ascii="Malgun Gothic" w:cs="Malgun Gothic" w:eastAsia="Malgun Gothic" w:hAnsi="Malgun Gothic"/>
                    <w:sz w:val="19"/>
                    <w:szCs w:val="19"/>
                    <w:rtl w:val="0"/>
                  </w:rPr>
                  <w:t xml:space="preserve">품질 확보</w:t>
                </w:r>
                <w:r>
                  <w:rPr>
                    <w:rtl w:val="0"/>
                  </w:rPr>
                </w:r>
              </w:p>
            </w:tc>
            <w:tc>
              <w:tcPr>
                <w:vAlign w:val="center"/>
              </w:tcPr>
              <w:p w:rsidR="00000000" w:rsidDel="00000000" w:rsidP="00000000" w:rsidRDefault="00000000" w:rsidRPr="00000000" w14:paraId="00000018">
                <w:pPr>
                  <w:rPr>
                    <w:rFonts w:ascii="Malgun Gothic" w:cs="Malgun Gothic" w:eastAsia="Malgun Gothic" w:hAnsi="Malgun Gothic"/>
                  </w:rPr>
                </w:pPr>
                <w:r>
                  <w:rPr>
                    <w:rFonts w:ascii="Malgun Gothic" w:cs="Malgun Gothic" w:eastAsia="Malgun Gothic" w:hAnsi="Malgun Gothic"/>
                    <w:sz w:val="19"/>
                    <w:szCs w:val="19"/>
                    <w:rtl w:val="0"/>
                  </w:rPr>
                  <w:t xml:space="preserve">Critical 오류 0건, 사용자 만족도 평균 4.0/5.0 이상</w:t>
                  <w:br/>
                  <w:t xml:space="preserve">자세 인식 15fps 이상, 피드백 지연 1초 이내</w:t>
                </w:r>
                <w:r>
                  <w:rPr>
                    <w:rtl w:val="0"/>
                  </w:rPr>
                </w:r>
              </w:p>
            </w:tc>
          </w:tr>
        </w:tbl>
      </w:sdtContent>
    </w:sdt>
    <w:p w:rsidR="00000000" w:rsidDel="00000000" w:rsidP="00000000" w:rsidRDefault="00000000" w:rsidRPr="00000000" w14:paraId="00000019">
      <w:pPr>
        <w:pStyle w:val="Heading2"/>
        <w:numPr>
          <w:ilvl w:val="0"/>
          <w:numId w:val="1"/>
        </w:numPr>
        <w:spacing w:before="0" w:lineRule="auto"/>
        <w:ind w:left="720" w:hanging="360"/>
        <w:rPr>
          <w:rFonts w:ascii="Malgun Gothic" w:cs="Malgun Gothic" w:eastAsia="Malgun Gothic" w:hAnsi="Malgun Gothic"/>
          <w:color w:val="000000"/>
        </w:rPr>
      </w:pPr>
      <w:bookmarkStart w:colFirst="0" w:colLast="0" w:name="_heading=h.1kvcdjb7llie" w:id="0"/>
      <w:bookmarkEnd w:id="0"/>
      <w:r>
        <w:rPr>
          <w:rFonts w:ascii="Malgun Gothic" w:cs="Malgun Gothic" w:eastAsia="Malgun Gothic" w:hAnsi="Malgun Gothic"/>
          <w:color w:val="000000"/>
          <w:rtl w:val="0"/>
        </w:rPr>
        <w:t xml:space="preserve">주요 사용자</w:t>
      </w:r>
    </w:p>
    <w:p w:rsidR="00000000" w:rsidDel="00000000" w:rsidP="00000000" w:rsidRDefault="00000000" w:rsidRPr="00000000" w14:paraId="0000001A">
      <w:pPr>
        <w:numPr>
          <w:ilvl w:val="1"/>
          <w:numId w:val="1"/>
        </w:numPr>
        <w:spacing w:after="0" w:lineRule="auto"/>
        <w:ind w:left="1440" w:hanging="360"/>
        <w:rPr>
          <w:rFonts w:ascii="Malgun Gothic" w:cs="Malgun Gothic" w:eastAsia="Malgun Gothic" w:hAnsi="Malgun Gothic"/>
          <w:b w:val="0"/>
          <w:bCs w:val="0"/>
          <w:color w:val="000000"/>
          <w:sz w:val="20"/>
          <w:szCs w:val="20"/>
        </w:rPr>
      </w:pPr>
      <w:r>
        <w:rPr>
          <w:rFonts w:ascii="Malgun Gothic" w:cs="Malgun Gothic" w:eastAsia="Malgun Gothic" w:hAnsi="Malgun Gothic"/>
          <w:rtl w:val="0"/>
        </w:rPr>
        <w:t xml:space="preserve">Primary User: 하루 4시간 이상 앉아서 학습하거나 작업하는 대학생 및 사무직 종사자</w:t>
      </w:r>
      <w:r>
        <w:rPr>
          <w:rtl w:val="0"/>
        </w:rPr>
      </w:r>
    </w:p>
    <w:p w:rsidR="00000000" w:rsidDel="00000000" w:rsidP="00000000" w:rsidRDefault="00000000" w:rsidRPr="00000000" w14:paraId="0000001B">
      <w:pPr>
        <w:numPr>
          <w:ilvl w:val="1"/>
          <w:numId w:val="1"/>
        </w:numPr>
        <w:spacing w:after="0" w:lineRule="auto"/>
        <w:ind w:left="1440" w:hanging="360"/>
        <w:rPr>
          <w:rFonts w:ascii="Malgun Gothic" w:cs="Malgun Gothic" w:eastAsia="Malgun Gothic" w:hAnsi="Malgun Gothic"/>
          <w:b w:val="0"/>
          <w:bCs w:val="0"/>
          <w:color w:val="000000"/>
          <w:sz w:val="20"/>
          <w:szCs w:val="20"/>
        </w:rPr>
      </w:pPr>
      <w:r>
        <w:rPr>
          <w:rFonts w:ascii="Malgun Gothic" w:cs="Malgun Gothic" w:eastAsia="Malgun Gothic" w:hAnsi="Malgun Gothic"/>
          <w:rtl w:val="0"/>
        </w:rPr>
        <w:t xml:space="preserve">Secondary User: 사용자의 자세 측정 기록을 참고 자료로 확인하는 보호자 및 의료진</w:t>
      </w:r>
      <w:r>
        <w:rPr>
          <w:rtl w:val="0"/>
        </w:rPr>
      </w:r>
    </w:p>
    <w:p w:rsidR="00000000" w:rsidDel="00000000" w:rsidP="00000000" w:rsidRDefault="00000000" w:rsidRPr="00000000" w14:paraId="0000001C">
      <w:pPr>
        <w:pStyle w:val="Heading2"/>
        <w:numPr>
          <w:ilvl w:val="0"/>
          <w:numId w:val="1"/>
        </w:numPr>
        <w:spacing w:before="0" w:lineRule="auto"/>
        <w:ind w:left="720" w:hanging="360"/>
        <w:rPr>
          <w:rFonts w:ascii="Malgun Gothic" w:cs="Malgun Gothic" w:eastAsia="Malgun Gothic" w:hAnsi="Malgun Gothic"/>
          <w:b w:val="1"/>
          <w:bCs w:val="1"/>
          <w:color w:val="ff0000"/>
          <w:sz w:val="24"/>
          <w:szCs w:val="24"/>
        </w:rPr>
      </w:pPr>
      <w:bookmarkStart w:colFirst="0" w:colLast="0" w:name="_heading=h.26ok6lorcnmk" w:id="1"/>
      <w:bookmarkEnd w:id="1"/>
      <w:r>
        <w:rPr>
          <w:rFonts w:ascii="Malgun Gothic" w:cs="Malgun Gothic" w:eastAsia="Malgun Gothic" w:hAnsi="Malgun Gothic"/>
          <w:color w:val="ff0000"/>
          <w:rtl w:val="0"/>
        </w:rPr>
        <w:t xml:space="preserve">오픈소스 활용 계획★★★</w:t>
      </w:r>
      <w:r>
        <w:rPr>
          <w:rtl w:val="0"/>
        </w:rPr>
      </w:r>
    </w:p>
    <w:sdt>
      <w:sdtPr>
        <w:lock w:val="contentLocked"/>
        <w:id w:val="830269006"/>
        <w:tag w:val="goog_rdk_1"/>
      </w:sdtPr>
      <w:sdtContent>
        <w:tbl>
          <w:tblPr>
            <w:tblStyle w:val="Table2"/>
            <w:tblW w:w="9330.0" w:type="dxa"/>
            <w:jc w:val="center"/>
            <w:tbl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  <w:insideH w:color="000000" w:space="0" w:sz="4" w:val="single"/>
              <w:insideV w:color="000000" w:space="0" w:sz="4" w:val="single"/>
            </w:tblBorders>
            <w:tblLayout w:type="fixed"/>
            <w:tblLook w:val="0400"/>
          </w:tblPr>
          <w:tblGrid>
            <w:gridCol w:w="1785"/>
            <w:gridCol w:w="1995"/>
            <w:gridCol w:w="1995"/>
            <w:gridCol w:w="1995"/>
            <w:gridCol w:w="1560"/>
            <w:tblGridChange w:id="0">
              <w:tblGrid>
                <w:gridCol w:w="1785"/>
                <w:gridCol w:w="1995"/>
                <w:gridCol w:w="1995"/>
                <w:gridCol w:w="1995"/>
                <w:gridCol w:w="1560"/>
              </w:tblGrid>
            </w:tblGridChange>
          </w:tblGrid>
          <w:tr>
            <w:trPr>
              <w:cantSplit w:val="0"/>
              <w:tblHeader w:val="0"/>
            </w:trPr>
            <w:tc>
              <w:tcPr>
                <w:shd w:fill="d9eaf7" w:val="clear"/>
                <w:vAlign w:val="center"/>
              </w:tcPr>
              <w:p w:rsidR="00000000" w:rsidDel="00000000" w:rsidP="00000000" w:rsidRDefault="00000000" w:rsidRPr="00000000" w14:paraId="0000001D">
                <w:pPr>
                  <w:rPr>
                    <w:rFonts w:ascii="Malgun Gothic" w:cs="Malgun Gothic" w:eastAsia="Malgun Gothic" w:hAnsi="Malgun Gothic"/>
                  </w:rPr>
                </w:pPr>
                <w:r>
                  <w:rPr>
                    <w:rFonts w:ascii="Malgun Gothic" w:cs="Malgun Gothic" w:eastAsia="Malgun Gothic" w:hAnsi="Malgun Gothic"/>
                    <w:b w:val="1"/>
                    <w:bCs w:val="1"/>
                    <w:sz w:val="19"/>
                    <w:szCs w:val="19"/>
                    <w:rtl w:val="0"/>
                  </w:rPr>
                  <w:t xml:space="preserve">OSS후보</w:t>
                </w:r>
                <w:r>
                  <w:rPr>
                    <w:rtl w:val="0"/>
                  </w:rPr>
                </w:r>
              </w:p>
            </w:tc>
            <w:tc>
              <w:tcPr>
                <w:shd w:fill="d9eaf7" w:val="clear"/>
                <w:vAlign w:val="center"/>
              </w:tcPr>
              <w:p w:rsidR="00000000" w:rsidDel="00000000" w:rsidP="00000000" w:rsidRDefault="00000000" w:rsidRPr="00000000" w14:paraId="0000001E">
                <w:pPr>
                  <w:rPr>
                    <w:rFonts w:ascii="Malgun Gothic" w:cs="Malgun Gothic" w:eastAsia="Malgun Gothic" w:hAnsi="Malgun Gothic"/>
                  </w:rPr>
                </w:pPr>
                <w:r>
                  <w:rPr>
                    <w:rFonts w:ascii="Malgun Gothic" w:cs="Malgun Gothic" w:eastAsia="Malgun Gothic" w:hAnsi="Malgun Gothic"/>
                    <w:b w:val="1"/>
                    <w:bCs w:val="1"/>
                    <w:sz w:val="19"/>
                    <w:szCs w:val="19"/>
                    <w:rtl w:val="0"/>
                  </w:rPr>
                  <w:t xml:space="preserve">주요기능</w:t>
                </w:r>
                <w:r>
                  <w:rPr>
                    <w:rtl w:val="0"/>
                  </w:rPr>
                </w:r>
              </w:p>
            </w:tc>
            <w:tc>
              <w:tcPr>
                <w:shd w:fill="d9eaf7" w:val="clear"/>
                <w:vAlign w:val="center"/>
              </w:tcPr>
              <w:p w:rsidR="00000000" w:rsidDel="00000000" w:rsidP="00000000" w:rsidRDefault="00000000" w:rsidRPr="00000000" w14:paraId="0000001F">
                <w:pPr>
                  <w:rPr>
                    <w:rFonts w:ascii="Malgun Gothic" w:cs="Malgun Gothic" w:eastAsia="Malgun Gothic" w:hAnsi="Malgun Gothic"/>
                    <w:b w:val="1"/>
                    <w:bCs w:val="1"/>
                    <w:sz w:val="19"/>
                    <w:szCs w:val="19"/>
                  </w:rPr>
                </w:pPr>
                <w:r>
                  <w:rPr>
                    <w:rFonts w:ascii="Malgun Gothic" w:cs="Malgun Gothic" w:eastAsia="Malgun Gothic" w:hAnsi="Malgun Gothic"/>
                    <w:b w:val="1"/>
                    <w:bCs w:val="1"/>
                    <w:sz w:val="19"/>
                    <w:szCs w:val="19"/>
                    <w:rtl w:val="0"/>
                  </w:rPr>
                  <w:t xml:space="preserve">활용 목적</w:t>
                </w:r>
              </w:p>
            </w:tc>
            <w:tc>
              <w:tcPr>
                <w:shd w:fill="d9eaf7" w:val="clear"/>
                <w:vAlign w:val="center"/>
              </w:tcPr>
              <w:p w:rsidR="00000000" w:rsidDel="00000000" w:rsidP="00000000" w:rsidRDefault="00000000" w:rsidRPr="00000000" w14:paraId="00000020">
                <w:pPr>
                  <w:rPr>
                    <w:rFonts w:ascii="Malgun Gothic" w:cs="Malgun Gothic" w:eastAsia="Malgun Gothic" w:hAnsi="Malgun Gothic"/>
                    <w:b w:val="1"/>
                    <w:bCs w:val="1"/>
                    <w:sz w:val="19"/>
                    <w:szCs w:val="19"/>
                  </w:rPr>
                </w:pPr>
                <w:r>
                  <w:rPr>
                    <w:rFonts w:ascii="Malgun Gothic" w:cs="Malgun Gothic" w:eastAsia="Malgun Gothic" w:hAnsi="Malgun Gothic"/>
                    <w:b w:val="1"/>
                    <w:bCs w:val="1"/>
                    <w:sz w:val="19"/>
                    <w:szCs w:val="19"/>
                    <w:rtl w:val="0"/>
                  </w:rPr>
                  <w:t xml:space="preserve">선정이유</w:t>
                </w:r>
              </w:p>
            </w:tc>
            <w:tc>
              <w:tcPr>
                <w:shd w:fill="d9eaf7" w:val="clear"/>
                <w:vAlign w:val="center"/>
              </w:tcPr>
              <w:p w:rsidR="00000000" w:rsidDel="00000000" w:rsidP="00000000" w:rsidRDefault="00000000" w:rsidRPr="00000000" w14:paraId="00000021">
                <w:pPr>
                  <w:rPr>
                    <w:rFonts w:ascii="Malgun Gothic" w:cs="Malgun Gothic" w:eastAsia="Malgun Gothic" w:hAnsi="Malgun Gothic"/>
                    <w:b w:val="1"/>
                    <w:bCs w:val="1"/>
                    <w:sz w:val="19"/>
                    <w:szCs w:val="19"/>
                  </w:rPr>
                </w:pPr>
                <w:r>
                  <w:rPr>
                    <w:rFonts w:ascii="Malgun Gothic" w:cs="Malgun Gothic" w:eastAsia="Malgun Gothic" w:hAnsi="Malgun Gothic"/>
                    <w:b w:val="1"/>
                    <w:bCs w:val="1"/>
                    <w:sz w:val="19"/>
                    <w:szCs w:val="19"/>
                    <w:rtl w:val="0"/>
                  </w:rPr>
                  <w:t xml:space="preserve">License </w:t>
                </w:r>
              </w:p>
            </w:tc>
          </w:tr>
          <w:tr>
            <w:trPr>
              <w:cantSplit w:val="0"/>
              <w:tblHeader w:val="0"/>
            </w:trPr>
            <w:tc>
              <w:tcPr>
                <w:vAlign w:val="center"/>
              </w:tcPr>
              <w:p w:rsidR="00000000" w:rsidDel="00000000" w:rsidP="00000000" w:rsidRDefault="00000000" w:rsidRPr="00000000" w14:paraId="00000022">
                <w:pPr>
                  <w:rPr>
                    <w:rFonts w:ascii="Malgun Gothic" w:cs="Malgun Gothic" w:eastAsia="Malgun Gothic" w:hAnsi="Malgun Gothic"/>
                  </w:rPr>
                </w:pPr>
                <w:r>
                  <w:rPr>
                    <w:rFonts w:ascii="Malgun Gothic" w:cs="Malgun Gothic" w:eastAsia="Malgun Gothic" w:hAnsi="Malgun Gothic"/>
                    <w:sz w:val="19"/>
                    <w:szCs w:val="19"/>
                    <w:rtl w:val="0"/>
                  </w:rPr>
                  <w:t xml:space="preserve">MediaPipe Pose</w:t>
                </w:r>
                <w:r>
                  <w:rPr>
                    <w:rtl w:val="0"/>
                  </w:rPr>
                </w:r>
              </w:p>
            </w:tc>
            <w:tc>
              <w:tcPr>
                <w:vAlign w:val="center"/>
              </w:tcPr>
              <w:p w:rsidR="00000000" w:rsidDel="00000000" w:rsidP="00000000" w:rsidRDefault="00000000" w:rsidRPr="00000000" w14:paraId="00000023">
                <w:pPr>
                  <w:rPr>
                    <w:rFonts w:ascii="Malgun Gothic" w:cs="Malgun Gothic" w:eastAsia="Malgun Gothic" w:hAnsi="Malgun Gothic"/>
                  </w:rPr>
                </w:pPr>
                <w:r>
                  <w:rPr>
                    <w:rFonts w:ascii="Malgun Gothic" w:cs="Malgun Gothic" w:eastAsia="Malgun Gothic" w:hAnsi="Malgun Gothic"/>
                    <w:sz w:val="19"/>
                    <w:szCs w:val="19"/>
                    <w:rtl w:val="0"/>
                  </w:rPr>
                  <w:t xml:space="preserve">관절 33점 실시간 추출</w:t>
                  <w:br/>
                  <w:t xml:space="preserve">(3D 좌표 제공)</w:t>
                </w:r>
                <w:r>
                  <w:rPr>
                    <w:rtl w:val="0"/>
                  </w:rPr>
                </w:r>
              </w:p>
            </w:tc>
            <w:tc>
              <w:tcPr>
                <w:vAlign w:val="center"/>
              </w:tcPr>
              <w:p w:rsidR="00000000" w:rsidDel="00000000" w:rsidP="00000000" w:rsidRDefault="00000000" w:rsidRPr="00000000" w14:paraId="00000024">
                <w:pPr>
                  <w:rPr>
                    <w:rFonts w:ascii="Malgun Gothic" w:cs="Malgun Gothic" w:eastAsia="Malgun Gothic" w:hAnsi="Malgun Gothic"/>
                  </w:rPr>
                </w:pPr>
                <w:r>
                  <w:rPr>
                    <w:rFonts w:ascii="Malgun Gothic" w:cs="Malgun Gothic" w:eastAsia="Malgun Gothic" w:hAnsi="Malgun Gothic"/>
                    <w:sz w:val="19"/>
                    <w:szCs w:val="19"/>
                    <w:rtl w:val="0"/>
                  </w:rPr>
                  <w:t xml:space="preserve">웹캠 자세 인식 엔진 【검증 대상】</w:t>
                </w:r>
                <w:r>
                  <w:rPr>
                    <w:rtl w:val="0"/>
                  </w:rPr>
                </w:r>
              </w:p>
            </w:tc>
            <w:tc>
              <w:tcPr>
                <w:vAlign w:val="center"/>
              </w:tcPr>
              <w:p w:rsidR="00000000" w:rsidDel="00000000" w:rsidP="00000000" w:rsidRDefault="00000000" w:rsidRPr="00000000" w14:paraId="00000025">
                <w:pPr>
                  <w:rPr>
                    <w:rFonts w:ascii="Malgun Gothic" w:cs="Malgun Gothic" w:eastAsia="Malgun Gothic" w:hAnsi="Malgun Gothic"/>
                  </w:rPr>
                </w:pPr>
                <w:r>
                  <w:rPr>
                    <w:rFonts w:ascii="Malgun Gothic" w:cs="Malgun Gothic" w:eastAsia="Malgun Gothic" w:hAnsi="Malgun Gothic"/>
                    <w:sz w:val="19"/>
                    <w:szCs w:val="19"/>
                    <w:rtl w:val="0"/>
                  </w:rPr>
                  <w:t xml:space="preserve">GitHub 36,930★, 최종 커밋 2026-09-11</w:t>
                  <w:br/>
                  <w:t xml:space="preserve">브라우저 온디바이스 구동으로 영상 미전송 가능</w:t>
                  <w:br/>
                  <w:t xml:space="preserve">5주차 프로토타입 검증 후 확정</w:t>
                </w:r>
                <w:r>
                  <w:rPr>
                    <w:rtl w:val="0"/>
                  </w:rPr>
                </w:r>
              </w:p>
            </w:tc>
            <w:tc>
              <w:tcPr>
                <w:vAlign w:val="center"/>
              </w:tcPr>
              <w:p w:rsidR="00000000" w:rsidDel="00000000" w:rsidP="00000000" w:rsidRDefault="00000000" w:rsidRPr="00000000" w14:paraId="00000026">
                <w:pPr>
                  <w:rPr>
                    <w:rFonts w:ascii="Malgun Gothic" w:cs="Malgun Gothic" w:eastAsia="Malgun Gothic" w:hAnsi="Malgun Gothic"/>
                  </w:rPr>
                </w:pPr>
                <w:r>
                  <w:rPr>
                    <w:rFonts w:ascii="Malgun Gothic" w:cs="Malgun Gothic" w:eastAsia="Malgun Gothic" w:hAnsi="Malgun Gothic"/>
                    <w:sz w:val="19"/>
                    <w:szCs w:val="19"/>
                    <w:rtl w:val="0"/>
                  </w:rPr>
                  <w:t xml:space="preserve">Apache-2.0</w:t>
                </w:r>
                <w:r>
                  <w:rPr>
                    <w:rtl w:val="0"/>
                  </w:rPr>
                </w:r>
              </w:p>
            </w:tc>
          </w:tr>
          <w:tr>
            <w:trPr>
              <w:cantSplit w:val="0"/>
              <w:tblHeader w:val="0"/>
            </w:trPr>
            <w:tc>
              <w:tcPr>
                <w:vAlign w:val="center"/>
              </w:tcPr>
              <w:p w:rsidR="00000000" w:rsidDel="00000000" w:rsidP="00000000" w:rsidRDefault="00000000" w:rsidRPr="00000000" w14:paraId="00000027">
                <w:pPr>
                  <w:rPr>
                    <w:rFonts w:ascii="Malgun Gothic" w:cs="Malgun Gothic" w:eastAsia="Malgun Gothic" w:hAnsi="Malgun Gothic"/>
                  </w:rPr>
                </w:pPr>
                <w:r>
                  <w:rPr>
                    <w:rFonts w:ascii="Malgun Gothic" w:cs="Malgun Gothic" w:eastAsia="Malgun Gothic" w:hAnsi="Malgun Gothic"/>
                    <w:sz w:val="19"/>
                    <w:szCs w:val="19"/>
                    <w:rtl w:val="0"/>
                  </w:rPr>
                  <w:t xml:space="preserve">MoveNet</w:t>
                  <w:br/>
                  <w:t xml:space="preserve">(TF.js Models)</w:t>
                </w:r>
                <w:r>
                  <w:rPr>
                    <w:rtl w:val="0"/>
                  </w:rPr>
                </w:r>
              </w:p>
            </w:tc>
            <w:tc>
              <w:tcPr>
                <w:vAlign w:val="center"/>
              </w:tcPr>
              <w:p w:rsidR="00000000" w:rsidDel="00000000" w:rsidP="00000000" w:rsidRDefault="00000000" w:rsidRPr="00000000" w14:paraId="00000028">
                <w:pPr>
                  <w:rPr>
                    <w:rFonts w:ascii="Malgun Gothic" w:cs="Malgun Gothic" w:eastAsia="Malgun Gothic" w:hAnsi="Malgun Gothic"/>
                  </w:rPr>
                </w:pPr>
                <w:r>
                  <w:rPr>
                    <w:rFonts w:ascii="Malgun Gothic" w:cs="Malgun Gothic" w:eastAsia="Malgun Gothic" w:hAnsi="Malgun Gothic"/>
                    <w:sz w:val="19"/>
                    <w:szCs w:val="19"/>
                    <w:rtl w:val="0"/>
                  </w:rPr>
                  <w:t xml:space="preserve">경량 2D 포즈 추정</w:t>
                </w:r>
                <w:r>
                  <w:rPr>
                    <w:rtl w:val="0"/>
                  </w:rPr>
                </w:r>
              </w:p>
            </w:tc>
            <w:tc>
              <w:tcPr>
                <w:vAlign w:val="center"/>
              </w:tcPr>
              <w:p w:rsidR="00000000" w:rsidDel="00000000" w:rsidP="00000000" w:rsidRDefault="00000000" w:rsidRPr="00000000" w14:paraId="00000029">
                <w:pPr>
                  <w:rPr>
                    <w:rFonts w:ascii="Malgun Gothic" w:cs="Malgun Gothic" w:eastAsia="Malgun Gothic" w:hAnsi="Malgun Gothic"/>
                  </w:rPr>
                </w:pPr>
                <w:r>
                  <w:rPr>
                    <w:rFonts w:ascii="Malgun Gothic" w:cs="Malgun Gothic" w:eastAsia="Malgun Gothic" w:hAnsi="Malgun Gothic"/>
                    <w:sz w:val="19"/>
                    <w:szCs w:val="19"/>
                    <w:rtl w:val="0"/>
                  </w:rPr>
                  <w:t xml:space="preserve">저사양 환경 대안 비교 【제외】</w:t>
                </w:r>
                <w:r>
                  <w:rPr>
                    <w:rtl w:val="0"/>
                  </w:rPr>
                </w:r>
              </w:p>
            </w:tc>
            <w:tc>
              <w:tcPr>
                <w:vAlign w:val="center"/>
              </w:tcPr>
              <w:p w:rsidR="00000000" w:rsidDel="00000000" w:rsidP="00000000" w:rsidRDefault="00000000" w:rsidRPr="00000000" w14:paraId="0000002A">
                <w:pPr>
                  <w:rPr>
                    <w:rFonts w:ascii="Malgun Gothic" w:cs="Malgun Gothic" w:eastAsia="Malgun Gothic" w:hAnsi="Malgun Gothic"/>
                  </w:rPr>
                </w:pPr>
                <w:r>
                  <w:rPr>
                    <w:rFonts w:ascii="Malgun Gothic" w:cs="Malgun Gothic" w:eastAsia="Malgun Gothic" w:hAnsi="Malgun Gothic"/>
                    <w:sz w:val="19"/>
                    <w:szCs w:val="19"/>
                    <w:rtl w:val="0"/>
                  </w:rPr>
                  <w:t xml:space="preserve">GitHub 14,804★</w:t>
                  <w:br/>
                  <w:t xml:space="preserve">경량·고속이나 3D 좌표를 제공하지 않아</w:t>
                  <w:br/>
                  <w:t xml:space="preserve">아바타 비교 기능 구현 불가</w:t>
                </w:r>
                <w:r>
                  <w:rPr>
                    <w:rtl w:val="0"/>
                  </w:rPr>
                </w:r>
              </w:p>
            </w:tc>
            <w:tc>
              <w:tcPr>
                <w:vAlign w:val="center"/>
              </w:tcPr>
              <w:p w:rsidR="00000000" w:rsidDel="00000000" w:rsidP="00000000" w:rsidRDefault="00000000" w:rsidRPr="00000000" w14:paraId="0000002B">
                <w:pPr>
                  <w:rPr>
                    <w:rFonts w:ascii="Malgun Gothic" w:cs="Malgun Gothic" w:eastAsia="Malgun Gothic" w:hAnsi="Malgun Gothic"/>
                  </w:rPr>
                </w:pPr>
                <w:r>
                  <w:rPr>
                    <w:rFonts w:ascii="Malgun Gothic" w:cs="Malgun Gothic" w:eastAsia="Malgun Gothic" w:hAnsi="Malgun Gothic"/>
                    <w:sz w:val="19"/>
                    <w:szCs w:val="19"/>
                    <w:rtl w:val="0"/>
                  </w:rPr>
                  <w:t xml:space="preserve">Apache-2.0</w:t>
                </w:r>
                <w:r>
                  <w:rPr>
                    <w:rtl w:val="0"/>
                  </w:rPr>
                </w:r>
              </w:p>
            </w:tc>
          </w:tr>
          <w:tr>
            <w:trPr>
              <w:cantSplit w:val="0"/>
              <w:tblHeader w:val="0"/>
            </w:trPr>
            <w:tc>
              <w:tcPr>
                <w:vAlign w:val="center"/>
              </w:tcPr>
              <w:p w:rsidR="00000000" w:rsidDel="00000000" w:rsidP="00000000" w:rsidRDefault="00000000" w:rsidRPr="00000000" w14:paraId="0000002C">
                <w:pPr>
                  <w:rPr>
                    <w:rFonts w:ascii="Malgun Gothic" w:cs="Malgun Gothic" w:eastAsia="Malgun Gothic" w:hAnsi="Malgun Gothic"/>
                  </w:rPr>
                </w:pPr>
                <w:r>
                  <w:rPr>
                    <w:rFonts w:ascii="Malgun Gothic" w:cs="Malgun Gothic" w:eastAsia="Malgun Gothic" w:hAnsi="Malgun Gothic"/>
                    <w:sz w:val="19"/>
                    <w:szCs w:val="19"/>
                    <w:rtl w:val="0"/>
                  </w:rPr>
                  <w:t xml:space="preserve">RTMPose (MMPose)</w:t>
                </w:r>
                <w:r>
                  <w:rPr>
                    <w:rtl w:val="0"/>
                  </w:rPr>
                </w:r>
              </w:p>
            </w:tc>
            <w:tc>
              <w:tcPr>
                <w:vAlign w:val="center"/>
              </w:tcPr>
              <w:p w:rsidR="00000000" w:rsidDel="00000000" w:rsidP="00000000" w:rsidRDefault="00000000" w:rsidRPr="00000000" w14:paraId="0000002D">
                <w:pPr>
                  <w:rPr>
                    <w:rFonts w:ascii="Malgun Gothic" w:cs="Malgun Gothic" w:eastAsia="Malgun Gothic" w:hAnsi="Malgun Gothic"/>
                  </w:rPr>
                </w:pPr>
                <w:r>
                  <w:rPr>
                    <w:rFonts w:ascii="Malgun Gothic" w:cs="Malgun Gothic" w:eastAsia="Malgun Gothic" w:hAnsi="Malgun Gothic"/>
                    <w:sz w:val="19"/>
                    <w:szCs w:val="19"/>
                    <w:rtl w:val="0"/>
                  </w:rPr>
                  <w:t xml:space="preserve">고정확도 포즈 추정</w:t>
                </w:r>
                <w:r>
                  <w:rPr>
                    <w:rtl w:val="0"/>
                  </w:rPr>
                </w:r>
              </w:p>
            </w:tc>
            <w:tc>
              <w:tcPr>
                <w:vAlign w:val="center"/>
              </w:tcPr>
              <w:p w:rsidR="00000000" w:rsidDel="00000000" w:rsidP="00000000" w:rsidRDefault="00000000" w:rsidRPr="00000000" w14:paraId="0000002E">
                <w:pPr>
                  <w:rPr>
                    <w:rFonts w:ascii="Malgun Gothic" w:cs="Malgun Gothic" w:eastAsia="Malgun Gothic" w:hAnsi="Malgun Gothic"/>
                  </w:rPr>
                </w:pPr>
                <w:r>
                  <w:rPr>
                    <w:rFonts w:ascii="Malgun Gothic" w:cs="Malgun Gothic" w:eastAsia="Malgun Gothic" w:hAnsi="Malgun Gothic"/>
                    <w:sz w:val="19"/>
                    <w:szCs w:val="19"/>
                    <w:rtl w:val="0"/>
                  </w:rPr>
                  <w:t xml:space="preserve">정확도 비교 기준 【제외】</w:t>
                </w:r>
                <w:r>
                  <w:rPr>
                    <w:rtl w:val="0"/>
                  </w:rPr>
                </w:r>
              </w:p>
            </w:tc>
            <w:tc>
              <w:tcPr>
                <w:vAlign w:val="center"/>
              </w:tcPr>
              <w:p w:rsidR="00000000" w:rsidDel="00000000" w:rsidP="00000000" w:rsidRDefault="00000000" w:rsidRPr="00000000" w14:paraId="0000002F">
                <w:pPr>
                  <w:rPr>
                    <w:rFonts w:ascii="Malgun Gothic" w:cs="Malgun Gothic" w:eastAsia="Malgun Gothic" w:hAnsi="Malgun Gothic"/>
                  </w:rPr>
                </w:pPr>
                <w:r>
                  <w:rPr>
                    <w:rFonts w:ascii="Malgun Gothic" w:cs="Malgun Gothic" w:eastAsia="Malgun Gothic" w:hAnsi="Malgun Gothic"/>
                    <w:sz w:val="19"/>
                    <w:szCs w:val="19"/>
                    <w:rtl w:val="0"/>
                  </w:rPr>
                  <w:t xml:space="preserve">GitHub 7,893★</w:t>
                  <w:br/>
                  <w:t xml:space="preserve">정확도는 우수하나 최종 커밋 2025-08로</w:t>
                  <w:br/>
                  <w:t xml:space="preserve">1년 이상 유지보수 정체</w:t>
                </w:r>
                <w:r>
                  <w:rPr>
                    <w:rtl w:val="0"/>
                  </w:rPr>
                </w:r>
              </w:p>
            </w:tc>
            <w:tc>
              <w:tcPr>
                <w:vAlign w:val="center"/>
              </w:tcPr>
              <w:p w:rsidR="00000000" w:rsidDel="00000000" w:rsidP="00000000" w:rsidRDefault="00000000" w:rsidRPr="00000000" w14:paraId="00000030">
                <w:pPr>
                  <w:rPr>
                    <w:rFonts w:ascii="Malgun Gothic" w:cs="Malgun Gothic" w:eastAsia="Malgun Gothic" w:hAnsi="Malgun Gothic"/>
                  </w:rPr>
                </w:pPr>
                <w:r>
                  <w:rPr>
                    <w:rFonts w:ascii="Malgun Gothic" w:cs="Malgun Gothic" w:eastAsia="Malgun Gothic" w:hAnsi="Malgun Gothic"/>
                    <w:sz w:val="19"/>
                    <w:szCs w:val="19"/>
                    <w:rtl w:val="0"/>
                  </w:rPr>
                  <w:t xml:space="preserve">Apache-2.0</w:t>
                </w:r>
                <w:r>
                  <w:rPr>
                    <w:rtl w:val="0"/>
                  </w:rPr>
                </w:r>
              </w:p>
            </w:tc>
          </w:tr>
          <w:tr>
            <w:trPr>
              <w:cantSplit w:val="0"/>
              <w:tblHeader w:val="0"/>
            </w:trPr>
            <w:tc>
              <w:tcPr>
                <w:vAlign w:val="center"/>
              </w:tcPr>
              <w:p w:rsidR="00000000" w:rsidDel="00000000" w:rsidP="00000000" w:rsidRDefault="00000000" w:rsidRPr="00000000" w14:paraId="00000031">
                <w:pPr>
                  <w:rPr>
                    <w:rFonts w:ascii="Malgun Gothic" w:cs="Malgun Gothic" w:eastAsia="Malgun Gothic" w:hAnsi="Malgun Gothic"/>
                  </w:rPr>
                </w:pPr>
                <w:r>
                  <w:rPr>
                    <w:rFonts w:ascii="Malgun Gothic" w:cs="Malgun Gothic" w:eastAsia="Malgun Gothic" w:hAnsi="Malgun Gothic"/>
                    <w:sz w:val="19"/>
                    <w:szCs w:val="19"/>
                    <w:rtl w:val="0"/>
                  </w:rPr>
                  <w:t xml:space="preserve">YOLO-Pose</w:t>
                  <w:br/>
                  <w:t xml:space="preserve">(Ultralytics)</w:t>
                </w:r>
                <w:r>
                  <w:rPr>
                    <w:rtl w:val="0"/>
                  </w:rPr>
                </w:r>
              </w:p>
            </w:tc>
            <w:tc>
              <w:tcPr>
                <w:vAlign w:val="center"/>
              </w:tcPr>
              <w:p w:rsidR="00000000" w:rsidDel="00000000" w:rsidP="00000000" w:rsidRDefault="00000000" w:rsidRPr="00000000" w14:paraId="00000032">
                <w:pPr>
                  <w:rPr>
                    <w:rFonts w:ascii="Malgun Gothic" w:cs="Malgun Gothic" w:eastAsia="Malgun Gothic" w:hAnsi="Malgun Gothic"/>
                  </w:rPr>
                </w:pPr>
                <w:r>
                  <w:rPr>
                    <w:rFonts w:ascii="Malgun Gothic" w:cs="Malgun Gothic" w:eastAsia="Malgun Gothic" w:hAnsi="Malgun Gothic"/>
                    <w:sz w:val="19"/>
                    <w:szCs w:val="19"/>
                    <w:rtl w:val="0"/>
                  </w:rPr>
                  <w:t xml:space="preserve">객체검출·포즈 통합</w:t>
                </w:r>
                <w:r>
                  <w:rPr>
                    <w:rtl w:val="0"/>
                  </w:rPr>
                </w:r>
              </w:p>
            </w:tc>
            <w:tc>
              <w:tcPr>
                <w:vAlign w:val="center"/>
              </w:tcPr>
              <w:p w:rsidR="00000000" w:rsidDel="00000000" w:rsidP="00000000" w:rsidRDefault="00000000" w:rsidRPr="00000000" w14:paraId="00000033">
                <w:pPr>
                  <w:rPr>
                    <w:rFonts w:ascii="Malgun Gothic" w:cs="Malgun Gothic" w:eastAsia="Malgun Gothic" w:hAnsi="Malgun Gothic"/>
                  </w:rPr>
                </w:pPr>
                <w:r>
                  <w:rPr>
                    <w:rFonts w:ascii="Malgun Gothic" w:cs="Malgun Gothic" w:eastAsia="Malgun Gothic" w:hAnsi="Malgun Gothic"/>
                    <w:sz w:val="19"/>
                    <w:szCs w:val="19"/>
                    <w:rtl w:val="0"/>
                  </w:rPr>
                  <w:t xml:space="preserve">성능 비교 대상 【제외】</w:t>
                </w:r>
                <w:r>
                  <w:rPr>
                    <w:rtl w:val="0"/>
                  </w:rPr>
                </w:r>
              </w:p>
            </w:tc>
            <w:tc>
              <w:tcPr>
                <w:vAlign w:val="center"/>
              </w:tcPr>
              <w:p w:rsidR="00000000" w:rsidDel="00000000" w:rsidP="00000000" w:rsidRDefault="00000000" w:rsidRPr="00000000" w14:paraId="00000034">
                <w:pPr>
                  <w:rPr>
                    <w:rFonts w:ascii="Malgun Gothic" w:cs="Malgun Gothic" w:eastAsia="Malgun Gothic" w:hAnsi="Malgun Gothic"/>
                  </w:rPr>
                </w:pPr>
                <w:r>
                  <w:rPr>
                    <w:rFonts w:ascii="Malgun Gothic" w:cs="Malgun Gothic" w:eastAsia="Malgun Gothic" w:hAnsi="Malgun Gothic"/>
                    <w:sz w:val="19"/>
                    <w:szCs w:val="19"/>
                    <w:rtl w:val="0"/>
                  </w:rPr>
                  <w:t xml:space="preserve">GitHub 61,552★로 후보 중 최다이나</w:t>
                  <w:br/>
                  <w:t xml:space="preserve">AGPL-3.0의 소스 공개 의무로 배제</w:t>
                </w:r>
                <w:r>
                  <w:rPr>
                    <w:rtl w:val="0"/>
                  </w:rPr>
                </w:r>
              </w:p>
            </w:tc>
            <w:tc>
              <w:tcPr>
                <w:vAlign w:val="center"/>
              </w:tcPr>
              <w:p w:rsidR="00000000" w:rsidDel="00000000" w:rsidP="00000000" w:rsidRDefault="00000000" w:rsidRPr="00000000" w14:paraId="00000035">
                <w:pPr>
                  <w:rPr>
                    <w:rFonts w:ascii="Malgun Gothic" w:cs="Malgun Gothic" w:eastAsia="Malgun Gothic" w:hAnsi="Malgun Gothic"/>
                  </w:rPr>
                </w:pPr>
                <w:r>
                  <w:rPr>
                    <w:rFonts w:ascii="Malgun Gothic" w:cs="Malgun Gothic" w:eastAsia="Malgun Gothic" w:hAnsi="Malgun Gothic"/>
                    <w:sz w:val="19"/>
                    <w:szCs w:val="19"/>
                    <w:rtl w:val="0"/>
                  </w:rPr>
                  <w:t xml:space="preserve">AGPL-3.0</w:t>
                </w:r>
                <w:r>
                  <w:rPr>
                    <w:rtl w:val="0"/>
                  </w:rPr>
                </w:r>
              </w:p>
            </w:tc>
          </w:tr>
          <w:tr>
            <w:trPr>
              <w:cantSplit w:val="0"/>
              <w:tblHeader w:val="0"/>
            </w:trPr>
            <w:tc>
              <w:tcPr>
                <w:vAlign w:val="center"/>
              </w:tcPr>
              <w:p w:rsidR="00000000" w:rsidDel="00000000" w:rsidP="00000000" w:rsidRDefault="00000000" w:rsidRPr="00000000" w14:paraId="00000036">
                <w:pPr>
                  <w:rPr>
                    <w:rFonts w:ascii="Malgun Gothic" w:cs="Malgun Gothic" w:eastAsia="Malgun Gothic" w:hAnsi="Malgun Gothic"/>
                  </w:rPr>
                </w:pPr>
                <w:r>
                  <w:rPr>
                    <w:rFonts w:ascii="Malgun Gothic" w:cs="Malgun Gothic" w:eastAsia="Malgun Gothic" w:hAnsi="Malgun Gothic"/>
                    <w:sz w:val="19"/>
                    <w:szCs w:val="19"/>
                    <w:rtl w:val="0"/>
                  </w:rPr>
                  <w:t xml:space="preserve">Three.js</w:t>
                </w:r>
                <w:r>
                  <w:rPr>
                    <w:rtl w:val="0"/>
                  </w:rPr>
                </w:r>
              </w:p>
            </w:tc>
            <w:tc>
              <w:tcPr>
                <w:vAlign w:val="center"/>
              </w:tcPr>
              <w:p w:rsidR="00000000" w:rsidDel="00000000" w:rsidP="00000000" w:rsidRDefault="00000000" w:rsidRPr="00000000" w14:paraId="00000037">
                <w:pPr>
                  <w:rPr>
                    <w:rFonts w:ascii="Malgun Gothic" w:cs="Malgun Gothic" w:eastAsia="Malgun Gothic" w:hAnsi="Malgun Gothic"/>
                  </w:rPr>
                </w:pPr>
                <w:r>
                  <w:rPr>
                    <w:rFonts w:ascii="Malgun Gothic" w:cs="Malgun Gothic" w:eastAsia="Malgun Gothic" w:hAnsi="Malgun Gothic"/>
                    <w:sz w:val="19"/>
                    <w:szCs w:val="19"/>
                    <w:rtl w:val="0"/>
                  </w:rPr>
                  <w:t xml:space="preserve">웹 3D 렌더링</w:t>
                </w:r>
                <w:r>
                  <w:rPr>
                    <w:rtl w:val="0"/>
                  </w:rPr>
                </w:r>
              </w:p>
            </w:tc>
            <w:tc>
              <w:tcPr>
                <w:vAlign w:val="center"/>
              </w:tcPr>
              <w:p w:rsidR="00000000" w:rsidDel="00000000" w:rsidP="00000000" w:rsidRDefault="00000000" w:rsidRPr="00000000" w14:paraId="00000038">
                <w:pPr>
                  <w:rPr>
                    <w:rFonts w:ascii="Malgun Gothic" w:cs="Malgun Gothic" w:eastAsia="Malgun Gothic" w:hAnsi="Malgun Gothic"/>
                  </w:rPr>
                </w:pPr>
                <w:r>
                  <w:rPr>
                    <w:rFonts w:ascii="Malgun Gothic" w:cs="Malgun Gothic" w:eastAsia="Malgun Gothic" w:hAnsi="Malgun Gothic"/>
                    <w:sz w:val="19"/>
                    <w:szCs w:val="19"/>
                    <w:rtl w:val="0"/>
                  </w:rPr>
                  <w:t xml:space="preserve">정자세 3D 인체 아바타 표시 【검증 대상】</w:t>
                </w:r>
                <w:r>
                  <w:rPr>
                    <w:rtl w:val="0"/>
                  </w:rPr>
                </w:r>
              </w:p>
            </w:tc>
            <w:tc>
              <w:tcPr>
                <w:vAlign w:val="center"/>
              </w:tcPr>
              <w:p w:rsidR="00000000" w:rsidDel="00000000" w:rsidP="00000000" w:rsidRDefault="00000000" w:rsidRPr="00000000" w14:paraId="00000039">
                <w:pPr>
                  <w:rPr>
                    <w:rFonts w:ascii="Malgun Gothic" w:cs="Malgun Gothic" w:eastAsia="Malgun Gothic" w:hAnsi="Malgun Gothic"/>
                  </w:rPr>
                </w:pPr>
                <w:r>
                  <w:rPr>
                    <w:rFonts w:ascii="Malgun Gothic" w:cs="Malgun Gothic" w:eastAsia="Malgun Gothic" w:hAnsi="Malgun Gothic"/>
                    <w:sz w:val="19"/>
                    <w:szCs w:val="19"/>
                    <w:rtl w:val="0"/>
                  </w:rPr>
                  <w:t xml:space="preserve">GitHub 115,477★, 최종 커밋 2026-09-13</w:t>
                  <w:br/>
                  <w:t xml:space="preserve">웹 표준 3D 라이브러리, 예제·문서 풍부</w:t>
                  <w:br/>
                  <w:t xml:space="preserve">Babylon.js 등과 3주차에 비교 예정</w:t>
                </w:r>
                <w:r>
                  <w:rPr>
                    <w:rtl w:val="0"/>
                  </w:rPr>
                </w:r>
              </w:p>
            </w:tc>
            <w:tc>
              <w:tcPr>
                <w:vAlign w:val="center"/>
              </w:tcPr>
              <w:p w:rsidR="00000000" w:rsidDel="00000000" w:rsidP="00000000" w:rsidRDefault="00000000" w:rsidRPr="00000000" w14:paraId="0000003A">
                <w:pPr>
                  <w:rPr>
                    <w:rFonts w:ascii="Malgun Gothic" w:cs="Malgun Gothic" w:eastAsia="Malgun Gothic" w:hAnsi="Malgun Gothic"/>
                  </w:rPr>
                </w:pPr>
                <w:r>
                  <w:rPr>
                    <w:rFonts w:ascii="Malgun Gothic" w:cs="Malgun Gothic" w:eastAsia="Malgun Gothic" w:hAnsi="Malgun Gothic"/>
                    <w:sz w:val="19"/>
                    <w:szCs w:val="19"/>
                    <w:rtl w:val="0"/>
                  </w:rPr>
                  <w:t xml:space="preserve">MIT</w:t>
                </w:r>
                <w:r>
                  <w:rPr>
                    <w:rtl w:val="0"/>
                  </w:rPr>
                </w:r>
              </w:p>
            </w:tc>
          </w:tr>
          <w:tr>
            <w:trPr>
              <w:cantSplit w:val="0"/>
              <w:tblHeader w:val="0"/>
            </w:trPr>
            <w:tc>
              <w:tcPr>
                <w:vAlign w:val="center"/>
              </w:tcPr>
              <w:p w:rsidR="00000000" w:rsidDel="00000000" w:rsidP="00000000" w:rsidRDefault="00000000" w:rsidRPr="00000000" w14:paraId="0000003B">
                <w:pPr>
                  <w:rPr>
                    <w:rFonts w:ascii="Malgun Gothic" w:cs="Malgun Gothic" w:eastAsia="Malgun Gothic" w:hAnsi="Malgun Gothic"/>
                    <w:sz w:val="19"/>
                    <w:szCs w:val="19"/>
                  </w:rPr>
                </w:pPr>
                <w:r>
                  <w:rPr>
                    <w:rFonts w:ascii="Malgun Gothic" w:cs="Malgun Gothic" w:eastAsia="Malgun Gothic" w:hAnsi="Malgun Gothic"/>
                    <w:sz w:val="19"/>
                    <w:szCs w:val="19"/>
                    <w:rtl w:val="0"/>
                  </w:rPr>
                  <w:t xml:space="preserve">PyOD</w:t>
                </w:r>
                <w:r>
                  <w:rPr>
                    <w:rtl w:val="0"/>
                  </w:rPr>
                </w:r>
              </w:p>
            </w:tc>
            <w:tc>
              <w:tcPr>
                <w:vAlign w:val="center"/>
              </w:tcPr>
              <w:p w:rsidR="00000000" w:rsidDel="00000000" w:rsidP="00000000" w:rsidRDefault="00000000" w:rsidRPr="00000000" w14:paraId="0000003C">
                <w:pPr>
                  <w:rPr>
                    <w:rFonts w:ascii="Malgun Gothic" w:cs="Malgun Gothic" w:eastAsia="Malgun Gothic" w:hAnsi="Malgun Gothic"/>
                    <w:sz w:val="19"/>
                    <w:szCs w:val="19"/>
                  </w:rPr>
                </w:pPr>
                <w:r>
                  <w:rPr>
                    <w:rFonts w:ascii="Malgun Gothic" w:cs="Malgun Gothic" w:eastAsia="Malgun Gothic" w:hAnsi="Malgun Gothic"/>
                    <w:sz w:val="19"/>
                    <w:szCs w:val="19"/>
                    <w:rtl w:val="0"/>
                  </w:rPr>
                  <w:t xml:space="preserve">이상·변화 패턴 탐지</w:t>
                </w:r>
                <w:r>
                  <w:rPr>
                    <w:rtl w:val="0"/>
                  </w:rPr>
                </w:r>
              </w:p>
            </w:tc>
            <w:tc>
              <w:tcPr>
                <w:vAlign w:val="center"/>
              </w:tcPr>
              <w:p w:rsidR="00000000" w:rsidDel="00000000" w:rsidP="00000000" w:rsidRDefault="00000000" w:rsidRPr="00000000" w14:paraId="0000003D">
                <w:pPr>
                  <w:rPr>
                    <w:rFonts w:ascii="Malgun Gothic" w:cs="Malgun Gothic" w:eastAsia="Malgun Gothic" w:hAnsi="Malgun Gothic"/>
                    <w:sz w:val="19"/>
                    <w:szCs w:val="19"/>
                  </w:rPr>
                </w:pPr>
                <w:r>
                  <w:rPr>
                    <w:rFonts w:ascii="Malgun Gothic" w:cs="Malgun Gothic" w:eastAsia="Malgun Gothic" w:hAnsi="Malgun Gothic"/>
                    <w:sz w:val="19"/>
                    <w:szCs w:val="19"/>
                    <w:rtl w:val="0"/>
                  </w:rPr>
                  <w:t xml:space="preserve">자세 지표 시계열 변화 감지 【검증 대상】</w:t>
                </w:r>
                <w:r>
                  <w:rPr>
                    <w:rtl w:val="0"/>
                  </w:rPr>
                </w:r>
              </w:p>
            </w:tc>
            <w:tc>
              <w:tcPr>
                <w:vAlign w:val="center"/>
              </w:tcPr>
              <w:p w:rsidR="00000000" w:rsidDel="00000000" w:rsidP="00000000" w:rsidRDefault="00000000" w:rsidRPr="00000000" w14:paraId="0000003E">
                <w:pPr>
                  <w:rPr>
                    <w:rFonts w:ascii="Malgun Gothic" w:cs="Malgun Gothic" w:eastAsia="Malgun Gothic" w:hAnsi="Malgun Gothic"/>
                    <w:sz w:val="19"/>
                    <w:szCs w:val="19"/>
                  </w:rPr>
                </w:pPr>
                <w:r>
                  <w:rPr>
                    <w:rFonts w:ascii="Malgun Gothic" w:cs="Malgun Gothic" w:eastAsia="Malgun Gothic" w:hAnsi="Malgun Gothic"/>
                    <w:sz w:val="19"/>
                    <w:szCs w:val="19"/>
                    <w:rtl w:val="0"/>
                  </w:rPr>
                  <w:t xml:space="preserve">GitHub 10,001★, 탐지 알고리즘 60종 이상 제공</w:t>
                  <w:br/>
                  <w:t xml:space="preserve">sktime·ADTK 등과 3주차에 비교 예정</w:t>
                </w:r>
                <w:r>
                  <w:rPr>
                    <w:rtl w:val="0"/>
                  </w:rPr>
                </w:r>
              </w:p>
            </w:tc>
            <w:tc>
              <w:tcPr>
                <w:vAlign w:val="center"/>
              </w:tcPr>
              <w:p w:rsidR="00000000" w:rsidDel="00000000" w:rsidP="00000000" w:rsidRDefault="00000000" w:rsidRPr="00000000" w14:paraId="0000003F">
                <w:pPr>
                  <w:rPr>
                    <w:rFonts w:ascii="Malgun Gothic" w:cs="Malgun Gothic" w:eastAsia="Malgun Gothic" w:hAnsi="Malgun Gothic"/>
                    <w:sz w:val="19"/>
                    <w:szCs w:val="19"/>
                  </w:rPr>
                </w:pPr>
                <w:r>
                  <w:rPr>
                    <w:rFonts w:ascii="Malgun Gothic" w:cs="Malgun Gothic" w:eastAsia="Malgun Gothic" w:hAnsi="Malgun Gothic"/>
                    <w:sz w:val="19"/>
                    <w:szCs w:val="19"/>
                    <w:rtl w:val="0"/>
                  </w:rPr>
                  <w:t xml:space="preserve">BSD-2-Clause</w:t>
                </w:r>
                <w:r>
                  <w:rPr>
                    <w:rtl w:val="0"/>
                  </w:rPr>
                </w:r>
              </w:p>
            </w:tc>
          </w:tr>
        </w:tbl>
      </w:sdtContent>
    </w:sdt>
    <w:p w:rsidR="00000000" w:rsidDel="00000000" w:rsidP="00000000" w:rsidRDefault="00000000" w:rsidRPr="00000000" w14:paraId="00000040">
      <w:pPr>
        <w:pStyle w:val="Heading2"/>
        <w:numPr>
          <w:ilvl w:val="0"/>
          <w:numId w:val="1"/>
        </w:numPr>
        <w:ind w:left="720" w:hanging="360"/>
        <w:rPr>
          <w:rFonts w:ascii="Malgun Gothic" w:cs="Malgun Gothic" w:eastAsia="Malgun Gothic" w:hAnsi="Malgun Gothic"/>
          <w:b w:val="1"/>
          <w:bCs w:val="1"/>
          <w:color w:val="000000"/>
          <w:sz w:val="24"/>
          <w:szCs w:val="24"/>
        </w:rPr>
      </w:pPr>
      <w:r>
        <w:rPr>
          <w:rFonts w:ascii="Malgun Gothic" w:cs="Malgun Gothic" w:eastAsia="Malgun Gothic" w:hAnsi="Malgun Gothic"/>
          <w:color w:val="000000"/>
          <w:rtl w:val="0"/>
        </w:rPr>
        <w:t xml:space="preserve">프로젝트 범위</w:t>
      </w:r>
      <w:r>
        <w:rPr>
          <w:rtl w:val="0"/>
        </w:rPr>
      </w:r>
    </w:p>
    <w:sdt>
      <w:sdtPr>
        <w:lock w:val="contentLocked"/>
        <w:id w:val="585174347"/>
        <w:tag w:val="goog_rdk_2"/>
      </w:sdtPr>
      <w:sdtContent>
        <w:tbl>
          <w:tblPr>
            <w:tblStyle w:val="Table3"/>
            <w:tblW w:w="8910.0" w:type="dxa"/>
            <w:jc w:val="center"/>
            <w:tbl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  <w:insideH w:color="000000" w:space="0" w:sz="4" w:val="single"/>
              <w:insideV w:color="000000" w:space="0" w:sz="4" w:val="single"/>
            </w:tblBorders>
            <w:tblLayout w:type="fixed"/>
            <w:tblLook w:val="0400"/>
          </w:tblPr>
          <w:tblGrid>
            <w:gridCol w:w="4005"/>
            <w:gridCol w:w="4905"/>
            <w:tblGridChange w:id="0">
              <w:tblGrid>
                <w:gridCol w:w="4005"/>
                <w:gridCol w:w="4905"/>
              </w:tblGrid>
            </w:tblGridChange>
          </w:tblGrid>
          <w:tr>
            <w:trPr>
              <w:cantSplit w:val="0"/>
              <w:tblHeader w:val="0"/>
            </w:trPr>
            <w:tc>
              <w:tcPr>
                <w:shd w:fill="d9eaf7" w:val="clear"/>
                <w:vAlign w:val="center"/>
              </w:tcPr>
              <w:p w:rsidR="00000000" w:rsidDel="00000000" w:rsidP="00000000" w:rsidRDefault="00000000" w:rsidRPr="00000000" w14:paraId="00000041">
                <w:pPr>
                  <w:rPr>
                    <w:rFonts w:ascii="Malgun Gothic" w:cs="Malgun Gothic" w:eastAsia="Malgun Gothic" w:hAnsi="Malgun Gothic"/>
                  </w:rPr>
                </w:pPr>
                <w:r>
                  <w:rPr>
                    <w:rFonts w:ascii="Malgun Gothic" w:cs="Malgun Gothic" w:eastAsia="Malgun Gothic" w:hAnsi="Malgun Gothic"/>
                    <w:b w:val="1"/>
                    <w:bCs w:val="1"/>
                    <w:sz w:val="19"/>
                    <w:szCs w:val="19"/>
                    <w:rtl w:val="0"/>
                  </w:rPr>
                  <w:t xml:space="preserve">In-Scope</w:t>
                </w:r>
                <w:r>
                  <w:rPr>
                    <w:rtl w:val="0"/>
                  </w:rPr>
                </w:r>
              </w:p>
            </w:tc>
            <w:tc>
              <w:tcPr>
                <w:shd w:fill="d9eaf7" w:val="clear"/>
                <w:vAlign w:val="center"/>
              </w:tcPr>
              <w:p w:rsidR="00000000" w:rsidDel="00000000" w:rsidP="00000000" w:rsidRDefault="00000000" w:rsidRPr="00000000" w14:paraId="00000042">
                <w:pPr>
                  <w:rPr>
                    <w:rFonts w:ascii="Malgun Gothic" w:cs="Malgun Gothic" w:eastAsia="Malgun Gothic" w:hAnsi="Malgun Gothic"/>
                  </w:rPr>
                </w:pPr>
                <w:r>
                  <w:rPr>
                    <w:rFonts w:ascii="Malgun Gothic" w:cs="Malgun Gothic" w:eastAsia="Malgun Gothic" w:hAnsi="Malgun Gothic"/>
                    <w:b w:val="1"/>
                    <w:bCs w:val="1"/>
                    <w:sz w:val="19"/>
                    <w:szCs w:val="19"/>
                    <w:rtl w:val="0"/>
                  </w:rPr>
                  <w:t xml:space="preserve">Out-of-Scope</w:t>
                </w:r>
                <w:r>
                  <w:rPr>
                    <w:rtl w:val="0"/>
                  </w:rPr>
                </w:r>
              </w:p>
            </w:tc>
          </w:tr>
          <w:tr>
            <w:trPr>
              <w:cantSplit w:val="0"/>
              <w:tblHeader w:val="0"/>
            </w:trPr>
            <w:tc>
              <w:tcPr>
                <w:vAlign w:val="center"/>
              </w:tcPr>
              <w:p w:rsidR="00000000" w:rsidDel="00000000" w:rsidP="00000000" w:rsidRDefault="00000000" w:rsidRPr="00000000" w14:paraId="00000043">
                <w:pPr>
                  <w:rPr>
                    <w:rFonts w:ascii="Malgun Gothic" w:cs="Malgun Gothic" w:eastAsia="Malgun Gothic" w:hAnsi="Malgun Gothic"/>
                  </w:rPr>
                </w:pPr>
                <w:r>
                  <w:rPr>
                    <w:rFonts w:ascii="Malgun Gothic" w:cs="Malgun Gothic" w:eastAsia="Malgun Gothic" w:hAnsi="Malgun Gothic"/>
                    <w:sz w:val="19"/>
                    <w:szCs w:val="19"/>
                    <w:rtl w:val="0"/>
                  </w:rPr>
                  <w:t xml:space="preserve">오픈소스 기반 실시간 자세 인식 Web MVP</w:t>
                </w:r>
                <w:r>
                  <w:rPr>
                    <w:rtl w:val="0"/>
                  </w:rPr>
                </w:r>
              </w:p>
            </w:tc>
            <w:tc>
              <w:tcPr>
                <w:vAlign w:val="center"/>
              </w:tcPr>
              <w:p w:rsidR="00000000" w:rsidDel="00000000" w:rsidP="00000000" w:rsidRDefault="00000000" w:rsidRPr="00000000" w14:paraId="00000044">
                <w:pPr>
                  <w:rPr>
                    <w:rFonts w:ascii="Malgun Gothic" w:cs="Malgun Gothic" w:eastAsia="Malgun Gothic" w:hAnsi="Malgun Gothic"/>
                  </w:rPr>
                </w:pPr>
                <w:r>
                  <w:rPr>
                    <w:rFonts w:ascii="Malgun Gothic" w:cs="Malgun Gothic" w:eastAsia="Malgun Gothic" w:hAnsi="Malgun Gothic"/>
                    <w:sz w:val="19"/>
                    <w:szCs w:val="19"/>
                    <w:rtl w:val="0"/>
                  </w:rPr>
                  <w:t xml:space="preserve">의학적 진단 및 질환 판정</w:t>
                </w:r>
                <w:r>
                  <w:rPr>
                    <w:rtl w:val="0"/>
                  </w:rPr>
                </w:r>
              </w:p>
            </w:tc>
          </w:tr>
          <w:tr>
            <w:trPr>
              <w:cantSplit w:val="0"/>
              <w:tblHeader w:val="0"/>
            </w:trPr>
            <w:tc>
              <w:tcPr>
                <w:vAlign w:val="center"/>
              </w:tcPr>
              <w:p w:rsidR="00000000" w:rsidDel="00000000" w:rsidP="00000000" w:rsidRDefault="00000000" w:rsidRPr="00000000" w14:paraId="00000045">
                <w:pPr>
                  <w:rPr>
                    <w:rFonts w:ascii="Malgun Gothic" w:cs="Malgun Gothic" w:eastAsia="Malgun Gothic" w:hAnsi="Malgun Gothic"/>
                  </w:rPr>
                </w:pPr>
                <w:r>
                  <w:rPr>
                    <w:rFonts w:ascii="Malgun Gothic" w:cs="Malgun Gothic" w:eastAsia="Malgun Gothic" w:hAnsi="Malgun Gothic"/>
                    <w:sz w:val="19"/>
                    <w:szCs w:val="19"/>
                    <w:rtl w:val="0"/>
                  </w:rPr>
                  <w:t xml:space="preserve">3D 인체 아바타 정자세 가이드 및 차이 부위 시각화</w:t>
                </w:r>
                <w:r>
                  <w:rPr>
                    <w:rtl w:val="0"/>
                  </w:rPr>
                </w:r>
              </w:p>
            </w:tc>
            <w:tc>
              <w:tcPr>
                <w:vAlign w:val="center"/>
              </w:tcPr>
              <w:p w:rsidR="00000000" w:rsidDel="00000000" w:rsidP="00000000" w:rsidRDefault="00000000" w:rsidRPr="00000000" w14:paraId="00000046">
                <w:pPr>
                  <w:rPr>
                    <w:rFonts w:ascii="Malgun Gothic" w:cs="Malgun Gothic" w:eastAsia="Malgun Gothic" w:hAnsi="Malgun Gothic"/>
                  </w:rPr>
                </w:pPr>
                <w:r>
                  <w:rPr>
                    <w:rFonts w:ascii="Malgun Gothic" w:cs="Malgun Gothic" w:eastAsia="Malgun Gothic" w:hAnsi="Malgun Gothic"/>
                    <w:sz w:val="19"/>
                    <w:szCs w:val="19"/>
                    <w:rtl w:val="0"/>
                  </w:rPr>
                  <w:t xml:space="preserve">카메라 영상의 저장 및 외부 전송</w:t>
                </w:r>
                <w:r>
                  <w:rPr>
                    <w:rtl w:val="0"/>
                  </w:rPr>
                </w:r>
              </w:p>
            </w:tc>
          </w:tr>
          <w:tr>
            <w:trPr>
              <w:cantSplit w:val="0"/>
              <w:tblHeader w:val="0"/>
            </w:trPr>
            <w:tc>
              <w:tcPr>
                <w:vAlign w:val="center"/>
              </w:tcPr>
              <w:p w:rsidR="00000000" w:rsidDel="00000000" w:rsidP="00000000" w:rsidRDefault="00000000" w:rsidRPr="00000000" w14:paraId="00000047">
                <w:pPr>
                  <w:rPr>
                    <w:rFonts w:ascii="Malgun Gothic" w:cs="Malgun Gothic" w:eastAsia="Malgun Gothic" w:hAnsi="Malgun Gothic"/>
                  </w:rPr>
                </w:pPr>
                <w:r>
                  <w:rPr>
                    <w:rFonts w:ascii="Malgun Gothic" w:cs="Malgun Gothic" w:eastAsia="Malgun Gothic" w:hAnsi="Malgun Gothic"/>
                    <w:sz w:val="19"/>
                    <w:szCs w:val="19"/>
                    <w:rtl w:val="0"/>
                  </w:rPr>
                  <w:t xml:space="preserve">스트레칭 6~8종(목·어깨·등·허리) 코칭 및 유지시간 판정</w:t>
                </w:r>
                <w:r>
                  <w:rPr>
                    <w:rtl w:val="0"/>
                  </w:rPr>
                </w:r>
              </w:p>
            </w:tc>
            <w:tc>
              <w:tcPr>
                <w:vAlign w:val="center"/>
              </w:tcPr>
              <w:p w:rsidR="00000000" w:rsidDel="00000000" w:rsidP="00000000" w:rsidRDefault="00000000" w:rsidRPr="00000000" w14:paraId="00000048">
                <w:pPr>
                  <w:rPr>
                    <w:rFonts w:ascii="Malgun Gothic" w:cs="Malgun Gothic" w:eastAsia="Malgun Gothic" w:hAnsi="Malgun Gothic"/>
                  </w:rPr>
                </w:pPr>
                <w:r>
                  <w:rPr>
                    <w:rFonts w:ascii="Malgun Gothic" w:cs="Malgun Gothic" w:eastAsia="Malgun Gothic" w:hAnsi="Malgun Gothic"/>
                    <w:sz w:val="19"/>
                    <w:szCs w:val="19"/>
                    <w:rtl w:val="0"/>
                  </w:rPr>
                  <w:t xml:space="preserve">Native App (iOS / Android)</w:t>
                </w:r>
                <w:r>
                  <w:rPr>
                    <w:rtl w:val="0"/>
                  </w:rPr>
                </w:r>
              </w:p>
            </w:tc>
          </w:tr>
          <w:tr>
            <w:trPr>
              <w:cantSplit w:val="0"/>
              <w:tblHeader w:val="0"/>
            </w:trPr>
            <w:tc>
              <w:tcPr>
                <w:vAlign w:val="center"/>
              </w:tcPr>
              <w:p w:rsidR="00000000" w:rsidDel="00000000" w:rsidP="00000000" w:rsidRDefault="00000000" w:rsidRPr="00000000" w14:paraId="00000049">
                <w:pPr>
                  <w:rPr>
                    <w:rFonts w:ascii="Malgun Gothic" w:cs="Malgun Gothic" w:eastAsia="Malgun Gothic" w:hAnsi="Malgun Gothic"/>
                  </w:rPr>
                </w:pPr>
                <w:r>
                  <w:rPr>
                    <w:rFonts w:ascii="Malgun Gothic" w:cs="Malgun Gothic" w:eastAsia="Malgun Gothic" w:hAnsi="Malgun Gothic"/>
                    <w:sz w:val="19"/>
                    <w:szCs w:val="19"/>
                    <w:rtl w:val="0"/>
                  </w:rPr>
                  <w:t xml:space="preserve">자세 지표 3종 측정·누적 및 대시보드</w:t>
                </w:r>
                <w:r>
                  <w:rPr>
                    <w:rtl w:val="0"/>
                  </w:rPr>
                </w:r>
              </w:p>
            </w:tc>
            <w:tc>
              <w:tcPr>
                <w:vAlign w:val="center"/>
              </w:tcPr>
              <w:p w:rsidR="00000000" w:rsidDel="00000000" w:rsidP="00000000" w:rsidRDefault="00000000" w:rsidRPr="00000000" w14:paraId="0000004A">
                <w:pPr>
                  <w:rPr>
                    <w:rFonts w:ascii="Malgun Gothic" w:cs="Malgun Gothic" w:eastAsia="Malgun Gothic" w:hAnsi="Malgun Gothic"/>
                  </w:rPr>
                </w:pPr>
                <w:r>
                  <w:rPr>
                    <w:rFonts w:ascii="Malgun Gothic" w:cs="Malgun Gothic" w:eastAsia="Malgun Gothic" w:hAnsi="Malgun Gothic"/>
                    <w:sz w:val="19"/>
                    <w:szCs w:val="19"/>
                    <w:rtl w:val="0"/>
                  </w:rPr>
                  <w:t xml:space="preserve">자체 포즈 추정 모델 직접 학습</w:t>
                </w:r>
                <w:r>
                  <w:rPr>
                    <w:rtl w:val="0"/>
                  </w:rPr>
                </w:r>
              </w:p>
            </w:tc>
          </w:tr>
          <w:tr>
            <w:trPr>
              <w:cantSplit w:val="0"/>
              <w:tblHeader w:val="0"/>
            </w:trPr>
            <w:tc>
              <w:tcPr>
                <w:vAlign w:val="center"/>
              </w:tcPr>
              <w:p w:rsidR="00000000" w:rsidDel="00000000" w:rsidP="00000000" w:rsidRDefault="00000000" w:rsidRPr="00000000" w14:paraId="0000004B">
                <w:pPr>
                  <w:rPr>
                    <w:rFonts w:ascii="Malgun Gothic" w:cs="Malgun Gothic" w:eastAsia="Malgun Gothic" w:hAnsi="Malgun Gothic"/>
                  </w:rPr>
                </w:pPr>
                <w:r>
                  <w:rPr>
                    <w:rFonts w:ascii="Malgun Gothic" w:cs="Malgun Gothic" w:eastAsia="Malgun Gothic" w:hAnsi="Malgun Gothic"/>
                    <w:sz w:val="19"/>
                    <w:szCs w:val="19"/>
                    <w:rtl w:val="0"/>
                  </w:rPr>
                  <w:t xml:space="preserve">측정 리포트 PDF 생성</w:t>
                </w:r>
                <w:r>
                  <w:rPr>
                    <w:rtl w:val="0"/>
                  </w:rPr>
                </w:r>
              </w:p>
            </w:tc>
            <w:tc>
              <w:tcPr>
                <w:vAlign w:val="center"/>
              </w:tcPr>
              <w:p w:rsidR="00000000" w:rsidDel="00000000" w:rsidP="00000000" w:rsidRDefault="00000000" w:rsidRPr="00000000" w14:paraId="0000004C">
                <w:pPr>
                  <w:rPr>
                    <w:rFonts w:ascii="Malgun Gothic" w:cs="Malgun Gothic" w:eastAsia="Malgun Gothic" w:hAnsi="Malgun Gothic"/>
                  </w:rPr>
                </w:pPr>
                <w:r>
                  <w:rPr>
                    <w:rFonts w:ascii="Malgun Gothic" w:cs="Malgun Gothic" w:eastAsia="Malgun Gothic" w:hAnsi="Malgun Gothic"/>
                    <w:sz w:val="19"/>
                    <w:szCs w:val="19"/>
                    <w:rtl w:val="0"/>
                  </w:rPr>
                  <w:t xml:space="preserve">상용 서비스 운영 및 유료 결제</w:t>
                </w:r>
                <w:r>
                  <w:rPr>
                    <w:rtl w:val="0"/>
                  </w:rPr>
                </w:r>
              </w:p>
            </w:tc>
          </w:tr>
          <w:tr>
            <w:trPr>
              <w:cantSplit w:val="0"/>
              <w:tblHeader w:val="0"/>
            </w:trPr>
            <w:tc>
              <w:tcPr>
                <w:vAlign w:val="center"/>
              </w:tcPr>
              <w:p w:rsidR="00000000" w:rsidDel="00000000" w:rsidP="00000000" w:rsidRDefault="00000000" w:rsidRPr="00000000" w14:paraId="0000004D">
                <w:pPr>
                  <w:rPr>
                    <w:rFonts w:ascii="Malgun Gothic" w:cs="Malgun Gothic" w:eastAsia="Malgun Gothic" w:hAnsi="Malgun Gothic"/>
                  </w:rPr>
                </w:pPr>
                <w:r>
                  <w:rPr>
                    <w:rFonts w:ascii="Malgun Gothic" w:cs="Malgun Gothic" w:eastAsia="Malgun Gothic" w:hAnsi="Malgun Gothic"/>
                    <w:sz w:val="19"/>
                    <w:szCs w:val="19"/>
                    <w:rtl w:val="0"/>
                  </w:rPr>
                  <w:t xml:space="preserve">관절 시계열 변화 탐지 및 사용자 테스트</w:t>
                </w:r>
                <w:r>
                  <w:rPr>
                    <w:rtl w:val="0"/>
                  </w:rPr>
                </w:r>
              </w:p>
            </w:tc>
            <w:tc>
              <w:tcPr>
                <w:vAlign w:val="center"/>
              </w:tcPr>
              <w:p w:rsidR="00000000" w:rsidDel="00000000" w:rsidP="00000000" w:rsidRDefault="00000000" w:rsidRPr="00000000" w14:paraId="0000004E">
                <w:pPr>
                  <w:rPr>
                    <w:rFonts w:ascii="Malgun Gothic" w:cs="Malgun Gothic" w:eastAsia="Malgun Gothic" w:hAnsi="Malgun Gothic"/>
                  </w:rPr>
                </w:pPr>
                <w:r>
                  <w:rPr>
                    <w:rFonts w:ascii="Malgun Gothic" w:cs="Malgun Gothic" w:eastAsia="Malgun Gothic" w:hAnsi="Malgun Gothic"/>
                    <w:sz w:val="19"/>
                    <w:szCs w:val="19"/>
                    <w:rtl w:val="0"/>
                  </w:rPr>
                  <w:t xml:space="preserve">웨어러블·외부 센서 연동</w:t>
                </w:r>
                <w:r>
                  <w:rPr>
                    <w:rtl w:val="0"/>
                  </w:rPr>
                </w:r>
              </w:p>
            </w:tc>
          </w:tr>
        </w:tbl>
      </w:sdtContent>
    </w:sdt>
    <w:p w:rsidR="00000000" w:rsidDel="00000000" w:rsidP="00000000" w:rsidRDefault="00000000" w:rsidRPr="00000000" w14:paraId="0000004F">
      <w:pPr>
        <w:pStyle w:val="Heading2"/>
        <w:numPr>
          <w:ilvl w:val="0"/>
          <w:numId w:val="1"/>
        </w:numPr>
        <w:ind w:left="720" w:hanging="360"/>
        <w:rPr>
          <w:rFonts w:ascii="Malgun Gothic" w:cs="Malgun Gothic" w:eastAsia="Malgun Gothic" w:hAnsi="Malgun Gothic"/>
          <w:b w:val="1"/>
          <w:bCs w:val="1"/>
          <w:color w:val="000000"/>
          <w:sz w:val="24"/>
          <w:szCs w:val="24"/>
        </w:rPr>
      </w:pPr>
      <w:r>
        <w:rPr>
          <w:rFonts w:ascii="Malgun Gothic" w:cs="Malgun Gothic" w:eastAsia="Malgun Gothic" w:hAnsi="Malgun Gothic"/>
          <w:color w:val="000000"/>
          <w:rtl w:val="0"/>
        </w:rPr>
        <w:t xml:space="preserve">주요 요구사항</w:t>
      </w:r>
      <w:r>
        <w:rPr>
          <w:rtl w:val="0"/>
        </w:rPr>
      </w:r>
    </w:p>
    <w:sdt>
      <w:sdtPr>
        <w:lock w:val="contentLocked"/>
        <w:id w:val="-254172650"/>
        <w:tag w:val="goog_rdk_3"/>
      </w:sdtPr>
      <w:sdtContent>
        <w:tbl>
          <w:tblPr>
            <w:tblStyle w:val="Table4"/>
            <w:tblW w:w="8715.0" w:type="dxa"/>
            <w:jc w:val="center"/>
            <w:tbl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  <w:insideH w:color="000000" w:space="0" w:sz="4" w:val="single"/>
              <w:insideV w:color="000000" w:space="0" w:sz="4" w:val="single"/>
            </w:tblBorders>
            <w:tblLayout w:type="fixed"/>
            <w:tblLook w:val="0400"/>
          </w:tblPr>
          <w:tblGrid>
            <w:gridCol w:w="975"/>
            <w:gridCol w:w="4905"/>
            <w:gridCol w:w="1170"/>
            <w:gridCol w:w="1665"/>
            <w:tblGridChange w:id="0">
              <w:tblGrid>
                <w:gridCol w:w="975"/>
                <w:gridCol w:w="4905"/>
                <w:gridCol w:w="1170"/>
                <w:gridCol w:w="1665"/>
              </w:tblGrid>
            </w:tblGridChange>
          </w:tblGrid>
          <w:tr>
            <w:trPr>
              <w:cantSplit w:val="0"/>
              <w:tblHeader w:val="0"/>
            </w:trPr>
            <w:tc>
              <w:tcPr>
                <w:shd w:fill="d9eaf7" w:val="clear"/>
                <w:vAlign w:val="center"/>
              </w:tcPr>
              <w:p w:rsidR="00000000" w:rsidDel="00000000" w:rsidP="00000000" w:rsidRDefault="00000000" w:rsidRPr="00000000" w14:paraId="00000050">
                <w:pPr>
                  <w:jc w:val="center"/>
                  <w:rPr>
                    <w:rFonts w:ascii="Malgun Gothic" w:cs="Malgun Gothic" w:eastAsia="Malgun Gothic" w:hAnsi="Malgun Gothic"/>
                  </w:rPr>
                </w:pPr>
                <w:r>
                  <w:rPr>
                    <w:rFonts w:ascii="Malgun Gothic" w:cs="Malgun Gothic" w:eastAsia="Malgun Gothic" w:hAnsi="Malgun Gothic"/>
                    <w:b w:val="1"/>
                    <w:bCs w:val="1"/>
                    <w:sz w:val="19"/>
                    <w:szCs w:val="19"/>
                    <w:rtl w:val="0"/>
                  </w:rPr>
                  <w:t xml:space="preserve">ID</w:t>
                </w:r>
                <w:r>
                  <w:rPr>
                    <w:rtl w:val="0"/>
                  </w:rPr>
                </w:r>
              </w:p>
            </w:tc>
            <w:tc>
              <w:tcPr>
                <w:shd w:fill="d9eaf7" w:val="clear"/>
                <w:vAlign w:val="center"/>
              </w:tcPr>
              <w:p w:rsidR="00000000" w:rsidDel="00000000" w:rsidP="00000000" w:rsidRDefault="00000000" w:rsidRPr="00000000" w14:paraId="00000051">
                <w:pPr>
                  <w:jc w:val="center"/>
                  <w:rPr>
                    <w:rFonts w:ascii="Malgun Gothic" w:cs="Malgun Gothic" w:eastAsia="Malgun Gothic" w:hAnsi="Malgun Gothic"/>
                  </w:rPr>
                </w:pPr>
                <w:r>
                  <w:rPr>
                    <w:rFonts w:ascii="Malgun Gothic" w:cs="Malgun Gothic" w:eastAsia="Malgun Gothic" w:hAnsi="Malgun Gothic"/>
                    <w:b w:val="1"/>
                    <w:bCs w:val="1"/>
                    <w:sz w:val="19"/>
                    <w:szCs w:val="19"/>
                    <w:rtl w:val="0"/>
                  </w:rPr>
                  <w:t xml:space="preserve">요구사항</w:t>
                </w:r>
                <w:r>
                  <w:rPr>
                    <w:rtl w:val="0"/>
                  </w:rPr>
                </w:r>
              </w:p>
            </w:tc>
            <w:tc>
              <w:tcPr>
                <w:shd w:fill="d9eaf7" w:val="clear"/>
                <w:vAlign w:val="center"/>
              </w:tcPr>
              <w:p w:rsidR="00000000" w:rsidDel="00000000" w:rsidP="00000000" w:rsidRDefault="00000000" w:rsidRPr="00000000" w14:paraId="00000052">
                <w:pPr>
                  <w:jc w:val="center"/>
                  <w:rPr>
                    <w:rFonts w:ascii="Malgun Gothic" w:cs="Malgun Gothic" w:eastAsia="Malgun Gothic" w:hAnsi="Malgun Gothic"/>
                  </w:rPr>
                </w:pPr>
                <w:r>
                  <w:rPr>
                    <w:rFonts w:ascii="Malgun Gothic" w:cs="Malgun Gothic" w:eastAsia="Malgun Gothic" w:hAnsi="Malgun Gothic"/>
                    <w:b w:val="1"/>
                    <w:bCs w:val="1"/>
                    <w:sz w:val="19"/>
                    <w:szCs w:val="19"/>
                    <w:rtl w:val="0"/>
                  </w:rPr>
                  <w:t xml:space="preserve">중요도</w:t>
                </w:r>
                <w:r>
                  <w:rPr>
                    <w:rtl w:val="0"/>
                  </w:rPr>
                </w:r>
              </w:p>
            </w:tc>
            <w:tc>
              <w:tcPr>
                <w:shd w:fill="d9eaf7" w:val="clear"/>
                <w:vAlign w:val="center"/>
              </w:tcPr>
              <w:p w:rsidR="00000000" w:rsidDel="00000000" w:rsidP="00000000" w:rsidRDefault="00000000" w:rsidRPr="00000000" w14:paraId="00000053">
                <w:pPr>
                  <w:jc w:val="center"/>
                  <w:rPr>
                    <w:rFonts w:ascii="Malgun Gothic" w:cs="Malgun Gothic" w:eastAsia="Malgun Gothic" w:hAnsi="Malgun Gothic"/>
                  </w:rPr>
                </w:pPr>
                <w:r>
                  <w:rPr>
                    <w:rFonts w:ascii="Malgun Gothic" w:cs="Malgun Gothic" w:eastAsia="Malgun Gothic" w:hAnsi="Malgun Gothic"/>
                    <w:b w:val="1"/>
                    <w:bCs w:val="1"/>
                    <w:sz w:val="19"/>
                    <w:szCs w:val="19"/>
                    <w:rtl w:val="0"/>
                  </w:rPr>
                  <w:t xml:space="preserve">OSS활용</w:t>
                </w:r>
                <w:r>
                  <w:rPr>
                    <w:rtl w:val="0"/>
                  </w:rPr>
                </w:r>
              </w:p>
            </w:tc>
          </w:tr>
          <w:tr>
            <w:trPr>
              <w:cantSplit w:val="0"/>
              <w:tblHeader w:val="0"/>
            </w:trPr>
            <w:tc>
              <w:tcPr>
                <w:vAlign w:val="center"/>
              </w:tcPr>
              <w:p w:rsidR="00000000" w:rsidDel="00000000" w:rsidP="00000000" w:rsidRDefault="00000000" w:rsidRPr="00000000" w14:paraId="00000054">
                <w:pPr>
                  <w:rPr>
                    <w:rFonts w:ascii="Malgun Gothic" w:cs="Malgun Gothic" w:eastAsia="Malgun Gothic" w:hAnsi="Malgun Gothic"/>
                  </w:rPr>
                </w:pPr>
                <w:r>
                  <w:rPr>
                    <w:rFonts w:ascii="Malgun Gothic" w:cs="Malgun Gothic" w:eastAsia="Malgun Gothic" w:hAnsi="Malgun Gothic"/>
                    <w:sz w:val="19"/>
                    <w:szCs w:val="19"/>
                    <w:rtl w:val="0"/>
                  </w:rPr>
                  <w:t xml:space="preserve">R-01</w:t>
                </w:r>
                <w:r>
                  <w:rPr>
                    <w:rtl w:val="0"/>
                  </w:rPr>
                </w:r>
              </w:p>
            </w:tc>
            <w:tc>
              <w:tcPr>
                <w:vAlign w:val="center"/>
              </w:tcPr>
              <w:p w:rsidR="00000000" w:rsidDel="00000000" w:rsidP="00000000" w:rsidRDefault="00000000" w:rsidRPr="00000000" w14:paraId="00000055">
                <w:pPr>
                  <w:rPr>
                    <w:rFonts w:ascii="Malgun Gothic" w:cs="Malgun Gothic" w:eastAsia="Malgun Gothic" w:hAnsi="Malgun Gothic"/>
                  </w:rPr>
                </w:pPr>
                <w:r>
                  <w:rPr>
                    <w:rFonts w:ascii="Malgun Gothic" w:cs="Malgun Gothic" w:eastAsia="Malgun Gothic" w:hAnsi="Malgun Gothic"/>
                    <w:sz w:val="19"/>
                    <w:szCs w:val="19"/>
                    <w:rtl w:val="0"/>
                  </w:rPr>
                  <w:t xml:space="preserve">웹캠 영상에서 실시간으로 관절 좌표를 추출한다.</w:t>
                </w:r>
                <w:r>
                  <w:rPr>
                    <w:rtl w:val="0"/>
                  </w:rPr>
                </w:r>
              </w:p>
            </w:tc>
            <w:tc>
              <w:tcPr>
                <w:vAlign w:val="center"/>
              </w:tcPr>
              <w:p w:rsidR="00000000" w:rsidDel="00000000" w:rsidP="00000000" w:rsidRDefault="00000000" w:rsidRPr="00000000" w14:paraId="00000056">
                <w:pPr>
                  <w:rPr>
                    <w:rFonts w:ascii="Malgun Gothic" w:cs="Malgun Gothic" w:eastAsia="Malgun Gothic" w:hAnsi="Malgun Gothic"/>
                  </w:rPr>
                </w:pPr>
                <w:r>
                  <w:rPr>
                    <w:rFonts w:ascii="Malgun Gothic" w:cs="Malgun Gothic" w:eastAsia="Malgun Gothic" w:hAnsi="Malgun Gothic"/>
                    <w:sz w:val="19"/>
                    <w:szCs w:val="19"/>
                    <w:rtl w:val="0"/>
                  </w:rPr>
                  <w:t xml:space="preserve">필수</w:t>
                </w:r>
                <w:r>
                  <w:rPr>
                    <w:rtl w:val="0"/>
                  </w:rPr>
                </w:r>
              </w:p>
            </w:tc>
            <w:tc>
              <w:tcPr>
                <w:vAlign w:val="center"/>
              </w:tcPr>
              <w:p w:rsidR="00000000" w:rsidDel="00000000" w:rsidP="00000000" w:rsidRDefault="00000000" w:rsidRPr="00000000" w14:paraId="00000057">
                <w:pPr>
                  <w:rPr>
                    <w:rFonts w:ascii="Malgun Gothic" w:cs="Malgun Gothic" w:eastAsia="Malgun Gothic" w:hAnsi="Malgun Gothic"/>
                  </w:rPr>
                </w:pPr>
                <w:r>
                  <w:rPr>
                    <w:rFonts w:ascii="Malgun Gothic" w:cs="Malgun Gothic" w:eastAsia="Malgun Gothic" w:hAnsi="Malgun Gothic"/>
                    <w:sz w:val="19"/>
                    <w:szCs w:val="19"/>
                    <w:rtl w:val="0"/>
                  </w:rPr>
                  <w:t xml:space="preserve">OSS AI</w:t>
                </w:r>
                <w:r>
                  <w:rPr>
                    <w:rtl w:val="0"/>
                  </w:rPr>
                </w:r>
              </w:p>
            </w:tc>
          </w:tr>
          <w:tr>
            <w:trPr>
              <w:cantSplit w:val="0"/>
              <w:tblHeader w:val="0"/>
            </w:trPr>
            <w:tc>
              <w:tcPr>
                <w:vAlign w:val="center"/>
              </w:tcPr>
              <w:p w:rsidR="00000000" w:rsidDel="00000000" w:rsidP="00000000" w:rsidRDefault="00000000" w:rsidRPr="00000000" w14:paraId="00000058">
                <w:pPr>
                  <w:rPr>
                    <w:rFonts w:ascii="Malgun Gothic" w:cs="Malgun Gothic" w:eastAsia="Malgun Gothic" w:hAnsi="Malgun Gothic"/>
                  </w:rPr>
                </w:pPr>
                <w:r>
                  <w:rPr>
                    <w:rFonts w:ascii="Malgun Gothic" w:cs="Malgun Gothic" w:eastAsia="Malgun Gothic" w:hAnsi="Malgun Gothic"/>
                    <w:sz w:val="19"/>
                    <w:szCs w:val="19"/>
                    <w:rtl w:val="0"/>
                  </w:rPr>
                  <w:t xml:space="preserve">R-02</w:t>
                </w:r>
                <w:r>
                  <w:rPr>
                    <w:rtl w:val="0"/>
                  </w:rPr>
                </w:r>
              </w:p>
            </w:tc>
            <w:tc>
              <w:tcPr>
                <w:vAlign w:val="center"/>
              </w:tcPr>
              <w:p w:rsidR="00000000" w:rsidDel="00000000" w:rsidP="00000000" w:rsidRDefault="00000000" w:rsidRPr="00000000" w14:paraId="00000059">
                <w:pPr>
                  <w:rPr>
                    <w:rFonts w:ascii="Malgun Gothic" w:cs="Malgun Gothic" w:eastAsia="Malgun Gothic" w:hAnsi="Malgun Gothic"/>
                  </w:rPr>
                </w:pPr>
                <w:r>
                  <w:rPr>
                    <w:rFonts w:ascii="Malgun Gothic" w:cs="Malgun Gothic" w:eastAsia="Malgun Gothic" w:hAnsi="Malgun Gothic"/>
                    <w:sz w:val="19"/>
                    <w:szCs w:val="19"/>
                    <w:rtl w:val="0"/>
                  </w:rPr>
                  <w:t xml:space="preserve">3D 인체 아바타로 정자세를 표시하고 현재 자세와 다른 부위를 색상으로 구분한다.</w:t>
                </w:r>
                <w:r>
                  <w:rPr>
                    <w:rtl w:val="0"/>
                  </w:rPr>
                </w:r>
              </w:p>
            </w:tc>
            <w:tc>
              <w:tcPr>
                <w:vAlign w:val="center"/>
              </w:tcPr>
              <w:p w:rsidR="00000000" w:rsidDel="00000000" w:rsidP="00000000" w:rsidRDefault="00000000" w:rsidRPr="00000000" w14:paraId="0000005A">
                <w:pPr>
                  <w:rPr>
                    <w:rFonts w:ascii="Malgun Gothic" w:cs="Malgun Gothic" w:eastAsia="Malgun Gothic" w:hAnsi="Malgun Gothic"/>
                  </w:rPr>
                </w:pPr>
                <w:r>
                  <w:rPr>
                    <w:rFonts w:ascii="Malgun Gothic" w:cs="Malgun Gothic" w:eastAsia="Malgun Gothic" w:hAnsi="Malgun Gothic"/>
                    <w:sz w:val="19"/>
                    <w:szCs w:val="19"/>
                    <w:rtl w:val="0"/>
                  </w:rPr>
                  <w:t xml:space="preserve">필수</w:t>
                </w:r>
                <w:r>
                  <w:rPr>
                    <w:rtl w:val="0"/>
                  </w:rPr>
                </w:r>
              </w:p>
            </w:tc>
            <w:tc>
              <w:tcPr>
                <w:vAlign w:val="center"/>
              </w:tcPr>
              <w:p w:rsidR="00000000" w:rsidDel="00000000" w:rsidP="00000000" w:rsidRDefault="00000000" w:rsidRPr="00000000" w14:paraId="0000005B">
                <w:pPr>
                  <w:rPr>
                    <w:rFonts w:ascii="Malgun Gothic" w:cs="Malgun Gothic" w:eastAsia="Malgun Gothic" w:hAnsi="Malgun Gothic"/>
                  </w:rPr>
                </w:pPr>
                <w:r>
                  <w:rPr>
                    <w:rFonts w:ascii="Malgun Gothic" w:cs="Malgun Gothic" w:eastAsia="Malgun Gothic" w:hAnsi="Malgun Gothic"/>
                    <w:sz w:val="19"/>
                    <w:szCs w:val="19"/>
                    <w:rtl w:val="0"/>
                  </w:rPr>
                  <w:t xml:space="preserve">OSS 3D</w:t>
                </w:r>
                <w:r>
                  <w:rPr>
                    <w:rtl w:val="0"/>
                  </w:rPr>
                </w:r>
              </w:p>
            </w:tc>
          </w:tr>
          <w:tr>
            <w:trPr>
              <w:cantSplit w:val="0"/>
              <w:tblHeader w:val="0"/>
            </w:trPr>
            <w:tc>
              <w:tcPr>
                <w:vAlign w:val="center"/>
              </w:tcPr>
              <w:p w:rsidR="00000000" w:rsidDel="00000000" w:rsidP="00000000" w:rsidRDefault="00000000" w:rsidRPr="00000000" w14:paraId="0000005C">
                <w:pPr>
                  <w:rPr>
                    <w:rFonts w:ascii="Malgun Gothic" w:cs="Malgun Gothic" w:eastAsia="Malgun Gothic" w:hAnsi="Malgun Gothic"/>
                  </w:rPr>
                </w:pPr>
                <w:r>
                  <w:rPr>
                    <w:rFonts w:ascii="Malgun Gothic" w:cs="Malgun Gothic" w:eastAsia="Malgun Gothic" w:hAnsi="Malgun Gothic"/>
                    <w:sz w:val="19"/>
                    <w:szCs w:val="19"/>
                    <w:rtl w:val="0"/>
                  </w:rPr>
                  <w:t xml:space="preserve">R-03</w:t>
                </w:r>
                <w:r>
                  <w:rPr>
                    <w:rtl w:val="0"/>
                  </w:rPr>
                </w:r>
              </w:p>
            </w:tc>
            <w:tc>
              <w:tcPr>
                <w:vAlign w:val="center"/>
              </w:tcPr>
              <w:p w:rsidR="00000000" w:rsidDel="00000000" w:rsidP="00000000" w:rsidRDefault="00000000" w:rsidRPr="00000000" w14:paraId="0000005D">
                <w:pPr>
                  <w:rPr>
                    <w:rFonts w:ascii="Malgun Gothic" w:cs="Malgun Gothic" w:eastAsia="Malgun Gothic" w:hAnsi="Malgun Gothic"/>
                  </w:rPr>
                </w:pPr>
                <w:r>
                  <w:rPr>
                    <w:rFonts w:ascii="Malgun Gothic" w:cs="Malgun Gothic" w:eastAsia="Malgun Gothic" w:hAnsi="Malgun Gothic"/>
                    <w:sz w:val="19"/>
                    <w:szCs w:val="19"/>
                    <w:rtl w:val="0"/>
                  </w:rPr>
                  <w:t xml:space="preserve">자세 지표 3종(목 전방 경사각·어깨 좌우 기울기·상체 전방 굴곡각)을 측정하고</w:t>
                  <w:br/>
                  <w:t xml:space="preserve">정자세 도달 시 실시간으로 표시한다.</w:t>
                </w:r>
                <w:r>
                  <w:rPr>
                    <w:rtl w:val="0"/>
                  </w:rPr>
                </w:r>
              </w:p>
            </w:tc>
            <w:tc>
              <w:tcPr>
                <w:vAlign w:val="center"/>
              </w:tcPr>
              <w:p w:rsidR="00000000" w:rsidDel="00000000" w:rsidP="00000000" w:rsidRDefault="00000000" w:rsidRPr="00000000" w14:paraId="0000005E">
                <w:pPr>
                  <w:rPr>
                    <w:rFonts w:ascii="Malgun Gothic" w:cs="Malgun Gothic" w:eastAsia="Malgun Gothic" w:hAnsi="Malgun Gothic"/>
                  </w:rPr>
                </w:pPr>
                <w:r>
                  <w:rPr>
                    <w:rFonts w:ascii="Malgun Gothic" w:cs="Malgun Gothic" w:eastAsia="Malgun Gothic" w:hAnsi="Malgun Gothic"/>
                    <w:sz w:val="19"/>
                    <w:szCs w:val="19"/>
                    <w:rtl w:val="0"/>
                  </w:rPr>
                  <w:t xml:space="preserve">필수</w:t>
                </w:r>
                <w:r>
                  <w:rPr>
                    <w:rtl w:val="0"/>
                  </w:rPr>
                </w:r>
              </w:p>
            </w:tc>
            <w:tc>
              <w:tcPr>
                <w:vAlign w:val="center"/>
              </w:tcPr>
              <w:p w:rsidR="00000000" w:rsidDel="00000000" w:rsidP="00000000" w:rsidRDefault="00000000" w:rsidRPr="00000000" w14:paraId="0000005F">
                <w:pPr>
                  <w:rPr>
                    <w:rFonts w:ascii="Malgun Gothic" w:cs="Malgun Gothic" w:eastAsia="Malgun Gothic" w:hAnsi="Malgun Gothic"/>
                  </w:rPr>
                </w:pPr>
                <w:r>
                  <w:rPr>
                    <w:rFonts w:ascii="Malgun Gothic" w:cs="Malgun Gothic" w:eastAsia="Malgun Gothic" w:hAnsi="Malgun Gothic"/>
                    <w:sz w:val="19"/>
                    <w:szCs w:val="19"/>
                    <w:rtl w:val="0"/>
                  </w:rPr>
                  <w:t xml:space="preserve">OSS AI</w:t>
                </w:r>
                <w:r>
                  <w:rPr>
                    <w:rtl w:val="0"/>
                  </w:rPr>
                </w:r>
              </w:p>
            </w:tc>
          </w:tr>
          <w:tr>
            <w:trPr>
              <w:cantSplit w:val="0"/>
              <w:tblHeader w:val="0"/>
            </w:trPr>
            <w:tc>
              <w:tcPr>
                <w:vAlign w:val="center"/>
              </w:tcPr>
              <w:p w:rsidR="00000000" w:rsidDel="00000000" w:rsidP="00000000" w:rsidRDefault="00000000" w:rsidRPr="00000000" w14:paraId="00000060">
                <w:pPr>
                  <w:rPr>
                    <w:rFonts w:ascii="Malgun Gothic" w:cs="Malgun Gothic" w:eastAsia="Malgun Gothic" w:hAnsi="Malgun Gothic"/>
                  </w:rPr>
                </w:pPr>
                <w:r>
                  <w:rPr>
                    <w:rFonts w:ascii="Malgun Gothic" w:cs="Malgun Gothic" w:eastAsia="Malgun Gothic" w:hAnsi="Malgun Gothic"/>
                    <w:sz w:val="19"/>
                    <w:szCs w:val="19"/>
                    <w:rtl w:val="0"/>
                  </w:rPr>
                  <w:t xml:space="preserve">R-04</w:t>
                </w:r>
                <w:r>
                  <w:rPr>
                    <w:rtl w:val="0"/>
                  </w:rPr>
                </w:r>
              </w:p>
            </w:tc>
            <w:tc>
              <w:tcPr>
                <w:vAlign w:val="center"/>
              </w:tcPr>
              <w:p w:rsidR="00000000" w:rsidDel="00000000" w:rsidP="00000000" w:rsidRDefault="00000000" w:rsidRPr="00000000" w14:paraId="00000061">
                <w:pPr>
                  <w:rPr>
                    <w:rFonts w:ascii="Malgun Gothic" w:cs="Malgun Gothic" w:eastAsia="Malgun Gothic" w:hAnsi="Malgun Gothic"/>
                  </w:rPr>
                </w:pPr>
                <w:r>
                  <w:rPr>
                    <w:rFonts w:ascii="Malgun Gothic" w:cs="Malgun Gothic" w:eastAsia="Malgun Gothic" w:hAnsi="Malgun Gothic"/>
                    <w:sz w:val="19"/>
                    <w:szCs w:val="19"/>
                    <w:rtl w:val="0"/>
                  </w:rPr>
                  <w:t xml:space="preserve">스트레칭 6~8종을 안내하고, 유지시간이 필요한 동작은 유지 여부를 판정한다.</w:t>
                </w:r>
                <w:r>
                  <w:rPr>
                    <w:rtl w:val="0"/>
                  </w:rPr>
                </w:r>
              </w:p>
            </w:tc>
            <w:tc>
              <w:tcPr>
                <w:vAlign w:val="center"/>
              </w:tcPr>
              <w:p w:rsidR="00000000" w:rsidDel="00000000" w:rsidP="00000000" w:rsidRDefault="00000000" w:rsidRPr="00000000" w14:paraId="00000062">
                <w:pPr>
                  <w:rPr>
                    <w:rFonts w:ascii="Malgun Gothic" w:cs="Malgun Gothic" w:eastAsia="Malgun Gothic" w:hAnsi="Malgun Gothic"/>
                  </w:rPr>
                </w:pPr>
                <w:r>
                  <w:rPr>
                    <w:rFonts w:ascii="Malgun Gothic" w:cs="Malgun Gothic" w:eastAsia="Malgun Gothic" w:hAnsi="Malgun Gothic"/>
                    <w:sz w:val="19"/>
                    <w:szCs w:val="19"/>
                    <w:rtl w:val="0"/>
                  </w:rPr>
                  <w:t xml:space="preserve">필수</w:t>
                </w:r>
                <w:r>
                  <w:rPr>
                    <w:rtl w:val="0"/>
                  </w:rPr>
                </w:r>
              </w:p>
            </w:tc>
            <w:tc>
              <w:tcPr>
                <w:vAlign w:val="center"/>
              </w:tcPr>
              <w:p w:rsidR="00000000" w:rsidDel="00000000" w:rsidP="00000000" w:rsidRDefault="00000000" w:rsidRPr="00000000" w14:paraId="00000063">
                <w:pPr>
                  <w:rPr>
                    <w:rFonts w:ascii="Malgun Gothic" w:cs="Malgun Gothic" w:eastAsia="Malgun Gothic" w:hAnsi="Malgun Gothic"/>
                  </w:rPr>
                </w:pPr>
                <w:r>
                  <w:rPr>
                    <w:rFonts w:ascii="Malgun Gothic" w:cs="Malgun Gothic" w:eastAsia="Malgun Gothic" w:hAnsi="Malgun Gothic"/>
                    <w:sz w:val="19"/>
                    <w:szCs w:val="19"/>
                    <w:rtl w:val="0"/>
                  </w:rPr>
                  <w:t xml:space="preserve">OSS AI</w:t>
                </w:r>
                <w:r>
                  <w:rPr>
                    <w:rtl w:val="0"/>
                  </w:rPr>
                </w:r>
              </w:p>
            </w:tc>
          </w:tr>
          <w:tr>
            <w:trPr>
              <w:cantSplit w:val="0"/>
              <w:tblHeader w:val="0"/>
            </w:trPr>
            <w:tc>
              <w:tcPr>
                <w:vAlign w:val="center"/>
              </w:tcPr>
              <w:p w:rsidR="00000000" w:rsidDel="00000000" w:rsidP="00000000" w:rsidRDefault="00000000" w:rsidRPr="00000000" w14:paraId="00000064">
                <w:pPr>
                  <w:rPr>
                    <w:rFonts w:ascii="Malgun Gothic" w:cs="Malgun Gothic" w:eastAsia="Malgun Gothic" w:hAnsi="Malgun Gothic"/>
                  </w:rPr>
                </w:pPr>
                <w:r>
                  <w:rPr>
                    <w:rFonts w:ascii="Malgun Gothic" w:cs="Malgun Gothic" w:eastAsia="Malgun Gothic" w:hAnsi="Malgun Gothic"/>
                    <w:sz w:val="19"/>
                    <w:szCs w:val="19"/>
                    <w:rtl w:val="0"/>
                  </w:rPr>
                  <w:t xml:space="preserve">R-05</w:t>
                </w:r>
                <w:r>
                  <w:rPr>
                    <w:rtl w:val="0"/>
                  </w:rPr>
                </w:r>
              </w:p>
            </w:tc>
            <w:tc>
              <w:tcPr>
                <w:vAlign w:val="center"/>
              </w:tcPr>
              <w:p w:rsidR="00000000" w:rsidDel="00000000" w:rsidP="00000000" w:rsidRDefault="00000000" w:rsidRPr="00000000" w14:paraId="00000065">
                <w:pPr>
                  <w:rPr>
                    <w:rFonts w:ascii="Malgun Gothic" w:cs="Malgun Gothic" w:eastAsia="Malgun Gothic" w:hAnsi="Malgun Gothic"/>
                  </w:rPr>
                </w:pPr>
                <w:r>
                  <w:rPr>
                    <w:rFonts w:ascii="Malgun Gothic" w:cs="Malgun Gothic" w:eastAsia="Malgun Gothic" w:hAnsi="Malgun Gothic"/>
                    <w:sz w:val="19"/>
                    <w:szCs w:val="19"/>
                    <w:rtl w:val="0"/>
                  </w:rPr>
                  <w:t xml:space="preserve">측정값을 시간축으로 누적하고 대시보드로 제공하며 변화 패턴을 탐지해 알린다.</w:t>
                </w:r>
                <w:r>
                  <w:rPr>
                    <w:rtl w:val="0"/>
                  </w:rPr>
                </w:r>
              </w:p>
            </w:tc>
            <w:tc>
              <w:tcPr>
                <w:vAlign w:val="center"/>
              </w:tcPr>
              <w:p w:rsidR="00000000" w:rsidDel="00000000" w:rsidP="00000000" w:rsidRDefault="00000000" w:rsidRPr="00000000" w14:paraId="00000066">
                <w:pPr>
                  <w:rPr>
                    <w:rFonts w:ascii="Malgun Gothic" w:cs="Malgun Gothic" w:eastAsia="Malgun Gothic" w:hAnsi="Malgun Gothic"/>
                  </w:rPr>
                </w:pPr>
                <w:r>
                  <w:rPr>
                    <w:rFonts w:ascii="Malgun Gothic" w:cs="Malgun Gothic" w:eastAsia="Malgun Gothic" w:hAnsi="Malgun Gothic"/>
                    <w:sz w:val="19"/>
                    <w:szCs w:val="19"/>
                    <w:rtl w:val="0"/>
                  </w:rPr>
                  <w:t xml:space="preserve">필수</w:t>
                </w:r>
                <w:r>
                  <w:rPr>
                    <w:rtl w:val="0"/>
                  </w:rPr>
                </w:r>
              </w:p>
            </w:tc>
            <w:tc>
              <w:tcPr>
                <w:vAlign w:val="center"/>
              </w:tcPr>
              <w:p w:rsidR="00000000" w:rsidDel="00000000" w:rsidP="00000000" w:rsidRDefault="00000000" w:rsidRPr="00000000" w14:paraId="00000067">
                <w:pPr>
                  <w:rPr>
                    <w:rFonts w:ascii="Malgun Gothic" w:cs="Malgun Gothic" w:eastAsia="Malgun Gothic" w:hAnsi="Malgun Gothic"/>
                  </w:rPr>
                </w:pPr>
                <w:r>
                  <w:rPr>
                    <w:rFonts w:ascii="Malgun Gothic" w:cs="Malgun Gothic" w:eastAsia="Malgun Gothic" w:hAnsi="Malgun Gothic"/>
                    <w:sz w:val="19"/>
                    <w:szCs w:val="19"/>
                    <w:rtl w:val="0"/>
                  </w:rPr>
                  <w:t xml:space="preserve">OSS AI</w:t>
                </w:r>
                <w:r>
                  <w:rPr>
                    <w:rtl w:val="0"/>
                  </w:rPr>
                </w:r>
              </w:p>
            </w:tc>
          </w:tr>
          <w:tr>
            <w:trPr>
              <w:cantSplit w:val="0"/>
              <w:tblHeader w:val="0"/>
            </w:trPr>
            <w:tc>
              <w:tcPr>
                <w:vAlign w:val="center"/>
              </w:tcPr>
              <w:p w:rsidR="00000000" w:rsidDel="00000000" w:rsidP="00000000" w:rsidRDefault="00000000" w:rsidRPr="00000000" w14:paraId="00000068">
                <w:pPr>
                  <w:rPr>
                    <w:rFonts w:ascii="Malgun Gothic" w:cs="Malgun Gothic" w:eastAsia="Malgun Gothic" w:hAnsi="Malgun Gothic"/>
                  </w:rPr>
                </w:pPr>
                <w:r>
                  <w:rPr>
                    <w:rFonts w:ascii="Malgun Gothic" w:cs="Malgun Gothic" w:eastAsia="Malgun Gothic" w:hAnsi="Malgun Gothic"/>
                    <w:sz w:val="19"/>
                    <w:szCs w:val="19"/>
                    <w:rtl w:val="0"/>
                  </w:rPr>
                  <w:t xml:space="preserve">R-06</w:t>
                </w:r>
                <w:r>
                  <w:rPr>
                    <w:rtl w:val="0"/>
                  </w:rPr>
                </w:r>
              </w:p>
            </w:tc>
            <w:tc>
              <w:tcPr>
                <w:vAlign w:val="center"/>
              </w:tcPr>
              <w:p w:rsidR="00000000" w:rsidDel="00000000" w:rsidP="00000000" w:rsidRDefault="00000000" w:rsidRPr="00000000" w14:paraId="00000069">
                <w:pPr>
                  <w:rPr>
                    <w:rFonts w:ascii="Malgun Gothic" w:cs="Malgun Gothic" w:eastAsia="Malgun Gothic" w:hAnsi="Malgun Gothic"/>
                  </w:rPr>
                </w:pPr>
                <w:r>
                  <w:rPr>
                    <w:rFonts w:ascii="Malgun Gothic" w:cs="Malgun Gothic" w:eastAsia="Malgun Gothic" w:hAnsi="Malgun Gothic"/>
                    <w:sz w:val="19"/>
                    <w:szCs w:val="19"/>
                    <w:rtl w:val="0"/>
                  </w:rPr>
                  <w:t xml:space="preserve">누적 기록을 측정 리포트 PDF로 생성한다.</w:t>
                </w:r>
                <w:r>
                  <w:rPr>
                    <w:rtl w:val="0"/>
                  </w:rPr>
                </w:r>
              </w:p>
            </w:tc>
            <w:tc>
              <w:tcPr>
                <w:vAlign w:val="center"/>
              </w:tcPr>
              <w:p w:rsidR="00000000" w:rsidDel="00000000" w:rsidP="00000000" w:rsidRDefault="00000000" w:rsidRPr="00000000" w14:paraId="0000006A">
                <w:pPr>
                  <w:rPr>
                    <w:rFonts w:ascii="Malgun Gothic" w:cs="Malgun Gothic" w:eastAsia="Malgun Gothic" w:hAnsi="Malgun Gothic"/>
                  </w:rPr>
                </w:pPr>
                <w:r>
                  <w:rPr>
                    <w:rFonts w:ascii="Malgun Gothic" w:cs="Malgun Gothic" w:eastAsia="Malgun Gothic" w:hAnsi="Malgun Gothic"/>
                    <w:sz w:val="19"/>
                    <w:szCs w:val="19"/>
                    <w:rtl w:val="0"/>
                  </w:rPr>
                  <w:t xml:space="preserve">필수</w:t>
                </w:r>
                <w:r>
                  <w:rPr>
                    <w:rtl w:val="0"/>
                  </w:rPr>
                </w:r>
              </w:p>
            </w:tc>
            <w:tc>
              <w:tcPr>
                <w:vAlign w:val="center"/>
              </w:tcPr>
              <w:p w:rsidR="00000000" w:rsidDel="00000000" w:rsidP="00000000" w:rsidRDefault="00000000" w:rsidRPr="00000000" w14:paraId="0000006B">
                <w:pPr>
                  <w:rPr>
                    <w:rFonts w:ascii="Malgun Gothic" w:cs="Malgun Gothic" w:eastAsia="Malgun Gothic" w:hAnsi="Malgun Gothic"/>
                  </w:rPr>
                </w:pPr>
                <w:r>
                  <w:rPr>
                    <w:rFonts w:ascii="Malgun Gothic" w:cs="Malgun Gothic" w:eastAsia="Malgun Gothic" w:hAnsi="Malgun Gothic"/>
                    <w:sz w:val="19"/>
                    <w:szCs w:val="19"/>
                    <w:rtl w:val="0"/>
                  </w:rPr>
                  <w:t xml:space="preserve">OSS Library</w:t>
                </w:r>
                <w:r>
                  <w:rPr>
                    <w:rtl w:val="0"/>
                  </w:rPr>
                </w:r>
              </w:p>
            </w:tc>
          </w:tr>
          <w:tr>
            <w:trPr>
              <w:cantSplit w:val="0"/>
              <w:tblHeader w:val="0"/>
            </w:trPr>
            <w:tc>
              <w:tcPr>
                <w:vAlign w:val="center"/>
              </w:tcPr>
              <w:p w:rsidR="00000000" w:rsidDel="00000000" w:rsidP="00000000" w:rsidRDefault="00000000" w:rsidRPr="00000000" w14:paraId="0000006C">
                <w:pPr>
                  <w:rPr>
                    <w:rFonts w:ascii="Malgun Gothic" w:cs="Malgun Gothic" w:eastAsia="Malgun Gothic" w:hAnsi="Malgun Gothic"/>
                    <w:sz w:val="19"/>
                    <w:szCs w:val="19"/>
                  </w:rPr>
                </w:pPr>
                <w:r>
                  <w:rPr>
                    <w:rFonts w:ascii="Malgun Gothic" w:cs="Malgun Gothic" w:eastAsia="Malgun Gothic" w:hAnsi="Malgun Gothic"/>
                    <w:sz w:val="19"/>
                    <w:szCs w:val="19"/>
                    <w:rtl w:val="0"/>
                  </w:rPr>
                  <w:t xml:space="preserve">R-07</w:t>
                </w:r>
                <w:r>
                  <w:rPr>
                    <w:rtl w:val="0"/>
                  </w:rPr>
                </w:r>
              </w:p>
            </w:tc>
            <w:tc>
              <w:tcPr>
                <w:vAlign w:val="center"/>
              </w:tcPr>
              <w:p w:rsidR="00000000" w:rsidDel="00000000" w:rsidP="00000000" w:rsidRDefault="00000000" w:rsidRPr="00000000" w14:paraId="0000006D">
                <w:pPr>
                  <w:rPr>
                    <w:rFonts w:ascii="Malgun Gothic" w:cs="Malgun Gothic" w:eastAsia="Malgun Gothic" w:hAnsi="Malgun Gothic"/>
                    <w:sz w:val="19"/>
                    <w:szCs w:val="19"/>
                  </w:rPr>
                </w:pPr>
                <w:r>
                  <w:rPr>
                    <w:rFonts w:ascii="Malgun Gothic" w:cs="Malgun Gothic" w:eastAsia="Malgun Gothic" w:hAnsi="Malgun Gothic"/>
                    <w:sz w:val="19"/>
                    <w:szCs w:val="19"/>
                    <w:rtl w:val="0"/>
                  </w:rPr>
                  <w:t xml:space="preserve">사용한 OSS와 License를 문서화한다.</w:t>
                </w:r>
                <w:r>
                  <w:rPr>
                    <w:rtl w:val="0"/>
                  </w:rPr>
                </w:r>
              </w:p>
            </w:tc>
            <w:tc>
              <w:tcPr>
                <w:vAlign w:val="center"/>
              </w:tcPr>
              <w:p w:rsidR="00000000" w:rsidDel="00000000" w:rsidP="00000000" w:rsidRDefault="00000000" w:rsidRPr="00000000" w14:paraId="0000006E">
                <w:pPr>
                  <w:rPr>
                    <w:rFonts w:ascii="Malgun Gothic" w:cs="Malgun Gothic" w:eastAsia="Malgun Gothic" w:hAnsi="Malgun Gothic"/>
                    <w:sz w:val="19"/>
                    <w:szCs w:val="19"/>
                  </w:rPr>
                </w:pPr>
                <w:r>
                  <w:rPr>
                    <w:rFonts w:ascii="Malgun Gothic" w:cs="Malgun Gothic" w:eastAsia="Malgun Gothic" w:hAnsi="Malgun Gothic"/>
                    <w:sz w:val="19"/>
                    <w:szCs w:val="19"/>
                    <w:rtl w:val="0"/>
                  </w:rPr>
                  <w:t xml:space="preserve">필수</w:t>
                </w:r>
                <w:r>
                  <w:rPr>
                    <w:rtl w:val="0"/>
                  </w:rPr>
                </w:r>
              </w:p>
            </w:tc>
            <w:tc>
              <w:tcPr>
                <w:vAlign w:val="center"/>
              </w:tcPr>
              <w:p w:rsidR="00000000" w:rsidDel="00000000" w:rsidP="00000000" w:rsidRDefault="00000000" w:rsidRPr="00000000" w14:paraId="0000006F">
                <w:pPr>
                  <w:rPr>
                    <w:rFonts w:ascii="Malgun Gothic" w:cs="Malgun Gothic" w:eastAsia="Malgun Gothic" w:hAnsi="Malgun Gothic"/>
                    <w:sz w:val="19"/>
                    <w:szCs w:val="19"/>
                  </w:rPr>
                </w:pPr>
                <w:r>
                  <w:rPr>
                    <w:rFonts w:ascii="Malgun Gothic" w:cs="Malgun Gothic" w:eastAsia="Malgun Gothic" w:hAnsi="Malgun Gothic"/>
                    <w:sz w:val="19"/>
                    <w:szCs w:val="19"/>
                    <w:rtl w:val="0"/>
                  </w:rPr>
                  <w:t xml:space="preserve">OSS 관리</w:t>
                </w:r>
                <w:r>
                  <w:rPr>
                    <w:rtl w:val="0"/>
                  </w:rPr>
                </w:r>
              </w:p>
            </w:tc>
          </w:tr>
        </w:tbl>
      </w:sdtContent>
    </w:sdt>
    <w:p w:rsidR="00000000" w:rsidDel="00000000" w:rsidP="00000000" w:rsidRDefault="00000000" w:rsidRPr="00000000" w14:paraId="00000070">
      <w:pPr>
        <w:pStyle w:val="Heading2"/>
        <w:numPr>
          <w:ilvl w:val="0"/>
          <w:numId w:val="1"/>
        </w:numPr>
        <w:ind w:left="720" w:hanging="360"/>
        <w:rPr>
          <w:rFonts w:ascii="Malgun Gothic" w:cs="Malgun Gothic" w:eastAsia="Malgun Gothic" w:hAnsi="Malgun Gothic"/>
          <w:b w:val="1"/>
          <w:bCs w:val="1"/>
          <w:color w:val="000000"/>
          <w:sz w:val="24"/>
          <w:szCs w:val="24"/>
        </w:rPr>
      </w:pPr>
      <w:r>
        <w:rPr>
          <w:rFonts w:ascii="Malgun Gothic" w:cs="Malgun Gothic" w:eastAsia="Malgun Gothic" w:hAnsi="Malgun Gothic"/>
          <w:color w:val="000000"/>
          <w:rtl w:val="0"/>
        </w:rPr>
        <w:t xml:space="preserve">주요 산출물</w:t>
      </w:r>
      <w:r>
        <w:rPr>
          <w:rtl w:val="0"/>
        </w:rPr>
      </w:r>
    </w:p>
    <w:sdt>
      <w:sdtPr>
        <w:lock w:val="contentLocked"/>
        <w:id w:val="2102691925"/>
        <w:tag w:val="goog_rdk_4"/>
      </w:sdtPr>
      <w:sdtContent>
        <w:tbl>
          <w:tblPr>
            <w:tblStyle w:val="Table5"/>
            <w:tblW w:w="8505.0" w:type="dxa"/>
            <w:jc w:val="center"/>
            <w:tbl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  <w:insideH w:color="000000" w:space="0" w:sz="4" w:val="single"/>
              <w:insideV w:color="000000" w:space="0" w:sz="4" w:val="single"/>
            </w:tblBorders>
            <w:tblLayout w:type="fixed"/>
            <w:tblLook w:val="0400"/>
          </w:tblPr>
          <w:tblGrid>
            <w:gridCol w:w="1860"/>
            <w:gridCol w:w="4095"/>
            <w:gridCol w:w="2550"/>
            <w:tblGridChange w:id="0">
              <w:tblGrid>
                <w:gridCol w:w="1860"/>
                <w:gridCol w:w="4095"/>
                <w:gridCol w:w="2550"/>
              </w:tblGrid>
            </w:tblGridChange>
          </w:tblGrid>
          <w:tr>
            <w:trPr>
              <w:cantSplit w:val="0"/>
              <w:tblHeader w:val="0"/>
            </w:trPr>
            <w:tc>
              <w:tcPr>
                <w:shd w:fill="d9eaf7" w:val="clear"/>
                <w:vAlign w:val="center"/>
              </w:tcPr>
              <w:p w:rsidR="00000000" w:rsidDel="00000000" w:rsidP="00000000" w:rsidRDefault="00000000" w:rsidRPr="00000000" w14:paraId="00000071">
                <w:pPr>
                  <w:jc w:val="center"/>
                  <w:rPr>
                    <w:rFonts w:ascii="Malgun Gothic" w:cs="Malgun Gothic" w:eastAsia="Malgun Gothic" w:hAnsi="Malgun Gothic"/>
                  </w:rPr>
                </w:pPr>
                <w:r>
                  <w:rPr>
                    <w:rFonts w:ascii="Malgun Gothic" w:cs="Malgun Gothic" w:eastAsia="Malgun Gothic" w:hAnsi="Malgun Gothic"/>
                    <w:b w:val="1"/>
                    <w:bCs w:val="1"/>
                    <w:sz w:val="19"/>
                    <w:szCs w:val="19"/>
                    <w:rtl w:val="0"/>
                  </w:rPr>
                  <w:t xml:space="preserve">단계</w:t>
                </w:r>
                <w:r>
                  <w:rPr>
                    <w:rtl w:val="0"/>
                  </w:rPr>
                </w:r>
              </w:p>
            </w:tc>
            <w:tc>
              <w:tcPr>
                <w:shd w:fill="d9eaf7" w:val="clear"/>
                <w:vAlign w:val="center"/>
              </w:tcPr>
              <w:p w:rsidR="00000000" w:rsidDel="00000000" w:rsidP="00000000" w:rsidRDefault="00000000" w:rsidRPr="00000000" w14:paraId="00000072">
                <w:pPr>
                  <w:jc w:val="center"/>
                  <w:rPr>
                    <w:rFonts w:ascii="Malgun Gothic" w:cs="Malgun Gothic" w:eastAsia="Malgun Gothic" w:hAnsi="Malgun Gothic"/>
                  </w:rPr>
                </w:pPr>
                <w:r>
                  <w:rPr>
                    <w:rFonts w:ascii="Malgun Gothic" w:cs="Malgun Gothic" w:eastAsia="Malgun Gothic" w:hAnsi="Malgun Gothic"/>
                    <w:b w:val="1"/>
                    <w:bCs w:val="1"/>
                    <w:sz w:val="19"/>
                    <w:szCs w:val="19"/>
                    <w:rtl w:val="0"/>
                  </w:rPr>
                  <w:t xml:space="preserve">산출물</w:t>
                </w:r>
                <w:r>
                  <w:rPr>
                    <w:rtl w:val="0"/>
                  </w:rPr>
                </w:r>
              </w:p>
            </w:tc>
            <w:tc>
              <w:tcPr>
                <w:shd w:fill="d9eaf7" w:val="clear"/>
                <w:vAlign w:val="center"/>
              </w:tcPr>
              <w:p w:rsidR="00000000" w:rsidDel="00000000" w:rsidP="00000000" w:rsidRDefault="00000000" w:rsidRPr="00000000" w14:paraId="00000073">
                <w:pPr>
                  <w:jc w:val="center"/>
                  <w:rPr>
                    <w:rFonts w:ascii="Malgun Gothic" w:cs="Malgun Gothic" w:eastAsia="Malgun Gothic" w:hAnsi="Malgun Gothic"/>
                  </w:rPr>
                </w:pPr>
                <w:r>
                  <w:rPr>
                    <w:rFonts w:ascii="Malgun Gothic" w:cs="Malgun Gothic" w:eastAsia="Malgun Gothic" w:hAnsi="Malgun Gothic"/>
                    <w:b w:val="1"/>
                    <w:bCs w:val="1"/>
                    <w:sz w:val="19"/>
                    <w:szCs w:val="19"/>
                    <w:rtl w:val="0"/>
                  </w:rPr>
                  <w:t xml:space="preserve">중요도</w:t>
                </w:r>
                <w:r>
                  <w:rPr>
                    <w:rtl w:val="0"/>
                  </w:rPr>
                </w:r>
              </w:p>
            </w:tc>
          </w:tr>
          <w:tr>
            <w:trPr>
              <w:cantSplit w:val="0"/>
              <w:tblHeader w:val="0"/>
            </w:trPr>
            <w:tc>
              <w:tcPr>
                <w:vAlign w:val="center"/>
              </w:tcPr>
              <w:p w:rsidR="00000000" w:rsidDel="00000000" w:rsidP="00000000" w:rsidRDefault="00000000" w:rsidRPr="00000000" w14:paraId="00000074">
                <w:pPr>
                  <w:rPr>
                    <w:rFonts w:ascii="Malgun Gothic" w:cs="Malgun Gothic" w:eastAsia="Malgun Gothic" w:hAnsi="Malgun Gothic"/>
                    <w:b w:val="1"/>
                    <w:bCs w:val="1"/>
                  </w:rPr>
                </w:pPr>
                <w:r>
                  <w:rPr>
                    <w:rFonts w:ascii="Malgun Gothic" w:cs="Malgun Gothic" w:eastAsia="Malgun Gothic" w:hAnsi="Malgun Gothic"/>
                    <w:sz w:val="19"/>
                    <w:szCs w:val="19"/>
                    <w:rtl w:val="0"/>
                  </w:rPr>
                  <w:t xml:space="preserve">착수</w:t>
                </w:r>
                <w:r>
                  <w:rPr>
                    <w:rtl w:val="0"/>
                  </w:rPr>
                </w:r>
              </w:p>
            </w:tc>
            <w:tc>
              <w:tcPr>
                <w:vAlign w:val="center"/>
              </w:tcPr>
              <w:p w:rsidR="00000000" w:rsidDel="00000000" w:rsidP="00000000" w:rsidRDefault="00000000" w:rsidRPr="00000000" w14:paraId="00000075">
                <w:pPr>
                  <w:numPr>
                    <w:ilvl w:val="0"/>
                    <w:numId w:val="2"/>
                  </w:numPr>
                  <w:spacing w:line="276" w:lineRule="auto"/>
                  <w:ind w:left="360" w:hanging="360"/>
                  <w:rPr/>
                </w:pPr>
                <w:r>
                  <w:rPr>
                    <w:rFonts w:ascii="Malgun Gothic" w:cs="Malgun Gothic" w:eastAsia="Malgun Gothic" w:hAnsi="Malgun Gothic"/>
                    <w:sz w:val="19"/>
                    <w:szCs w:val="19"/>
                    <w:rtl w:val="0"/>
                  </w:rPr>
                  <w:t xml:space="preserve">Project Charter</w:t>
                </w:r>
                <w:r>
                  <w:rPr>
                    <w:rtl w:val="0"/>
                  </w:rPr>
                </w:r>
              </w:p>
            </w:tc>
            <w:tc>
              <w:tcPr>
                <w:vAlign w:val="center"/>
              </w:tcPr>
              <w:p w:rsidR="00000000" w:rsidDel="00000000" w:rsidP="00000000" w:rsidRDefault="00000000" w:rsidRPr="00000000" w14:paraId="00000076">
                <w:pPr>
                  <w:rPr>
                    <w:rFonts w:ascii="Malgun Gothic" w:cs="Malgun Gothic" w:eastAsia="Malgun Gothic" w:hAnsi="Malgun Gothic"/>
                  </w:rPr>
                </w:pPr>
                <w:r>
                  <w:rPr>
                    <w:rFonts w:ascii="Malgun Gothic" w:cs="Malgun Gothic" w:eastAsia="Malgun Gothic" w:hAnsi="Malgun Gothic"/>
                    <w:sz w:val="19"/>
                    <w:szCs w:val="19"/>
                    <w:rtl w:val="0"/>
                  </w:rPr>
                  <w:t xml:space="preserve">상</w:t>
                </w:r>
                <w:r>
                  <w:rPr>
                    <w:rtl w:val="0"/>
                  </w:rPr>
                </w:r>
              </w:p>
            </w:tc>
          </w:tr>
          <w:tr>
            <w:trPr>
              <w:cantSplit w:val="0"/>
              <w:tblHeader w:val="0"/>
            </w:trPr>
            <w:tc>
              <w:tcPr>
                <w:vAlign w:val="center"/>
              </w:tcPr>
              <w:p w:rsidR="00000000" w:rsidDel="00000000" w:rsidP="00000000" w:rsidRDefault="00000000" w:rsidRPr="00000000" w14:paraId="00000077">
                <w:pPr>
                  <w:rPr>
                    <w:rFonts w:ascii="Malgun Gothic" w:cs="Malgun Gothic" w:eastAsia="Malgun Gothic" w:hAnsi="Malgun Gothic"/>
                    <w:b w:val="1"/>
                    <w:bCs w:val="1"/>
                  </w:rPr>
                </w:pPr>
                <w:r>
                  <w:rPr>
                    <w:rFonts w:ascii="Malgun Gothic" w:cs="Malgun Gothic" w:eastAsia="Malgun Gothic" w:hAnsi="Malgun Gothic"/>
                    <w:sz w:val="19"/>
                    <w:szCs w:val="19"/>
                    <w:rtl w:val="0"/>
                  </w:rPr>
                  <w:t xml:space="preserve">요구정의 및 분석</w:t>
                </w:r>
                <w:r>
                  <w:rPr>
                    <w:rtl w:val="0"/>
                  </w:rPr>
                </w:r>
              </w:p>
            </w:tc>
            <w:tc>
              <w:tcPr>
                <w:vAlign w:val="center"/>
              </w:tcPr>
              <w:p w:rsidR="00000000" w:rsidDel="00000000" w:rsidP="00000000" w:rsidRDefault="00000000" w:rsidRPr="00000000" w14:paraId="00000078">
                <w:pPr>
                  <w:numPr>
                    <w:ilvl w:val="0"/>
                    <w:numId w:val="2"/>
                  </w:numPr>
                  <w:spacing w:line="276" w:lineRule="auto"/>
                  <w:ind w:left="360" w:hanging="360"/>
                  <w:rPr/>
                </w:pPr>
                <w:r>
                  <w:rPr>
                    <w:rFonts w:ascii="Malgun Gothic" w:cs="Malgun Gothic" w:eastAsia="Malgun Gothic" w:hAnsi="Malgun Gothic"/>
                    <w:sz w:val="19"/>
                    <w:szCs w:val="19"/>
                    <w:rtl w:val="0"/>
                  </w:rPr>
                  <w:t xml:space="preserve">OSS 조사 및 선정 보고서</w:t>
                  <w:br/>
                  <w:t xml:space="preserve">요구사항 정의서(PRD)</w:t>
                  <w:br/>
                  <w:t xml:space="preserve">UI 설계서</w:t>
                </w:r>
                <w:r>
                  <w:rPr>
                    <w:rtl w:val="0"/>
                  </w:rPr>
                </w:r>
              </w:p>
            </w:tc>
            <w:tc>
              <w:tcPr>
                <w:vAlign w:val="center"/>
              </w:tcPr>
              <w:p w:rsidR="00000000" w:rsidDel="00000000" w:rsidP="00000000" w:rsidRDefault="00000000" w:rsidRPr="00000000" w14:paraId="00000079">
                <w:pPr>
                  <w:rPr>
                    <w:rFonts w:ascii="Malgun Gothic" w:cs="Malgun Gothic" w:eastAsia="Malgun Gothic" w:hAnsi="Malgun Gothic"/>
                  </w:rPr>
                </w:pPr>
                <w:r>
                  <w:rPr>
                    <w:rFonts w:ascii="Malgun Gothic" w:cs="Malgun Gothic" w:eastAsia="Malgun Gothic" w:hAnsi="Malgun Gothic"/>
                    <w:sz w:val="19"/>
                    <w:szCs w:val="19"/>
                    <w:rtl w:val="0"/>
                  </w:rPr>
                  <w:t xml:space="preserve">상</w:t>
                </w:r>
                <w:r>
                  <w:rPr>
                    <w:rtl w:val="0"/>
                  </w:rPr>
                </w:r>
              </w:p>
            </w:tc>
          </w:tr>
          <w:tr>
            <w:trPr>
              <w:cantSplit w:val="0"/>
              <w:tblHeader w:val="0"/>
            </w:trPr>
            <w:tc>
              <w:tcPr>
                <w:vAlign w:val="center"/>
              </w:tcPr>
              <w:p w:rsidR="00000000" w:rsidDel="00000000" w:rsidP="00000000" w:rsidRDefault="00000000" w:rsidRPr="00000000" w14:paraId="0000007A">
                <w:pPr>
                  <w:rPr>
                    <w:rFonts w:ascii="Malgun Gothic" w:cs="Malgun Gothic" w:eastAsia="Malgun Gothic" w:hAnsi="Malgun Gothic"/>
                    <w:b w:val="1"/>
                    <w:bCs w:val="1"/>
                  </w:rPr>
                </w:pPr>
                <w:r>
                  <w:rPr>
                    <w:rFonts w:ascii="Malgun Gothic" w:cs="Malgun Gothic" w:eastAsia="Malgun Gothic" w:hAnsi="Malgun Gothic"/>
                    <w:sz w:val="19"/>
                    <w:szCs w:val="19"/>
                    <w:rtl w:val="0"/>
                  </w:rPr>
                  <w:t xml:space="preserve">설계 및 개발</w:t>
                </w:r>
                <w:r>
                  <w:rPr>
                    <w:rtl w:val="0"/>
                  </w:rPr>
                </w:r>
              </w:p>
            </w:tc>
            <w:tc>
              <w:tcPr>
                <w:vAlign w:val="center"/>
              </w:tcPr>
              <w:p w:rsidR="00000000" w:rsidDel="00000000" w:rsidP="00000000" w:rsidRDefault="00000000" w:rsidRPr="00000000" w14:paraId="0000007B">
                <w:pPr>
                  <w:numPr>
                    <w:ilvl w:val="0"/>
                    <w:numId w:val="2"/>
                  </w:numPr>
                  <w:spacing w:line="276" w:lineRule="auto"/>
                  <w:ind w:left="360" w:hanging="360"/>
                  <w:rPr/>
                </w:pPr>
                <w:r>
                  <w:rPr>
                    <w:rFonts w:ascii="Malgun Gothic" w:cs="Malgun Gothic" w:eastAsia="Malgun Gothic" w:hAnsi="Malgun Gothic"/>
                    <w:sz w:val="19"/>
                    <w:szCs w:val="19"/>
                    <w:rtl w:val="0"/>
                  </w:rPr>
                  <w:t xml:space="preserve">시스템 설계서(TRD)</w:t>
                  <w:br/>
                  <w:t xml:space="preserve">API 명세서</w:t>
                  <w:br/>
                  <w:t xml:space="preserve">GitHub Repository / MVP</w:t>
                </w:r>
                <w:r>
                  <w:rPr>
                    <w:rtl w:val="0"/>
                  </w:rPr>
                </w:r>
              </w:p>
            </w:tc>
            <w:tc>
              <w:tcPr>
                <w:vAlign w:val="center"/>
              </w:tcPr>
              <w:p w:rsidR="00000000" w:rsidDel="00000000" w:rsidP="00000000" w:rsidRDefault="00000000" w:rsidRPr="00000000" w14:paraId="0000007C">
                <w:pPr>
                  <w:rPr>
                    <w:rFonts w:ascii="Malgun Gothic" w:cs="Malgun Gothic" w:eastAsia="Malgun Gothic" w:hAnsi="Malgun Gothic"/>
                  </w:rPr>
                </w:pPr>
                <w:r>
                  <w:rPr>
                    <w:rFonts w:ascii="Malgun Gothic" w:cs="Malgun Gothic" w:eastAsia="Malgun Gothic" w:hAnsi="Malgun Gothic"/>
                    <w:sz w:val="19"/>
                    <w:szCs w:val="19"/>
                    <w:rtl w:val="0"/>
                  </w:rPr>
                  <w:t xml:space="preserve">상</w:t>
                </w:r>
                <w:r>
                  <w:rPr>
                    <w:rtl w:val="0"/>
                  </w:rPr>
                </w:r>
              </w:p>
            </w:tc>
          </w:tr>
          <w:tr>
            <w:trPr>
              <w:cantSplit w:val="0"/>
              <w:tblHeader w:val="0"/>
            </w:trPr>
            <w:tc>
              <w:tcPr>
                <w:vAlign w:val="center"/>
              </w:tcPr>
              <w:p w:rsidR="00000000" w:rsidDel="00000000" w:rsidP="00000000" w:rsidRDefault="00000000" w:rsidRPr="00000000" w14:paraId="0000007D">
                <w:pPr>
                  <w:rPr>
                    <w:rFonts w:ascii="Malgun Gothic" w:cs="Malgun Gothic" w:eastAsia="Malgun Gothic" w:hAnsi="Malgun Gothic"/>
                    <w:b w:val="1"/>
                    <w:bCs w:val="1"/>
                  </w:rPr>
                </w:pPr>
                <w:r>
                  <w:rPr>
                    <w:rFonts w:ascii="Malgun Gothic" w:cs="Malgun Gothic" w:eastAsia="Malgun Gothic" w:hAnsi="Malgun Gothic"/>
                    <w:sz w:val="19"/>
                    <w:szCs w:val="19"/>
                    <w:rtl w:val="0"/>
                  </w:rPr>
                  <w:t xml:space="preserve">테스트 및 평가</w:t>
                </w:r>
                <w:r>
                  <w:rPr>
                    <w:rtl w:val="0"/>
                  </w:rPr>
                </w:r>
              </w:p>
            </w:tc>
            <w:tc>
              <w:tcPr>
                <w:vAlign w:val="center"/>
              </w:tcPr>
              <w:p w:rsidR="00000000" w:rsidDel="00000000" w:rsidP="00000000" w:rsidRDefault="00000000" w:rsidRPr="00000000" w14:paraId="0000007E">
                <w:pPr>
                  <w:numPr>
                    <w:ilvl w:val="0"/>
                    <w:numId w:val="2"/>
                  </w:numPr>
                  <w:spacing w:line="276" w:lineRule="auto"/>
                  <w:ind w:left="360" w:hanging="360"/>
                  <w:rPr/>
                </w:pPr>
                <w:r>
                  <w:rPr>
                    <w:rFonts w:ascii="Malgun Gothic" w:cs="Malgun Gothic" w:eastAsia="Malgun Gothic" w:hAnsi="Malgun Gothic"/>
                    <w:sz w:val="19"/>
                    <w:szCs w:val="19"/>
                    <w:rtl w:val="0"/>
                  </w:rPr>
                  <w:t xml:space="preserve">OSS License List</w:t>
                  <w:br/>
                  <w:t xml:space="preserve">테스트 결과서 / 사용자 평가서</w:t>
                  <w:br/>
                  <w:t xml:space="preserve">최종 기술보고서 / 발표자료 / 회고보고서</w:t>
                </w:r>
                <w:r>
                  <w:rPr>
                    <w:rtl w:val="0"/>
                  </w:rPr>
                </w:r>
              </w:p>
            </w:tc>
            <w:tc>
              <w:tcPr>
                <w:vAlign w:val="center"/>
              </w:tcPr>
              <w:p w:rsidR="00000000" w:rsidDel="00000000" w:rsidP="00000000" w:rsidRDefault="00000000" w:rsidRPr="00000000" w14:paraId="0000007F">
                <w:pPr>
                  <w:rPr>
                    <w:rFonts w:ascii="Malgun Gothic" w:cs="Malgun Gothic" w:eastAsia="Malgun Gothic" w:hAnsi="Malgun Gothic"/>
                  </w:rPr>
                </w:pPr>
                <w:r>
                  <w:rPr>
                    <w:rFonts w:ascii="Malgun Gothic" w:cs="Malgun Gothic" w:eastAsia="Malgun Gothic" w:hAnsi="Malgun Gothic"/>
                    <w:sz w:val="19"/>
                    <w:szCs w:val="19"/>
                    <w:rtl w:val="0"/>
                  </w:rPr>
                  <w:t xml:space="preserve">상</w:t>
                </w:r>
                <w:r>
                  <w:rPr>
                    <w:rtl w:val="0"/>
                  </w:rPr>
                </w:r>
              </w:p>
            </w:tc>
          </w:tr>
        </w:tbl>
      </w:sdtContent>
    </w:sdt>
    <w:p w:rsidR="00000000" w:rsidDel="00000000" w:rsidP="00000000" w:rsidRDefault="00000000" w:rsidRPr="00000000" w14:paraId="00000080">
      <w:pPr>
        <w:pStyle w:val="Heading2"/>
        <w:numPr>
          <w:ilvl w:val="0"/>
          <w:numId w:val="1"/>
        </w:numPr>
        <w:ind w:left="720" w:hanging="360"/>
        <w:rPr>
          <w:rFonts w:ascii="Malgun Gothic" w:cs="Malgun Gothic" w:eastAsia="Malgun Gothic" w:hAnsi="Malgun Gothic"/>
          <w:b w:val="1"/>
          <w:bCs w:val="1"/>
          <w:color w:val="000000"/>
          <w:sz w:val="24"/>
          <w:szCs w:val="24"/>
        </w:rPr>
      </w:pPr>
      <w:r>
        <w:rPr>
          <w:rFonts w:ascii="Malgun Gothic" w:cs="Malgun Gothic" w:eastAsia="Malgun Gothic" w:hAnsi="Malgun Gothic"/>
          <w:color w:val="000000"/>
          <w:rtl w:val="0"/>
        </w:rPr>
        <w:t xml:space="preserve">주요 마일스톤</w:t>
      </w:r>
      <w:r>
        <w:rPr>
          <w:rtl w:val="0"/>
        </w:rPr>
      </w:r>
    </w:p>
    <w:sdt>
      <w:sdtPr>
        <w:lock w:val="contentLocked"/>
        <w:id w:val="-1368984344"/>
        <w:tag w:val="goog_rdk_5"/>
      </w:sdtPr>
      <w:sdtContent>
        <w:tbl>
          <w:tblPr>
            <w:tblStyle w:val="Table6"/>
            <w:tblW w:w="8370.0" w:type="dxa"/>
            <w:jc w:val="center"/>
            <w:tbl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  <w:insideH w:color="000000" w:space="0" w:sz="4" w:val="single"/>
              <w:insideV w:color="000000" w:space="0" w:sz="4" w:val="single"/>
            </w:tblBorders>
            <w:tblLayout w:type="fixed"/>
            <w:tblLook w:val="0400"/>
          </w:tblPr>
          <w:tblGrid>
            <w:gridCol w:w="1275"/>
            <w:gridCol w:w="3690"/>
            <w:gridCol w:w="3405"/>
            <w:tblGridChange w:id="0">
              <w:tblGrid>
                <w:gridCol w:w="1275"/>
                <w:gridCol w:w="3690"/>
                <w:gridCol w:w="3405"/>
              </w:tblGrid>
            </w:tblGridChange>
          </w:tblGrid>
          <w:tr>
            <w:trPr>
              <w:cantSplit w:val="0"/>
              <w:tblHeader w:val="0"/>
            </w:trPr>
            <w:tc>
              <w:tcPr>
                <w:shd w:fill="d9eaf7" w:val="clear"/>
                <w:vAlign w:val="center"/>
              </w:tcPr>
              <w:p w:rsidR="00000000" w:rsidDel="00000000" w:rsidP="00000000" w:rsidRDefault="00000000" w:rsidRPr="00000000" w14:paraId="00000081">
                <w:pPr>
                  <w:jc w:val="center"/>
                  <w:rPr>
                    <w:rFonts w:ascii="Malgun Gothic" w:cs="Malgun Gothic" w:eastAsia="Malgun Gothic" w:hAnsi="Malgun Gothic"/>
                  </w:rPr>
                </w:pPr>
                <w:r>
                  <w:rPr>
                    <w:rFonts w:ascii="Malgun Gothic" w:cs="Malgun Gothic" w:eastAsia="Malgun Gothic" w:hAnsi="Malgun Gothic"/>
                    <w:b w:val="1"/>
                    <w:bCs w:val="1"/>
                    <w:sz w:val="19"/>
                    <w:szCs w:val="19"/>
                    <w:rtl w:val="0"/>
                  </w:rPr>
                  <w:t xml:space="preserve">주</w:t>
                </w:r>
                <w:r>
                  <w:rPr>
                    <w:rtl w:val="0"/>
                  </w:rPr>
                </w:r>
              </w:p>
            </w:tc>
            <w:tc>
              <w:tcPr>
                <w:shd w:fill="d9eaf7" w:val="clear"/>
                <w:vAlign w:val="center"/>
              </w:tcPr>
              <w:p w:rsidR="00000000" w:rsidDel="00000000" w:rsidP="00000000" w:rsidRDefault="00000000" w:rsidRPr="00000000" w14:paraId="00000082">
                <w:pPr>
                  <w:jc w:val="center"/>
                  <w:rPr>
                    <w:rFonts w:ascii="Malgun Gothic" w:cs="Malgun Gothic" w:eastAsia="Malgun Gothic" w:hAnsi="Malgun Gothic"/>
                  </w:rPr>
                </w:pPr>
                <w:r>
                  <w:rPr>
                    <w:rFonts w:ascii="Malgun Gothic" w:cs="Malgun Gothic" w:eastAsia="Malgun Gothic" w:hAnsi="Malgun Gothic"/>
                    <w:b w:val="1"/>
                    <w:bCs w:val="1"/>
                    <w:sz w:val="19"/>
                    <w:szCs w:val="19"/>
                    <w:rtl w:val="0"/>
                  </w:rPr>
                  <w:t xml:space="preserve">주요 활동</w:t>
                </w:r>
                <w:r>
                  <w:rPr>
                    <w:rtl w:val="0"/>
                  </w:rPr>
                </w:r>
              </w:p>
            </w:tc>
            <w:tc>
              <w:tcPr>
                <w:shd w:fill="d9eaf7" w:val="clear"/>
                <w:vAlign w:val="center"/>
              </w:tcPr>
              <w:p w:rsidR="00000000" w:rsidDel="00000000" w:rsidP="00000000" w:rsidRDefault="00000000" w:rsidRPr="00000000" w14:paraId="00000083">
                <w:pPr>
                  <w:jc w:val="center"/>
                  <w:rPr>
                    <w:rFonts w:ascii="Malgun Gothic" w:cs="Malgun Gothic" w:eastAsia="Malgun Gothic" w:hAnsi="Malgun Gothic"/>
                  </w:rPr>
                </w:pPr>
                <w:r>
                  <w:rPr>
                    <w:rFonts w:ascii="Malgun Gothic" w:cs="Malgun Gothic" w:eastAsia="Malgun Gothic" w:hAnsi="Malgun Gothic"/>
                    <w:b w:val="1"/>
                    <w:bCs w:val="1"/>
                    <w:sz w:val="19"/>
                    <w:szCs w:val="19"/>
                    <w:rtl w:val="0"/>
                  </w:rPr>
                  <w:t xml:space="preserve">산출물</w:t>
                </w:r>
                <w:r>
                  <w:rPr>
                    <w:rtl w:val="0"/>
                  </w:rPr>
                </w:r>
              </w:p>
            </w:tc>
          </w:tr>
          <w:tr>
            <w:trPr>
              <w:cantSplit w:val="0"/>
              <w:tblHeader w:val="0"/>
            </w:trPr>
            <w:tc>
              <w:tcPr>
                <w:vAlign w:val="center"/>
              </w:tcPr>
              <w:p w:rsidR="00000000" w:rsidDel="00000000" w:rsidP="00000000" w:rsidRDefault="00000000" w:rsidRPr="00000000" w14:paraId="00000084">
                <w:pPr>
                  <w:rPr>
                    <w:rFonts w:ascii="Malgun Gothic" w:cs="Malgun Gothic" w:eastAsia="Malgun Gothic" w:hAnsi="Malgun Gothic"/>
                  </w:rPr>
                </w:pPr>
                <w:r>
                  <w:rPr>
                    <w:rFonts w:ascii="Malgun Gothic" w:cs="Malgun Gothic" w:eastAsia="Malgun Gothic" w:hAnsi="Malgun Gothic"/>
                    <w:sz w:val="19"/>
                    <w:szCs w:val="19"/>
                    <w:rtl w:val="0"/>
                  </w:rPr>
                  <w:t xml:space="preserve">1~2W</w:t>
                </w:r>
                <w:r>
                  <w:rPr>
                    <w:rtl w:val="0"/>
                  </w:rPr>
                </w:r>
              </w:p>
            </w:tc>
            <w:tc>
              <w:tcPr>
                <w:vAlign w:val="center"/>
              </w:tcPr>
              <w:p w:rsidR="00000000" w:rsidDel="00000000" w:rsidP="00000000" w:rsidRDefault="00000000" w:rsidRPr="00000000" w14:paraId="00000085">
                <w:pPr>
                  <w:rPr>
                    <w:rFonts w:ascii="Malgun Gothic" w:cs="Malgun Gothic" w:eastAsia="Malgun Gothic" w:hAnsi="Malgun Gothic"/>
                  </w:rPr>
                </w:pPr>
                <w:r>
                  <w:rPr>
                    <w:rFonts w:ascii="Malgun Gothic" w:cs="Malgun Gothic" w:eastAsia="Malgun Gothic" w:hAnsi="Malgun Gothic"/>
                    <w:sz w:val="19"/>
                    <w:szCs w:val="19"/>
                    <w:rtl w:val="0"/>
                  </w:rPr>
                  <w:t xml:space="preserve">팀 구성, 문제 탐색 및 정의, 프로젝트 착수</w:t>
                </w:r>
                <w:r>
                  <w:rPr>
                    <w:rtl w:val="0"/>
                  </w:rPr>
                </w:r>
              </w:p>
            </w:tc>
            <w:tc>
              <w:tcPr>
                <w:vAlign w:val="center"/>
              </w:tcPr>
              <w:p w:rsidR="00000000" w:rsidDel="00000000" w:rsidP="00000000" w:rsidRDefault="00000000" w:rsidRPr="00000000" w14:paraId="00000086">
                <w:pPr>
                  <w:rPr>
                    <w:rFonts w:ascii="Malgun Gothic" w:cs="Malgun Gothic" w:eastAsia="Malgun Gothic" w:hAnsi="Malgun Gothic"/>
                  </w:rPr>
                </w:pPr>
                <w:r>
                  <w:rPr>
                    <w:rFonts w:ascii="Malgun Gothic" w:cs="Malgun Gothic" w:eastAsia="Malgun Gothic" w:hAnsi="Malgun Gothic"/>
                    <w:sz w:val="19"/>
                    <w:szCs w:val="19"/>
                    <w:rtl w:val="0"/>
                  </w:rPr>
                  <w:t xml:space="preserve">문제정의서</w:t>
                  <w:br/>
                  <w:t xml:space="preserve">Project Charter</w:t>
                </w:r>
                <w:r>
                  <w:rPr>
                    <w:rtl w:val="0"/>
                  </w:rPr>
                </w:r>
              </w:p>
            </w:tc>
          </w:tr>
          <w:tr>
            <w:trPr>
              <w:cantSplit w:val="0"/>
              <w:tblHeader w:val="0"/>
            </w:trPr>
            <w:tc>
              <w:tcPr>
                <w:vAlign w:val="center"/>
              </w:tcPr>
              <w:p w:rsidR="00000000" w:rsidDel="00000000" w:rsidP="00000000" w:rsidRDefault="00000000" w:rsidRPr="00000000" w14:paraId="00000087">
                <w:pPr>
                  <w:rPr>
                    <w:rFonts w:ascii="Malgun Gothic" w:cs="Malgun Gothic" w:eastAsia="Malgun Gothic" w:hAnsi="Malgun Gothic"/>
                  </w:rPr>
                </w:pPr>
                <w:r>
                  <w:rPr>
                    <w:rFonts w:ascii="Malgun Gothic" w:cs="Malgun Gothic" w:eastAsia="Malgun Gothic" w:hAnsi="Malgun Gothic"/>
                    <w:sz w:val="19"/>
                    <w:szCs w:val="19"/>
                    <w:rtl w:val="0"/>
                  </w:rPr>
                  <w:t xml:space="preserve">3W</w:t>
                </w:r>
                <w:r>
                  <w:rPr>
                    <w:rtl w:val="0"/>
                  </w:rPr>
                </w:r>
              </w:p>
            </w:tc>
            <w:tc>
              <w:tcPr>
                <w:vAlign w:val="center"/>
              </w:tcPr>
              <w:p w:rsidR="00000000" w:rsidDel="00000000" w:rsidP="00000000" w:rsidRDefault="00000000" w:rsidRPr="00000000" w14:paraId="00000088">
                <w:pPr>
                  <w:rPr>
                    <w:rFonts w:ascii="Malgun Gothic" w:cs="Malgun Gothic" w:eastAsia="Malgun Gothic" w:hAnsi="Malgun Gothic"/>
                  </w:rPr>
                </w:pPr>
                <w:r>
                  <w:rPr>
                    <w:rFonts w:ascii="Malgun Gothic" w:cs="Malgun Gothic" w:eastAsia="Malgun Gothic" w:hAnsi="Malgun Gothic"/>
                    <w:sz w:val="19"/>
                    <w:szCs w:val="19"/>
                    <w:rtl w:val="0"/>
                  </w:rPr>
                  <w:t xml:space="preserve">요구사항 분석, OSS 비교·선정 및 License 확인</w:t>
                </w:r>
                <w:r>
                  <w:rPr>
                    <w:rtl w:val="0"/>
                  </w:rPr>
                </w:r>
              </w:p>
            </w:tc>
            <w:tc>
              <w:tcPr>
                <w:vAlign w:val="center"/>
              </w:tcPr>
              <w:p w:rsidR="00000000" w:rsidDel="00000000" w:rsidP="00000000" w:rsidRDefault="00000000" w:rsidRPr="00000000" w14:paraId="00000089">
                <w:pPr>
                  <w:rPr>
                    <w:rFonts w:ascii="Malgun Gothic" w:cs="Malgun Gothic" w:eastAsia="Malgun Gothic" w:hAnsi="Malgun Gothic"/>
                  </w:rPr>
                </w:pPr>
                <w:r>
                  <w:rPr>
                    <w:rFonts w:ascii="Malgun Gothic" w:cs="Malgun Gothic" w:eastAsia="Malgun Gothic" w:hAnsi="Malgun Gothic"/>
                    <w:sz w:val="19"/>
                    <w:szCs w:val="19"/>
                    <w:rtl w:val="0"/>
                  </w:rPr>
                  <w:t xml:space="preserve">요구사항 정의서(PRD)</w:t>
                  <w:br/>
                  <w:t xml:space="preserve">OSS 조사 및 선정 보고서</w:t>
                </w:r>
                <w:r>
                  <w:rPr>
                    <w:rtl w:val="0"/>
                  </w:rPr>
                </w:r>
              </w:p>
            </w:tc>
          </w:tr>
          <w:tr>
            <w:trPr>
              <w:cantSplit w:val="0"/>
              <w:tblHeader w:val="0"/>
            </w:trPr>
            <w:tc>
              <w:tcPr>
                <w:vAlign w:val="center"/>
              </w:tcPr>
              <w:p w:rsidR="00000000" w:rsidDel="00000000" w:rsidP="00000000" w:rsidRDefault="00000000" w:rsidRPr="00000000" w14:paraId="0000008A">
                <w:pPr>
                  <w:rPr>
                    <w:rFonts w:ascii="Malgun Gothic" w:cs="Malgun Gothic" w:eastAsia="Malgun Gothic" w:hAnsi="Malgun Gothic"/>
                  </w:rPr>
                </w:pPr>
                <w:r>
                  <w:rPr>
                    <w:rFonts w:ascii="Malgun Gothic" w:cs="Malgun Gothic" w:eastAsia="Malgun Gothic" w:hAnsi="Malgun Gothic"/>
                    <w:sz w:val="19"/>
                    <w:szCs w:val="19"/>
                    <w:rtl w:val="0"/>
                  </w:rPr>
                  <w:t xml:space="preserve">4W</w:t>
                </w:r>
                <w:r>
                  <w:rPr>
                    <w:rtl w:val="0"/>
                  </w:rPr>
                </w:r>
              </w:p>
            </w:tc>
            <w:tc>
              <w:tcPr>
                <w:vAlign w:val="center"/>
              </w:tcPr>
              <w:p w:rsidR="00000000" w:rsidDel="00000000" w:rsidP="00000000" w:rsidRDefault="00000000" w:rsidRPr="00000000" w14:paraId="0000008B">
                <w:pPr>
                  <w:rPr>
                    <w:rFonts w:ascii="Malgun Gothic" w:cs="Malgun Gothic" w:eastAsia="Malgun Gothic" w:hAnsi="Malgun Gothic"/>
                  </w:rPr>
                </w:pPr>
                <w:r>
                  <w:rPr>
                    <w:rFonts w:ascii="Malgun Gothic" w:cs="Malgun Gothic" w:eastAsia="Malgun Gothic" w:hAnsi="Malgun Gothic"/>
                    <w:sz w:val="19"/>
                    <w:szCs w:val="19"/>
                    <w:rtl w:val="0"/>
                  </w:rPr>
                  <w:t xml:space="preserve">자세 지표 정의, 데이터 명세 및 UI/UX 설계</w:t>
                </w:r>
                <w:r>
                  <w:rPr>
                    <w:rtl w:val="0"/>
                  </w:rPr>
                </w:r>
              </w:p>
            </w:tc>
            <w:tc>
              <w:tcPr>
                <w:vAlign w:val="center"/>
              </w:tcPr>
              <w:p w:rsidR="00000000" w:rsidDel="00000000" w:rsidP="00000000" w:rsidRDefault="00000000" w:rsidRPr="00000000" w14:paraId="0000008C">
                <w:pPr>
                  <w:rPr>
                    <w:rFonts w:ascii="Malgun Gothic" w:cs="Malgun Gothic" w:eastAsia="Malgun Gothic" w:hAnsi="Malgun Gothic"/>
                  </w:rPr>
                </w:pPr>
                <w:r>
                  <w:rPr>
                    <w:rFonts w:ascii="Malgun Gothic" w:cs="Malgun Gothic" w:eastAsia="Malgun Gothic" w:hAnsi="Malgun Gothic"/>
                    <w:sz w:val="19"/>
                    <w:szCs w:val="19"/>
                    <w:rtl w:val="0"/>
                  </w:rPr>
                  <w:t xml:space="preserve">데이터 명세서</w:t>
                  <w:br/>
                  <w:t xml:space="preserve">UI 설계서</w:t>
                </w:r>
                <w:r>
                  <w:rPr>
                    <w:rtl w:val="0"/>
                  </w:rPr>
                </w:r>
              </w:p>
            </w:tc>
          </w:tr>
          <w:tr>
            <w:trPr>
              <w:cantSplit w:val="0"/>
              <w:tblHeader w:val="0"/>
            </w:trPr>
            <w:tc>
              <w:tcPr>
                <w:vAlign w:val="center"/>
              </w:tcPr>
              <w:p w:rsidR="00000000" w:rsidDel="00000000" w:rsidP="00000000" w:rsidRDefault="00000000" w:rsidRPr="00000000" w14:paraId="0000008D">
                <w:pPr>
                  <w:rPr>
                    <w:rFonts w:ascii="Malgun Gothic" w:cs="Malgun Gothic" w:eastAsia="Malgun Gothic" w:hAnsi="Malgun Gothic"/>
                  </w:rPr>
                </w:pPr>
                <w:r>
                  <w:rPr>
                    <w:rFonts w:ascii="Malgun Gothic" w:cs="Malgun Gothic" w:eastAsia="Malgun Gothic" w:hAnsi="Malgun Gothic"/>
                    <w:sz w:val="19"/>
                    <w:szCs w:val="19"/>
                    <w:rtl w:val="0"/>
                  </w:rPr>
                  <w:t xml:space="preserve">5W</w:t>
                </w:r>
                <w:r>
                  <w:rPr>
                    <w:rtl w:val="0"/>
                  </w:rPr>
                </w:r>
              </w:p>
            </w:tc>
            <w:tc>
              <w:tcPr>
                <w:vAlign w:val="center"/>
              </w:tcPr>
              <w:p w:rsidR="00000000" w:rsidDel="00000000" w:rsidP="00000000" w:rsidRDefault="00000000" w:rsidRPr="00000000" w14:paraId="0000008E">
                <w:pPr>
                  <w:rPr>
                    <w:rFonts w:ascii="Malgun Gothic" w:cs="Malgun Gothic" w:eastAsia="Malgun Gothic" w:hAnsi="Malgun Gothic"/>
                  </w:rPr>
                </w:pPr>
                <w:r>
                  <w:rPr>
                    <w:rFonts w:ascii="Malgun Gothic" w:cs="Malgun Gothic" w:eastAsia="Malgun Gothic" w:hAnsi="Malgun Gothic"/>
                    <w:sz w:val="19"/>
                    <w:szCs w:val="19"/>
                    <w:rtl w:val="0"/>
                  </w:rPr>
                  <w:t xml:space="preserve">포즈 추정 파이프라인 1차 프로토타입</w:t>
                </w:r>
                <w:r>
                  <w:rPr>
                    <w:rtl w:val="0"/>
                  </w:rPr>
                </w:r>
              </w:p>
            </w:tc>
            <w:tc>
              <w:tcPr>
                <w:vAlign w:val="center"/>
              </w:tcPr>
              <w:p w:rsidR="00000000" w:rsidDel="00000000" w:rsidP="00000000" w:rsidRDefault="00000000" w:rsidRPr="00000000" w14:paraId="0000008F">
                <w:pPr>
                  <w:rPr>
                    <w:rFonts w:ascii="Malgun Gothic" w:cs="Malgun Gothic" w:eastAsia="Malgun Gothic" w:hAnsi="Malgun Gothic"/>
                  </w:rPr>
                </w:pPr>
                <w:r>
                  <w:rPr>
                    <w:rFonts w:ascii="Malgun Gothic" w:cs="Malgun Gothic" w:eastAsia="Malgun Gothic" w:hAnsi="Malgun Gothic"/>
                    <w:sz w:val="19"/>
                    <w:szCs w:val="19"/>
                    <w:rtl w:val="0"/>
                  </w:rPr>
                  <w:t xml:space="preserve">1차 프로토타입</w:t>
                  <w:br/>
                  <w:t xml:space="preserve">Gate Review 자료</w:t>
                </w:r>
                <w:r>
                  <w:rPr>
                    <w:rtl w:val="0"/>
                  </w:rPr>
                </w:r>
              </w:p>
            </w:tc>
          </w:tr>
          <w:tr>
            <w:trPr>
              <w:cantSplit w:val="0"/>
              <w:tblHeader w:val="0"/>
            </w:trPr>
            <w:tc>
              <w:tcPr>
                <w:vAlign w:val="center"/>
              </w:tcPr>
              <w:p w:rsidR="00000000" w:rsidDel="00000000" w:rsidP="00000000" w:rsidRDefault="00000000" w:rsidRPr="00000000" w14:paraId="00000090">
                <w:pPr>
                  <w:rPr>
                    <w:rFonts w:ascii="Malgun Gothic" w:cs="Malgun Gothic" w:eastAsia="Malgun Gothic" w:hAnsi="Malgun Gothic"/>
                  </w:rPr>
                </w:pPr>
                <w:r>
                  <w:rPr>
                    <w:rFonts w:ascii="Malgun Gothic" w:cs="Malgun Gothic" w:eastAsia="Malgun Gothic" w:hAnsi="Malgun Gothic"/>
                    <w:sz w:val="19"/>
                    <w:szCs w:val="19"/>
                    <w:rtl w:val="0"/>
                  </w:rPr>
                  <w:t xml:space="preserve">6~7W</w:t>
                </w:r>
                <w:r>
                  <w:rPr>
                    <w:rtl w:val="0"/>
                  </w:rPr>
                </w:r>
              </w:p>
            </w:tc>
            <w:tc>
              <w:tcPr>
                <w:vAlign w:val="center"/>
              </w:tcPr>
              <w:p w:rsidR="00000000" w:rsidDel="00000000" w:rsidP="00000000" w:rsidRDefault="00000000" w:rsidRPr="00000000" w14:paraId="00000091">
                <w:pPr>
                  <w:rPr>
                    <w:rFonts w:ascii="Malgun Gothic" w:cs="Malgun Gothic" w:eastAsia="Malgun Gothic" w:hAnsi="Malgun Gothic"/>
                  </w:rPr>
                </w:pPr>
                <w:r>
                  <w:rPr>
                    <w:rFonts w:ascii="Malgun Gothic" w:cs="Malgun Gothic" w:eastAsia="Malgun Gothic" w:hAnsi="Malgun Gothic"/>
                    <w:sz w:val="19"/>
                    <w:szCs w:val="19"/>
                    <w:rtl w:val="0"/>
                  </w:rPr>
                  <w:t xml:space="preserve">개발환경·협업체계 구축, 시스템 아키텍처 설계</w:t>
                </w:r>
                <w:r>
                  <w:rPr>
                    <w:rtl w:val="0"/>
                  </w:rPr>
                </w:r>
              </w:p>
            </w:tc>
            <w:tc>
              <w:tcPr>
                <w:vAlign w:val="center"/>
              </w:tcPr>
              <w:p w:rsidR="00000000" w:rsidDel="00000000" w:rsidP="00000000" w:rsidRDefault="00000000" w:rsidRPr="00000000" w14:paraId="00000092">
                <w:pPr>
                  <w:rPr>
                    <w:rFonts w:ascii="Malgun Gothic" w:cs="Malgun Gothic" w:eastAsia="Malgun Gothic" w:hAnsi="Malgun Gothic"/>
                  </w:rPr>
                </w:pPr>
                <w:r>
                  <w:rPr>
                    <w:rFonts w:ascii="Malgun Gothic" w:cs="Malgun Gothic" w:eastAsia="Malgun Gothic" w:hAnsi="Malgun Gothic"/>
                    <w:sz w:val="19"/>
                    <w:szCs w:val="19"/>
                    <w:rtl w:val="0"/>
                  </w:rPr>
                  <w:t xml:space="preserve">시스템 설계서(TRD)</w:t>
                  <w:br/>
                  <w:t xml:space="preserve">REST API 명세서</w:t>
                </w:r>
                <w:r>
                  <w:rPr>
                    <w:rtl w:val="0"/>
                  </w:rPr>
                </w:r>
              </w:p>
            </w:tc>
          </w:tr>
          <w:tr>
            <w:trPr>
              <w:cantSplit w:val="0"/>
              <w:tblHeader w:val="0"/>
            </w:trPr>
            <w:tc>
              <w:tcPr>
                <w:vAlign w:val="center"/>
              </w:tcPr>
              <w:p w:rsidR="00000000" w:rsidDel="00000000" w:rsidP="00000000" w:rsidRDefault="00000000" w:rsidRPr="00000000" w14:paraId="00000093">
                <w:pPr>
                  <w:rPr>
                    <w:rFonts w:ascii="Malgun Gothic" w:cs="Malgun Gothic" w:eastAsia="Malgun Gothic" w:hAnsi="Malgun Gothic"/>
                  </w:rPr>
                </w:pPr>
                <w:r>
                  <w:rPr>
                    <w:rFonts w:ascii="Malgun Gothic" w:cs="Malgun Gothic" w:eastAsia="Malgun Gothic" w:hAnsi="Malgun Gothic"/>
                    <w:sz w:val="19"/>
                    <w:szCs w:val="19"/>
                    <w:rtl w:val="0"/>
                  </w:rPr>
                  <w:t xml:space="preserve">8W</w:t>
                </w:r>
                <w:r>
                  <w:rPr>
                    <w:rtl w:val="0"/>
                  </w:rPr>
                </w:r>
              </w:p>
            </w:tc>
            <w:tc>
              <w:tcPr>
                <w:vAlign w:val="center"/>
              </w:tcPr>
              <w:p w:rsidR="00000000" w:rsidDel="00000000" w:rsidP="00000000" w:rsidRDefault="00000000" w:rsidRPr="00000000" w14:paraId="00000094">
                <w:pPr>
                  <w:rPr>
                    <w:rFonts w:ascii="Malgun Gothic" w:cs="Malgun Gothic" w:eastAsia="Malgun Gothic" w:hAnsi="Malgun Gothic"/>
                  </w:rPr>
                </w:pPr>
                <w:r>
                  <w:rPr>
                    <w:rFonts w:ascii="Malgun Gothic" w:cs="Malgun Gothic" w:eastAsia="Malgun Gothic" w:hAnsi="Malgun Gothic"/>
                    <w:sz w:val="19"/>
                    <w:szCs w:val="19"/>
                    <w:rtl w:val="0"/>
                  </w:rPr>
                  <w:t xml:space="preserve">중간평가 및 설계 검토</w:t>
                </w:r>
                <w:r>
                  <w:rPr>
                    <w:rtl w:val="0"/>
                  </w:rPr>
                </w:r>
              </w:p>
            </w:tc>
            <w:tc>
              <w:tcPr>
                <w:vAlign w:val="center"/>
              </w:tcPr>
              <w:p w:rsidR="00000000" w:rsidDel="00000000" w:rsidP="00000000" w:rsidRDefault="00000000" w:rsidRPr="00000000" w14:paraId="00000095">
                <w:pPr>
                  <w:rPr>
                    <w:rFonts w:ascii="Malgun Gothic" w:cs="Malgun Gothic" w:eastAsia="Malgun Gothic" w:hAnsi="Malgun Gothic"/>
                  </w:rPr>
                </w:pPr>
                <w:r>
                  <w:rPr>
                    <w:rFonts w:ascii="Malgun Gothic" w:cs="Malgun Gothic" w:eastAsia="Malgun Gothic" w:hAnsi="Malgun Gothic"/>
                    <w:sz w:val="19"/>
                    <w:szCs w:val="19"/>
                    <w:rtl w:val="0"/>
                  </w:rPr>
                  <w:t xml:space="preserve">중간발표 자료</w:t>
                </w:r>
                <w:r>
                  <w:rPr>
                    <w:rtl w:val="0"/>
                  </w:rPr>
                </w:r>
              </w:p>
            </w:tc>
          </w:tr>
          <w:tr>
            <w:trPr>
              <w:cantSplit w:val="0"/>
              <w:tblHeader w:val="0"/>
            </w:trPr>
            <w:tc>
              <w:tcPr>
                <w:vAlign w:val="center"/>
              </w:tcPr>
              <w:p w:rsidR="00000000" w:rsidDel="00000000" w:rsidP="00000000" w:rsidRDefault="00000000" w:rsidRPr="00000000" w14:paraId="00000096">
                <w:pPr>
                  <w:rPr>
                    <w:rFonts w:ascii="Malgun Gothic" w:cs="Malgun Gothic" w:eastAsia="Malgun Gothic" w:hAnsi="Malgun Gothic"/>
                  </w:rPr>
                </w:pPr>
                <w:r>
                  <w:rPr>
                    <w:rFonts w:ascii="Malgun Gothic" w:cs="Malgun Gothic" w:eastAsia="Malgun Gothic" w:hAnsi="Malgun Gothic"/>
                    <w:sz w:val="19"/>
                    <w:szCs w:val="19"/>
                    <w:rtl w:val="0"/>
                  </w:rPr>
                  <w:t xml:space="preserve">9~10W</w:t>
                </w:r>
                <w:r>
                  <w:rPr>
                    <w:rtl w:val="0"/>
                  </w:rPr>
                </w:r>
              </w:p>
            </w:tc>
            <w:tc>
              <w:tcPr>
                <w:vAlign w:val="center"/>
              </w:tcPr>
              <w:p w:rsidR="00000000" w:rsidDel="00000000" w:rsidP="00000000" w:rsidRDefault="00000000" w:rsidRPr="00000000" w14:paraId="00000097">
                <w:pPr>
                  <w:rPr>
                    <w:rFonts w:ascii="Malgun Gothic" w:cs="Malgun Gothic" w:eastAsia="Malgun Gothic" w:hAnsi="Malgun Gothic"/>
                  </w:rPr>
                </w:pPr>
                <w:r>
                  <w:rPr>
                    <w:rFonts w:ascii="Malgun Gothic" w:cs="Malgun Gothic" w:eastAsia="Malgun Gothic" w:hAnsi="Malgun Gothic"/>
                    <w:sz w:val="19"/>
                    <w:szCs w:val="19"/>
                    <w:rtl w:val="0"/>
                  </w:rPr>
                  <w:t xml:space="preserve">3D 아바타 정자세 가이드 및 자세 판정 기능 개발</w:t>
                </w:r>
                <w:r>
                  <w:rPr>
                    <w:rtl w:val="0"/>
                  </w:rPr>
                </w:r>
              </w:p>
            </w:tc>
            <w:tc>
              <w:tcPr>
                <w:vAlign w:val="center"/>
              </w:tcPr>
              <w:p w:rsidR="00000000" w:rsidDel="00000000" w:rsidP="00000000" w:rsidRDefault="00000000" w:rsidRPr="00000000" w14:paraId="00000098">
                <w:pPr>
                  <w:rPr>
                    <w:rFonts w:ascii="Malgun Gothic" w:cs="Malgun Gothic" w:eastAsia="Malgun Gothic" w:hAnsi="Malgun Gothic"/>
                  </w:rPr>
                </w:pPr>
                <w:r>
                  <w:rPr>
                    <w:rFonts w:ascii="Malgun Gothic" w:cs="Malgun Gothic" w:eastAsia="Malgun Gothic" w:hAnsi="Malgun Gothic"/>
                    <w:sz w:val="19"/>
                    <w:szCs w:val="19"/>
                    <w:rtl w:val="0"/>
                  </w:rPr>
                  <w:t xml:space="preserve">MVP 핵심 기능</w:t>
                </w:r>
                <w:r>
                  <w:rPr>
                    <w:rtl w:val="0"/>
                  </w:rPr>
                </w:r>
              </w:p>
            </w:tc>
          </w:tr>
          <w:tr>
            <w:trPr>
              <w:cantSplit w:val="0"/>
              <w:tblHeader w:val="0"/>
            </w:trPr>
            <w:tc>
              <w:tcPr>
                <w:vAlign w:val="center"/>
              </w:tcPr>
              <w:p w:rsidR="00000000" w:rsidDel="00000000" w:rsidP="00000000" w:rsidRDefault="00000000" w:rsidRPr="00000000" w14:paraId="00000099">
                <w:pPr>
                  <w:rPr>
                    <w:rFonts w:ascii="Malgun Gothic" w:cs="Malgun Gothic" w:eastAsia="Malgun Gothic" w:hAnsi="Malgun Gothic"/>
                  </w:rPr>
                </w:pPr>
                <w:r>
                  <w:rPr>
                    <w:rFonts w:ascii="Malgun Gothic" w:cs="Malgun Gothic" w:eastAsia="Malgun Gothic" w:hAnsi="Malgun Gothic"/>
                    <w:sz w:val="19"/>
                    <w:szCs w:val="19"/>
                    <w:rtl w:val="0"/>
                  </w:rPr>
                  <w:t xml:space="preserve">11~12W</w:t>
                </w:r>
                <w:r>
                  <w:rPr>
                    <w:rtl w:val="0"/>
                  </w:rPr>
                </w:r>
              </w:p>
            </w:tc>
            <w:tc>
              <w:tcPr>
                <w:vAlign w:val="center"/>
              </w:tcPr>
              <w:p w:rsidR="00000000" w:rsidDel="00000000" w:rsidP="00000000" w:rsidRDefault="00000000" w:rsidRPr="00000000" w14:paraId="0000009A">
                <w:pPr>
                  <w:rPr>
                    <w:rFonts w:ascii="Malgun Gothic" w:cs="Malgun Gothic" w:eastAsia="Malgun Gothic" w:hAnsi="Malgun Gothic"/>
                  </w:rPr>
                </w:pPr>
                <w:r>
                  <w:rPr>
                    <w:rFonts w:ascii="Malgun Gothic" w:cs="Malgun Gothic" w:eastAsia="Malgun Gothic" w:hAnsi="Malgun Gothic"/>
                    <w:sz w:val="19"/>
                    <w:szCs w:val="19"/>
                    <w:rtl w:val="0"/>
                  </w:rPr>
                  <w:t xml:space="preserve">대시보드·리포트 PDF 개발, 테스트 자동화 및 배포</w:t>
                </w:r>
                <w:r>
                  <w:rPr>
                    <w:rtl w:val="0"/>
                  </w:rPr>
                </w:r>
              </w:p>
            </w:tc>
            <w:tc>
              <w:tcPr>
                <w:vAlign w:val="center"/>
              </w:tcPr>
              <w:p w:rsidR="00000000" w:rsidDel="00000000" w:rsidP="00000000" w:rsidRDefault="00000000" w:rsidRPr="00000000" w14:paraId="0000009B">
                <w:pPr>
                  <w:rPr>
                    <w:rFonts w:ascii="Malgun Gothic" w:cs="Malgun Gothic" w:eastAsia="Malgun Gothic" w:hAnsi="Malgun Gothic"/>
                  </w:rPr>
                </w:pPr>
                <w:r>
                  <w:rPr>
                    <w:rFonts w:ascii="Malgun Gothic" w:cs="Malgun Gothic" w:eastAsia="Malgun Gothic" w:hAnsi="Malgun Gothic"/>
                    <w:sz w:val="19"/>
                    <w:szCs w:val="19"/>
                    <w:rtl w:val="0"/>
                  </w:rPr>
                  <w:t xml:space="preserve">통합 MVP</w:t>
                  <w:br/>
                  <w:t xml:space="preserve">테스트 결과서</w:t>
                </w:r>
                <w:r>
                  <w:rPr>
                    <w:rtl w:val="0"/>
                  </w:rPr>
                </w:r>
              </w:p>
            </w:tc>
          </w:tr>
          <w:tr>
            <w:trPr>
              <w:cantSplit w:val="0"/>
              <w:tblHeader w:val="0"/>
            </w:trPr>
            <w:tc>
              <w:tcPr>
                <w:vAlign w:val="center"/>
              </w:tcPr>
              <w:p w:rsidR="00000000" w:rsidDel="00000000" w:rsidP="00000000" w:rsidRDefault="00000000" w:rsidRPr="00000000" w14:paraId="0000009C">
                <w:pPr>
                  <w:rPr>
                    <w:rFonts w:ascii="Malgun Gothic" w:cs="Malgun Gothic" w:eastAsia="Malgun Gothic" w:hAnsi="Malgun Gothic"/>
                  </w:rPr>
                </w:pPr>
                <w:r>
                  <w:rPr>
                    <w:rFonts w:ascii="Malgun Gothic" w:cs="Malgun Gothic" w:eastAsia="Malgun Gothic" w:hAnsi="Malgun Gothic"/>
                    <w:sz w:val="19"/>
                    <w:szCs w:val="19"/>
                    <w:rtl w:val="0"/>
                  </w:rPr>
                  <w:t xml:space="preserve">13~15W</w:t>
                </w:r>
                <w:r>
                  <w:rPr>
                    <w:rtl w:val="0"/>
                  </w:rPr>
                </w:r>
              </w:p>
            </w:tc>
            <w:tc>
              <w:tcPr>
                <w:vAlign w:val="center"/>
              </w:tcPr>
              <w:p w:rsidR="00000000" w:rsidDel="00000000" w:rsidP="00000000" w:rsidRDefault="00000000" w:rsidRPr="00000000" w14:paraId="0000009D">
                <w:pPr>
                  <w:rPr>
                    <w:rFonts w:ascii="Malgun Gothic" w:cs="Malgun Gothic" w:eastAsia="Malgun Gothic" w:hAnsi="Malgun Gothic"/>
                  </w:rPr>
                </w:pPr>
                <w:r>
                  <w:rPr>
                    <w:rFonts w:ascii="Malgun Gothic" w:cs="Malgun Gothic" w:eastAsia="Malgun Gothic" w:hAnsi="Malgun Gothic"/>
                    <w:sz w:val="19"/>
                    <w:szCs w:val="19"/>
                    <w:rtl w:val="0"/>
                  </w:rPr>
                  <w:t xml:space="preserve">변화 탐지 기능, 사용자 테스트, 윤리·보안·라이선스 점검 및 최종 발표</w:t>
                </w:r>
                <w:r>
                  <w:rPr>
                    <w:rtl w:val="0"/>
                  </w:rPr>
                </w:r>
              </w:p>
            </w:tc>
            <w:tc>
              <w:tcPr>
                <w:vAlign w:val="center"/>
              </w:tcPr>
              <w:p w:rsidR="00000000" w:rsidDel="00000000" w:rsidP="00000000" w:rsidRDefault="00000000" w:rsidRPr="00000000" w14:paraId="0000009E">
                <w:pPr>
                  <w:rPr>
                    <w:rFonts w:ascii="Malgun Gothic" w:cs="Malgun Gothic" w:eastAsia="Malgun Gothic" w:hAnsi="Malgun Gothic"/>
                  </w:rPr>
                </w:pPr>
                <w:r>
                  <w:rPr>
                    <w:rFonts w:ascii="Malgun Gothic" w:cs="Malgun Gothic" w:eastAsia="Malgun Gothic" w:hAnsi="Malgun Gothic"/>
                    <w:sz w:val="19"/>
                    <w:szCs w:val="19"/>
                    <w:rtl w:val="0"/>
                  </w:rPr>
                  <w:t xml:space="preserve">사용자 평가서</w:t>
                  <w:br/>
                  <w:t xml:space="preserve">OSS License 체크리스트</w:t>
                  <w:br/>
                  <w:t xml:space="preserve">최종 기술보고서 / 발표자료</w:t>
                </w:r>
                <w:r>
                  <w:rPr>
                    <w:rtl w:val="0"/>
                  </w:rPr>
                </w:r>
              </w:p>
            </w:tc>
          </w:tr>
        </w:tbl>
      </w:sdtContent>
    </w:sdt>
    <w:p w:rsidR="00000000" w:rsidDel="00000000" w:rsidP="00000000" w:rsidRDefault="00000000" w:rsidRPr="00000000" w14:paraId="0000009F">
      <w:pPr>
        <w:pStyle w:val="Heading2"/>
        <w:numPr>
          <w:ilvl w:val="0"/>
          <w:numId w:val="1"/>
        </w:numPr>
        <w:ind w:left="720" w:hanging="360"/>
        <w:rPr>
          <w:rFonts w:ascii="Malgun Gothic" w:cs="Malgun Gothic" w:eastAsia="Malgun Gothic" w:hAnsi="Malgun Gothic"/>
          <w:b w:val="1"/>
          <w:bCs w:val="1"/>
          <w:color w:val="000000"/>
          <w:sz w:val="24"/>
          <w:szCs w:val="24"/>
        </w:rPr>
      </w:pPr>
      <w:r>
        <w:rPr>
          <w:rFonts w:ascii="Malgun Gothic" w:cs="Malgun Gothic" w:eastAsia="Malgun Gothic" w:hAnsi="Malgun Gothic"/>
          <w:color w:val="000000"/>
          <w:rtl w:val="0"/>
        </w:rPr>
        <w:t xml:space="preserve">팀 구성 및 역할(R&amp;R)</w:t>
      </w:r>
      <w:r>
        <w:rPr>
          <w:rtl w:val="0"/>
        </w:rPr>
      </w:r>
    </w:p>
    <w:sdt>
      <w:sdtPr>
        <w:lock w:val="contentLocked"/>
        <w:id w:val="-2047593945"/>
        <w:tag w:val="goog_rdk_6"/>
      </w:sdtPr>
      <w:sdtContent>
        <w:tbl>
          <w:tblPr>
            <w:tblStyle w:val="Table7"/>
            <w:tblW w:w="8700.0" w:type="dxa"/>
            <w:jc w:val="center"/>
            <w:tbl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  <w:insideH w:color="000000" w:space="0" w:sz="4" w:val="single"/>
              <w:insideV w:color="000000" w:space="0" w:sz="4" w:val="single"/>
            </w:tblBorders>
            <w:tblLayout w:type="fixed"/>
            <w:tblLook w:val="0400"/>
          </w:tblPr>
          <w:tblGrid>
            <w:gridCol w:w="1845"/>
            <w:gridCol w:w="3315"/>
            <w:gridCol w:w="3540"/>
            <w:tblGridChange w:id="0">
              <w:tblGrid>
                <w:gridCol w:w="1845"/>
                <w:gridCol w:w="3315"/>
                <w:gridCol w:w="3540"/>
              </w:tblGrid>
            </w:tblGridChange>
          </w:tblGrid>
          <w:tr>
            <w:trPr>
              <w:cantSplit w:val="0"/>
              <w:tblHeader w:val="0"/>
            </w:trPr>
            <w:tc>
              <w:tcPr>
                <w:shd w:fill="d9eaf7" w:val="clear"/>
                <w:vAlign w:val="center"/>
              </w:tcPr>
              <w:p w:rsidR="00000000" w:rsidDel="00000000" w:rsidP="00000000" w:rsidRDefault="00000000" w:rsidRPr="00000000" w14:paraId="000000A0">
                <w:pPr>
                  <w:rPr>
                    <w:rFonts w:ascii="Malgun Gothic" w:cs="Malgun Gothic" w:eastAsia="Malgun Gothic" w:hAnsi="Malgun Gothic"/>
                  </w:rPr>
                </w:pPr>
                <w:r>
                  <w:rPr>
                    <w:rFonts w:ascii="Malgun Gothic" w:cs="Malgun Gothic" w:eastAsia="Malgun Gothic" w:hAnsi="Malgun Gothic"/>
                    <w:b w:val="1"/>
                    <w:bCs w:val="1"/>
                    <w:sz w:val="19"/>
                    <w:szCs w:val="19"/>
                    <w:rtl w:val="0"/>
                  </w:rPr>
                  <w:t xml:space="preserve">역할</w:t>
                </w:r>
                <w:r>
                  <w:rPr>
                    <w:rtl w:val="0"/>
                  </w:rPr>
                </w:r>
              </w:p>
            </w:tc>
            <w:tc>
              <w:tcPr>
                <w:shd w:fill="d9eaf7" w:val="clear"/>
              </w:tcPr>
              <w:p w:rsidR="00000000" w:rsidDel="00000000" w:rsidP="00000000" w:rsidRDefault="00000000" w:rsidRPr="00000000" w14:paraId="000000A1">
                <w:pPr>
                  <w:rPr>
                    <w:rFonts w:ascii="Malgun Gothic" w:cs="Malgun Gothic" w:eastAsia="Malgun Gothic" w:hAnsi="Malgun Gothic"/>
                    <w:b w:val="1"/>
                    <w:bCs w:val="1"/>
                    <w:sz w:val="19"/>
                    <w:szCs w:val="19"/>
                  </w:rPr>
                </w:pPr>
                <w:r>
                  <w:rPr>
                    <w:rFonts w:ascii="Malgun Gothic" w:cs="Malgun Gothic" w:eastAsia="Malgun Gothic" w:hAnsi="Malgun Gothic"/>
                    <w:b w:val="1"/>
                    <w:bCs w:val="1"/>
                    <w:sz w:val="19"/>
                    <w:szCs w:val="19"/>
                    <w:rtl w:val="0"/>
                  </w:rPr>
                  <w:t xml:space="preserve">담당자</w:t>
                </w:r>
              </w:p>
            </w:tc>
            <w:tc>
              <w:tcPr>
                <w:shd w:fill="d9eaf7" w:val="clear"/>
                <w:vAlign w:val="center"/>
              </w:tcPr>
              <w:p w:rsidR="00000000" w:rsidDel="00000000" w:rsidP="00000000" w:rsidRDefault="00000000" w:rsidRPr="00000000" w14:paraId="000000A2">
                <w:pPr>
                  <w:rPr>
                    <w:rFonts w:ascii="Malgun Gothic" w:cs="Malgun Gothic" w:eastAsia="Malgun Gothic" w:hAnsi="Malgun Gothic"/>
                  </w:rPr>
                </w:pPr>
                <w:r>
                  <w:rPr>
                    <w:rFonts w:ascii="Malgun Gothic" w:cs="Malgun Gothic" w:eastAsia="Malgun Gothic" w:hAnsi="Malgun Gothic"/>
                    <w:b w:val="1"/>
                    <w:bCs w:val="1"/>
                    <w:sz w:val="19"/>
                    <w:szCs w:val="19"/>
                    <w:rtl w:val="0"/>
                  </w:rPr>
                  <w:t xml:space="preserve">주요 책임</w:t>
                </w:r>
                <w:r>
                  <w:rPr>
                    <w:rtl w:val="0"/>
                  </w:rPr>
                </w:r>
              </w:p>
            </w:tc>
          </w:tr>
          <w:tr>
            <w:trPr>
              <w:cantSplit w:val="0"/>
              <w:tblHeader w:val="0"/>
            </w:trPr>
            <w:tc>
              <w:tcPr>
                <w:vAlign w:val="center"/>
              </w:tcPr>
              <w:p w:rsidR="00000000" w:rsidDel="00000000" w:rsidP="00000000" w:rsidRDefault="00000000" w:rsidRPr="00000000" w14:paraId="000000A3">
                <w:pPr>
                  <w:rPr>
                    <w:rFonts w:ascii="Malgun Gothic" w:cs="Malgun Gothic" w:eastAsia="Malgun Gothic" w:hAnsi="Malgun Gothic"/>
                  </w:rPr>
                </w:pPr>
                <w:r>
                  <w:rPr>
                    <w:rFonts w:ascii="Malgun Gothic" w:cs="Malgun Gothic" w:eastAsia="Malgun Gothic" w:hAnsi="Malgun Gothic"/>
                    <w:sz w:val="19"/>
                    <w:szCs w:val="19"/>
                    <w:rtl w:val="0"/>
                  </w:rPr>
                  <w:t xml:space="preserve">PM / Frontend</w:t>
                </w:r>
                <w:r>
                  <w:rPr>
                    <w:rtl w:val="0"/>
                  </w:rPr>
                </w:r>
              </w:p>
            </w:tc>
            <w:tc>
              <w:tcPr/>
              <w:p w:rsidR="00000000" w:rsidDel="00000000" w:rsidP="00000000" w:rsidRDefault="00000000" w:rsidRPr="00000000" w14:paraId="000000A4">
                <w:pPr>
                  <w:rPr>
                    <w:rFonts w:ascii="Malgun Gothic" w:cs="Malgun Gothic" w:eastAsia="Malgun Gothic" w:hAnsi="Malgun Gothic"/>
                    <w:sz w:val="19"/>
                    <w:szCs w:val="19"/>
                  </w:rPr>
                </w:pPr>
                <w:r>
                  <w:rPr>
                    <w:rFonts w:ascii="Malgun Gothic" w:cs="Malgun Gothic" w:eastAsia="Malgun Gothic" w:hAnsi="Malgun Gothic"/>
                    <w:sz w:val="19"/>
                    <w:szCs w:val="19"/>
                    <w:rtl w:val="0"/>
                  </w:rPr>
                  <w:t xml:space="preserve">이성수</w:t>
                </w:r>
                <w:r>
                  <w:rPr>
                    <w:rtl w:val="0"/>
                  </w:rPr>
                </w:r>
              </w:p>
            </w:tc>
            <w:tc>
              <w:tcPr>
                <w:vAlign w:val="center"/>
              </w:tcPr>
              <w:p w:rsidR="00000000" w:rsidDel="00000000" w:rsidP="00000000" w:rsidRDefault="00000000" w:rsidRPr="00000000" w14:paraId="000000A5">
                <w:pPr>
                  <w:rPr>
                    <w:rFonts w:ascii="Malgun Gothic" w:cs="Malgun Gothic" w:eastAsia="Malgun Gothic" w:hAnsi="Malgun Gothic"/>
                  </w:rPr>
                </w:pPr>
                <w:r>
                  <w:rPr>
                    <w:rFonts w:ascii="Malgun Gothic" w:cs="Malgun Gothic" w:eastAsia="Malgun Gothic" w:hAnsi="Malgun Gothic"/>
                    <w:sz w:val="19"/>
                    <w:szCs w:val="19"/>
                    <w:rtl w:val="0"/>
                  </w:rPr>
                  <w:t xml:space="preserve">프로젝트 일정·범위·Risk 관리 및 Sprint 운영,</w:t>
                  <w:br/>
                  <w:t xml:space="preserve">React 기반 UI 구현</w:t>
                </w:r>
                <w:r>
                  <w:rPr>
                    <w:rtl w:val="0"/>
                  </w:rPr>
                </w:r>
              </w:p>
            </w:tc>
          </w:tr>
          <w:tr>
            <w:trPr>
              <w:cantSplit w:val="0"/>
              <w:tblHeader w:val="0"/>
            </w:trPr>
            <w:tc>
              <w:tcPr>
                <w:vAlign w:val="center"/>
              </w:tcPr>
              <w:p w:rsidR="00000000" w:rsidDel="00000000" w:rsidP="00000000" w:rsidRDefault="00000000" w:rsidRPr="00000000" w14:paraId="000000A6">
                <w:pPr>
                  <w:rPr>
                    <w:rFonts w:ascii="Malgun Gothic" w:cs="Malgun Gothic" w:eastAsia="Malgun Gothic" w:hAnsi="Malgun Gothic"/>
                  </w:rPr>
                </w:pPr>
                <w:r>
                  <w:rPr>
                    <w:rFonts w:ascii="Malgun Gothic" w:cs="Malgun Gothic" w:eastAsia="Malgun Gothic" w:hAnsi="Malgun Gothic"/>
                    <w:sz w:val="19"/>
                    <w:szCs w:val="19"/>
                    <w:rtl w:val="0"/>
                  </w:rPr>
                  <w:t xml:space="preserve">AI / Data</w:t>
                </w:r>
                <w:r>
                  <w:rPr>
                    <w:rtl w:val="0"/>
                  </w:rPr>
                </w:r>
              </w:p>
            </w:tc>
            <w:tc>
              <w:tcPr/>
              <w:p w:rsidR="00000000" w:rsidDel="00000000" w:rsidP="00000000" w:rsidRDefault="00000000" w:rsidRPr="00000000" w14:paraId="000000A7">
                <w:pPr>
                  <w:rPr>
                    <w:rFonts w:ascii="Malgun Gothic" w:cs="Malgun Gothic" w:eastAsia="Malgun Gothic" w:hAnsi="Malgun Gothic"/>
                    <w:sz w:val="19"/>
                    <w:szCs w:val="19"/>
                  </w:rPr>
                </w:pPr>
                <w:r>
                  <w:rPr>
                    <w:rFonts w:ascii="Malgun Gothic" w:cs="Malgun Gothic" w:eastAsia="Malgun Gothic" w:hAnsi="Malgun Gothic"/>
                    <w:sz w:val="19"/>
                    <w:szCs w:val="19"/>
                    <w:rtl w:val="0"/>
                  </w:rPr>
                  <w:t xml:space="preserve">이성수</w:t>
                </w:r>
                <w:r>
                  <w:rPr>
                    <w:rtl w:val="0"/>
                  </w:rPr>
                </w:r>
              </w:p>
            </w:tc>
            <w:tc>
              <w:tcPr>
                <w:vAlign w:val="center"/>
              </w:tcPr>
              <w:p w:rsidR="00000000" w:rsidDel="00000000" w:rsidP="00000000" w:rsidRDefault="00000000" w:rsidRPr="00000000" w14:paraId="000000A8">
                <w:pPr>
                  <w:rPr>
                    <w:rFonts w:ascii="Malgun Gothic" w:cs="Malgun Gothic" w:eastAsia="Malgun Gothic" w:hAnsi="Malgun Gothic"/>
                  </w:rPr>
                </w:pPr>
                <w:r>
                  <w:rPr>
                    <w:rFonts w:ascii="Malgun Gothic" w:cs="Malgun Gothic" w:eastAsia="Malgun Gothic" w:hAnsi="Malgun Gothic"/>
                    <w:sz w:val="19"/>
                    <w:szCs w:val="19"/>
                    <w:rtl w:val="0"/>
                  </w:rPr>
                  <w:t xml:space="preserve">MediaPipe 포즈 파이프라인 및 자세 판정 로직 구현,</w:t>
                  <w:br/>
                  <w:t xml:space="preserve">측정값 누적 및 시계열 변화 탐지</w:t>
                </w:r>
                <w:r>
                  <w:rPr>
                    <w:rtl w:val="0"/>
                  </w:rPr>
                </w:r>
              </w:p>
            </w:tc>
          </w:tr>
          <w:tr>
            <w:trPr>
              <w:cantSplit w:val="0"/>
              <w:tblHeader w:val="0"/>
            </w:trPr>
            <w:tc>
              <w:tcPr>
                <w:vAlign w:val="center"/>
              </w:tcPr>
              <w:p w:rsidR="00000000" w:rsidDel="00000000" w:rsidP="00000000" w:rsidRDefault="00000000" w:rsidRPr="00000000" w14:paraId="000000A9">
                <w:pPr>
                  <w:rPr>
                    <w:rFonts w:ascii="Malgun Gothic" w:cs="Malgun Gothic" w:eastAsia="Malgun Gothic" w:hAnsi="Malgun Gothic"/>
                  </w:rPr>
                </w:pPr>
                <w:r>
                  <w:rPr>
                    <w:rFonts w:ascii="Malgun Gothic" w:cs="Malgun Gothic" w:eastAsia="Malgun Gothic" w:hAnsi="Malgun Gothic"/>
                    <w:sz w:val="19"/>
                    <w:szCs w:val="19"/>
                    <w:rtl w:val="0"/>
                  </w:rPr>
                  <w:t xml:space="preserve">OSS / Backend</w:t>
                </w:r>
                <w:r>
                  <w:rPr>
                    <w:rtl w:val="0"/>
                  </w:rPr>
                </w:r>
              </w:p>
            </w:tc>
            <w:tc>
              <w:tcPr/>
              <w:p w:rsidR="00000000" w:rsidDel="00000000" w:rsidP="00000000" w:rsidRDefault="00000000" w:rsidRPr="00000000" w14:paraId="000000AA">
                <w:pPr>
                  <w:rPr>
                    <w:rFonts w:ascii="Malgun Gothic" w:cs="Malgun Gothic" w:eastAsia="Malgun Gothic" w:hAnsi="Malgun Gothic"/>
                    <w:sz w:val="19"/>
                    <w:szCs w:val="19"/>
                  </w:rPr>
                </w:pPr>
                <w:r>
                  <w:rPr>
                    <w:rFonts w:ascii="Malgun Gothic" w:cs="Malgun Gothic" w:eastAsia="Malgun Gothic" w:hAnsi="Malgun Gothic"/>
                    <w:sz w:val="19"/>
                    <w:szCs w:val="19"/>
                    <w:rtl w:val="0"/>
                  </w:rPr>
                  <w:t xml:space="preserve">허윤</w:t>
                </w:r>
                <w:r>
                  <w:rPr>
                    <w:rtl w:val="0"/>
                  </w:rPr>
                </w:r>
              </w:p>
            </w:tc>
            <w:tc>
              <w:tcPr>
                <w:vAlign w:val="center"/>
              </w:tcPr>
              <w:p w:rsidR="00000000" w:rsidDel="00000000" w:rsidP="00000000" w:rsidRDefault="00000000" w:rsidRPr="00000000" w14:paraId="000000AB">
                <w:pPr>
                  <w:rPr>
                    <w:rFonts w:ascii="Malgun Gothic" w:cs="Malgun Gothic" w:eastAsia="Malgun Gothic" w:hAnsi="Malgun Gothic"/>
                  </w:rPr>
                </w:pPr>
                <w:r>
                  <w:rPr>
                    <w:rFonts w:ascii="Malgun Gothic" w:cs="Malgun Gothic" w:eastAsia="Malgun Gothic" w:hAnsi="Malgun Gothic"/>
                    <w:sz w:val="19"/>
                    <w:szCs w:val="19"/>
                    <w:rtl w:val="0"/>
                  </w:rPr>
                  <w:t xml:space="preserve">OSS 탐색·비교·선정 및 License 관리,</w:t>
                  <w:br/>
                  <w:t xml:space="preserve">FastAPI·DB 구축, 측정 리포트 PDF 생성</w:t>
                </w:r>
                <w:r>
                  <w:rPr>
                    <w:rtl w:val="0"/>
                  </w:rPr>
                </w:r>
              </w:p>
            </w:tc>
          </w:tr>
          <w:tr>
            <w:trPr>
              <w:cantSplit w:val="0"/>
              <w:tblHeader w:val="0"/>
            </w:trPr>
            <w:tc>
              <w:tcPr>
                <w:vAlign w:val="center"/>
              </w:tcPr>
              <w:p w:rsidR="00000000" w:rsidDel="00000000" w:rsidP="00000000" w:rsidRDefault="00000000" w:rsidRPr="00000000" w14:paraId="000000AC">
                <w:pPr>
                  <w:rPr>
                    <w:rFonts w:ascii="Malgun Gothic" w:cs="Malgun Gothic" w:eastAsia="Malgun Gothic" w:hAnsi="Malgun Gothic"/>
                  </w:rPr>
                </w:pPr>
                <w:r>
                  <w:rPr>
                    <w:rFonts w:ascii="Malgun Gothic" w:cs="Malgun Gothic" w:eastAsia="Malgun Gothic" w:hAnsi="Malgun Gothic"/>
                    <w:sz w:val="19"/>
                    <w:szCs w:val="19"/>
                    <w:rtl w:val="0"/>
                  </w:rPr>
                  <w:t xml:space="preserve">3D / Rendering</w:t>
                </w:r>
                <w:r>
                  <w:rPr>
                    <w:rtl w:val="0"/>
                  </w:rPr>
                </w:r>
              </w:p>
            </w:tc>
            <w:tc>
              <w:tcPr/>
              <w:p w:rsidR="00000000" w:rsidDel="00000000" w:rsidP="00000000" w:rsidRDefault="00000000" w:rsidRPr="00000000" w14:paraId="000000AD">
                <w:pPr>
                  <w:rPr>
                    <w:rFonts w:ascii="Malgun Gothic" w:cs="Malgun Gothic" w:eastAsia="Malgun Gothic" w:hAnsi="Malgun Gothic"/>
                    <w:sz w:val="19"/>
                    <w:szCs w:val="19"/>
                  </w:rPr>
                </w:pPr>
                <w:r>
                  <w:rPr>
                    <w:rFonts w:ascii="Malgun Gothic" w:cs="Malgun Gothic" w:eastAsia="Malgun Gothic" w:hAnsi="Malgun Gothic"/>
                    <w:sz w:val="19"/>
                    <w:szCs w:val="19"/>
                    <w:rtl w:val="0"/>
                  </w:rPr>
                  <w:t xml:space="preserve">허윤</w:t>
                </w:r>
                <w:r>
                  <w:rPr>
                    <w:rtl w:val="0"/>
                  </w:rPr>
                </w:r>
              </w:p>
            </w:tc>
            <w:tc>
              <w:tcPr>
                <w:vAlign w:val="center"/>
              </w:tcPr>
              <w:p w:rsidR="00000000" w:rsidDel="00000000" w:rsidP="00000000" w:rsidRDefault="00000000" w:rsidRPr="00000000" w14:paraId="000000AE">
                <w:pPr>
                  <w:rPr>
                    <w:rFonts w:ascii="Malgun Gothic" w:cs="Malgun Gothic" w:eastAsia="Malgun Gothic" w:hAnsi="Malgun Gothic"/>
                  </w:rPr>
                </w:pPr>
                <w:r>
                  <w:rPr>
                    <w:rFonts w:ascii="Malgun Gothic" w:cs="Malgun Gothic" w:eastAsia="Malgun Gothic" w:hAnsi="Malgun Gothic"/>
                    <w:sz w:val="19"/>
                    <w:szCs w:val="19"/>
                    <w:rtl w:val="0"/>
                  </w:rPr>
                  <w:t xml:space="preserve">Three.js 3D 인체 아바타 렌더링 및</w:t>
                  <w:br/>
                  <w:t xml:space="preserve">실시간 자세 시각화 구현</w:t>
                </w:r>
                <w:r>
                  <w:rPr>
                    <w:rtl w:val="0"/>
                  </w:rPr>
                </w:r>
              </w:p>
            </w:tc>
          </w:tr>
        </w:tbl>
      </w:sdtContent>
    </w:sdt>
    <w:p w:rsidR="00000000" w:rsidDel="00000000" w:rsidP="00000000" w:rsidRDefault="00000000" w:rsidRPr="00000000" w14:paraId="000000AF">
      <w:pPr>
        <w:pStyle w:val="Heading2"/>
        <w:numPr>
          <w:ilvl w:val="0"/>
          <w:numId w:val="1"/>
        </w:numPr>
        <w:ind w:left="720" w:hanging="360"/>
        <w:rPr>
          <w:rFonts w:ascii="Malgun Gothic" w:cs="Malgun Gothic" w:eastAsia="Malgun Gothic" w:hAnsi="Malgun Gothic"/>
          <w:b w:val="1"/>
          <w:bCs w:val="1"/>
          <w:color w:val="000000"/>
          <w:sz w:val="24"/>
          <w:szCs w:val="24"/>
        </w:rPr>
      </w:pPr>
      <w:r>
        <w:rPr>
          <w:rFonts w:ascii="Malgun Gothic" w:cs="Malgun Gothic" w:eastAsia="Malgun Gothic" w:hAnsi="Malgun Gothic"/>
          <w:color w:val="000000"/>
          <w:rtl w:val="0"/>
        </w:rPr>
        <w:t xml:space="preserve">주요 위험요소(Risk)</w:t>
      </w:r>
      <w:r>
        <w:rPr>
          <w:rtl w:val="0"/>
        </w:rPr>
      </w:r>
    </w:p>
    <w:sdt>
      <w:sdtPr>
        <w:lock w:val="contentLocked"/>
        <w:id w:val="181872234"/>
        <w:tag w:val="goog_rdk_7"/>
      </w:sdtPr>
      <w:sdtContent>
        <w:tbl>
          <w:tblPr>
            <w:tblStyle w:val="Table8"/>
            <w:tblW w:w="8490.0" w:type="dxa"/>
            <w:jc w:val="center"/>
            <w:tbl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  <w:insideH w:color="000000" w:space="0" w:sz="4" w:val="single"/>
              <w:insideV w:color="000000" w:space="0" w:sz="4" w:val="single"/>
            </w:tblBorders>
            <w:tblLayout w:type="fixed"/>
            <w:tblLook w:val="0400"/>
          </w:tblPr>
          <w:tblGrid>
            <w:gridCol w:w="2340"/>
            <w:gridCol w:w="1575"/>
            <w:gridCol w:w="1890"/>
            <w:gridCol w:w="2685"/>
            <w:tblGridChange w:id="0">
              <w:tblGrid>
                <w:gridCol w:w="2340"/>
                <w:gridCol w:w="1575"/>
                <w:gridCol w:w="1890"/>
                <w:gridCol w:w="2685"/>
              </w:tblGrid>
            </w:tblGridChange>
          </w:tblGrid>
          <w:tr>
            <w:trPr>
              <w:cantSplit w:val="0"/>
              <w:tblHeader w:val="0"/>
            </w:trPr>
            <w:tc>
              <w:tcPr>
                <w:shd w:fill="d9eaf7" w:val="clear"/>
                <w:vAlign w:val="center"/>
              </w:tcPr>
              <w:p w:rsidR="00000000" w:rsidDel="00000000" w:rsidP="00000000" w:rsidRDefault="00000000" w:rsidRPr="00000000" w14:paraId="000000B0">
                <w:pPr>
                  <w:rPr>
                    <w:rFonts w:ascii="Malgun Gothic" w:cs="Malgun Gothic" w:eastAsia="Malgun Gothic" w:hAnsi="Malgun Gothic"/>
                  </w:rPr>
                </w:pPr>
                <w:r>
                  <w:rPr>
                    <w:rFonts w:ascii="Malgun Gothic" w:cs="Malgun Gothic" w:eastAsia="Malgun Gothic" w:hAnsi="Malgun Gothic"/>
                    <w:b w:val="1"/>
                    <w:bCs w:val="1"/>
                    <w:sz w:val="19"/>
                    <w:szCs w:val="19"/>
                    <w:rtl w:val="0"/>
                  </w:rPr>
                  <w:t xml:space="preserve">Risk</w:t>
                </w:r>
                <w:r>
                  <w:rPr>
                    <w:rtl w:val="0"/>
                  </w:rPr>
                </w:r>
              </w:p>
            </w:tc>
            <w:tc>
              <w:tcPr>
                <w:shd w:fill="d9eaf7" w:val="clear"/>
                <w:vAlign w:val="center"/>
              </w:tcPr>
              <w:p w:rsidR="00000000" w:rsidDel="00000000" w:rsidP="00000000" w:rsidRDefault="00000000" w:rsidRPr="00000000" w14:paraId="000000B1">
                <w:pPr>
                  <w:rPr>
                    <w:rFonts w:ascii="Malgun Gothic" w:cs="Malgun Gothic" w:eastAsia="Malgun Gothic" w:hAnsi="Malgun Gothic"/>
                  </w:rPr>
                </w:pPr>
                <w:r>
                  <w:rPr>
                    <w:rFonts w:ascii="Malgun Gothic" w:cs="Malgun Gothic" w:eastAsia="Malgun Gothic" w:hAnsi="Malgun Gothic"/>
                    <w:b w:val="1"/>
                    <w:bCs w:val="1"/>
                    <w:sz w:val="19"/>
                    <w:szCs w:val="19"/>
                    <w:rtl w:val="0"/>
                  </w:rPr>
                  <w:t xml:space="preserve">가능성</w:t>
                </w:r>
                <w:r>
                  <w:rPr>
                    <w:rtl w:val="0"/>
                  </w:rPr>
                </w:r>
              </w:p>
            </w:tc>
            <w:tc>
              <w:tcPr>
                <w:shd w:fill="d9eaf7" w:val="clear"/>
                <w:vAlign w:val="center"/>
              </w:tcPr>
              <w:p w:rsidR="00000000" w:rsidDel="00000000" w:rsidP="00000000" w:rsidRDefault="00000000" w:rsidRPr="00000000" w14:paraId="000000B2">
                <w:pPr>
                  <w:rPr>
                    <w:rFonts w:ascii="Malgun Gothic" w:cs="Malgun Gothic" w:eastAsia="Malgun Gothic" w:hAnsi="Malgun Gothic"/>
                  </w:rPr>
                </w:pPr>
                <w:r>
                  <w:rPr>
                    <w:rFonts w:ascii="Malgun Gothic" w:cs="Malgun Gothic" w:eastAsia="Malgun Gothic" w:hAnsi="Malgun Gothic"/>
                    <w:b w:val="1"/>
                    <w:bCs w:val="1"/>
                    <w:sz w:val="19"/>
                    <w:szCs w:val="19"/>
                    <w:rtl w:val="0"/>
                  </w:rPr>
                  <w:t xml:space="preserve">영향도</w:t>
                </w:r>
                <w:r>
                  <w:rPr>
                    <w:rtl w:val="0"/>
                  </w:rPr>
                </w:r>
              </w:p>
            </w:tc>
            <w:tc>
              <w:tcPr>
                <w:shd w:fill="d9eaf7" w:val="clear"/>
                <w:vAlign w:val="center"/>
              </w:tcPr>
              <w:p w:rsidR="00000000" w:rsidDel="00000000" w:rsidP="00000000" w:rsidRDefault="00000000" w:rsidRPr="00000000" w14:paraId="000000B3">
                <w:pPr>
                  <w:rPr>
                    <w:rFonts w:ascii="Malgun Gothic" w:cs="Malgun Gothic" w:eastAsia="Malgun Gothic" w:hAnsi="Malgun Gothic"/>
                  </w:rPr>
                </w:pPr>
                <w:r>
                  <w:rPr>
                    <w:rFonts w:ascii="Malgun Gothic" w:cs="Malgun Gothic" w:eastAsia="Malgun Gothic" w:hAnsi="Malgun Gothic"/>
                    <w:b w:val="1"/>
                    <w:bCs w:val="1"/>
                    <w:sz w:val="19"/>
                    <w:szCs w:val="19"/>
                    <w:rtl w:val="0"/>
                  </w:rPr>
                  <w:t xml:space="preserve">대응방안</w:t>
                </w:r>
                <w:r>
                  <w:rPr>
                    <w:rtl w:val="0"/>
                  </w:rPr>
                </w:r>
              </w:p>
            </w:tc>
          </w:tr>
          <w:tr>
            <w:trPr>
              <w:cantSplit w:val="0"/>
              <w:tblHeader w:val="0"/>
            </w:trPr>
            <w:tc>
              <w:tcPr>
                <w:vAlign w:val="center"/>
              </w:tcPr>
              <w:p w:rsidR="00000000" w:rsidDel="00000000" w:rsidP="00000000" w:rsidRDefault="00000000" w:rsidRPr="00000000" w14:paraId="000000B4">
                <w:pPr>
                  <w:rPr>
                    <w:rFonts w:ascii="Malgun Gothic" w:cs="Malgun Gothic" w:eastAsia="Malgun Gothic" w:hAnsi="Malgun Gothic"/>
                  </w:rPr>
                </w:pPr>
                <w:r>
                  <w:rPr>
                    <w:rFonts w:ascii="Malgun Gothic" w:cs="Malgun Gothic" w:eastAsia="Malgun Gothic" w:hAnsi="Malgun Gothic"/>
                    <w:sz w:val="19"/>
                    <w:szCs w:val="19"/>
                    <w:rtl w:val="0"/>
                  </w:rPr>
                  <w:t xml:space="preserve">적합한 OSS 선정 실패</w:t>
                </w:r>
                <w:r>
                  <w:rPr>
                    <w:rtl w:val="0"/>
                  </w:rPr>
                </w:r>
              </w:p>
            </w:tc>
            <w:tc>
              <w:tcPr>
                <w:vAlign w:val="center"/>
              </w:tcPr>
              <w:p w:rsidR="00000000" w:rsidDel="00000000" w:rsidP="00000000" w:rsidRDefault="00000000" w:rsidRPr="00000000" w14:paraId="000000B5">
                <w:pPr>
                  <w:rPr>
                    <w:rFonts w:ascii="Malgun Gothic" w:cs="Malgun Gothic" w:eastAsia="Malgun Gothic" w:hAnsi="Malgun Gothic"/>
                  </w:rPr>
                </w:pPr>
                <w:r>
                  <w:rPr>
                    <w:rFonts w:ascii="Malgun Gothic" w:cs="Malgun Gothic" w:eastAsia="Malgun Gothic" w:hAnsi="Malgun Gothic"/>
                    <w:sz w:val="19"/>
                    <w:szCs w:val="19"/>
                    <w:rtl w:val="0"/>
                  </w:rPr>
                  <w:t xml:space="preserve">중</w:t>
                </w:r>
                <w:r>
                  <w:rPr>
                    <w:rtl w:val="0"/>
                  </w:rPr>
                </w:r>
              </w:p>
            </w:tc>
            <w:tc>
              <w:tcPr>
                <w:vAlign w:val="center"/>
              </w:tcPr>
              <w:p w:rsidR="00000000" w:rsidDel="00000000" w:rsidP="00000000" w:rsidRDefault="00000000" w:rsidRPr="00000000" w14:paraId="000000B6">
                <w:pPr>
                  <w:rPr>
                    <w:rFonts w:ascii="Malgun Gothic" w:cs="Malgun Gothic" w:eastAsia="Malgun Gothic" w:hAnsi="Malgun Gothic"/>
                  </w:rPr>
                </w:pPr>
                <w:r>
                  <w:rPr>
                    <w:rFonts w:ascii="Malgun Gothic" w:cs="Malgun Gothic" w:eastAsia="Malgun Gothic" w:hAnsi="Malgun Gothic"/>
                    <w:sz w:val="19"/>
                    <w:szCs w:val="19"/>
                    <w:rtl w:val="0"/>
                  </w:rPr>
                  <w:t xml:space="preserve">상</w:t>
                </w:r>
                <w:r>
                  <w:rPr>
                    <w:rtl w:val="0"/>
                  </w:rPr>
                </w:r>
              </w:p>
            </w:tc>
            <w:tc>
              <w:tcPr>
                <w:vAlign w:val="center"/>
              </w:tcPr>
              <w:p w:rsidR="00000000" w:rsidDel="00000000" w:rsidP="00000000" w:rsidRDefault="00000000" w:rsidRPr="00000000" w14:paraId="000000B7">
                <w:pPr>
                  <w:rPr>
                    <w:rFonts w:ascii="Malgun Gothic" w:cs="Malgun Gothic" w:eastAsia="Malgun Gothic" w:hAnsi="Malgun Gothic"/>
                  </w:rPr>
                </w:pPr>
                <w:r>
                  <w:rPr>
                    <w:rFonts w:ascii="Malgun Gothic" w:cs="Malgun Gothic" w:eastAsia="Malgun Gothic" w:hAnsi="Malgun Gothic"/>
                    <w:sz w:val="19"/>
                    <w:szCs w:val="19"/>
                    <w:rtl w:val="0"/>
                  </w:rPr>
                  <w:t xml:space="preserve">포즈 추정 후보 4종 비교 후 선정,</w:t>
                  <w:br/>
                  <w:t xml:space="preserve">초기 프로토타입으로 사전 검증</w:t>
                </w:r>
                <w:r>
                  <w:rPr>
                    <w:rtl w:val="0"/>
                  </w:rPr>
                </w:r>
              </w:p>
            </w:tc>
          </w:tr>
          <w:tr>
            <w:trPr>
              <w:cantSplit w:val="0"/>
              <w:tblHeader w:val="0"/>
            </w:trPr>
            <w:tc>
              <w:tcPr>
                <w:vAlign w:val="center"/>
              </w:tcPr>
              <w:p w:rsidR="00000000" w:rsidDel="00000000" w:rsidP="00000000" w:rsidRDefault="00000000" w:rsidRPr="00000000" w14:paraId="000000B8">
                <w:pPr>
                  <w:rPr>
                    <w:rFonts w:ascii="Malgun Gothic" w:cs="Malgun Gothic" w:eastAsia="Malgun Gothic" w:hAnsi="Malgun Gothic"/>
                  </w:rPr>
                </w:pPr>
                <w:r>
                  <w:rPr>
                    <w:rFonts w:ascii="Malgun Gothic" w:cs="Malgun Gothic" w:eastAsia="Malgun Gothic" w:hAnsi="Malgun Gothic"/>
                    <w:sz w:val="19"/>
                    <w:szCs w:val="19"/>
                    <w:rtl w:val="0"/>
                  </w:rPr>
                  <w:t xml:space="preserve">OSS 라이선스 충돌</w:t>
                </w:r>
                <w:r>
                  <w:rPr>
                    <w:rtl w:val="0"/>
                  </w:rPr>
                </w:r>
              </w:p>
            </w:tc>
            <w:tc>
              <w:tcPr>
                <w:vAlign w:val="center"/>
              </w:tcPr>
              <w:p w:rsidR="00000000" w:rsidDel="00000000" w:rsidP="00000000" w:rsidRDefault="00000000" w:rsidRPr="00000000" w14:paraId="000000B9">
                <w:pPr>
                  <w:rPr>
                    <w:rFonts w:ascii="Malgun Gothic" w:cs="Malgun Gothic" w:eastAsia="Malgun Gothic" w:hAnsi="Malgun Gothic"/>
                  </w:rPr>
                </w:pPr>
                <w:r>
                  <w:rPr>
                    <w:rFonts w:ascii="Malgun Gothic" w:cs="Malgun Gothic" w:eastAsia="Malgun Gothic" w:hAnsi="Malgun Gothic"/>
                    <w:sz w:val="19"/>
                    <w:szCs w:val="19"/>
                    <w:rtl w:val="0"/>
                  </w:rPr>
                  <w:t xml:space="preserve">중</w:t>
                </w:r>
                <w:r>
                  <w:rPr>
                    <w:rtl w:val="0"/>
                  </w:rPr>
                </w:r>
              </w:p>
            </w:tc>
            <w:tc>
              <w:tcPr>
                <w:vAlign w:val="center"/>
              </w:tcPr>
              <w:p w:rsidR="00000000" w:rsidDel="00000000" w:rsidP="00000000" w:rsidRDefault="00000000" w:rsidRPr="00000000" w14:paraId="000000BA">
                <w:pPr>
                  <w:rPr>
                    <w:rFonts w:ascii="Malgun Gothic" w:cs="Malgun Gothic" w:eastAsia="Malgun Gothic" w:hAnsi="Malgun Gothic"/>
                  </w:rPr>
                </w:pPr>
                <w:r>
                  <w:rPr>
                    <w:rFonts w:ascii="Malgun Gothic" w:cs="Malgun Gothic" w:eastAsia="Malgun Gothic" w:hAnsi="Malgun Gothic"/>
                    <w:sz w:val="19"/>
                    <w:szCs w:val="19"/>
                    <w:rtl w:val="0"/>
                  </w:rPr>
                  <w:t xml:space="preserve">상</w:t>
                </w:r>
                <w:r>
                  <w:rPr>
                    <w:rtl w:val="0"/>
                  </w:rPr>
                </w:r>
              </w:p>
            </w:tc>
            <w:tc>
              <w:tcPr>
                <w:vAlign w:val="center"/>
              </w:tcPr>
              <w:p w:rsidR="00000000" w:rsidDel="00000000" w:rsidP="00000000" w:rsidRDefault="00000000" w:rsidRPr="00000000" w14:paraId="000000BB">
                <w:pPr>
                  <w:rPr>
                    <w:rFonts w:ascii="Malgun Gothic" w:cs="Malgun Gothic" w:eastAsia="Malgun Gothic" w:hAnsi="Malgun Gothic"/>
                  </w:rPr>
                </w:pPr>
                <w:r>
                  <w:rPr>
                    <w:rFonts w:ascii="Malgun Gothic" w:cs="Malgun Gothic" w:eastAsia="Malgun Gothic" w:hAnsi="Malgun Gothic"/>
                    <w:sz w:val="19"/>
                    <w:szCs w:val="19"/>
                    <w:rtl w:val="0"/>
                  </w:rPr>
                  <w:t xml:space="preserve">개발 착수 전 License 확인,</w:t>
                  <w:br/>
                  <w:t xml:space="preserve">AGPL·비상업 라이선스 OSS 배제</w:t>
                </w:r>
                <w:r>
                  <w:rPr>
                    <w:rtl w:val="0"/>
                  </w:rPr>
                </w:r>
              </w:p>
            </w:tc>
          </w:tr>
          <w:tr>
            <w:trPr>
              <w:cantSplit w:val="0"/>
              <w:tblHeader w:val="0"/>
            </w:trPr>
            <w:tc>
              <w:tcPr>
                <w:vAlign w:val="center"/>
              </w:tcPr>
              <w:p w:rsidR="00000000" w:rsidDel="00000000" w:rsidP="00000000" w:rsidRDefault="00000000" w:rsidRPr="00000000" w14:paraId="000000BC">
                <w:pPr>
                  <w:rPr>
                    <w:rFonts w:ascii="Malgun Gothic" w:cs="Malgun Gothic" w:eastAsia="Malgun Gothic" w:hAnsi="Malgun Gothic"/>
                  </w:rPr>
                </w:pPr>
                <w:r>
                  <w:rPr>
                    <w:rFonts w:ascii="Malgun Gothic" w:cs="Malgun Gothic" w:eastAsia="Malgun Gothic" w:hAnsi="Malgun Gothic"/>
                    <w:sz w:val="19"/>
                    <w:szCs w:val="19"/>
                    <w:rtl w:val="0"/>
                  </w:rPr>
                  <w:t xml:space="preserve">3D 아바타 구현 난이도</w:t>
                </w:r>
                <w:r>
                  <w:rPr>
                    <w:rtl w:val="0"/>
                  </w:rPr>
                </w:r>
              </w:p>
            </w:tc>
            <w:tc>
              <w:tcPr>
                <w:vAlign w:val="center"/>
              </w:tcPr>
              <w:p w:rsidR="00000000" w:rsidDel="00000000" w:rsidP="00000000" w:rsidRDefault="00000000" w:rsidRPr="00000000" w14:paraId="000000BD">
                <w:pPr>
                  <w:rPr>
                    <w:rFonts w:ascii="Malgun Gothic" w:cs="Malgun Gothic" w:eastAsia="Malgun Gothic" w:hAnsi="Malgun Gothic"/>
                  </w:rPr>
                </w:pPr>
                <w:r>
                  <w:rPr>
                    <w:rFonts w:ascii="Malgun Gothic" w:cs="Malgun Gothic" w:eastAsia="Malgun Gothic" w:hAnsi="Malgun Gothic"/>
                    <w:sz w:val="19"/>
                    <w:szCs w:val="19"/>
                    <w:rtl w:val="0"/>
                  </w:rPr>
                  <w:t xml:space="preserve">상</w:t>
                </w:r>
                <w:r>
                  <w:rPr>
                    <w:rtl w:val="0"/>
                  </w:rPr>
                </w:r>
              </w:p>
            </w:tc>
            <w:tc>
              <w:tcPr>
                <w:vAlign w:val="center"/>
              </w:tcPr>
              <w:p w:rsidR="00000000" w:rsidDel="00000000" w:rsidP="00000000" w:rsidRDefault="00000000" w:rsidRPr="00000000" w14:paraId="000000BE">
                <w:pPr>
                  <w:rPr>
                    <w:rFonts w:ascii="Malgun Gothic" w:cs="Malgun Gothic" w:eastAsia="Malgun Gothic" w:hAnsi="Malgun Gothic"/>
                  </w:rPr>
                </w:pPr>
                <w:r>
                  <w:rPr>
                    <w:rFonts w:ascii="Malgun Gothic" w:cs="Malgun Gothic" w:eastAsia="Malgun Gothic" w:hAnsi="Malgun Gothic"/>
                    <w:sz w:val="19"/>
                    <w:szCs w:val="19"/>
                    <w:rtl w:val="0"/>
                  </w:rPr>
                  <w:t xml:space="preserve">상</w:t>
                </w:r>
                <w:r>
                  <w:rPr>
                    <w:rtl w:val="0"/>
                  </w:rPr>
                </w:r>
              </w:p>
            </w:tc>
            <w:tc>
              <w:tcPr>
                <w:vAlign w:val="center"/>
              </w:tcPr>
              <w:p w:rsidR="00000000" w:rsidDel="00000000" w:rsidP="00000000" w:rsidRDefault="00000000" w:rsidRPr="00000000" w14:paraId="000000BF">
                <w:pPr>
                  <w:rPr>
                    <w:rFonts w:ascii="Malgun Gothic" w:cs="Malgun Gothic" w:eastAsia="Malgun Gothic" w:hAnsi="Malgun Gothic"/>
                  </w:rPr>
                </w:pPr>
                <w:r>
                  <w:rPr>
                    <w:rFonts w:ascii="Malgun Gothic" w:cs="Malgun Gothic" w:eastAsia="Malgun Gothic" w:hAnsi="Malgun Gothic"/>
                    <w:sz w:val="19"/>
                    <w:szCs w:val="19"/>
                    <w:rtl w:val="0"/>
                  </w:rPr>
                  <w:t xml:space="preserve">3D 스켈레톤으로 우선 구현 후</w:t>
                  <w:br/>
                  <w:t xml:space="preserve">인체 아바타로 단계적 확장</w:t>
                </w:r>
                <w:r>
                  <w:rPr>
                    <w:rtl w:val="0"/>
                  </w:rPr>
                </w:r>
              </w:p>
            </w:tc>
          </w:tr>
          <w:tr>
            <w:trPr>
              <w:cantSplit w:val="0"/>
              <w:tblHeader w:val="0"/>
            </w:trPr>
            <w:tc>
              <w:tcPr>
                <w:vAlign w:val="center"/>
              </w:tcPr>
              <w:p w:rsidR="00000000" w:rsidDel="00000000" w:rsidP="00000000" w:rsidRDefault="00000000" w:rsidRPr="00000000" w14:paraId="000000C0">
                <w:pPr>
                  <w:rPr>
                    <w:rFonts w:ascii="Malgun Gothic" w:cs="Malgun Gothic" w:eastAsia="Malgun Gothic" w:hAnsi="Malgun Gothic"/>
                  </w:rPr>
                </w:pPr>
                <w:r>
                  <w:rPr>
                    <w:rFonts w:ascii="Malgun Gothic" w:cs="Malgun Gothic" w:eastAsia="Malgun Gothic" w:hAnsi="Malgun Gothic"/>
                    <w:sz w:val="19"/>
                    <w:szCs w:val="19"/>
                    <w:rtl w:val="0"/>
                  </w:rPr>
                  <w:t xml:space="preserve">자세 인식 정확도 부족</w:t>
                </w:r>
                <w:r>
                  <w:rPr>
                    <w:rtl w:val="0"/>
                  </w:rPr>
                </w:r>
              </w:p>
            </w:tc>
            <w:tc>
              <w:tcPr>
                <w:vAlign w:val="center"/>
              </w:tcPr>
              <w:p w:rsidR="00000000" w:rsidDel="00000000" w:rsidP="00000000" w:rsidRDefault="00000000" w:rsidRPr="00000000" w14:paraId="000000C1">
                <w:pPr>
                  <w:rPr>
                    <w:rFonts w:ascii="Malgun Gothic" w:cs="Malgun Gothic" w:eastAsia="Malgun Gothic" w:hAnsi="Malgun Gothic"/>
                  </w:rPr>
                </w:pPr>
                <w:r>
                  <w:rPr>
                    <w:rFonts w:ascii="Malgun Gothic" w:cs="Malgun Gothic" w:eastAsia="Malgun Gothic" w:hAnsi="Malgun Gothic"/>
                    <w:sz w:val="19"/>
                    <w:szCs w:val="19"/>
                    <w:rtl w:val="0"/>
                  </w:rPr>
                  <w:t xml:space="preserve">중</w:t>
                </w:r>
                <w:r>
                  <w:rPr>
                    <w:rtl w:val="0"/>
                  </w:rPr>
                </w:r>
              </w:p>
            </w:tc>
            <w:tc>
              <w:tcPr>
                <w:vAlign w:val="center"/>
              </w:tcPr>
              <w:p w:rsidR="00000000" w:rsidDel="00000000" w:rsidP="00000000" w:rsidRDefault="00000000" w:rsidRPr="00000000" w14:paraId="000000C2">
                <w:pPr>
                  <w:rPr>
                    <w:rFonts w:ascii="Malgun Gothic" w:cs="Malgun Gothic" w:eastAsia="Malgun Gothic" w:hAnsi="Malgun Gothic"/>
                  </w:rPr>
                </w:pPr>
                <w:r>
                  <w:rPr>
                    <w:rFonts w:ascii="Malgun Gothic" w:cs="Malgun Gothic" w:eastAsia="Malgun Gothic" w:hAnsi="Malgun Gothic"/>
                    <w:sz w:val="19"/>
                    <w:szCs w:val="19"/>
                    <w:rtl w:val="0"/>
                  </w:rPr>
                  <w:t xml:space="preserve">상</w:t>
                </w:r>
                <w:r>
                  <w:rPr>
                    <w:rtl w:val="0"/>
                  </w:rPr>
                </w:r>
              </w:p>
            </w:tc>
            <w:tc>
              <w:tcPr>
                <w:vAlign w:val="center"/>
              </w:tcPr>
              <w:p w:rsidR="00000000" w:rsidDel="00000000" w:rsidP="00000000" w:rsidRDefault="00000000" w:rsidRPr="00000000" w14:paraId="000000C3">
                <w:pPr>
                  <w:rPr>
                    <w:rFonts w:ascii="Malgun Gothic" w:cs="Malgun Gothic" w:eastAsia="Malgun Gothic" w:hAnsi="Malgun Gothic"/>
                  </w:rPr>
                </w:pPr>
                <w:r>
                  <w:rPr>
                    <w:rFonts w:ascii="Malgun Gothic" w:cs="Malgun Gothic" w:eastAsia="Malgun Gothic" w:hAnsi="Malgun Gothic"/>
                    <w:sz w:val="19"/>
                    <w:szCs w:val="19"/>
                    <w:rtl w:val="0"/>
                  </w:rPr>
                  <w:t xml:space="preserve">개인 기준선 보정 적용,</w:t>
                  <w:br/>
                  <w:t xml:space="preserve">조명·촬영 거리 가이드 제공</w:t>
                </w:r>
                <w:r>
                  <w:rPr>
                    <w:rtl w:val="0"/>
                  </w:rPr>
                </w:r>
              </w:p>
            </w:tc>
          </w:tr>
          <w:tr>
            <w:trPr>
              <w:cantSplit w:val="0"/>
              <w:tblHeader w:val="0"/>
            </w:trPr>
            <w:tc>
              <w:tcPr>
                <w:vAlign w:val="center"/>
              </w:tcPr>
              <w:p w:rsidR="00000000" w:rsidDel="00000000" w:rsidP="00000000" w:rsidRDefault="00000000" w:rsidRPr="00000000" w14:paraId="000000C4">
                <w:pPr>
                  <w:rPr>
                    <w:rFonts w:ascii="Malgun Gothic" w:cs="Malgun Gothic" w:eastAsia="Malgun Gothic" w:hAnsi="Malgun Gothic"/>
                  </w:rPr>
                </w:pPr>
                <w:r>
                  <w:rPr>
                    <w:rFonts w:ascii="Malgun Gothic" w:cs="Malgun Gothic" w:eastAsia="Malgun Gothic" w:hAnsi="Malgun Gothic"/>
                    <w:sz w:val="19"/>
                    <w:szCs w:val="19"/>
                    <w:rtl w:val="0"/>
                  </w:rPr>
                  <w:t xml:space="preserve">2인 팀 개발 일정 지연</w:t>
                </w:r>
                <w:r>
                  <w:rPr>
                    <w:rtl w:val="0"/>
                  </w:rPr>
                </w:r>
              </w:p>
            </w:tc>
            <w:tc>
              <w:tcPr>
                <w:vAlign w:val="center"/>
              </w:tcPr>
              <w:p w:rsidR="00000000" w:rsidDel="00000000" w:rsidP="00000000" w:rsidRDefault="00000000" w:rsidRPr="00000000" w14:paraId="000000C5">
                <w:pPr>
                  <w:rPr>
                    <w:rFonts w:ascii="Malgun Gothic" w:cs="Malgun Gothic" w:eastAsia="Malgun Gothic" w:hAnsi="Malgun Gothic"/>
                  </w:rPr>
                </w:pPr>
                <w:r>
                  <w:rPr>
                    <w:rFonts w:ascii="Malgun Gothic" w:cs="Malgun Gothic" w:eastAsia="Malgun Gothic" w:hAnsi="Malgun Gothic"/>
                    <w:sz w:val="19"/>
                    <w:szCs w:val="19"/>
                    <w:rtl w:val="0"/>
                  </w:rPr>
                  <w:t xml:space="preserve">상</w:t>
                </w:r>
                <w:r>
                  <w:rPr>
                    <w:rtl w:val="0"/>
                  </w:rPr>
                </w:r>
              </w:p>
            </w:tc>
            <w:tc>
              <w:tcPr>
                <w:vAlign w:val="center"/>
              </w:tcPr>
              <w:p w:rsidR="00000000" w:rsidDel="00000000" w:rsidP="00000000" w:rsidRDefault="00000000" w:rsidRPr="00000000" w14:paraId="000000C6">
                <w:pPr>
                  <w:rPr>
                    <w:rFonts w:ascii="Malgun Gothic" w:cs="Malgun Gothic" w:eastAsia="Malgun Gothic" w:hAnsi="Malgun Gothic"/>
                  </w:rPr>
                </w:pPr>
                <w:r>
                  <w:rPr>
                    <w:rFonts w:ascii="Malgun Gothic" w:cs="Malgun Gothic" w:eastAsia="Malgun Gothic" w:hAnsi="Malgun Gothic"/>
                    <w:sz w:val="19"/>
                    <w:szCs w:val="19"/>
                    <w:rtl w:val="0"/>
                  </w:rPr>
                  <w:t xml:space="preserve">상</w:t>
                </w:r>
                <w:r>
                  <w:rPr>
                    <w:rtl w:val="0"/>
                  </w:rPr>
                </w:r>
              </w:p>
            </w:tc>
            <w:tc>
              <w:tcPr>
                <w:vAlign w:val="center"/>
              </w:tcPr>
              <w:p w:rsidR="00000000" w:rsidDel="00000000" w:rsidP="00000000" w:rsidRDefault="00000000" w:rsidRPr="00000000" w14:paraId="000000C7">
                <w:pPr>
                  <w:rPr>
                    <w:rFonts w:ascii="Malgun Gothic" w:cs="Malgun Gothic" w:eastAsia="Malgun Gothic" w:hAnsi="Malgun Gothic"/>
                  </w:rPr>
                </w:pPr>
                <w:r>
                  <w:rPr>
                    <w:rFonts w:ascii="Malgun Gothic" w:cs="Malgun Gothic" w:eastAsia="Malgun Gothic" w:hAnsi="Malgun Gothic"/>
                    <w:sz w:val="19"/>
                    <w:szCs w:val="19"/>
                    <w:rtl w:val="0"/>
                  </w:rPr>
                  <w:t xml:space="preserve">2주 단위 Sprint 운영,</w:t>
                  <w:br/>
                  <w:t xml:space="preserve">MoSCoW 우선순위로 개발 순서 관리</w:t>
                </w:r>
                <w:r>
                  <w:rPr>
                    <w:rtl w:val="0"/>
                  </w:rPr>
                </w:r>
              </w:p>
            </w:tc>
          </w:tr>
        </w:tbl>
      </w:sdtContent>
    </w:sdt>
    <w:p w:rsidR="00000000" w:rsidDel="00000000" w:rsidP="00000000" w:rsidRDefault="00000000" w:rsidRPr="00000000" w14:paraId="000000C8">
      <w:pPr>
        <w:pStyle w:val="Heading2"/>
        <w:numPr>
          <w:ilvl w:val="0"/>
          <w:numId w:val="1"/>
        </w:numPr>
        <w:ind w:left="720" w:hanging="360"/>
        <w:rPr>
          <w:rFonts w:ascii="Malgun Gothic" w:cs="Malgun Gothic" w:eastAsia="Malgun Gothic" w:hAnsi="Malgun Gothic"/>
          <w:b w:val="1"/>
          <w:bCs w:val="1"/>
          <w:color w:val="ff0000"/>
          <w:sz w:val="24"/>
          <w:szCs w:val="24"/>
        </w:rPr>
      </w:pPr>
      <w:bookmarkStart w:colFirst="0" w:colLast="0" w:name="_heading=h.25ub34z2zl1q" w:id="2"/>
      <w:bookmarkEnd w:id="2"/>
      <w:r>
        <w:rPr>
          <w:rFonts w:ascii="Malgun Gothic" w:cs="Malgun Gothic" w:eastAsia="Malgun Gothic" w:hAnsi="Malgun Gothic"/>
          <w:color w:val="ff0000"/>
          <w:rtl w:val="0"/>
        </w:rPr>
        <w:t xml:space="preserve">OSS 라이선스 및 Contribution ★ </w:t>
      </w:r>
      <w:r>
        <w:rPr>
          <w:rtl w:val="0"/>
        </w:rPr>
      </w:r>
    </w:p>
    <w:sdt>
      <w:sdtPr>
        <w:lock w:val="contentLocked"/>
        <w:id w:val="152111368"/>
        <w:tag w:val="goog_rdk_8"/>
      </w:sdtPr>
      <w:sdtContent>
        <w:tbl>
          <w:tblPr>
            <w:tblStyle w:val="Table9"/>
            <w:tblW w:w="8805.0" w:type="dxa"/>
            <w:jc w:val="center"/>
            <w:tbl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  <w:insideH w:color="000000" w:space="0" w:sz="4" w:val="single"/>
              <w:insideV w:color="000000" w:space="0" w:sz="4" w:val="single"/>
            </w:tblBorders>
            <w:tblLayout w:type="fixed"/>
            <w:tblLook w:val="0400"/>
          </w:tblPr>
          <w:tblGrid>
            <w:gridCol w:w="1230"/>
            <w:gridCol w:w="1230"/>
            <w:gridCol w:w="1725"/>
            <w:gridCol w:w="1920"/>
            <w:gridCol w:w="2700"/>
            <w:tblGridChange w:id="0">
              <w:tblGrid>
                <w:gridCol w:w="1230"/>
                <w:gridCol w:w="1230"/>
                <w:gridCol w:w="1725"/>
                <w:gridCol w:w="1920"/>
                <w:gridCol w:w="2700"/>
              </w:tblGrid>
            </w:tblGridChange>
          </w:tblGrid>
          <w:tr>
            <w:trPr>
              <w:cantSplit w:val="0"/>
              <w:tblHeader w:val="0"/>
            </w:trPr>
            <w:tc>
              <w:tcPr>
                <w:shd w:fill="d9eaf7" w:val="clear"/>
                <w:vAlign w:val="center"/>
              </w:tcPr>
              <w:p w:rsidR="00000000" w:rsidDel="00000000" w:rsidP="00000000" w:rsidRDefault="00000000" w:rsidRPr="00000000" w14:paraId="000000C9">
                <w:pPr>
                  <w:rPr>
                    <w:rFonts w:ascii="Malgun Gothic" w:cs="Malgun Gothic" w:eastAsia="Malgun Gothic" w:hAnsi="Malgun Gothic"/>
                  </w:rPr>
                </w:pPr>
                <w:r>
                  <w:rPr>
                    <w:rFonts w:ascii="Malgun Gothic" w:cs="Malgun Gothic" w:eastAsia="Malgun Gothic" w:hAnsi="Malgun Gothic"/>
                    <w:b w:val="1"/>
                    <w:bCs w:val="1"/>
                    <w:sz w:val="19"/>
                    <w:szCs w:val="19"/>
                    <w:rtl w:val="0"/>
                  </w:rPr>
                  <w:t xml:space="preserve">사용 OSS</w:t>
                </w:r>
                <w:r>
                  <w:rPr>
                    <w:rtl w:val="0"/>
                  </w:rPr>
                </w:r>
              </w:p>
            </w:tc>
            <w:tc>
              <w:tcPr>
                <w:shd w:fill="d9eaf7" w:val="clear"/>
                <w:vAlign w:val="center"/>
              </w:tcPr>
              <w:p w:rsidR="00000000" w:rsidDel="00000000" w:rsidP="00000000" w:rsidRDefault="00000000" w:rsidRPr="00000000" w14:paraId="000000CA">
                <w:pPr>
                  <w:rPr>
                    <w:rFonts w:ascii="Malgun Gothic" w:cs="Malgun Gothic" w:eastAsia="Malgun Gothic" w:hAnsi="Malgun Gothic"/>
                  </w:rPr>
                </w:pPr>
                <w:r>
                  <w:rPr>
                    <w:rFonts w:ascii="Malgun Gothic" w:cs="Malgun Gothic" w:eastAsia="Malgun Gothic" w:hAnsi="Malgun Gothic"/>
                    <w:b w:val="1"/>
                    <w:bCs w:val="1"/>
                    <w:sz w:val="19"/>
                    <w:szCs w:val="19"/>
                    <w:rtl w:val="0"/>
                  </w:rPr>
                  <w:t xml:space="preserve">활용기능</w:t>
                </w:r>
                <w:r>
                  <w:rPr>
                    <w:rtl w:val="0"/>
                  </w:rPr>
                </w:r>
              </w:p>
            </w:tc>
            <w:tc>
              <w:tcPr>
                <w:shd w:fill="d9eaf7" w:val="clear"/>
                <w:vAlign w:val="center"/>
              </w:tcPr>
              <w:p w:rsidR="00000000" w:rsidDel="00000000" w:rsidP="00000000" w:rsidRDefault="00000000" w:rsidRPr="00000000" w14:paraId="000000CB">
                <w:pPr>
                  <w:rPr>
                    <w:rFonts w:ascii="Malgun Gothic" w:cs="Malgun Gothic" w:eastAsia="Malgun Gothic" w:hAnsi="Malgun Gothic"/>
                  </w:rPr>
                </w:pPr>
                <w:r>
                  <w:rPr>
                    <w:rFonts w:ascii="Malgun Gothic" w:cs="Malgun Gothic" w:eastAsia="Malgun Gothic" w:hAnsi="Malgun Gothic"/>
                    <w:b w:val="1"/>
                    <w:bCs w:val="1"/>
                    <w:sz w:val="19"/>
                    <w:szCs w:val="19"/>
                    <w:rtl w:val="0"/>
                  </w:rPr>
                  <w:t xml:space="preserve">License </w:t>
                </w:r>
                <w:r>
                  <w:rPr>
                    <w:rtl w:val="0"/>
                  </w:rPr>
                </w:r>
              </w:p>
            </w:tc>
            <w:tc>
              <w:tcPr>
                <w:shd w:fill="d9eaf7" w:val="clear"/>
                <w:vAlign w:val="center"/>
              </w:tcPr>
              <w:p w:rsidR="00000000" w:rsidDel="00000000" w:rsidP="00000000" w:rsidRDefault="00000000" w:rsidRPr="00000000" w14:paraId="000000CC">
                <w:pPr>
                  <w:rPr>
                    <w:rFonts w:ascii="Malgun Gothic" w:cs="Malgun Gothic" w:eastAsia="Malgun Gothic" w:hAnsi="Malgun Gothic"/>
                    <w:b w:val="1"/>
                    <w:bCs w:val="1"/>
                    <w:sz w:val="19"/>
                    <w:szCs w:val="19"/>
                  </w:rPr>
                </w:pPr>
                <w:r>
                  <w:rPr>
                    <w:rFonts w:ascii="Malgun Gothic" w:cs="Malgun Gothic" w:eastAsia="Malgun Gothic" w:hAnsi="Malgun Gothic"/>
                    <w:b w:val="1"/>
                    <w:bCs w:val="1"/>
                    <w:sz w:val="19"/>
                    <w:szCs w:val="19"/>
                    <w:rtl w:val="0"/>
                  </w:rPr>
                  <w:t xml:space="preserve">수정및확장 내용</w:t>
                </w:r>
              </w:p>
            </w:tc>
            <w:tc>
              <w:tcPr>
                <w:shd w:fill="d9eaf7" w:val="clear"/>
                <w:vAlign w:val="center"/>
              </w:tcPr>
              <w:p w:rsidR="00000000" w:rsidDel="00000000" w:rsidP="00000000" w:rsidRDefault="00000000" w:rsidRPr="00000000" w14:paraId="000000CD">
                <w:pPr>
                  <w:rPr>
                    <w:rFonts w:ascii="Malgun Gothic" w:cs="Malgun Gothic" w:eastAsia="Malgun Gothic" w:hAnsi="Malgun Gothic"/>
                  </w:rPr>
                </w:pPr>
                <w:r>
                  <w:rPr>
                    <w:rFonts w:ascii="Malgun Gothic" w:cs="Malgun Gothic" w:eastAsia="Malgun Gothic" w:hAnsi="Malgun Gothic"/>
                    <w:b w:val="1"/>
                    <w:bCs w:val="1"/>
                    <w:sz w:val="19"/>
                    <w:szCs w:val="19"/>
                    <w:rtl w:val="0"/>
                  </w:rPr>
                  <w:t xml:space="preserve">Contribution 계획 </w:t>
                </w:r>
                <w:r>
                  <w:rPr>
                    <w:rtl w:val="0"/>
                  </w:rPr>
                </w:r>
              </w:p>
            </w:tc>
          </w:tr>
          <w:tr>
            <w:trPr>
              <w:cantSplit w:val="0"/>
              <w:trHeight w:val="390.8203125" w:hRule="atLeast"/>
              <w:tblHeader w:val="0"/>
            </w:trPr>
            <w:tc>
              <w:tcPr>
                <w:vAlign w:val="center"/>
              </w:tcPr>
              <w:p w:rsidR="00000000" w:rsidDel="00000000" w:rsidP="00000000" w:rsidRDefault="00000000" w:rsidRPr="00000000" w14:paraId="000000CE">
                <w:pPr>
                  <w:rPr>
                    <w:rFonts w:ascii="Malgun Gothic" w:cs="Malgun Gothic" w:eastAsia="Malgun Gothic" w:hAnsi="Malgun Gothic"/>
                  </w:rPr>
                </w:pPr>
                <w:r>
                  <w:rPr>
                    <w:rFonts w:ascii="Malgun Gothic" w:cs="Malgun Gothic" w:eastAsia="Malgun Gothic" w:hAnsi="Malgun Gothic"/>
                    <w:sz w:val="19"/>
                    <w:szCs w:val="19"/>
                    <w:rtl w:val="0"/>
                  </w:rPr>
                  <w:t xml:space="preserve">MediaPipe Pose</w:t>
                </w:r>
                <w:r>
                  <w:rPr>
                    <w:rtl w:val="0"/>
                  </w:rPr>
                </w:r>
              </w:p>
            </w:tc>
            <w:tc>
              <w:tcPr>
                <w:vAlign w:val="center"/>
              </w:tcPr>
              <w:p w:rsidR="00000000" w:rsidDel="00000000" w:rsidP="00000000" w:rsidRDefault="00000000" w:rsidRPr="00000000" w14:paraId="000000CF">
                <w:pPr>
                  <w:rPr>
                    <w:rFonts w:ascii="Malgun Gothic" w:cs="Malgun Gothic" w:eastAsia="Malgun Gothic" w:hAnsi="Malgun Gothic"/>
                  </w:rPr>
                </w:pPr>
                <w:r>
                  <w:rPr>
                    <w:rFonts w:ascii="Malgun Gothic" w:cs="Malgun Gothic" w:eastAsia="Malgun Gothic" w:hAnsi="Malgun Gothic"/>
                    <w:sz w:val="19"/>
                    <w:szCs w:val="19"/>
                    <w:rtl w:val="0"/>
                  </w:rPr>
                  <w:t xml:space="preserve">웹캠 관절 33점 추출</w:t>
                </w:r>
                <w:r>
                  <w:rPr>
                    <w:rtl w:val="0"/>
                  </w:rPr>
                </w:r>
              </w:p>
            </w:tc>
            <w:tc>
              <w:tcPr>
                <w:vAlign w:val="center"/>
              </w:tcPr>
              <w:p w:rsidR="00000000" w:rsidDel="00000000" w:rsidP="00000000" w:rsidRDefault="00000000" w:rsidRPr="00000000" w14:paraId="000000D0">
                <w:pPr>
                  <w:rPr>
                    <w:rFonts w:ascii="Malgun Gothic" w:cs="Malgun Gothic" w:eastAsia="Malgun Gothic" w:hAnsi="Malgun Gothic"/>
                  </w:rPr>
                </w:pPr>
                <w:r>
                  <w:rPr>
                    <w:rFonts w:ascii="Malgun Gothic" w:cs="Malgun Gothic" w:eastAsia="Malgun Gothic" w:hAnsi="Malgun Gothic"/>
                    <w:sz w:val="19"/>
                    <w:szCs w:val="19"/>
                    <w:rtl w:val="0"/>
                  </w:rPr>
                  <w:t xml:space="preserve">Apache-2.0</w:t>
                </w:r>
                <w:r>
                  <w:rPr>
                    <w:rtl w:val="0"/>
                  </w:rPr>
                </w:r>
              </w:p>
            </w:tc>
            <w:tc>
              <w:tcPr>
                <w:vAlign w:val="center"/>
              </w:tcPr>
              <w:p w:rsidR="00000000" w:rsidDel="00000000" w:rsidP="00000000" w:rsidRDefault="00000000" w:rsidRPr="00000000" w14:paraId="000000D1">
                <w:pPr>
                  <w:rPr>
                    <w:rFonts w:ascii="Malgun Gothic" w:cs="Malgun Gothic" w:eastAsia="Malgun Gothic" w:hAnsi="Malgun Gothic"/>
                    <w:sz w:val="19"/>
                    <w:szCs w:val="19"/>
                  </w:rPr>
                </w:pPr>
                <w:r>
                  <w:rPr>
                    <w:rFonts w:ascii="Malgun Gothic" w:cs="Malgun Gothic" w:eastAsia="Malgun Gothic" w:hAnsi="Malgun Gothic"/>
                    <w:sz w:val="19"/>
                    <w:szCs w:val="19"/>
                    <w:rtl w:val="0"/>
                  </w:rPr>
                  <w:t xml:space="preserve">각도 계산 로직,</w:t>
                  <w:br/>
                  <w:t xml:space="preserve">개인 기준선 보정,</w:t>
                  <w:br/>
                  <w:t xml:space="preserve">정자세 판정 상태머신 확장</w:t>
                </w:r>
                <w:r>
                  <w:rPr>
                    <w:rtl w:val="0"/>
                  </w:rPr>
                </w:r>
              </w:p>
            </w:tc>
            <w:tc>
              <w:tcPr>
                <w:vAlign w:val="center"/>
              </w:tcPr>
              <w:p w:rsidR="00000000" w:rsidDel="00000000" w:rsidP="00000000" w:rsidRDefault="00000000" w:rsidRPr="00000000" w14:paraId="000000D2">
                <w:pPr>
                  <w:rPr>
                    <w:rFonts w:ascii="Malgun Gothic" w:cs="Malgun Gothic" w:eastAsia="Malgun Gothic" w:hAnsi="Malgun Gothic"/>
                  </w:rPr>
                </w:pPr>
                <w:r>
                  <w:rPr>
                    <w:rFonts w:ascii="Malgun Gothic" w:cs="Malgun Gothic" w:eastAsia="Malgun Gothic" w:hAnsi="Malgun Gothic"/>
                    <w:sz w:val="19"/>
                    <w:szCs w:val="19"/>
                    <w:rtl w:val="0"/>
                  </w:rPr>
                  <w:t xml:space="preserve">설치·사용 중 발견한 문제를</w:t>
                  <w:br/>
                  <w:t xml:space="preserve">재현 코드와 함께 Issue 등록,</w:t>
                  <w:br/>
                  <w:t xml:space="preserve">한국어 예제 문서 개선 제안</w:t>
                </w:r>
                <w:r>
                  <w:rPr>
                    <w:rtl w:val="0"/>
                  </w:rPr>
                </w:r>
              </w:p>
            </w:tc>
          </w:tr>
          <w:tr>
            <w:trPr>
              <w:cantSplit w:val="0"/>
              <w:tblHeader w:val="0"/>
            </w:trPr>
            <w:tc>
              <w:tcPr>
                <w:vAlign w:val="center"/>
              </w:tcPr>
              <w:p w:rsidR="00000000" w:rsidDel="00000000" w:rsidP="00000000" w:rsidRDefault="00000000" w:rsidRPr="00000000" w14:paraId="000000D3">
                <w:pPr>
                  <w:rPr>
                    <w:rFonts w:ascii="Malgun Gothic" w:cs="Malgun Gothic" w:eastAsia="Malgun Gothic" w:hAnsi="Malgun Gothic"/>
                  </w:rPr>
                </w:pPr>
                <w:r>
                  <w:rPr>
                    <w:rFonts w:ascii="Malgun Gothic" w:cs="Malgun Gothic" w:eastAsia="Malgun Gothic" w:hAnsi="Malgun Gothic"/>
                    <w:sz w:val="19"/>
                    <w:szCs w:val="19"/>
                    <w:rtl w:val="0"/>
                  </w:rPr>
                  <w:t xml:space="preserve">Three.js</w:t>
                </w:r>
                <w:r>
                  <w:rPr>
                    <w:rtl w:val="0"/>
                  </w:rPr>
                </w:r>
              </w:p>
            </w:tc>
            <w:tc>
              <w:tcPr>
                <w:vAlign w:val="center"/>
              </w:tcPr>
              <w:p w:rsidR="00000000" w:rsidDel="00000000" w:rsidP="00000000" w:rsidRDefault="00000000" w:rsidRPr="00000000" w14:paraId="000000D4">
                <w:pPr>
                  <w:rPr>
                    <w:rFonts w:ascii="Malgun Gothic" w:cs="Malgun Gothic" w:eastAsia="Malgun Gothic" w:hAnsi="Malgun Gothic"/>
                  </w:rPr>
                </w:pPr>
                <w:r>
                  <w:rPr>
                    <w:rFonts w:ascii="Malgun Gothic" w:cs="Malgun Gothic" w:eastAsia="Malgun Gothic" w:hAnsi="Malgun Gothic"/>
                    <w:sz w:val="19"/>
                    <w:szCs w:val="19"/>
                    <w:rtl w:val="0"/>
                  </w:rPr>
                  <w:t xml:space="preserve">3D 인체 아바타 렌더링</w:t>
                </w:r>
                <w:r>
                  <w:rPr>
                    <w:rtl w:val="0"/>
                  </w:rPr>
                </w:r>
              </w:p>
            </w:tc>
            <w:tc>
              <w:tcPr>
                <w:vAlign w:val="center"/>
              </w:tcPr>
              <w:p w:rsidR="00000000" w:rsidDel="00000000" w:rsidP="00000000" w:rsidRDefault="00000000" w:rsidRPr="00000000" w14:paraId="000000D5">
                <w:pPr>
                  <w:rPr>
                    <w:rFonts w:ascii="Malgun Gothic" w:cs="Malgun Gothic" w:eastAsia="Malgun Gothic" w:hAnsi="Malgun Gothic"/>
                  </w:rPr>
                </w:pPr>
                <w:r>
                  <w:rPr>
                    <w:rFonts w:ascii="Malgun Gothic" w:cs="Malgun Gothic" w:eastAsia="Malgun Gothic" w:hAnsi="Malgun Gothic"/>
                    <w:sz w:val="19"/>
                    <w:szCs w:val="19"/>
                    <w:rtl w:val="0"/>
                  </w:rPr>
                  <w:t xml:space="preserve">MIT</w:t>
                </w:r>
                <w:r>
                  <w:rPr>
                    <w:rtl w:val="0"/>
                  </w:rPr>
                </w:r>
              </w:p>
            </w:tc>
            <w:tc>
              <w:tcPr>
                <w:vAlign w:val="center"/>
              </w:tcPr>
              <w:p w:rsidR="00000000" w:rsidDel="00000000" w:rsidP="00000000" w:rsidRDefault="00000000" w:rsidRPr="00000000" w14:paraId="000000D6">
                <w:pPr>
                  <w:rPr>
                    <w:rFonts w:ascii="Malgun Gothic" w:cs="Malgun Gothic" w:eastAsia="Malgun Gothic" w:hAnsi="Malgun Gothic"/>
                    <w:sz w:val="19"/>
                    <w:szCs w:val="19"/>
                  </w:rPr>
                </w:pPr>
                <w:r>
                  <w:rPr>
                    <w:rFonts w:ascii="Malgun Gothic" w:cs="Malgun Gothic" w:eastAsia="Malgun Gothic" w:hAnsi="Malgun Gothic"/>
                    <w:sz w:val="19"/>
                    <w:szCs w:val="19"/>
                    <w:rtl w:val="0"/>
                  </w:rPr>
                  <w:t xml:space="preserve">관절 좌표를 아바타 골격에</w:t>
                  <w:br/>
                  <w:t xml:space="preserve">매핑하는 리타게팅 모듈 작성</w:t>
                </w:r>
                <w:r>
                  <w:rPr>
                    <w:rtl w:val="0"/>
                  </w:rPr>
                </w:r>
              </w:p>
            </w:tc>
            <w:tc>
              <w:tcPr>
                <w:vAlign w:val="center"/>
              </w:tcPr>
              <w:p w:rsidR="00000000" w:rsidDel="00000000" w:rsidP="00000000" w:rsidRDefault="00000000" w:rsidRPr="00000000" w14:paraId="000000D7">
                <w:pPr>
                  <w:rPr>
                    <w:rFonts w:ascii="Malgun Gothic" w:cs="Malgun Gothic" w:eastAsia="Malgun Gothic" w:hAnsi="Malgun Gothic"/>
                  </w:rPr>
                </w:pPr>
                <w:r>
                  <w:rPr>
                    <w:rFonts w:ascii="Malgun Gothic" w:cs="Malgun Gothic" w:eastAsia="Malgun Gothic" w:hAnsi="Malgun Gothic"/>
                    <w:sz w:val="19"/>
                    <w:szCs w:val="19"/>
                    <w:rtl w:val="0"/>
                  </w:rPr>
                  <w:t xml:space="preserve">구현 예제 공개 및</w:t>
                  <w:br/>
                  <w:t xml:space="preserve">문서 개선 Issue 등록</w:t>
                </w:r>
                <w:r>
                  <w:rPr>
                    <w:rtl w:val="0"/>
                  </w:rPr>
                </w:r>
              </w:p>
            </w:tc>
          </w:tr>
          <w:tr>
            <w:trPr>
              <w:cantSplit w:val="0"/>
              <w:tblHeader w:val="0"/>
            </w:trPr>
            <w:tc>
              <w:tcPr>
                <w:vAlign w:val="center"/>
              </w:tcPr>
              <w:p w:rsidR="00000000" w:rsidDel="00000000" w:rsidP="00000000" w:rsidRDefault="00000000" w:rsidRPr="00000000" w14:paraId="000000D8">
                <w:pPr>
                  <w:rPr>
                    <w:rFonts w:ascii="Malgun Gothic" w:cs="Malgun Gothic" w:eastAsia="Malgun Gothic" w:hAnsi="Malgun Gothic"/>
                  </w:rPr>
                </w:pPr>
                <w:r>
                  <w:rPr>
                    <w:rFonts w:ascii="Malgun Gothic" w:cs="Malgun Gothic" w:eastAsia="Malgun Gothic" w:hAnsi="Malgun Gothic"/>
                    <w:sz w:val="19"/>
                    <w:szCs w:val="19"/>
                    <w:rtl w:val="0"/>
                  </w:rPr>
                  <w:t xml:space="preserve">PyOD</w:t>
                </w:r>
                <w:r>
                  <w:rPr>
                    <w:rtl w:val="0"/>
                  </w:rPr>
                </w:r>
              </w:p>
            </w:tc>
            <w:tc>
              <w:tcPr>
                <w:vAlign w:val="center"/>
              </w:tcPr>
              <w:p w:rsidR="00000000" w:rsidDel="00000000" w:rsidP="00000000" w:rsidRDefault="00000000" w:rsidRPr="00000000" w14:paraId="000000D9">
                <w:pPr>
                  <w:rPr>
                    <w:rFonts w:ascii="Malgun Gothic" w:cs="Malgun Gothic" w:eastAsia="Malgun Gothic" w:hAnsi="Malgun Gothic"/>
                  </w:rPr>
                </w:pPr>
                <w:r>
                  <w:rPr>
                    <w:rFonts w:ascii="Malgun Gothic" w:cs="Malgun Gothic" w:eastAsia="Malgun Gothic" w:hAnsi="Malgun Gothic"/>
                    <w:sz w:val="19"/>
                    <w:szCs w:val="19"/>
                    <w:rtl w:val="0"/>
                  </w:rPr>
                  <w:t xml:space="preserve">자세 지표 시계열 변화 탐지</w:t>
                </w:r>
                <w:r>
                  <w:rPr>
                    <w:rtl w:val="0"/>
                  </w:rPr>
                </w:r>
              </w:p>
            </w:tc>
            <w:tc>
              <w:tcPr>
                <w:vAlign w:val="center"/>
              </w:tcPr>
              <w:p w:rsidR="00000000" w:rsidDel="00000000" w:rsidP="00000000" w:rsidRDefault="00000000" w:rsidRPr="00000000" w14:paraId="000000DA">
                <w:pPr>
                  <w:rPr>
                    <w:rFonts w:ascii="Malgun Gothic" w:cs="Malgun Gothic" w:eastAsia="Malgun Gothic" w:hAnsi="Malgun Gothic"/>
                  </w:rPr>
                </w:pPr>
                <w:r>
                  <w:rPr>
                    <w:rFonts w:ascii="Malgun Gothic" w:cs="Malgun Gothic" w:eastAsia="Malgun Gothic" w:hAnsi="Malgun Gothic"/>
                    <w:sz w:val="19"/>
                    <w:szCs w:val="19"/>
                    <w:rtl w:val="0"/>
                  </w:rPr>
                  <w:t xml:space="preserve">BSD-2-Clause</w:t>
                </w:r>
                <w:r>
                  <w:rPr>
                    <w:rtl w:val="0"/>
                  </w:rPr>
                </w:r>
              </w:p>
            </w:tc>
            <w:tc>
              <w:tcPr>
                <w:vAlign w:val="center"/>
              </w:tcPr>
              <w:p w:rsidR="00000000" w:rsidDel="00000000" w:rsidP="00000000" w:rsidRDefault="00000000" w:rsidRPr="00000000" w14:paraId="000000DB">
                <w:pPr>
                  <w:rPr>
                    <w:rFonts w:ascii="Malgun Gothic" w:cs="Malgun Gothic" w:eastAsia="Malgun Gothic" w:hAnsi="Malgun Gothic"/>
                    <w:sz w:val="19"/>
                    <w:szCs w:val="19"/>
                  </w:rPr>
                </w:pPr>
                <w:r>
                  <w:rPr>
                    <w:rFonts w:ascii="Malgun Gothic" w:cs="Malgun Gothic" w:eastAsia="Malgun Gothic" w:hAnsi="Malgun Gothic"/>
                    <w:sz w:val="19"/>
                    <w:szCs w:val="19"/>
                    <w:rtl w:val="0"/>
                  </w:rPr>
                  <w:t xml:space="preserve">자세 지표에 맞춘 전처리 및</w:t>
                  <w:br/>
                  <w:t xml:space="preserve">임계값 설정 모듈 확장</w:t>
                </w:r>
                <w:r>
                  <w:rPr>
                    <w:rtl w:val="0"/>
                  </w:rPr>
                </w:r>
              </w:p>
            </w:tc>
            <w:tc>
              <w:tcPr>
                <w:vAlign w:val="center"/>
              </w:tcPr>
              <w:p w:rsidR="00000000" w:rsidDel="00000000" w:rsidP="00000000" w:rsidRDefault="00000000" w:rsidRPr="00000000" w14:paraId="000000DC">
                <w:pPr>
                  <w:rPr>
                    <w:rFonts w:ascii="Malgun Gothic" w:cs="Malgun Gothic" w:eastAsia="Malgun Gothic" w:hAnsi="Malgun Gothic"/>
                  </w:rPr>
                </w:pPr>
                <w:r>
                  <w:rPr>
                    <w:rFonts w:ascii="Malgun Gothic" w:cs="Malgun Gothic" w:eastAsia="Malgun Gothic" w:hAnsi="Malgun Gothic"/>
                    <w:sz w:val="19"/>
                    <w:szCs w:val="19"/>
                    <w:rtl w:val="0"/>
                  </w:rPr>
                  <w:t xml:space="preserve">활용 사례 문서 기여</w:t>
                </w:r>
                <w:r>
                  <w:rPr>
                    <w:rtl w:val="0"/>
                  </w:rPr>
                </w:r>
              </w:p>
            </w:tc>
          </w:tr>
        </w:tbl>
      </w:sdtContent>
    </w:sdt>
    <w:p w:rsidR="00000000" w:rsidDel="00000000" w:rsidP="00000000" w:rsidRDefault="00000000" w:rsidRPr="00000000" w14:paraId="000000DD">
      <w:pPr>
        <w:spacing w:after="0" w:lineRule="auto"/>
        <w:rPr>
          <w:rFonts w:ascii="Malgun Gothic" w:cs="Malgun Gothic" w:eastAsia="Malgun Gothic" w:hAnsi="Malgun Gothic"/>
        </w:rPr>
      </w:pPr>
      <w:r>
        <w:rPr>
          <w:rtl w:val="0"/>
        </w:rPr>
      </w:r>
    </w:p>
    <w:p w:rsidR="00000000" w:rsidDel="00000000" w:rsidP="00000000" w:rsidRDefault="00000000" w:rsidRPr="00000000" w14:paraId="000000DE">
      <w:pPr>
        <w:pStyle w:val="Heading2"/>
        <w:numPr>
          <w:ilvl w:val="0"/>
          <w:numId w:val="1"/>
        </w:numPr>
        <w:ind w:left="720" w:hanging="360"/>
        <w:rPr>
          <w:rFonts w:ascii="Malgun Gothic" w:cs="Malgun Gothic" w:eastAsia="Malgun Gothic" w:hAnsi="Malgun Gothic"/>
          <w:b w:val="1"/>
          <w:bCs w:val="1"/>
          <w:color w:val="4f81bd"/>
          <w:sz w:val="24"/>
          <w:szCs w:val="24"/>
        </w:rPr>
      </w:pPr>
      <w:bookmarkStart w:colFirst="0" w:colLast="0" w:name="_heading=h.4bbc1wovtfhe" w:id="3"/>
      <w:bookmarkEnd w:id="3"/>
      <w:r>
        <w:rPr>
          <w:rFonts w:ascii="Malgun Gothic" w:cs="Malgun Gothic" w:eastAsia="Malgun Gothic" w:hAnsi="Malgun Gothic"/>
          <w:color w:val="000000"/>
          <w:rtl w:val="0"/>
        </w:rPr>
        <w:t xml:space="preserve">프로젝트 성공 기준</w:t>
      </w:r>
      <w:r>
        <w:rPr>
          <w:rtl w:val="0"/>
        </w:rPr>
      </w:r>
    </w:p>
    <w:sdt>
      <w:sdtPr>
        <w:lock w:val="contentLocked"/>
        <w:id w:val="-20229962"/>
        <w:tag w:val="goog_rdk_9"/>
      </w:sdtPr>
      <w:sdtContent>
        <w:tbl>
          <w:tblPr>
            <w:tblStyle w:val="Table10"/>
            <w:tblW w:w="8490.0" w:type="dxa"/>
            <w:jc w:val="center"/>
            <w:tbl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  <w:insideH w:color="000000" w:space="0" w:sz="4" w:val="single"/>
              <w:insideV w:color="000000" w:space="0" w:sz="4" w:val="single"/>
            </w:tblBorders>
            <w:tblLayout w:type="fixed"/>
            <w:tblLook w:val="0400"/>
          </w:tblPr>
          <w:tblGrid>
            <w:gridCol w:w="1335"/>
            <w:gridCol w:w="7155"/>
            <w:tblGridChange w:id="0">
              <w:tblGrid>
                <w:gridCol w:w="1335"/>
                <w:gridCol w:w="7155"/>
              </w:tblGrid>
            </w:tblGridChange>
          </w:tblGrid>
          <w:tr>
            <w:trPr>
              <w:cantSplit w:val="0"/>
              <w:tblHeader w:val="0"/>
            </w:trPr>
            <w:tc>
              <w:tcPr>
                <w:shd w:fill="d9eaf7" w:val="clear"/>
                <w:vAlign w:val="center"/>
              </w:tcPr>
              <w:p w:rsidR="00000000" w:rsidDel="00000000" w:rsidP="00000000" w:rsidRDefault="00000000" w:rsidRPr="00000000" w14:paraId="000000DF">
                <w:pPr>
                  <w:rPr>
                    <w:rFonts w:ascii="Malgun Gothic" w:cs="Malgun Gothic" w:eastAsia="Malgun Gothic" w:hAnsi="Malgun Gothic"/>
                  </w:rPr>
                </w:pPr>
                <w:r>
                  <w:rPr>
                    <w:rFonts w:ascii="Malgun Gothic" w:cs="Malgun Gothic" w:eastAsia="Malgun Gothic" w:hAnsi="Malgun Gothic"/>
                    <w:sz w:val="19"/>
                    <w:szCs w:val="19"/>
                    <w:rtl w:val="0"/>
                  </w:rPr>
                  <w:t xml:space="preserve">KPI</w:t>
                </w:r>
                <w:r>
                  <w:rPr>
                    <w:rtl w:val="0"/>
                  </w:rPr>
                </w:r>
              </w:p>
            </w:tc>
            <w:tc>
              <w:tcPr>
                <w:shd w:fill="d9eaf7" w:val="clear"/>
                <w:vAlign w:val="center"/>
              </w:tcPr>
              <w:p w:rsidR="00000000" w:rsidDel="00000000" w:rsidP="00000000" w:rsidRDefault="00000000" w:rsidRPr="00000000" w14:paraId="000000E0">
                <w:pPr>
                  <w:rPr>
                    <w:rFonts w:ascii="Malgun Gothic" w:cs="Malgun Gothic" w:eastAsia="Malgun Gothic" w:hAnsi="Malgun Gothic"/>
                  </w:rPr>
                </w:pPr>
                <w:r>
                  <w:rPr>
                    <w:rFonts w:ascii="Malgun Gothic" w:cs="Malgun Gothic" w:eastAsia="Malgun Gothic" w:hAnsi="Malgun Gothic"/>
                    <w:b w:val="1"/>
                    <w:bCs w:val="1"/>
                    <w:sz w:val="19"/>
                    <w:szCs w:val="19"/>
                    <w:rtl w:val="0"/>
                  </w:rPr>
                  <w:t xml:space="preserve">성공 활용기능</w:t>
                </w:r>
                <w:r>
                  <w:rPr>
                    <w:rtl w:val="0"/>
                  </w:rPr>
                </w:r>
              </w:p>
            </w:tc>
          </w:tr>
          <w:tr>
            <w:trPr>
              <w:cantSplit w:val="0"/>
              <w:tblHeader w:val="0"/>
            </w:trPr>
            <w:tc>
              <w:tcPr>
                <w:vAlign w:val="center"/>
              </w:tcPr>
              <w:p w:rsidR="00000000" w:rsidDel="00000000" w:rsidP="00000000" w:rsidRDefault="00000000" w:rsidRPr="00000000" w14:paraId="000000E1">
                <w:pPr>
                  <w:rPr>
                    <w:rFonts w:ascii="Malgun Gothic" w:cs="Malgun Gothic" w:eastAsia="Malgun Gothic" w:hAnsi="Malgun Gothic"/>
                  </w:rPr>
                </w:pPr>
                <w:r>
                  <w:rPr>
                    <w:rFonts w:ascii="Malgun Gothic" w:cs="Malgun Gothic" w:eastAsia="Malgun Gothic" w:hAnsi="Malgun Gothic"/>
                    <w:sz w:val="19"/>
                    <w:szCs w:val="19"/>
                    <w:rtl w:val="0"/>
                  </w:rPr>
                  <w:t xml:space="preserve">기능</w:t>
                </w:r>
                <w:r>
                  <w:rPr>
                    <w:rtl w:val="0"/>
                  </w:rPr>
                </w:r>
              </w:p>
            </w:tc>
            <w:tc>
              <w:tcPr>
                <w:vAlign w:val="center"/>
              </w:tcPr>
              <w:p w:rsidR="00000000" w:rsidDel="00000000" w:rsidP="00000000" w:rsidRDefault="00000000" w:rsidRPr="00000000" w14:paraId="000000E2">
                <w:pPr>
                  <w:numPr>
                    <w:ilvl w:val="0"/>
                    <w:numId w:val="3"/>
                  </w:numPr>
                  <w:ind w:left="720" w:hanging="360"/>
                  <w:rPr>
                    <w:rFonts w:ascii="Malgun Gothic" w:cs="Malgun Gothic" w:eastAsia="Malgun Gothic" w:hAnsi="Malgun Gothic"/>
                    <w:sz w:val="19"/>
                    <w:szCs w:val="19"/>
                  </w:rPr>
                </w:pPr>
                <w:r>
                  <w:rPr>
                    <w:rFonts w:ascii="Malgun Gothic" w:cs="Malgun Gothic" w:eastAsia="Malgun Gothic" w:hAnsi="Malgun Gothic"/>
                    <w:sz w:val="19"/>
                    <w:szCs w:val="19"/>
                    <w:rtl w:val="0"/>
                  </w:rPr>
                  <w:t xml:space="preserve">핵심 기능 3개 이상 구현</w:t>
                  <w:br/>
                  <w:t xml:space="preserve">실제 사용 가능한 웹 MVP 완성</w:t>
                </w:r>
                <w:r>
                  <w:rPr>
                    <w:rtl w:val="0"/>
                  </w:rPr>
                </w:r>
              </w:p>
            </w:tc>
          </w:tr>
          <w:tr>
            <w:trPr>
              <w:cantSplit w:val="0"/>
              <w:tblHeader w:val="0"/>
            </w:trPr>
            <w:tc>
              <w:tcPr>
                <w:vAlign w:val="center"/>
              </w:tcPr>
              <w:p w:rsidR="00000000" w:rsidDel="00000000" w:rsidP="00000000" w:rsidRDefault="00000000" w:rsidRPr="00000000" w14:paraId="000000E3">
                <w:pPr>
                  <w:rPr>
                    <w:rFonts w:ascii="Malgun Gothic" w:cs="Malgun Gothic" w:eastAsia="Malgun Gothic" w:hAnsi="Malgun Gothic"/>
                  </w:rPr>
                </w:pPr>
                <w:r>
                  <w:rPr>
                    <w:rFonts w:ascii="Malgun Gothic" w:cs="Malgun Gothic" w:eastAsia="Malgun Gothic" w:hAnsi="Malgun Gothic"/>
                    <w:sz w:val="19"/>
                    <w:szCs w:val="19"/>
                    <w:rtl w:val="0"/>
                  </w:rPr>
                  <w:t xml:space="preserve">오픈소스</w:t>
                </w:r>
                <w:r>
                  <w:rPr>
                    <w:rtl w:val="0"/>
                  </w:rPr>
                </w:r>
              </w:p>
            </w:tc>
            <w:tc>
              <w:tcPr>
                <w:vAlign w:val="center"/>
              </w:tcPr>
              <w:p w:rsidR="00000000" w:rsidDel="00000000" w:rsidP="00000000" w:rsidRDefault="00000000" w:rsidRPr="00000000" w14:paraId="000000E4">
                <w:pPr>
                  <w:numPr>
                    <w:ilvl w:val="0"/>
                    <w:numId w:val="5"/>
                  </w:numPr>
                  <w:ind w:left="720" w:hanging="360"/>
                  <w:rPr>
                    <w:rFonts w:ascii="Malgun Gothic" w:cs="Malgun Gothic" w:eastAsia="Malgun Gothic" w:hAnsi="Malgun Gothic"/>
                    <w:sz w:val="19"/>
                    <w:szCs w:val="19"/>
                  </w:rPr>
                </w:pPr>
                <w:r>
                  <w:rPr>
                    <w:rFonts w:ascii="Malgun Gothic" w:cs="Malgun Gothic" w:eastAsia="Malgun Gothic" w:hAnsi="Malgun Gothic"/>
                    <w:sz w:val="19"/>
                    <w:szCs w:val="19"/>
                    <w:rtl w:val="0"/>
                  </w:rPr>
                  <w:t xml:space="preserve">포즈 추정 OSS 후보 3개 이상 조사·비교</w:t>
                  <w:br/>
                  <w:t xml:space="preserve">프로젝트 핵심 기능에 OSS 실제 적용</w:t>
                  <w:br/>
                  <w:t xml:space="preserve">단순 사용이 아닌 설정·연동·수정·확장 수행</w:t>
                  <w:br/>
                  <w:t xml:space="preserve">사용 OSS와 License 문서화</w:t>
                </w:r>
                <w:r>
                  <w:rPr>
                    <w:rtl w:val="0"/>
                  </w:rPr>
                </w:r>
              </w:p>
            </w:tc>
          </w:tr>
          <w:tr>
            <w:trPr>
              <w:cantSplit w:val="0"/>
              <w:tblHeader w:val="0"/>
            </w:trPr>
            <w:tc>
              <w:tcPr>
                <w:vAlign w:val="center"/>
              </w:tcPr>
              <w:p w:rsidR="00000000" w:rsidDel="00000000" w:rsidP="00000000" w:rsidRDefault="00000000" w:rsidRPr="00000000" w14:paraId="000000E5">
                <w:pPr>
                  <w:rPr>
                    <w:rFonts w:ascii="Malgun Gothic" w:cs="Malgun Gothic" w:eastAsia="Malgun Gothic" w:hAnsi="Malgun Gothic"/>
                  </w:rPr>
                </w:pPr>
                <w:r>
                  <w:rPr>
                    <w:rFonts w:ascii="Malgun Gothic" w:cs="Malgun Gothic" w:eastAsia="Malgun Gothic" w:hAnsi="Malgun Gothic"/>
                    <w:sz w:val="19"/>
                    <w:szCs w:val="19"/>
                    <w:rtl w:val="0"/>
                  </w:rPr>
                  <w:t xml:space="preserve">AI</w:t>
                </w:r>
                <w:r>
                  <w:rPr>
                    <w:rtl w:val="0"/>
                  </w:rPr>
                </w:r>
              </w:p>
            </w:tc>
            <w:tc>
              <w:tcPr>
                <w:vAlign w:val="center"/>
              </w:tcPr>
              <w:p w:rsidR="00000000" w:rsidDel="00000000" w:rsidP="00000000" w:rsidRDefault="00000000" w:rsidRPr="00000000" w14:paraId="000000E6">
                <w:pPr>
                  <w:numPr>
                    <w:ilvl w:val="0"/>
                    <w:numId w:val="4"/>
                  </w:numPr>
                  <w:ind w:left="720" w:hanging="360"/>
                  <w:rPr>
                    <w:rFonts w:ascii="Malgun Gothic" w:cs="Malgun Gothic" w:eastAsia="Malgun Gothic" w:hAnsi="Malgun Gothic"/>
                    <w:sz w:val="19"/>
                    <w:szCs w:val="19"/>
                  </w:rPr>
                </w:pPr>
                <w:r>
                  <w:rPr>
                    <w:rFonts w:ascii="Malgun Gothic" w:cs="Malgun Gothic" w:eastAsia="Malgun Gothic" w:hAnsi="Malgun Gothic"/>
                    <w:sz w:val="19"/>
                    <w:szCs w:val="19"/>
                    <w:rtl w:val="0"/>
                  </w:rPr>
                  <w:t xml:space="preserve">AI 기반 기능 3개 이상 구현</w:t>
                  <w:br/>
                  <w:t xml:space="preserve">(자세 인식 · 리포트 생성 · 변화 탐지)</w:t>
                  <w:br/>
                  <w:t xml:space="preserve">자세 인식 15fps 이상, 피드백 응답 지연 1초 이내</w:t>
                  <w:br/>
                  <w:t xml:space="preserve">자세 판정 결과와 육안 판정의 일치율 80% 이상</w:t>
                </w:r>
                <w:r>
                  <w:rPr>
                    <w:rtl w:val="0"/>
                  </w:rPr>
                </w:r>
              </w:p>
            </w:tc>
          </w:tr>
          <w:tr>
            <w:trPr>
              <w:cantSplit w:val="0"/>
              <w:tblHeader w:val="0"/>
            </w:trPr>
            <w:tc>
              <w:tcPr>
                <w:vAlign w:val="center"/>
              </w:tcPr>
              <w:p w:rsidR="00000000" w:rsidDel="00000000" w:rsidP="00000000" w:rsidRDefault="00000000" w:rsidRPr="00000000" w14:paraId="000000E7">
                <w:pPr>
                  <w:rPr>
                    <w:rFonts w:ascii="Malgun Gothic" w:cs="Malgun Gothic" w:eastAsia="Malgun Gothic" w:hAnsi="Malgun Gothic"/>
                  </w:rPr>
                </w:pPr>
                <w:r>
                  <w:rPr>
                    <w:rFonts w:ascii="Malgun Gothic" w:cs="Malgun Gothic" w:eastAsia="Malgun Gothic" w:hAnsi="Malgun Gothic"/>
                    <w:sz w:val="19"/>
                    <w:szCs w:val="19"/>
                    <w:rtl w:val="0"/>
                  </w:rPr>
                  <w:t xml:space="preserve">품질</w:t>
                </w:r>
                <w:r>
                  <w:rPr>
                    <w:rtl w:val="0"/>
                  </w:rPr>
                </w:r>
              </w:p>
            </w:tc>
            <w:tc>
              <w:tcPr>
                <w:vAlign w:val="center"/>
              </w:tcPr>
              <w:p w:rsidR="00000000" w:rsidDel="00000000" w:rsidP="00000000" w:rsidRDefault="00000000" w:rsidRPr="00000000" w14:paraId="000000E8">
                <w:pPr>
                  <w:numPr>
                    <w:ilvl w:val="0"/>
                    <w:numId w:val="6"/>
                  </w:numPr>
                  <w:ind w:left="720" w:hanging="360"/>
                  <w:rPr>
                    <w:rFonts w:ascii="Malgun Gothic" w:cs="Malgun Gothic" w:eastAsia="Malgun Gothic" w:hAnsi="Malgun Gothic"/>
                    <w:sz w:val="19"/>
                    <w:szCs w:val="19"/>
                  </w:rPr>
                </w:pPr>
                <w:r>
                  <w:rPr>
                    <w:rFonts w:ascii="Malgun Gothic" w:cs="Malgun Gothic" w:eastAsia="Malgun Gothic" w:hAnsi="Malgun Gothic"/>
                    <w:sz w:val="19"/>
                    <w:szCs w:val="19"/>
                    <w:rtl w:val="0"/>
                  </w:rPr>
                  <w:t xml:space="preserve">사용자 10명 이상 테스트 및 개선 반영</w:t>
                  <w:br/>
                  <w:t xml:space="preserve">Critical 오류 0건</w:t>
                  <w:br/>
                  <w:t xml:space="preserve">만족도 평균 4.0/5.0 이상</w:t>
                </w:r>
                <w:r>
                  <w:rPr>
                    <w:rtl w:val="0"/>
                  </w:rPr>
                </w:r>
              </w:p>
            </w:tc>
          </w:tr>
          <w:tr>
            <w:trPr>
              <w:cantSplit w:val="0"/>
              <w:tblHeader w:val="0"/>
            </w:trPr>
            <w:tc>
              <w:tcPr>
                <w:vAlign w:val="center"/>
              </w:tcPr>
              <w:p w:rsidR="00000000" w:rsidDel="00000000" w:rsidP="00000000" w:rsidRDefault="00000000" w:rsidRPr="00000000" w14:paraId="000000E9">
                <w:pPr>
                  <w:rPr>
                    <w:rFonts w:ascii="Malgun Gothic" w:cs="Malgun Gothic" w:eastAsia="Malgun Gothic" w:hAnsi="Malgun Gothic"/>
                  </w:rPr>
                </w:pPr>
                <w:r>
                  <w:rPr>
                    <w:rFonts w:ascii="Malgun Gothic" w:cs="Malgun Gothic" w:eastAsia="Malgun Gothic" w:hAnsi="Malgun Gothic"/>
                    <w:sz w:val="19"/>
                    <w:szCs w:val="19"/>
                    <w:rtl w:val="0"/>
                  </w:rPr>
                  <w:t xml:space="preserve">최종</w:t>
                </w:r>
                <w:r>
                  <w:rPr>
                    <w:rtl w:val="0"/>
                  </w:rPr>
                </w:r>
              </w:p>
            </w:tc>
            <w:tc>
              <w:tcPr>
                <w:vAlign w:val="center"/>
              </w:tcPr>
              <w:p w:rsidR="00000000" w:rsidDel="00000000" w:rsidP="00000000" w:rsidRDefault="00000000" w:rsidRPr="00000000" w14:paraId="000000EA">
                <w:pPr>
                  <w:numPr>
                    <w:ilvl w:val="0"/>
                    <w:numId w:val="7"/>
                  </w:numPr>
                  <w:ind w:left="720" w:hanging="360"/>
                  <w:rPr>
                    <w:rFonts w:ascii="Malgun Gothic" w:cs="Malgun Gothic" w:eastAsia="Malgun Gothic" w:hAnsi="Malgun Gothic"/>
                    <w:sz w:val="19"/>
                    <w:szCs w:val="19"/>
                  </w:rPr>
                </w:pPr>
                <w:r>
                  <w:rPr>
                    <w:rFonts w:ascii="Malgun Gothic" w:cs="Malgun Gothic" w:eastAsia="Malgun Gothic" w:hAnsi="Malgun Gothic"/>
                    <w:sz w:val="19"/>
                    <w:szCs w:val="19"/>
                    <w:rtl w:val="0"/>
                  </w:rPr>
                  <w:t xml:space="preserve">MVP 시연 및 최종 발표·회고</w:t>
                  <w:br/>
                  <w:t xml:space="preserve">OSS Issue 1건 이상 등록</w:t>
                </w:r>
                <w:r>
                  <w:rPr>
                    <w:rtl w:val="0"/>
                  </w:rPr>
                </w:r>
              </w:p>
            </w:tc>
          </w:tr>
        </w:tbl>
      </w:sdtContent>
    </w:sdt>
    <w:p w:rsidR="00000000" w:rsidDel="00000000" w:rsidP="00000000" w:rsidRDefault="00000000" w:rsidRPr="00000000" w14:paraId="000000EB">
      <w:pPr>
        <w:pStyle w:val="Heading2"/>
        <w:ind w:left="0" w:firstLine="0"/>
        <w:rPr>
          <w:rFonts w:ascii="Malgun Gothic" w:cs="Malgun Gothic" w:eastAsia="Malgun Gothic" w:hAnsi="Malgun Gothic"/>
        </w:rPr>
      </w:pPr>
      <w:bookmarkStart w:colFirst="0" w:colLast="0" w:name="_heading=h.dwrcz4ukyml5" w:id="4"/>
      <w:bookmarkEnd w:id="4"/>
      <w:r>
        <w:rPr>
          <w:rtl w:val="0"/>
        </w:rPr>
      </w:r>
    </w:p>
    <w:p w:rsidR="00000000" w:rsidDel="00000000" w:rsidP="00000000" w:rsidRDefault="00000000" w:rsidRPr="00000000" w14:paraId="000000EC">
      <w:pPr>
        <w:spacing w:after="0" w:lineRule="auto"/>
        <w:rPr>
          <w:rFonts w:ascii="Malgun Gothic" w:cs="Malgun Gothic" w:eastAsia="Malgun Gothic" w:hAnsi="Malgun Gothic"/>
        </w:rPr>
      </w:pPr>
      <w:r>
        <w:rPr>
          <w:rtl w:val="0"/>
        </w:rPr>
      </w:r>
    </w:p>
    <w:sectPr>
      <w:headerReference r:id="rId7" w:type="default"/>
      <w:headerReference r:id="rId8" w:type="first"/>
      <w:headerReference r:id="rId9" w:type="even"/>
      <w:footerReference r:id="rId10" w:type="default"/>
      <w:footerReference r:id="rId11" w:type="first"/>
      <w:footerReference r:id="rId12" w:type="even"/>
      <w:pgSz w:h="15840" w:w="12240" w:orient="portrait"/>
      <w:pgMar w:bottom="1020" w:top="1020" w:left="1134" w:right="1134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Calibri"/>
  <w:font w:name="Malgun Gothic"/>
  <w:font w:name="Noto Sans">
    <w:embedRegular w:fontKey="{00000000-0000-0000-0000-000000000000}" r:id="rId1" w:subsetted="0"/>
    <w:embedBold w:fontKey="{00000000-0000-0000-0000-000000000000}" r:id="rId2" w:subsetted="0"/>
    <w:embedItalic w:fontKey="{00000000-0000-0000-0000-000000000000}" r:id="rId3" w:subsetted="0"/>
    <w:embedBoldItalic w:fontKey="{00000000-0000-0000-0000-000000000000}" r:id="rId4" w:subsetted="0"/>
  </w:font>
  <w:font w:name="Noto Sans Symbols">
    <w:embedRegular w:fontKey="{00000000-0000-0000-0000-000000000000}" r:id="rId5" w:subsetted="0"/>
    <w:embedBold w:fontKey="{00000000-0000-0000-0000-000000000000}" r:id="rId6" w:subsetted="0"/>
  </w:font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F1">
    <w:pPr>
      <w:keepNext w:val="0"/>
      <w:keepLines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leader="none" w:pos="4680"/>
        <w:tab w:val="right" w:leader="none" w:pos="9360"/>
      </w:tabs>
      <w:spacing w:after="0" w:before="0" w:line="240" w:lineRule="auto"/>
      <w:ind w:left="0" w:right="0" w:firstLine="0"/>
      <w:jc w:val="right"/>
      <w:rPr>
        <w:rFonts w:ascii="Noto Sans" w:cs="Noto Sans" w:eastAsia="Noto Sans" w:hAnsi="Noto Sans"/>
        <w:b w:val="0"/>
        <w:bCs w:val="0"/>
        <w:i w:val="0"/>
        <w:iCs w:val="0"/>
        <w:smallCaps w:val="0"/>
        <w:strike w:val="0"/>
        <w:color w:val="000000"/>
        <w:sz w:val="20"/>
        <w:szCs w:val="20"/>
        <w:u w:val="none"/>
        <w:shd w:fill="auto" w:val="clear"/>
        <w:vertAlign w:val="baseline"/>
      </w:rPr>
    </w:pPr>
    <w:r w:rsidDel="00000000" w:rsidR="00000000" w:rsidRPr="00000000">
      <w:rPr>
        <w:rFonts w:ascii="Noto Sans" w:cs="Noto Sans" w:eastAsia="Noto Sans" w:hAnsi="Noto Sans"/>
        <w:b w:val="0"/>
        <w:bCs w:val="0"/>
        <w:i w:val="0"/>
        <w:iCs w:val="0"/>
        <w:smallCaps w:val="0"/>
        <w:strike w:val="0"/>
        <w:color w:val="000000"/>
        <w:sz w:val="20"/>
        <w:szCs w:val="20"/>
        <w:u w:val="none"/>
        <w:shd w:fill="auto" w:val="clear"/>
        <w:vertAlign w:val="baseline"/>
      </w:rPr>
      <w:fldChar w:fldCharType="begin"/>
      <w:instrText xml:space="preserve">PAGE</w:instrText>
      <w:fldChar w:fldCharType="separate"/>
      <w:fldChar w:fldCharType="end"/>
    </w:r>
    <w:r w:rsidDel="00000000" w:rsidR="00000000" w:rsidRPr="00000000">
      <w:rPr>
        <w:rtl w:val="0"/>
      </w:rPr>
    </w:r>
  </w:p>
  <w:p w:rsidR="00000000" w:rsidDel="00000000" w:rsidP="00000000" w:rsidRDefault="00000000" w:rsidRPr="00000000" w14:paraId="000000F2">
    <w:pPr>
      <w:tabs>
        <w:tab w:val="center" w:leader="none" w:pos="4680"/>
        <w:tab w:val="right" w:leader="none" w:pos="9360"/>
      </w:tabs>
      <w:spacing w:after="0" w:line="240" w:lineRule="auto"/>
      <w:rPr>
        <w:rFonts w:ascii="Malgun Gothic" w:cs="Malgun Gothic" w:eastAsia="Malgun Gothic" w:hAnsi="Malgun Gothic"/>
      </w:rPr>
    </w:pPr>
    <w:r w:rsidDel="00000000" w:rsidR="00000000" w:rsidRPr="00000000">
      <w:rPr>
        <w:rtl w:val="0"/>
      </w:rPr>
    </w:r>
  </w:p>
  <w:p w:rsidR="00000000" w:rsidDel="00000000" w:rsidP="00000000" w:rsidRDefault="00000000" w:rsidRPr="00000000" w14:paraId="000000F3">
    <w:pPr>
      <w:keepNext w:val="0"/>
      <w:keepLines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leader="none" w:pos="4680"/>
        <w:tab w:val="right" w:leader="none" w:pos="9360"/>
      </w:tabs>
      <w:spacing w:after="0" w:before="0" w:line="240" w:lineRule="auto"/>
      <w:ind w:left="0" w:right="0" w:firstLine="0"/>
      <w:jc w:val="center"/>
      <w:rPr/>
    </w:pPr>
    <w:r w:rsidDel="00000000" w:rsidR="00000000" w:rsidRPr="00000000">
      <w:rPr>
        <w:rtl w:val="0"/>
      </w:rPr>
    </w:r>
  </w:p>
</w:ftr>
</file>

<file path=word/footer2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F4">
    <w:pPr>
      <w:keepNext w:val="0"/>
      <w:keepLines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leader="none" w:pos="4680"/>
        <w:tab w:val="right" w:leader="none" w:pos="9360"/>
      </w:tabs>
      <w:spacing w:after="0" w:before="0" w:line="240" w:lineRule="auto"/>
      <w:ind w:left="0" w:right="0" w:firstLine="0"/>
      <w:jc w:val="left"/>
      <w:rPr>
        <w:rFonts w:ascii="Noto Sans" w:cs="Noto Sans" w:eastAsia="Noto Sans" w:hAnsi="Noto Sans"/>
        <w:b w:val="0"/>
        <w:bCs w:val="0"/>
        <w:i w:val="0"/>
        <w:iCs w:val="0"/>
        <w:smallCaps w:val="0"/>
        <w:strike w:val="0"/>
        <w:color w:val="000000"/>
        <w:sz w:val="20"/>
        <w:szCs w:val="20"/>
        <w:u w:val="none"/>
        <w:shd w:fill="auto" w:val="clear"/>
        <w:vertAlign w:val="baseline"/>
      </w:rPr>
    </w:pPr>
    <w:r w:rsidDel="00000000" w:rsidR="00000000" w:rsidRPr="00000000">
      <w:rPr>
        <w:rtl w:val="0"/>
      </w:rPr>
    </w:r>
  </w:p>
</w:ftr>
</file>

<file path=word/footer3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F5">
    <w:pPr>
      <w:keepNext w:val="0"/>
      <w:keepLines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leader="none" w:pos="4680"/>
        <w:tab w:val="right" w:leader="none" w:pos="9360"/>
      </w:tabs>
      <w:spacing w:after="0" w:before="0" w:line="240" w:lineRule="auto"/>
      <w:ind w:left="0" w:right="0" w:firstLine="0"/>
      <w:jc w:val="left"/>
      <w:rPr>
        <w:rFonts w:ascii="Noto Sans" w:cs="Noto Sans" w:eastAsia="Noto Sans" w:hAnsi="Noto Sans"/>
        <w:b w:val="0"/>
        <w:bCs w:val="0"/>
        <w:i w:val="0"/>
        <w:iCs w:val="0"/>
        <w:smallCaps w:val="0"/>
        <w:strike w:val="0"/>
        <w:color w:val="000000"/>
        <w:sz w:val="20"/>
        <w:szCs w:val="20"/>
        <w:u w:val="none"/>
        <w:shd w:fill="auto" w:val="clear"/>
        <w:vertAlign w:val="baseline"/>
      </w:rPr>
    </w:pPr>
    <w:r w:rsidDel="00000000" w:rsidR="00000000" w:rsidRPr="00000000">
      <w:rPr>
        <w:rtl w:val="0"/>
      </w:rPr>
    </w:r>
  </w:p>
</w:ftr>
</file>

<file path=word/header1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ED">
    <w:pPr>
      <w:keepNext w:val="0"/>
      <w:keepLines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leader="none" w:pos="4680"/>
        <w:tab w:val="right" w:leader="none" w:pos="9360"/>
      </w:tabs>
      <w:spacing w:after="0" w:before="0" w:line="240" w:lineRule="auto"/>
      <w:ind w:left="0" w:right="0" w:firstLine="0"/>
      <w:jc w:val="left"/>
      <w:rPr>
        <w:rFonts w:ascii="Malgun Gothic" w:cs="Malgun Gothic" w:eastAsia="Malgun Gothic" w:hAnsi="Malgun Gothic"/>
        <w:b w:val="1"/>
        <w:bCs w:val="1"/>
        <w:i w:val="0"/>
        <w:iCs w:val="0"/>
        <w:smallCaps w:val="0"/>
        <w:strike w:val="0"/>
        <w:color w:val="002060"/>
        <w:sz w:val="24"/>
        <w:szCs w:val="24"/>
        <w:u w:val="none"/>
        <w:shd w:fill="auto" w:val="clear"/>
        <w:vertAlign w:val="baseline"/>
      </w:rPr>
    </w:pPr>
    <w:r w:rsidDel="00000000" w:rsidR="00000000" w:rsidRPr="00000000">
      <w:rPr>
        <w:rFonts w:ascii="Malgun Gothic" w:cs="Malgun Gothic" w:eastAsia="Malgun Gothic" w:hAnsi="Malgun Gothic"/>
        <w:b w:val="1"/>
        <w:bCs w:val="1"/>
        <w:i w:val="0"/>
        <w:iCs w:val="0"/>
        <w:smallCaps w:val="0"/>
        <w:strike w:val="0"/>
        <w:color w:val="002060"/>
        <w:sz w:val="24"/>
        <w:szCs w:val="24"/>
        <w:u w:val="none"/>
        <w:shd w:fill="auto" w:val="clear"/>
        <w:vertAlign w:val="baseline"/>
        <w:rtl w:val="0"/>
      </w:rPr>
      <w:t xml:space="preserve">Project Charter</w:t>
    </w:r>
  </w:p>
  <w:p w:rsidR="00000000" w:rsidDel="00000000" w:rsidP="00000000" w:rsidRDefault="00000000" w:rsidRPr="00000000" w14:paraId="000000EE">
    <w:pPr>
      <w:keepNext w:val="0"/>
      <w:keepLines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leader="none" w:pos="4680"/>
        <w:tab w:val="right" w:leader="none" w:pos="9360"/>
      </w:tabs>
      <w:spacing w:after="0" w:before="0" w:line="240" w:lineRule="auto"/>
      <w:ind w:left="0" w:right="0" w:firstLine="0"/>
      <w:jc w:val="left"/>
      <w:rPr>
        <w:rFonts w:ascii="Malgun Gothic" w:cs="Malgun Gothic" w:eastAsia="Malgun Gothic" w:hAnsi="Malgun Gothic"/>
        <w:b w:val="1"/>
        <w:bCs w:val="1"/>
        <w:i w:val="0"/>
        <w:iCs w:val="0"/>
        <w:smallCaps w:val="0"/>
        <w:strike w:val="0"/>
        <w:color w:val="002060"/>
        <w:sz w:val="24"/>
        <w:szCs w:val="24"/>
        <w:u w:val="none"/>
        <w:shd w:fill="auto" w:val="clear"/>
        <w:vertAlign w:val="baseline"/>
      </w:rPr>
    </w:pPr>
    <w:r w:rsidDel="00000000" w:rsidR="00000000" w:rsidRPr="00000000">
      <w:rPr>
        <w:rtl w:val="0"/>
      </w:rPr>
    </w:r>
    <w:r w:rsidDel="00000000" w:rsidR="00000000" w:rsidRPr="00000000">
      <mc:AlternateContent>
        <mc:Choice Requires="wps">
          <w:drawing>
            <wp:anchor allowOverlap="1" behindDoc="0" distB="0" distT="0" distL="114300" distR="114300" hidden="0" layoutInCell="1" locked="0" relativeHeight="0" simplePos="0">
              <wp:simplePos x="0" y="0"/>
              <wp:positionH relativeFrom="column">
                <wp:posOffset>-40635</wp:posOffset>
              </wp:positionH>
              <wp:positionV relativeFrom="paragraph">
                <wp:posOffset>28574</wp:posOffset>
              </wp:positionV>
              <wp:extent cx="0" cy="25400"/>
              <wp:effectExtent b="0" l="0" r="0" t="0"/>
              <wp:wrapNone/>
              <wp:docPr id="171758999" name=""/>
              <a:graphic>
                <a:graphicData uri="http://schemas.microsoft.com/office/word/2010/wordprocessingShape">
                  <wps:wsp>
                    <wps:cNvCnPr/>
                    <wps:spPr>
                      <a:xfrm>
                        <a:off x="2183700" y="3780000"/>
                        <a:ext cx="6324600" cy="0"/>
                      </a:xfrm>
                      <a:prstGeom prst="straightConnector1">
                        <a:avLst/>
                      </a:prstGeom>
                      <a:noFill/>
                      <a:ln cap="flat" cmpd="sng" w="25400">
                        <a:solidFill>
                          <a:schemeClr val="dk1"/>
                        </a:solidFill>
                        <a:prstDash val="solid"/>
                        <a:round/>
                        <a:headEnd len="sm" w="sm" type="none"/>
                        <a:tailEnd len="sm" w="sm" type="none"/>
                      </a:ln>
                    </wps:spPr>
                    <wps:bodyPr anchorCtr="0" anchor="ctr" bIns="91425" lIns="91425" spcFirstLastPara="1" rIns="91425" wrap="square" tIns="91425">
                      <a:noAutofit/>
                    </wps:bodyPr>
                  </wps:wsp>
                </a:graphicData>
              </a:graphic>
            </wp:anchor>
          </w:drawing>
        </mc:Choice>
        <mc:Fallback>
          <w:drawing>
            <wp:anchor allowOverlap="1" behindDoc="0" distB="0" distT="0" distL="114300" distR="114300" hidden="0" layoutInCell="1" locked="0" relativeHeight="0" simplePos="0">
              <wp:simplePos x="0" y="0"/>
              <wp:positionH relativeFrom="column">
                <wp:posOffset>-40635</wp:posOffset>
              </wp:positionH>
              <wp:positionV relativeFrom="paragraph">
                <wp:posOffset>28574</wp:posOffset>
              </wp:positionV>
              <wp:extent cx="0" cy="25400"/>
              <wp:effectExtent b="0" l="0" r="0" t="0"/>
              <wp:wrapNone/>
              <wp:docPr id="171758999" name="image1.png"/>
              <a:graphic>
                <a:graphicData uri="http://schemas.openxmlformats.org/drawingml/2006/picture">
                  <pic:pic>
                    <pic:nvPicPr>
                      <pic:cNvPr id="0" name="image1.png"/>
                      <pic:cNvPicPr preferRelativeResize="0"/>
                    </pic:nvPicPr>
                    <pic:blipFill>
                      <a:blip r:embed="rId1"/>
                      <a:srcRect/>
                      <a:stretch>
                        <a:fillRect/>
                      </a:stretch>
                    </pic:blipFill>
                    <pic:spPr>
                      <a:xfrm>
                        <a:off x="0" y="0"/>
                        <a:ext cx="0" cy="25400"/>
                      </a:xfrm>
                      <a:prstGeom prst="rect"/>
                      <a:ln/>
                    </pic:spPr>
                  </pic:pic>
                </a:graphicData>
              </a:graphic>
            </wp:anchor>
          </w:drawing>
        </mc:Fallback>
      </mc:AlternateContent>
    </w:r>
  </w:p>
</w:hdr>
</file>

<file path=word/header2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EF">
    <w:pPr>
      <w:keepNext w:val="0"/>
      <w:keepLines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leader="none" w:pos="4680"/>
        <w:tab w:val="right" w:leader="none" w:pos="9360"/>
      </w:tabs>
      <w:spacing w:after="0" w:before="0" w:line="240" w:lineRule="auto"/>
      <w:ind w:left="0" w:right="0" w:firstLine="0"/>
      <w:jc w:val="left"/>
      <w:rPr>
        <w:rFonts w:ascii="Noto Sans" w:cs="Noto Sans" w:eastAsia="Noto Sans" w:hAnsi="Noto Sans"/>
        <w:b w:val="0"/>
        <w:bCs w:val="0"/>
        <w:i w:val="0"/>
        <w:iCs w:val="0"/>
        <w:smallCaps w:val="0"/>
        <w:strike w:val="0"/>
        <w:color w:val="000000"/>
        <w:sz w:val="20"/>
        <w:szCs w:val="20"/>
        <w:u w:val="none"/>
        <w:shd w:fill="auto" w:val="clear"/>
        <w:vertAlign w:val="baseline"/>
      </w:rPr>
    </w:pPr>
    <w:r w:rsidDel="00000000" w:rsidR="00000000" w:rsidRPr="00000000">
      <w:rPr>
        <w:rtl w:val="0"/>
      </w:rPr>
    </w:r>
  </w:p>
</w:hdr>
</file>

<file path=word/header3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F0">
    <w:pPr>
      <w:keepNext w:val="0"/>
      <w:keepLines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leader="none" w:pos="4680"/>
        <w:tab w:val="right" w:leader="none" w:pos="9360"/>
      </w:tabs>
      <w:spacing w:after="0" w:before="0" w:line="240" w:lineRule="auto"/>
      <w:ind w:left="0" w:right="0" w:firstLine="0"/>
      <w:jc w:val="left"/>
      <w:rPr>
        <w:rFonts w:ascii="Noto Sans" w:cs="Noto Sans" w:eastAsia="Noto Sans" w:hAnsi="Noto Sans"/>
        <w:b w:val="0"/>
        <w:bCs w:val="0"/>
        <w:i w:val="0"/>
        <w:iCs w:val="0"/>
        <w:smallCaps w:val="0"/>
        <w:strike w:val="0"/>
        <w:color w:val="000000"/>
        <w:sz w:val="20"/>
        <w:szCs w:val="20"/>
        <w:u w:val="none"/>
        <w:shd w:fill="auto" w:val="clear"/>
        <w:vertAlign w:val="baseline"/>
      </w:rPr>
    </w:pPr>
    <w:r w:rsidDel="00000000" w:rsidR="00000000" w:rsidRPr="00000000">
      <w:rPr>
        <w:rtl w:val="0"/>
      </w:rPr>
    </w:r>
  </w:p>
</w:hd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2">
    <w:lvl w:ilvl="0">
      <w:start w:val="1"/>
      <w:numFmt w:val="bullet"/>
      <w:lvlText w:val="●"/>
      <w:lvlJc w:val="left"/>
      <w:pPr>
        <w:ind w:left="360" w:hanging="360"/>
      </w:pPr>
      <w:rPr>
        <w:rFonts w:ascii="Noto Sans Symbols" w:cs="Noto Sans Symbols" w:eastAsia="Noto Sans Symbols" w:hAnsi="Noto Sans Symbols"/>
      </w:rPr>
    </w:lvl>
    <w:lvl w:ilvl="1">
      <w:start w:val="1"/>
      <w:numFmt w:val="bullet"/>
      <w:lvlText w:val=""/>
      <w:lvlJc w:val="left"/>
      <w:pPr>
        <w:ind w:left="0" w:firstLine="0"/>
      </w:pPr>
      <w:rPr/>
    </w:lvl>
    <w:lvl w:ilvl="2">
      <w:start w:val="1"/>
      <w:numFmt w:val="bullet"/>
      <w:lvlText w:val=""/>
      <w:lvlJc w:val="left"/>
      <w:pPr>
        <w:ind w:left="0" w:firstLine="0"/>
      </w:pPr>
      <w:rPr/>
    </w:lvl>
    <w:lvl w:ilvl="3">
      <w:start w:val="1"/>
      <w:numFmt w:val="bullet"/>
      <w:lvlText w:val=""/>
      <w:lvlJc w:val="left"/>
      <w:pPr>
        <w:ind w:left="0" w:firstLine="0"/>
      </w:pPr>
      <w:rPr/>
    </w:lvl>
    <w:lvl w:ilvl="4">
      <w:start w:val="1"/>
      <w:numFmt w:val="bullet"/>
      <w:lvlText w:val=""/>
      <w:lvlJc w:val="left"/>
      <w:pPr>
        <w:ind w:left="0" w:firstLine="0"/>
      </w:pPr>
      <w:rPr/>
    </w:lvl>
    <w:lvl w:ilvl="5">
      <w:start w:val="1"/>
      <w:numFmt w:val="bullet"/>
      <w:lvlText w:val=""/>
      <w:lvlJc w:val="left"/>
      <w:pPr>
        <w:ind w:left="0" w:firstLine="0"/>
      </w:pPr>
      <w:rPr/>
    </w:lvl>
    <w:lvl w:ilvl="6">
      <w:start w:val="1"/>
      <w:numFmt w:val="bullet"/>
      <w:lvlText w:val=""/>
      <w:lvlJc w:val="left"/>
      <w:pPr>
        <w:ind w:left="0" w:firstLine="0"/>
      </w:pPr>
      <w:rPr/>
    </w:lvl>
    <w:lvl w:ilvl="7">
      <w:start w:val="1"/>
      <w:numFmt w:val="bullet"/>
      <w:lvlText w:val=""/>
      <w:lvlJc w:val="left"/>
      <w:pPr>
        <w:ind w:left="0" w:firstLine="0"/>
      </w:pPr>
      <w:rPr/>
    </w:lvl>
    <w:lvl w:ilvl="8">
      <w:start w:val="1"/>
      <w:numFmt w:val="bullet"/>
      <w:lvlText w:val=""/>
      <w:lvlJc w:val="left"/>
      <w:pPr>
        <w:ind w:left="0" w:firstLine="0"/>
      </w:pPr>
      <w:rPr/>
    </w:lvl>
  </w:abstractNum>
  <w:abstractNum w:abstractNumId="3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4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5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6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7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  <w:num w:numId="7">
    <w:abstractNumId w:val="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Noto Sans" w:cs="Noto Sans" w:eastAsia="Noto Sans" w:hAnsi="Noto Sans"/>
        <w:lang w:val="en"/>
      </w:rPr>
    </w:rPrDefault>
    <w:pPrDefault>
      <w:pPr>
        <w:spacing w:after="200"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spacing w:after="0" w:before="480" w:lineRule="auto"/>
    </w:pPr>
    <w:rPr>
      <w:rFonts w:ascii="Calibri" w:cs="Calibri" w:eastAsia="Calibri" w:hAnsi="Calibri"/>
      <w:b w:val="1"/>
      <w:bCs w:val="1"/>
      <w:color w:val="366091"/>
      <w:sz w:val="30"/>
      <w:szCs w:val="30"/>
    </w:rPr>
  </w:style>
  <w:style w:type="paragraph" w:styleId="Heading2">
    <w:name w:val="heading 2"/>
    <w:basedOn w:val="Normal"/>
    <w:next w:val="Normal"/>
    <w:pPr>
      <w:keepNext w:val="1"/>
      <w:keepLines w:val="1"/>
      <w:spacing w:after="0" w:before="200" w:lineRule="auto"/>
    </w:pPr>
    <w:rPr>
      <w:rFonts w:ascii="Calibri" w:cs="Calibri" w:eastAsia="Calibri" w:hAnsi="Calibri"/>
      <w:b w:val="1"/>
      <w:bCs w:val="1"/>
      <w:color w:val="4f81bd"/>
      <w:sz w:val="24"/>
      <w:szCs w:val="24"/>
    </w:rPr>
  </w:style>
  <w:style w:type="paragraph" w:styleId="Heading3">
    <w:name w:val="heading 3"/>
    <w:basedOn w:val="Normal"/>
    <w:next w:val="Normal"/>
    <w:pPr>
      <w:keepNext w:val="1"/>
      <w:keepLines w:val="1"/>
      <w:spacing w:after="0" w:before="200" w:lineRule="auto"/>
    </w:pPr>
    <w:rPr>
      <w:rFonts w:ascii="Calibri" w:cs="Calibri" w:eastAsia="Calibri" w:hAnsi="Calibri"/>
      <w:b w:val="1"/>
      <w:bCs w:val="1"/>
      <w:color w:val="4f81bd"/>
    </w:rPr>
  </w:style>
  <w:style w:type="paragraph" w:styleId="Heading4">
    <w:name w:val="heading 4"/>
    <w:basedOn w:val="Normal"/>
    <w:next w:val="Normal"/>
    <w:pPr>
      <w:keepNext w:val="1"/>
      <w:keepLines w:val="1"/>
      <w:spacing w:after="0" w:before="200" w:lineRule="auto"/>
    </w:pPr>
    <w:rPr>
      <w:rFonts w:ascii="Calibri" w:cs="Calibri" w:eastAsia="Calibri" w:hAnsi="Calibri"/>
      <w:b w:val="1"/>
      <w:bCs w:val="1"/>
      <w:i w:val="1"/>
      <w:iCs w:val="1"/>
      <w:color w:val="4f81bd"/>
    </w:rPr>
  </w:style>
  <w:style w:type="paragraph" w:styleId="Heading5">
    <w:name w:val="heading 5"/>
    <w:basedOn w:val="Normal"/>
    <w:next w:val="Normal"/>
    <w:pPr>
      <w:keepNext w:val="1"/>
      <w:keepLines w:val="1"/>
      <w:spacing w:after="0" w:before="200" w:lineRule="auto"/>
    </w:pPr>
    <w:rPr>
      <w:rFonts w:ascii="Calibri" w:cs="Calibri" w:eastAsia="Calibri" w:hAnsi="Calibri"/>
      <w:color w:val="243f61"/>
    </w:rPr>
  </w:style>
  <w:style w:type="paragraph" w:styleId="Heading6">
    <w:name w:val="heading 6"/>
    <w:basedOn w:val="Normal"/>
    <w:next w:val="Normal"/>
    <w:pPr>
      <w:keepNext w:val="1"/>
      <w:keepLines w:val="1"/>
      <w:spacing w:after="0" w:before="200" w:lineRule="auto"/>
    </w:pPr>
    <w:rPr>
      <w:rFonts w:ascii="Calibri" w:cs="Calibri" w:eastAsia="Calibri" w:hAnsi="Calibri"/>
      <w:i w:val="1"/>
      <w:iCs w:val="1"/>
      <w:color w:val="243f61"/>
    </w:rPr>
  </w:style>
  <w:style w:type="paragraph" w:styleId="Title">
    <w:name w:val="Title"/>
    <w:basedOn w:val="Normal"/>
    <w:next w:val="Normal"/>
    <w:pPr>
      <w:pBdr>
        <w:bottom w:color="4f81bd" w:space="4" w:sz="8" w:val="single"/>
      </w:pBdr>
      <w:spacing w:after="300" w:line="240" w:lineRule="auto"/>
    </w:pPr>
    <w:rPr>
      <w:rFonts w:ascii="Calibri" w:cs="Calibri" w:eastAsia="Calibri" w:hAnsi="Calibri"/>
      <w:b w:val="1"/>
      <w:bCs w:val="1"/>
      <w:color w:val="17365d"/>
      <w:sz w:val="44"/>
      <w:szCs w:val="44"/>
    </w:rPr>
  </w:style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7">
    <w:name w:val="heading 7"/>
    <w:basedOn w:val="a1"/>
    <w:next w:val="a1"/>
    <w:link w:val="7Char"/>
    <w:uiPriority w:val="9"/>
    <w:semiHidden w:val="1"/>
    <w:unhideWhenUsed w:val="1"/>
    <w:qFormat w:val="1"/>
    <w:rsid w:val="00FC693F"/>
    <w:pPr>
      <w:keepNext w:val="1"/>
      <w:keepLines w:val="1"/>
      <w:spacing w:after="0" w:before="200"/>
      <w:outlineLvl w:val="6"/>
    </w:pPr>
    <w:rPr>
      <w:rFonts w:asciiTheme="majorHAnsi" w:cstheme="majorBidi" w:eastAsiaTheme="majorEastAsia" w:hAnsiTheme="majorHAnsi"/>
      <w:i w:val="1"/>
      <w:iCs w:val="1"/>
      <w:color w:val="404040" w:themeColor="text1" w:themeTint="0000BF"/>
    </w:rPr>
  </w:style>
  <w:style w:type="paragraph" w:styleId="8">
    <w:name w:val="heading 8"/>
    <w:basedOn w:val="a1"/>
    <w:next w:val="a1"/>
    <w:link w:val="8Char"/>
    <w:uiPriority w:val="9"/>
    <w:semiHidden w:val="1"/>
    <w:unhideWhenUsed w:val="1"/>
    <w:qFormat w:val="1"/>
    <w:rsid w:val="00FC693F"/>
    <w:pPr>
      <w:keepNext w:val="1"/>
      <w:keepLines w:val="1"/>
      <w:spacing w:after="0" w:before="200"/>
      <w:outlineLvl w:val="7"/>
    </w:pPr>
    <w:rPr>
      <w:rFonts w:asciiTheme="majorHAnsi" w:cstheme="majorBidi" w:eastAsiaTheme="majorEastAsia" w:hAnsiTheme="majorHAnsi"/>
      <w:color w:val="4f81bd" w:themeColor="accent1"/>
      <w:szCs w:val="20"/>
    </w:rPr>
  </w:style>
  <w:style w:type="paragraph" w:styleId="9">
    <w:name w:val="heading 9"/>
    <w:basedOn w:val="a1"/>
    <w:next w:val="a1"/>
    <w:link w:val="9Char"/>
    <w:uiPriority w:val="9"/>
    <w:semiHidden w:val="1"/>
    <w:unhideWhenUsed w:val="1"/>
    <w:qFormat w:val="1"/>
    <w:rsid w:val="00FC693F"/>
    <w:pPr>
      <w:keepNext w:val="1"/>
      <w:keepLines w:val="1"/>
      <w:spacing w:after="0" w:before="200"/>
      <w:outlineLvl w:val="8"/>
    </w:pPr>
    <w:rPr>
      <w:rFonts w:asciiTheme="majorHAnsi" w:cstheme="majorBidi" w:eastAsiaTheme="majorEastAsia" w:hAnsiTheme="majorHAnsi"/>
      <w:i w:val="1"/>
      <w:iCs w:val="1"/>
      <w:color w:val="404040" w:themeColor="text1" w:themeTint="0000BF"/>
      <w:szCs w:val="20"/>
    </w:rPr>
  </w:style>
  <w:style w:type="character" w:styleId="a2" w:default="1">
    <w:name w:val="Default Paragraph Font"/>
    <w:uiPriority w:val="1"/>
    <w:semiHidden w:val="1"/>
    <w:unhideWhenUsed w:val="1"/>
  </w:style>
  <w:style w:type="table" w:styleId="a3" w:default="1">
    <w:name w:val="Normal Table"/>
    <w:uiPriority w:val="99"/>
    <w:semiHidden w:val="1"/>
    <w:unhideWhenUsed w:val="1"/>
    <w:tblPr>
      <w:tblInd w:w="0.0" w:type="dxa"/>
      <w:tblCellMar>
        <w:top w:w="0.0" w:type="dxa"/>
        <w:left w:w="108.0" w:type="dxa"/>
        <w:bottom w:w="0.0" w:type="dxa"/>
        <w:right w:w="108.0" w:type="dxa"/>
      </w:tblCellMar>
    </w:tblPr>
  </w:style>
  <w:style w:type="numbering" w:styleId="a4" w:default="1">
    <w:name w:val="No List"/>
    <w:uiPriority w:val="99"/>
    <w:semiHidden w:val="1"/>
    <w:unhideWhenUsed w:val="1"/>
  </w:style>
  <w:style w:type="paragraph" w:styleId="a5">
    <w:name w:val="header"/>
    <w:basedOn w:val="a1"/>
    <w:link w:val="Char"/>
    <w:uiPriority w:val="99"/>
    <w:unhideWhenUsed w:val="1"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styleId="Char" w:customStyle="1">
    <w:name w:val="머리글 Char"/>
    <w:basedOn w:val="a2"/>
    <w:link w:val="a5"/>
    <w:uiPriority w:val="99"/>
    <w:rsid w:val="00E618BF"/>
  </w:style>
  <w:style w:type="paragraph" w:styleId="a6">
    <w:name w:val="footer"/>
    <w:basedOn w:val="a1"/>
    <w:link w:val="Char0"/>
    <w:uiPriority w:val="99"/>
    <w:unhideWhenUsed w:val="1"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styleId="Char0" w:customStyle="1">
    <w:name w:val="바닥글 Char"/>
    <w:basedOn w:val="a2"/>
    <w:link w:val="a6"/>
    <w:uiPriority w:val="99"/>
    <w:rsid w:val="00E618BF"/>
  </w:style>
  <w:style w:type="paragraph" w:styleId="a7">
    <w:name w:val="No Spacing"/>
    <w:uiPriority w:val="1"/>
    <w:qFormat w:val="1"/>
    <w:rsid w:val="00FC693F"/>
    <w:pPr>
      <w:spacing w:after="0" w:line="240" w:lineRule="auto"/>
    </w:pPr>
  </w:style>
  <w:style w:type="character" w:styleId="1Char" w:customStyle="1">
    <w:name w:val="제목 1 Char"/>
    <w:basedOn w:val="a2"/>
    <w:link w:val="1"/>
    <w:uiPriority w:val="9"/>
    <w:rsid w:val="00FC693F"/>
    <w:rPr>
      <w:rFonts w:asciiTheme="majorHAnsi" w:cstheme="majorBidi" w:eastAsiaTheme="majorEastAsia" w:hAnsiTheme="majorHAnsi"/>
      <w:b w:val="1"/>
      <w:bCs w:val="1"/>
      <w:color w:val="365f91" w:themeColor="accent1" w:themeShade="0000BF"/>
      <w:sz w:val="28"/>
      <w:szCs w:val="28"/>
    </w:rPr>
  </w:style>
  <w:style w:type="character" w:styleId="2Char" w:customStyle="1">
    <w:name w:val="제목 2 Char"/>
    <w:basedOn w:val="a2"/>
    <w:link w:val="21"/>
    <w:uiPriority w:val="9"/>
    <w:rsid w:val="00FC693F"/>
    <w:rPr>
      <w:rFonts w:asciiTheme="majorHAnsi" w:cstheme="majorBidi" w:eastAsiaTheme="majorEastAsia" w:hAnsiTheme="majorHAnsi"/>
      <w:b w:val="1"/>
      <w:bCs w:val="1"/>
      <w:color w:val="4f81bd" w:themeColor="accent1"/>
      <w:sz w:val="26"/>
      <w:szCs w:val="26"/>
    </w:rPr>
  </w:style>
  <w:style w:type="character" w:styleId="3Char" w:customStyle="1">
    <w:name w:val="제목 3 Char"/>
    <w:basedOn w:val="a2"/>
    <w:link w:val="31"/>
    <w:uiPriority w:val="9"/>
    <w:rsid w:val="00FC693F"/>
    <w:rPr>
      <w:rFonts w:asciiTheme="majorHAnsi" w:cstheme="majorBidi" w:eastAsiaTheme="majorEastAsia" w:hAnsiTheme="majorHAnsi"/>
      <w:b w:val="1"/>
      <w:bCs w:val="1"/>
      <w:color w:val="4f81bd" w:themeColor="accent1"/>
    </w:rPr>
  </w:style>
  <w:style w:type="character" w:styleId="Char1" w:customStyle="1">
    <w:name w:val="제목 Char"/>
    <w:basedOn w:val="a2"/>
    <w:link w:val="a8"/>
    <w:uiPriority w:val="10"/>
    <w:rsid w:val="00FC693F"/>
    <w:rPr>
      <w:rFonts w:asciiTheme="majorHAnsi" w:cstheme="majorBidi" w:eastAsiaTheme="majorEastAsia" w:hAnsiTheme="majorHAnsi"/>
      <w:color w:val="17365d" w:themeColor="text2" w:themeShade="0000BF"/>
      <w:spacing w:val="5"/>
      <w:kern w:val="28"/>
      <w:sz w:val="52"/>
      <w:szCs w:val="52"/>
    </w:rPr>
  </w:style>
  <w:style w:type="character" w:styleId="Char2" w:customStyle="1">
    <w:name w:val="부제 Char"/>
    <w:basedOn w:val="a2"/>
    <w:link w:val="a9"/>
    <w:uiPriority w:val="11"/>
    <w:rsid w:val="00FC693F"/>
    <w:rPr>
      <w:rFonts w:asciiTheme="majorHAnsi" w:cstheme="majorBidi" w:eastAsiaTheme="majorEastAsia" w:hAnsiTheme="majorHAnsi"/>
      <w:i w:val="1"/>
      <w:iCs w:val="1"/>
      <w:color w:val="4f81bd" w:themeColor="accent1"/>
      <w:spacing w:val="15"/>
      <w:sz w:val="24"/>
      <w:szCs w:val="24"/>
    </w:rPr>
  </w:style>
  <w:style w:type="paragraph" w:styleId="aa">
    <w:name w:val="List Paragraph"/>
    <w:basedOn w:val="a1"/>
    <w:uiPriority w:val="34"/>
    <w:qFormat w:val="1"/>
    <w:rsid w:val="00FC693F"/>
    <w:pPr>
      <w:ind w:left="720"/>
      <w:contextualSpacing w:val="1"/>
    </w:pPr>
  </w:style>
  <w:style w:type="paragraph" w:styleId="ab">
    <w:name w:val="Body Text"/>
    <w:basedOn w:val="a1"/>
    <w:link w:val="Char3"/>
    <w:uiPriority w:val="99"/>
    <w:unhideWhenUsed w:val="1"/>
    <w:rsid w:val="00AA1D8D"/>
    <w:pPr>
      <w:spacing w:after="120"/>
    </w:pPr>
  </w:style>
  <w:style w:type="character" w:styleId="Char3" w:customStyle="1">
    <w:name w:val="본문 Char"/>
    <w:basedOn w:val="a2"/>
    <w:link w:val="ab"/>
    <w:uiPriority w:val="99"/>
    <w:rsid w:val="00AA1D8D"/>
  </w:style>
  <w:style w:type="paragraph" w:styleId="22">
    <w:name w:val="Body Text 2"/>
    <w:basedOn w:val="a1"/>
    <w:link w:val="2Char0"/>
    <w:uiPriority w:val="99"/>
    <w:unhideWhenUsed w:val="1"/>
    <w:rsid w:val="00AA1D8D"/>
    <w:pPr>
      <w:spacing w:after="120" w:line="480" w:lineRule="auto"/>
    </w:pPr>
  </w:style>
  <w:style w:type="character" w:styleId="2Char0" w:customStyle="1">
    <w:name w:val="본문 2 Char"/>
    <w:basedOn w:val="a2"/>
    <w:link w:val="22"/>
    <w:uiPriority w:val="99"/>
    <w:rsid w:val="00AA1D8D"/>
  </w:style>
  <w:style w:type="paragraph" w:styleId="32">
    <w:name w:val="Body Text 3"/>
    <w:basedOn w:val="a1"/>
    <w:link w:val="3Char0"/>
    <w:uiPriority w:val="99"/>
    <w:unhideWhenUsed w:val="1"/>
    <w:rsid w:val="00AA1D8D"/>
    <w:pPr>
      <w:spacing w:after="120"/>
    </w:pPr>
    <w:rPr>
      <w:sz w:val="16"/>
      <w:szCs w:val="16"/>
    </w:rPr>
  </w:style>
  <w:style w:type="character" w:styleId="3Char0" w:customStyle="1">
    <w:name w:val="본문 3 Char"/>
    <w:basedOn w:val="a2"/>
    <w:link w:val="32"/>
    <w:uiPriority w:val="99"/>
    <w:rsid w:val="00AA1D8D"/>
    <w:rPr>
      <w:sz w:val="16"/>
      <w:szCs w:val="16"/>
    </w:rPr>
  </w:style>
  <w:style w:type="paragraph" w:styleId="ac">
    <w:name w:val="List"/>
    <w:basedOn w:val="a1"/>
    <w:uiPriority w:val="99"/>
    <w:unhideWhenUsed w:val="1"/>
    <w:rsid w:val="00AA1D8D"/>
    <w:pPr>
      <w:ind w:left="360" w:hanging="360"/>
      <w:contextualSpacing w:val="1"/>
    </w:pPr>
  </w:style>
  <w:style w:type="paragraph" w:styleId="23">
    <w:name w:val="List 2"/>
    <w:basedOn w:val="a1"/>
    <w:uiPriority w:val="99"/>
    <w:unhideWhenUsed w:val="1"/>
    <w:rsid w:val="00326F90"/>
    <w:pPr>
      <w:ind w:left="720" w:hanging="360"/>
      <w:contextualSpacing w:val="1"/>
    </w:pPr>
  </w:style>
  <w:style w:type="paragraph" w:styleId="33">
    <w:name w:val="List 3"/>
    <w:basedOn w:val="a1"/>
    <w:uiPriority w:val="99"/>
    <w:unhideWhenUsed w:val="1"/>
    <w:rsid w:val="00326F90"/>
    <w:pPr>
      <w:ind w:left="1080" w:hanging="360"/>
      <w:contextualSpacing w:val="1"/>
    </w:pPr>
  </w:style>
  <w:style w:type="paragraph" w:styleId="a0">
    <w:name w:val="List Bullet"/>
    <w:basedOn w:val="a1"/>
    <w:uiPriority w:val="99"/>
    <w:unhideWhenUsed w:val="1"/>
    <w:rsid w:val="00326F90"/>
    <w:pPr>
      <w:numPr>
        <w:numId w:val="1"/>
      </w:numPr>
      <w:contextualSpacing w:val="1"/>
    </w:pPr>
  </w:style>
  <w:style w:type="paragraph" w:styleId="20">
    <w:name w:val="List Bullet 2"/>
    <w:basedOn w:val="a1"/>
    <w:uiPriority w:val="99"/>
    <w:unhideWhenUsed w:val="1"/>
    <w:rsid w:val="00326F90"/>
    <w:pPr>
      <w:numPr>
        <w:numId w:val="2"/>
      </w:numPr>
      <w:contextualSpacing w:val="1"/>
    </w:pPr>
  </w:style>
  <w:style w:type="paragraph" w:styleId="30">
    <w:name w:val="List Bullet 3"/>
    <w:basedOn w:val="a1"/>
    <w:uiPriority w:val="99"/>
    <w:unhideWhenUsed w:val="1"/>
    <w:rsid w:val="00326F90"/>
    <w:pPr>
      <w:numPr>
        <w:numId w:val="3"/>
      </w:numPr>
      <w:contextualSpacing w:val="1"/>
    </w:pPr>
  </w:style>
  <w:style w:type="paragraph" w:styleId="a">
    <w:name w:val="List Number"/>
    <w:basedOn w:val="a1"/>
    <w:uiPriority w:val="99"/>
    <w:unhideWhenUsed w:val="1"/>
    <w:rsid w:val="00326F90"/>
    <w:pPr>
      <w:numPr>
        <w:numId w:val="5"/>
      </w:numPr>
      <w:contextualSpacing w:val="1"/>
    </w:pPr>
  </w:style>
  <w:style w:type="paragraph" w:styleId="2">
    <w:name w:val="List Number 2"/>
    <w:basedOn w:val="a1"/>
    <w:uiPriority w:val="99"/>
    <w:unhideWhenUsed w:val="1"/>
    <w:rsid w:val="0029639D"/>
    <w:pPr>
      <w:numPr>
        <w:numId w:val="6"/>
      </w:numPr>
      <w:contextualSpacing w:val="1"/>
    </w:pPr>
  </w:style>
  <w:style w:type="paragraph" w:styleId="3">
    <w:name w:val="List Number 3"/>
    <w:basedOn w:val="a1"/>
    <w:uiPriority w:val="99"/>
    <w:unhideWhenUsed w:val="1"/>
    <w:rsid w:val="0029639D"/>
    <w:pPr>
      <w:numPr>
        <w:numId w:val="7"/>
      </w:numPr>
      <w:contextualSpacing w:val="1"/>
    </w:pPr>
  </w:style>
  <w:style w:type="paragraph" w:styleId="ad">
    <w:name w:val="List Continue"/>
    <w:basedOn w:val="a1"/>
    <w:uiPriority w:val="99"/>
    <w:unhideWhenUsed w:val="1"/>
    <w:rsid w:val="0029639D"/>
    <w:pPr>
      <w:spacing w:after="120"/>
      <w:ind w:left="360"/>
      <w:contextualSpacing w:val="1"/>
    </w:pPr>
  </w:style>
  <w:style w:type="paragraph" w:styleId="24">
    <w:name w:val="List Continue 2"/>
    <w:basedOn w:val="a1"/>
    <w:uiPriority w:val="99"/>
    <w:unhideWhenUsed w:val="1"/>
    <w:rsid w:val="0029639D"/>
    <w:pPr>
      <w:spacing w:after="120"/>
      <w:ind w:left="720"/>
      <w:contextualSpacing w:val="1"/>
    </w:pPr>
  </w:style>
  <w:style w:type="paragraph" w:styleId="34">
    <w:name w:val="List Continue 3"/>
    <w:basedOn w:val="a1"/>
    <w:uiPriority w:val="99"/>
    <w:unhideWhenUsed w:val="1"/>
    <w:rsid w:val="0029639D"/>
    <w:pPr>
      <w:spacing w:after="120"/>
      <w:ind w:left="1080"/>
      <w:contextualSpacing w:val="1"/>
    </w:pPr>
  </w:style>
  <w:style w:type="paragraph" w:styleId="ae">
    <w:name w:val="macro"/>
    <w:link w:val="Char4"/>
    <w:uiPriority w:val="99"/>
    <w:unhideWhenUsed w:val="1"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styleId="Char4" w:customStyle="1">
    <w:name w:val="매크로 텍스트 Char"/>
    <w:basedOn w:val="a2"/>
    <w:link w:val="ae"/>
    <w:uiPriority w:val="99"/>
    <w:rsid w:val="0029639D"/>
    <w:rPr>
      <w:rFonts w:ascii="Courier" w:hAnsi="Courier"/>
      <w:sz w:val="20"/>
      <w:szCs w:val="20"/>
    </w:rPr>
  </w:style>
  <w:style w:type="paragraph" w:styleId="af">
    <w:name w:val="Quote"/>
    <w:basedOn w:val="a1"/>
    <w:next w:val="a1"/>
    <w:link w:val="Char5"/>
    <w:uiPriority w:val="29"/>
    <w:qFormat w:val="1"/>
    <w:rsid w:val="00FC693F"/>
    <w:rPr>
      <w:i w:val="1"/>
      <w:iCs w:val="1"/>
      <w:color w:val="000000" w:themeColor="text1"/>
    </w:rPr>
  </w:style>
  <w:style w:type="character" w:styleId="Char5" w:customStyle="1">
    <w:name w:val="인용 Char"/>
    <w:basedOn w:val="a2"/>
    <w:link w:val="af"/>
    <w:uiPriority w:val="29"/>
    <w:rsid w:val="00FC693F"/>
    <w:rPr>
      <w:i w:val="1"/>
      <w:iCs w:val="1"/>
      <w:color w:val="000000" w:themeColor="text1"/>
    </w:rPr>
  </w:style>
  <w:style w:type="character" w:styleId="4Char" w:customStyle="1">
    <w:name w:val="제목 4 Char"/>
    <w:basedOn w:val="a2"/>
    <w:link w:val="4"/>
    <w:uiPriority w:val="9"/>
    <w:semiHidden w:val="1"/>
    <w:rsid w:val="00FC693F"/>
    <w:rPr>
      <w:rFonts w:asciiTheme="majorHAnsi" w:cstheme="majorBidi" w:eastAsiaTheme="majorEastAsia" w:hAnsiTheme="majorHAnsi"/>
      <w:b w:val="1"/>
      <w:bCs w:val="1"/>
      <w:i w:val="1"/>
      <w:iCs w:val="1"/>
      <w:color w:val="4f81bd" w:themeColor="accent1"/>
    </w:rPr>
  </w:style>
  <w:style w:type="character" w:styleId="5Char" w:customStyle="1">
    <w:name w:val="제목 5 Char"/>
    <w:basedOn w:val="a2"/>
    <w:link w:val="5"/>
    <w:uiPriority w:val="9"/>
    <w:semiHidden w:val="1"/>
    <w:rsid w:val="00FC693F"/>
    <w:rPr>
      <w:rFonts w:asciiTheme="majorHAnsi" w:cstheme="majorBidi" w:eastAsiaTheme="majorEastAsia" w:hAnsiTheme="majorHAnsi"/>
      <w:color w:val="243f60" w:themeColor="accent1" w:themeShade="00007F"/>
    </w:rPr>
  </w:style>
  <w:style w:type="character" w:styleId="6Char" w:customStyle="1">
    <w:name w:val="제목 6 Char"/>
    <w:basedOn w:val="a2"/>
    <w:link w:val="6"/>
    <w:uiPriority w:val="9"/>
    <w:semiHidden w:val="1"/>
    <w:rsid w:val="00FC693F"/>
    <w:rPr>
      <w:rFonts w:asciiTheme="majorHAnsi" w:cstheme="majorBidi" w:eastAsiaTheme="majorEastAsia" w:hAnsiTheme="majorHAnsi"/>
      <w:i w:val="1"/>
      <w:iCs w:val="1"/>
      <w:color w:val="243f60" w:themeColor="accent1" w:themeShade="00007F"/>
    </w:rPr>
  </w:style>
  <w:style w:type="character" w:styleId="7Char" w:customStyle="1">
    <w:name w:val="제목 7 Char"/>
    <w:basedOn w:val="a2"/>
    <w:link w:val="7"/>
    <w:uiPriority w:val="9"/>
    <w:semiHidden w:val="1"/>
    <w:rsid w:val="00FC693F"/>
    <w:rPr>
      <w:rFonts w:asciiTheme="majorHAnsi" w:cstheme="majorBidi" w:eastAsiaTheme="majorEastAsia" w:hAnsiTheme="majorHAnsi"/>
      <w:i w:val="1"/>
      <w:iCs w:val="1"/>
      <w:color w:val="404040" w:themeColor="text1" w:themeTint="0000BF"/>
    </w:rPr>
  </w:style>
  <w:style w:type="character" w:styleId="8Char" w:customStyle="1">
    <w:name w:val="제목 8 Char"/>
    <w:basedOn w:val="a2"/>
    <w:link w:val="8"/>
    <w:uiPriority w:val="9"/>
    <w:semiHidden w:val="1"/>
    <w:rsid w:val="00FC693F"/>
    <w:rPr>
      <w:rFonts w:asciiTheme="majorHAnsi" w:cstheme="majorBidi" w:eastAsiaTheme="majorEastAsia" w:hAnsiTheme="majorHAnsi"/>
      <w:color w:val="4f81bd" w:themeColor="accent1"/>
      <w:sz w:val="20"/>
      <w:szCs w:val="20"/>
    </w:rPr>
  </w:style>
  <w:style w:type="character" w:styleId="9Char" w:customStyle="1">
    <w:name w:val="제목 9 Char"/>
    <w:basedOn w:val="a2"/>
    <w:link w:val="9"/>
    <w:uiPriority w:val="9"/>
    <w:semiHidden w:val="1"/>
    <w:rsid w:val="00FC693F"/>
    <w:rPr>
      <w:rFonts w:asciiTheme="majorHAnsi" w:cstheme="majorBidi" w:eastAsiaTheme="majorEastAsia" w:hAnsiTheme="majorHAnsi"/>
      <w:i w:val="1"/>
      <w:iCs w:val="1"/>
      <w:color w:val="404040" w:themeColor="text1" w:themeTint="0000BF"/>
      <w:sz w:val="20"/>
      <w:szCs w:val="20"/>
    </w:rPr>
  </w:style>
  <w:style w:type="paragraph" w:styleId="af0">
    <w:name w:val="caption"/>
    <w:basedOn w:val="a1"/>
    <w:next w:val="a1"/>
    <w:uiPriority w:val="35"/>
    <w:semiHidden w:val="1"/>
    <w:unhideWhenUsed w:val="1"/>
    <w:qFormat w:val="1"/>
    <w:rsid w:val="00FC693F"/>
    <w:pPr>
      <w:spacing w:line="240" w:lineRule="auto"/>
    </w:pPr>
    <w:rPr>
      <w:b w:val="1"/>
      <w:bCs w:val="1"/>
      <w:color w:val="4f81bd" w:themeColor="accent1"/>
      <w:sz w:val="18"/>
      <w:szCs w:val="18"/>
    </w:rPr>
  </w:style>
  <w:style w:type="character" w:styleId="af1">
    <w:name w:val="Strong"/>
    <w:basedOn w:val="a2"/>
    <w:uiPriority w:val="22"/>
    <w:qFormat w:val="1"/>
    <w:rsid w:val="00FC693F"/>
    <w:rPr>
      <w:b w:val="1"/>
      <w:bCs w:val="1"/>
    </w:rPr>
  </w:style>
  <w:style w:type="character" w:styleId="af2">
    <w:name w:val="Emphasis"/>
    <w:basedOn w:val="a2"/>
    <w:uiPriority w:val="20"/>
    <w:qFormat w:val="1"/>
    <w:rsid w:val="00FC693F"/>
    <w:rPr>
      <w:i w:val="1"/>
      <w:iCs w:val="1"/>
    </w:rPr>
  </w:style>
  <w:style w:type="paragraph" w:styleId="af3">
    <w:name w:val="Intense Quote"/>
    <w:basedOn w:val="a1"/>
    <w:next w:val="a1"/>
    <w:link w:val="Char6"/>
    <w:uiPriority w:val="30"/>
    <w:qFormat w:val="1"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 w:val="1"/>
      <w:bCs w:val="1"/>
      <w:i w:val="1"/>
      <w:iCs w:val="1"/>
      <w:color w:val="4f81bd" w:themeColor="accent1"/>
    </w:rPr>
  </w:style>
  <w:style w:type="character" w:styleId="Char6" w:customStyle="1">
    <w:name w:val="강한 인용 Char"/>
    <w:basedOn w:val="a2"/>
    <w:link w:val="af3"/>
    <w:uiPriority w:val="30"/>
    <w:rsid w:val="00FC693F"/>
    <w:rPr>
      <w:b w:val="1"/>
      <w:bCs w:val="1"/>
      <w:i w:val="1"/>
      <w:iCs w:val="1"/>
      <w:color w:val="4f81bd" w:themeColor="accent1"/>
    </w:rPr>
  </w:style>
  <w:style w:type="character" w:styleId="af4">
    <w:name w:val="Subtle Emphasis"/>
    <w:basedOn w:val="a2"/>
    <w:uiPriority w:val="19"/>
    <w:qFormat w:val="1"/>
    <w:rsid w:val="00FC693F"/>
    <w:rPr>
      <w:i w:val="1"/>
      <w:iCs w:val="1"/>
      <w:color w:val="808080" w:themeColor="text1" w:themeTint="00007F"/>
    </w:rPr>
  </w:style>
  <w:style w:type="character" w:styleId="af5">
    <w:name w:val="Intense Emphasis"/>
    <w:basedOn w:val="a2"/>
    <w:uiPriority w:val="21"/>
    <w:qFormat w:val="1"/>
    <w:rsid w:val="00FC693F"/>
    <w:rPr>
      <w:b w:val="1"/>
      <w:bCs w:val="1"/>
      <w:i w:val="1"/>
      <w:iCs w:val="1"/>
      <w:color w:val="4f81bd" w:themeColor="accent1"/>
    </w:rPr>
  </w:style>
  <w:style w:type="character" w:styleId="af6">
    <w:name w:val="Subtle Reference"/>
    <w:basedOn w:val="a2"/>
    <w:uiPriority w:val="31"/>
    <w:qFormat w:val="1"/>
    <w:rsid w:val="00FC693F"/>
    <w:rPr>
      <w:smallCaps w:val="1"/>
      <w:color w:val="c0504d" w:themeColor="accent2"/>
      <w:u w:val="single"/>
    </w:rPr>
  </w:style>
  <w:style w:type="character" w:styleId="af7">
    <w:name w:val="Intense Reference"/>
    <w:basedOn w:val="a2"/>
    <w:uiPriority w:val="32"/>
    <w:qFormat w:val="1"/>
    <w:rsid w:val="00FC693F"/>
    <w:rPr>
      <w:b w:val="1"/>
      <w:bCs w:val="1"/>
      <w:smallCaps w:val="1"/>
      <w:color w:val="c0504d" w:themeColor="accent2"/>
      <w:spacing w:val="5"/>
      <w:u w:val="single"/>
    </w:rPr>
  </w:style>
  <w:style w:type="character" w:styleId="af8">
    <w:name w:val="Book Title"/>
    <w:basedOn w:val="a2"/>
    <w:uiPriority w:val="33"/>
    <w:qFormat w:val="1"/>
    <w:rsid w:val="00FC693F"/>
    <w:rPr>
      <w:b w:val="1"/>
      <w:bCs w:val="1"/>
      <w:smallCaps w:val="1"/>
      <w:spacing w:val="5"/>
    </w:rPr>
  </w:style>
  <w:style w:type="paragraph" w:styleId="TOC">
    <w:name w:val="TOC Heading"/>
    <w:basedOn w:val="1"/>
    <w:next w:val="a1"/>
    <w:uiPriority w:val="39"/>
    <w:semiHidden w:val="1"/>
    <w:unhideWhenUsed w:val="1"/>
    <w:qFormat w:val="1"/>
    <w:rsid w:val="00FC693F"/>
    <w:pPr>
      <w:outlineLvl w:val="9"/>
    </w:pPr>
  </w:style>
  <w:style w:type="table" w:styleId="af9">
    <w:name w:val="Table Grid"/>
    <w:basedOn w:val="a3"/>
    <w:uiPriority w:val="59"/>
    <w:rsid w:val="00FC693F"/>
    <w:pPr>
      <w:spacing w:after="0" w:line="240" w:lineRule="auto"/>
    </w:pPr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type="table" w:styleId="afa">
    <w:name w:val="Light Shading"/>
    <w:basedOn w:val="a3"/>
    <w:uiPriority w:val="60"/>
    <w:rsid w:val="00FC693F"/>
    <w:pPr>
      <w:spacing w:after="0" w:line="240" w:lineRule="auto"/>
    </w:pPr>
    <w:rPr>
      <w:color w:val="000000" w:themeColor="text1" w:themeShade="0000BF"/>
    </w:rPr>
    <w:tblPr>
      <w:tblStyleRowBandSize w:val="1"/>
      <w:tblStyleColBandSize w:val="1"/>
      <w:tblBorders>
        <w:top w:color="000000" w:space="0" w:sz="8" w:themeColor="text1" w:val="single"/>
        <w:bottom w:color="000000" w:space="0" w:sz="8" w:themeColor="text1" w:val="single"/>
      </w:tblBorders>
    </w:tblPr>
    <w:tblStylePr w:type="firstRow">
      <w:pPr>
        <w:spacing w:after="0" w:before="0" w:line="240" w:lineRule="auto"/>
      </w:pPr>
      <w:rPr>
        <w:b w:val="1"/>
        <w:bCs w:val="1"/>
      </w:rPr>
      <w:tblPr/>
      <w:tcPr>
        <w:tcBorders>
          <w:top w:color="000000" w:space="0" w:sz="8" w:themeColor="text1" w:val="single"/>
          <w:left w:space="0" w:sz="0" w:val="nil"/>
          <w:bottom w:color="000000" w:space="0" w:sz="8" w:themeColor="text1" w:val="single"/>
          <w:right w:space="0" w:sz="0" w:val="nil"/>
          <w:insideH w:space="0" w:sz="0" w:val="nil"/>
          <w:insideV w:space="0" w:sz="0" w:val="nil"/>
        </w:tcBorders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000000" w:space="0" w:sz="8" w:themeColor="text1" w:val="single"/>
          <w:left w:space="0" w:sz="0" w:val="nil"/>
          <w:bottom w:color="000000" w:space="0" w:sz="8" w:themeColor="text1" w:val="single"/>
          <w:right w:space="0" w:sz="0" w:val="nil"/>
          <w:insideH w:space="0" w:sz="0" w:val="nil"/>
          <w:insideV w:space="0" w:sz="0" w:val="nil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c0c0c0" w:themeFill="text1" w:themeFillTint="00003F" w:val="clear"/>
      </w:tcPr>
    </w:tblStylePr>
    <w:tblStylePr w:type="band1Horz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c0c0c0" w:themeFill="text1" w:themeFillTint="00003F" w:val="clear"/>
      </w:tcPr>
    </w:tblStylePr>
  </w:style>
  <w:style w:type="table" w:styleId="-1">
    <w:name w:val="Light Shading Accent 1"/>
    <w:basedOn w:val="a3"/>
    <w:uiPriority w:val="60"/>
    <w:rsid w:val="00FC693F"/>
    <w:pPr>
      <w:spacing w:after="0" w:line="240" w:lineRule="auto"/>
    </w:pPr>
    <w:rPr>
      <w:color w:val="365f91" w:themeColor="accent1" w:themeShade="0000BF"/>
    </w:rPr>
    <w:tblPr>
      <w:tblStyleRowBandSize w:val="1"/>
      <w:tblStyleColBandSize w:val="1"/>
      <w:tblBorders>
        <w:top w:color="4f81bd" w:space="0" w:sz="8" w:themeColor="accent1" w:val="single"/>
        <w:bottom w:color="4f81bd" w:space="0" w:sz="8" w:themeColor="accent1" w:val="single"/>
      </w:tblBorders>
    </w:tblPr>
    <w:tblStylePr w:type="firstRow">
      <w:pPr>
        <w:spacing w:after="0" w:before="0" w:line="240" w:lineRule="auto"/>
      </w:pPr>
      <w:rPr>
        <w:b w:val="1"/>
        <w:bCs w:val="1"/>
      </w:rPr>
      <w:tblPr/>
      <w:tcPr>
        <w:tcBorders>
          <w:top w:color="4f81bd" w:space="0" w:sz="8" w:themeColor="accent1" w:val="single"/>
          <w:left w:space="0" w:sz="0" w:val="nil"/>
          <w:bottom w:color="4f81bd" w:space="0" w:sz="8" w:themeColor="accent1" w:val="single"/>
          <w:right w:space="0" w:sz="0" w:val="nil"/>
          <w:insideH w:space="0" w:sz="0" w:val="nil"/>
          <w:insideV w:space="0" w:sz="0" w:val="nil"/>
        </w:tcBorders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4f81bd" w:space="0" w:sz="8" w:themeColor="accent1" w:val="single"/>
          <w:left w:space="0" w:sz="0" w:val="nil"/>
          <w:bottom w:color="4f81bd" w:space="0" w:sz="8" w:themeColor="accent1" w:val="single"/>
          <w:right w:space="0" w:sz="0" w:val="nil"/>
          <w:insideH w:space="0" w:sz="0" w:val="nil"/>
          <w:insideV w:space="0" w:sz="0" w:val="nil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3dfee" w:themeFill="accent1" w:themeFillTint="00003F" w:val="clear"/>
      </w:tcPr>
    </w:tblStylePr>
    <w:tblStylePr w:type="band1Horz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3dfee" w:themeFill="accent1" w:themeFillTint="00003F" w:val="clear"/>
      </w:tcPr>
    </w:tblStylePr>
  </w:style>
  <w:style w:type="table" w:styleId="-2">
    <w:name w:val="Light Shading Accent 2"/>
    <w:basedOn w:val="a3"/>
    <w:uiPriority w:val="60"/>
    <w:rsid w:val="00FC693F"/>
    <w:pPr>
      <w:spacing w:after="0" w:line="240" w:lineRule="auto"/>
    </w:pPr>
    <w:rPr>
      <w:color w:val="943634" w:themeColor="accent2" w:themeShade="0000BF"/>
    </w:rPr>
    <w:tblPr>
      <w:tblStyleRowBandSize w:val="1"/>
      <w:tblStyleColBandSize w:val="1"/>
      <w:tblBorders>
        <w:top w:color="c0504d" w:space="0" w:sz="8" w:themeColor="accent2" w:val="single"/>
        <w:bottom w:color="c0504d" w:space="0" w:sz="8" w:themeColor="accent2" w:val="single"/>
      </w:tblBorders>
    </w:tblPr>
    <w:tblStylePr w:type="firstRow">
      <w:pPr>
        <w:spacing w:after="0" w:before="0" w:line="240" w:lineRule="auto"/>
      </w:pPr>
      <w:rPr>
        <w:b w:val="1"/>
        <w:bCs w:val="1"/>
      </w:rPr>
      <w:tblPr/>
      <w:tcPr>
        <w:tcBorders>
          <w:top w:color="c0504d" w:space="0" w:sz="8" w:themeColor="accent2" w:val="single"/>
          <w:left w:space="0" w:sz="0" w:val="nil"/>
          <w:bottom w:color="c0504d" w:space="0" w:sz="8" w:themeColor="accent2" w:val="single"/>
          <w:right w:space="0" w:sz="0" w:val="nil"/>
          <w:insideH w:space="0" w:sz="0" w:val="nil"/>
          <w:insideV w:space="0" w:sz="0" w:val="nil"/>
        </w:tcBorders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c0504d" w:space="0" w:sz="8" w:themeColor="accent2" w:val="single"/>
          <w:left w:space="0" w:sz="0" w:val="nil"/>
          <w:bottom w:color="c0504d" w:space="0" w:sz="8" w:themeColor="accent2" w:val="single"/>
          <w:right w:space="0" w:sz="0" w:val="nil"/>
          <w:insideH w:space="0" w:sz="0" w:val="nil"/>
          <w:insideV w:space="0" w:sz="0" w:val="nil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efd3d2" w:themeFill="accent2" w:themeFillTint="00003F" w:val="clear"/>
      </w:tcPr>
    </w:tblStylePr>
    <w:tblStylePr w:type="band1Horz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efd3d2" w:themeFill="accent2" w:themeFillTint="00003F" w:val="clear"/>
      </w:tcPr>
    </w:tblStylePr>
  </w:style>
  <w:style w:type="table" w:styleId="-3">
    <w:name w:val="Light Shading Accent 3"/>
    <w:basedOn w:val="a3"/>
    <w:uiPriority w:val="60"/>
    <w:rsid w:val="00FC693F"/>
    <w:pPr>
      <w:spacing w:after="0" w:line="240" w:lineRule="auto"/>
    </w:pPr>
    <w:rPr>
      <w:color w:val="76923c" w:themeColor="accent3" w:themeShade="0000BF"/>
    </w:rPr>
    <w:tblPr>
      <w:tblStyleRowBandSize w:val="1"/>
      <w:tblStyleColBandSize w:val="1"/>
      <w:tblBorders>
        <w:top w:color="9bbb59" w:space="0" w:sz="8" w:themeColor="accent3" w:val="single"/>
        <w:bottom w:color="9bbb59" w:space="0" w:sz="8" w:themeColor="accent3" w:val="single"/>
      </w:tblBorders>
    </w:tblPr>
    <w:tblStylePr w:type="firstRow">
      <w:pPr>
        <w:spacing w:after="0" w:before="0" w:line="240" w:lineRule="auto"/>
      </w:pPr>
      <w:rPr>
        <w:b w:val="1"/>
        <w:bCs w:val="1"/>
      </w:rPr>
      <w:tblPr/>
      <w:tcPr>
        <w:tcBorders>
          <w:top w:color="9bbb59" w:space="0" w:sz="8" w:themeColor="accent3" w:val="single"/>
          <w:left w:space="0" w:sz="0" w:val="nil"/>
          <w:bottom w:color="9bbb59" w:space="0" w:sz="8" w:themeColor="accent3" w:val="single"/>
          <w:right w:space="0" w:sz="0" w:val="nil"/>
          <w:insideH w:space="0" w:sz="0" w:val="nil"/>
          <w:insideV w:space="0" w:sz="0" w:val="nil"/>
        </w:tcBorders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9bbb59" w:space="0" w:sz="8" w:themeColor="accent3" w:val="single"/>
          <w:left w:space="0" w:sz="0" w:val="nil"/>
          <w:bottom w:color="9bbb59" w:space="0" w:sz="8" w:themeColor="accent3" w:val="single"/>
          <w:right w:space="0" w:sz="0" w:val="nil"/>
          <w:insideH w:space="0" w:sz="0" w:val="nil"/>
          <w:insideV w:space="0" w:sz="0" w:val="nil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e6eed5" w:themeFill="accent3" w:themeFillTint="00003F" w:val="clear"/>
      </w:tcPr>
    </w:tblStylePr>
    <w:tblStylePr w:type="band1Horz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e6eed5" w:themeFill="accent3" w:themeFillTint="00003F" w:val="clear"/>
      </w:tcPr>
    </w:tblStylePr>
  </w:style>
  <w:style w:type="table" w:styleId="-4">
    <w:name w:val="Light Shading Accent 4"/>
    <w:basedOn w:val="a3"/>
    <w:uiPriority w:val="60"/>
    <w:rsid w:val="00FC693F"/>
    <w:pPr>
      <w:spacing w:after="0" w:line="240" w:lineRule="auto"/>
    </w:pPr>
    <w:rPr>
      <w:color w:val="5f497a" w:themeColor="accent4" w:themeShade="0000BF"/>
    </w:rPr>
    <w:tblPr>
      <w:tblStyleRowBandSize w:val="1"/>
      <w:tblStyleColBandSize w:val="1"/>
      <w:tblBorders>
        <w:top w:color="8064a2" w:space="0" w:sz="8" w:themeColor="accent4" w:val="single"/>
        <w:bottom w:color="8064a2" w:space="0" w:sz="8" w:themeColor="accent4" w:val="single"/>
      </w:tblBorders>
    </w:tblPr>
    <w:tblStylePr w:type="firstRow">
      <w:pPr>
        <w:spacing w:after="0" w:before="0" w:line="240" w:lineRule="auto"/>
      </w:pPr>
      <w:rPr>
        <w:b w:val="1"/>
        <w:bCs w:val="1"/>
      </w:rPr>
      <w:tblPr/>
      <w:tcPr>
        <w:tcBorders>
          <w:top w:color="8064a2" w:space="0" w:sz="8" w:themeColor="accent4" w:val="single"/>
          <w:left w:space="0" w:sz="0" w:val="nil"/>
          <w:bottom w:color="8064a2" w:space="0" w:sz="8" w:themeColor="accent4" w:val="single"/>
          <w:right w:space="0" w:sz="0" w:val="nil"/>
          <w:insideH w:space="0" w:sz="0" w:val="nil"/>
          <w:insideV w:space="0" w:sz="0" w:val="nil"/>
        </w:tcBorders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8064a2" w:space="0" w:sz="8" w:themeColor="accent4" w:val="single"/>
          <w:left w:space="0" w:sz="0" w:val="nil"/>
          <w:bottom w:color="8064a2" w:space="0" w:sz="8" w:themeColor="accent4" w:val="single"/>
          <w:right w:space="0" w:sz="0" w:val="nil"/>
          <w:insideH w:space="0" w:sz="0" w:val="nil"/>
          <w:insideV w:space="0" w:sz="0" w:val="nil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fd8e8" w:themeFill="accent4" w:themeFillTint="00003F" w:val="clear"/>
      </w:tcPr>
    </w:tblStylePr>
    <w:tblStylePr w:type="band1Horz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fd8e8" w:themeFill="accent4" w:themeFillTint="00003F" w:val="clear"/>
      </w:tcPr>
    </w:tblStylePr>
  </w:style>
  <w:style w:type="table" w:styleId="-5">
    <w:name w:val="Light Shading Accent 5"/>
    <w:basedOn w:val="a3"/>
    <w:uiPriority w:val="60"/>
    <w:rsid w:val="00FC693F"/>
    <w:pPr>
      <w:spacing w:after="0" w:line="240" w:lineRule="auto"/>
    </w:pPr>
    <w:rPr>
      <w:color w:val="31849b" w:themeColor="accent5" w:themeShade="0000BF"/>
    </w:rPr>
    <w:tblPr>
      <w:tblStyleRowBandSize w:val="1"/>
      <w:tblStyleColBandSize w:val="1"/>
      <w:tblBorders>
        <w:top w:color="4bacc6" w:space="0" w:sz="8" w:themeColor="accent5" w:val="single"/>
        <w:bottom w:color="4bacc6" w:space="0" w:sz="8" w:themeColor="accent5" w:val="single"/>
      </w:tblBorders>
    </w:tblPr>
    <w:tblStylePr w:type="firstRow">
      <w:pPr>
        <w:spacing w:after="0" w:before="0" w:line="240" w:lineRule="auto"/>
      </w:pPr>
      <w:rPr>
        <w:b w:val="1"/>
        <w:bCs w:val="1"/>
      </w:rPr>
      <w:tblPr/>
      <w:tcPr>
        <w:tcBorders>
          <w:top w:color="4bacc6" w:space="0" w:sz="8" w:themeColor="accent5" w:val="single"/>
          <w:left w:space="0" w:sz="0" w:val="nil"/>
          <w:bottom w:color="4bacc6" w:space="0" w:sz="8" w:themeColor="accent5" w:val="single"/>
          <w:right w:space="0" w:sz="0" w:val="nil"/>
          <w:insideH w:space="0" w:sz="0" w:val="nil"/>
          <w:insideV w:space="0" w:sz="0" w:val="nil"/>
        </w:tcBorders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4bacc6" w:space="0" w:sz="8" w:themeColor="accent5" w:val="single"/>
          <w:left w:space="0" w:sz="0" w:val="nil"/>
          <w:bottom w:color="4bacc6" w:space="0" w:sz="8" w:themeColor="accent5" w:val="single"/>
          <w:right w:space="0" w:sz="0" w:val="nil"/>
          <w:insideH w:space="0" w:sz="0" w:val="nil"/>
          <w:insideV w:space="0" w:sz="0" w:val="nil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2eaf1" w:themeFill="accent5" w:themeFillTint="00003F" w:val="clear"/>
      </w:tcPr>
    </w:tblStylePr>
    <w:tblStylePr w:type="band1Horz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2eaf1" w:themeFill="accent5" w:themeFillTint="00003F" w:val="clear"/>
      </w:tcPr>
    </w:tblStylePr>
  </w:style>
  <w:style w:type="table" w:styleId="-6">
    <w:name w:val="Light Shading Accent 6"/>
    <w:basedOn w:val="a3"/>
    <w:uiPriority w:val="60"/>
    <w:rsid w:val="00FC693F"/>
    <w:pPr>
      <w:spacing w:after="0" w:line="240" w:lineRule="auto"/>
    </w:pPr>
    <w:rPr>
      <w:color w:val="e36c0a" w:themeColor="accent6" w:themeShade="0000BF"/>
    </w:rPr>
    <w:tblPr>
      <w:tblStyleRowBandSize w:val="1"/>
      <w:tblStyleColBandSize w:val="1"/>
      <w:tblBorders>
        <w:top w:color="f79646" w:space="0" w:sz="8" w:themeColor="accent6" w:val="single"/>
        <w:bottom w:color="f79646" w:space="0" w:sz="8" w:themeColor="accent6" w:val="single"/>
      </w:tblBorders>
    </w:tblPr>
    <w:tblStylePr w:type="firstRow">
      <w:pPr>
        <w:spacing w:after="0" w:before="0" w:line="240" w:lineRule="auto"/>
      </w:pPr>
      <w:rPr>
        <w:b w:val="1"/>
        <w:bCs w:val="1"/>
      </w:rPr>
      <w:tblPr/>
      <w:tcPr>
        <w:tcBorders>
          <w:top w:color="f79646" w:space="0" w:sz="8" w:themeColor="accent6" w:val="single"/>
          <w:left w:space="0" w:sz="0" w:val="nil"/>
          <w:bottom w:color="f79646" w:space="0" w:sz="8" w:themeColor="accent6" w:val="single"/>
          <w:right w:space="0" w:sz="0" w:val="nil"/>
          <w:insideH w:space="0" w:sz="0" w:val="nil"/>
          <w:insideV w:space="0" w:sz="0" w:val="nil"/>
        </w:tcBorders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f79646" w:space="0" w:sz="8" w:themeColor="accent6" w:val="single"/>
          <w:left w:space="0" w:sz="0" w:val="nil"/>
          <w:bottom w:color="f79646" w:space="0" w:sz="8" w:themeColor="accent6" w:val="single"/>
          <w:right w:space="0" w:sz="0" w:val="nil"/>
          <w:insideH w:space="0" w:sz="0" w:val="nil"/>
          <w:insideV w:space="0" w:sz="0" w:val="nil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fde4d0" w:themeFill="accent6" w:themeFillTint="00003F" w:val="clear"/>
      </w:tcPr>
    </w:tblStylePr>
    <w:tblStylePr w:type="band1Horz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fde4d0" w:themeFill="accent6" w:themeFillTint="00003F" w:val="clear"/>
      </w:tcPr>
    </w:tblStylePr>
  </w:style>
  <w:style w:type="table" w:styleId="afb">
    <w:name w:val="Light List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type="table" w:styleId="-10">
    <w:name w:val="Light List Accent 1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type="table" w:styleId="-20">
    <w:name w:val="Light List Accent 2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type="table" w:styleId="-30">
    <w:name w:val="Light List Accent 3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type="table" w:styleId="-40">
    <w:name w:val="Light List Accent 4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type="table" w:styleId="-50">
    <w:name w:val="Light List Accent 5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type="table" w:styleId="-60">
    <w:name w:val="Light List Accent 6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type="table" w:styleId="afc">
    <w:name w:val="Light Grid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space="0" w:sz="0"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space="0" w:sz="0"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 w:val="1"/>
        <w:bCs w:val="1"/>
      </w:rPr>
    </w:tblStylePr>
    <w:tblStylePr w:type="lastCol"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0000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0000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type="table" w:styleId="-11">
    <w:name w:val="Light Grid Accent 1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space="0" w:sz="0"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space="0" w:sz="0"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 w:val="1"/>
        <w:bCs w:val="1"/>
      </w:rPr>
    </w:tblStylePr>
    <w:tblStylePr w:type="lastCol"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0000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0000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type="table" w:styleId="-21">
    <w:name w:val="Light Grid Accent 2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space="0" w:sz="0"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space="0" w:sz="0"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 w:val="1"/>
        <w:bCs w:val="1"/>
      </w:rPr>
    </w:tblStylePr>
    <w:tblStylePr w:type="lastCol"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0000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0000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type="table" w:styleId="-31">
    <w:name w:val="Light Grid Accent 3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space="0" w:sz="0"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space="0" w:sz="0"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 w:val="1"/>
        <w:bCs w:val="1"/>
      </w:rPr>
    </w:tblStylePr>
    <w:tblStylePr w:type="lastCol"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0000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0000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type="table" w:styleId="-41">
    <w:name w:val="Light Grid Accent 4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space="0" w:sz="0"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space="0" w:sz="0"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 w:val="1"/>
        <w:bCs w:val="1"/>
      </w:rPr>
    </w:tblStylePr>
    <w:tblStylePr w:type="lastCol"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0000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0000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type="table" w:styleId="-51">
    <w:name w:val="Light Grid Accent 5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space="0" w:sz="0"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space="0" w:sz="0"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 w:val="1"/>
        <w:bCs w:val="1"/>
      </w:rPr>
    </w:tblStylePr>
    <w:tblStylePr w:type="lastCol"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0000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0000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type="table" w:styleId="-61">
    <w:name w:val="Light Grid Accent 6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space="0" w:sz="0"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space="0" w:sz="0"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 w:val="1"/>
        <w:bCs w:val="1"/>
      </w:rPr>
    </w:tblStylePr>
    <w:tblStylePr w:type="lastCol"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0000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0000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type="table" w:styleId="10">
    <w:name w:val="Medium Shading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color="404040" w:space="0" w:sz="8" w:themeColor="text1" w:themeTint="0000BF" w:val="single"/>
        <w:left w:color="404040" w:space="0" w:sz="8" w:themeColor="text1" w:themeTint="0000BF" w:val="single"/>
        <w:bottom w:color="404040" w:space="0" w:sz="8" w:themeColor="text1" w:themeTint="0000BF" w:val="single"/>
        <w:right w:color="404040" w:space="0" w:sz="8" w:themeColor="text1" w:themeTint="0000BF" w:val="single"/>
        <w:insideH w:color="404040" w:space="0" w:sz="8" w:themeColor="text1" w:themeTint="0000BF" w:val="single"/>
      </w:tblBorders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tcBorders>
          <w:top w:color="404040" w:space="0" w:sz="8" w:themeColor="text1" w:themeTint="0000BF" w:val="single"/>
          <w:left w:color="404040" w:space="0" w:sz="8" w:themeColor="text1" w:themeTint="0000BF" w:val="single"/>
          <w:bottom w:color="404040" w:space="0" w:sz="8" w:themeColor="text1" w:themeTint="0000BF" w:val="single"/>
          <w:right w:color="404040" w:space="0" w:sz="8" w:themeColor="text1" w:themeTint="0000BF" w:val="single"/>
          <w:insideH w:space="0" w:sz="0" w:val="nil"/>
          <w:insideV w:space="0" w:sz="0"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404040" w:space="0" w:sz="6" w:themeColor="text1" w:themeTint="0000BF" w:val="double"/>
          <w:left w:color="404040" w:space="0" w:sz="8" w:themeColor="text1" w:themeTint="0000BF" w:val="single"/>
          <w:bottom w:color="404040" w:space="0" w:sz="8" w:themeColor="text1" w:themeTint="0000BF" w:val="single"/>
          <w:right w:color="404040" w:space="0" w:sz="8" w:themeColor="text1" w:themeTint="0000BF" w:val="single"/>
          <w:insideH w:space="0" w:sz="0" w:val="nil"/>
          <w:insideV w:space="0" w:sz="0" w:val="nil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shd w:color="auto" w:fill="c0c0c0" w:themeFill="text1" w:themeFillTint="00003F" w:val="clear"/>
      </w:tcPr>
    </w:tblStylePr>
    <w:tblStylePr w:type="band1Horz">
      <w:tblPr/>
      <w:tcPr>
        <w:tcBorders>
          <w:insideH w:space="0" w:sz="0" w:val="nil"/>
          <w:insideV w:space="0" w:sz="0" w:val="nil"/>
        </w:tcBorders>
        <w:shd w:color="auto" w:fill="c0c0c0" w:themeFill="text1" w:themeFillTint="00003F" w:val="clear"/>
      </w:tcPr>
    </w:tblStylePr>
    <w:tblStylePr w:type="band2Horz">
      <w:tblPr/>
      <w:tcPr>
        <w:tcBorders>
          <w:insideH w:space="0" w:sz="0" w:val="nil"/>
          <w:insideV w:space="0" w:sz="0" w:val="nil"/>
        </w:tcBorders>
      </w:tcPr>
    </w:tblStylePr>
  </w:style>
  <w:style w:type="table" w:styleId="1-1">
    <w:name w:val="Medium Shading 1 Accent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color="7ba0cd" w:space="0" w:sz="8" w:themeColor="accent1" w:themeTint="0000BF" w:val="single"/>
        <w:left w:color="7ba0cd" w:space="0" w:sz="8" w:themeColor="accent1" w:themeTint="0000BF" w:val="single"/>
        <w:bottom w:color="7ba0cd" w:space="0" w:sz="8" w:themeColor="accent1" w:themeTint="0000BF" w:val="single"/>
        <w:right w:color="7ba0cd" w:space="0" w:sz="8" w:themeColor="accent1" w:themeTint="0000BF" w:val="single"/>
        <w:insideH w:color="7ba0cd" w:space="0" w:sz="8" w:themeColor="accent1" w:themeTint="0000BF" w:val="single"/>
      </w:tblBorders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tcBorders>
          <w:top w:color="7ba0cd" w:space="0" w:sz="8" w:themeColor="accent1" w:themeTint="0000BF" w:val="single"/>
          <w:left w:color="7ba0cd" w:space="0" w:sz="8" w:themeColor="accent1" w:themeTint="0000BF" w:val="single"/>
          <w:bottom w:color="7ba0cd" w:space="0" w:sz="8" w:themeColor="accent1" w:themeTint="0000BF" w:val="single"/>
          <w:right w:color="7ba0cd" w:space="0" w:sz="8" w:themeColor="accent1" w:themeTint="0000BF" w:val="single"/>
          <w:insideH w:space="0" w:sz="0" w:val="nil"/>
          <w:insideV w:space="0" w:sz="0"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7ba0cd" w:space="0" w:sz="6" w:themeColor="accent1" w:themeTint="0000BF" w:val="double"/>
          <w:left w:color="7ba0cd" w:space="0" w:sz="8" w:themeColor="accent1" w:themeTint="0000BF" w:val="single"/>
          <w:bottom w:color="7ba0cd" w:space="0" w:sz="8" w:themeColor="accent1" w:themeTint="0000BF" w:val="single"/>
          <w:right w:color="7ba0cd" w:space="0" w:sz="8" w:themeColor="accent1" w:themeTint="0000BF" w:val="single"/>
          <w:insideH w:space="0" w:sz="0" w:val="nil"/>
          <w:insideV w:space="0" w:sz="0" w:val="nil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shd w:color="auto" w:fill="d3dfee" w:themeFill="accent1" w:themeFillTint="00003F" w:val="clear"/>
      </w:tcPr>
    </w:tblStylePr>
    <w:tblStylePr w:type="band1Horz">
      <w:tblPr/>
      <w:tcPr>
        <w:tcBorders>
          <w:insideH w:space="0" w:sz="0" w:val="nil"/>
          <w:insideV w:space="0" w:sz="0" w:val="nil"/>
        </w:tcBorders>
        <w:shd w:color="auto" w:fill="d3dfee" w:themeFill="accent1" w:themeFillTint="00003F" w:val="clear"/>
      </w:tcPr>
    </w:tblStylePr>
    <w:tblStylePr w:type="band2Horz">
      <w:tblPr/>
      <w:tcPr>
        <w:tcBorders>
          <w:insideH w:space="0" w:sz="0" w:val="nil"/>
          <w:insideV w:space="0" w:sz="0" w:val="nil"/>
        </w:tcBorders>
      </w:tcPr>
    </w:tblStylePr>
  </w:style>
  <w:style w:type="table" w:styleId="1-2">
    <w:name w:val="Medium Shading 1 Accent 2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color="cf7b79" w:space="0" w:sz="8" w:themeColor="accent2" w:themeTint="0000BF" w:val="single"/>
        <w:left w:color="cf7b79" w:space="0" w:sz="8" w:themeColor="accent2" w:themeTint="0000BF" w:val="single"/>
        <w:bottom w:color="cf7b79" w:space="0" w:sz="8" w:themeColor="accent2" w:themeTint="0000BF" w:val="single"/>
        <w:right w:color="cf7b79" w:space="0" w:sz="8" w:themeColor="accent2" w:themeTint="0000BF" w:val="single"/>
        <w:insideH w:color="cf7b79" w:space="0" w:sz="8" w:themeColor="accent2" w:themeTint="0000BF" w:val="single"/>
      </w:tblBorders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tcBorders>
          <w:top w:color="cf7b79" w:space="0" w:sz="8" w:themeColor="accent2" w:themeTint="0000BF" w:val="single"/>
          <w:left w:color="cf7b79" w:space="0" w:sz="8" w:themeColor="accent2" w:themeTint="0000BF" w:val="single"/>
          <w:bottom w:color="cf7b79" w:space="0" w:sz="8" w:themeColor="accent2" w:themeTint="0000BF" w:val="single"/>
          <w:right w:color="cf7b79" w:space="0" w:sz="8" w:themeColor="accent2" w:themeTint="0000BF" w:val="single"/>
          <w:insideH w:space="0" w:sz="0" w:val="nil"/>
          <w:insideV w:space="0" w:sz="0"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cf7b79" w:space="0" w:sz="6" w:themeColor="accent2" w:themeTint="0000BF" w:val="double"/>
          <w:left w:color="cf7b79" w:space="0" w:sz="8" w:themeColor="accent2" w:themeTint="0000BF" w:val="single"/>
          <w:bottom w:color="cf7b79" w:space="0" w:sz="8" w:themeColor="accent2" w:themeTint="0000BF" w:val="single"/>
          <w:right w:color="cf7b79" w:space="0" w:sz="8" w:themeColor="accent2" w:themeTint="0000BF" w:val="single"/>
          <w:insideH w:space="0" w:sz="0" w:val="nil"/>
          <w:insideV w:space="0" w:sz="0" w:val="nil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shd w:color="auto" w:fill="efd3d2" w:themeFill="accent2" w:themeFillTint="00003F" w:val="clear"/>
      </w:tcPr>
    </w:tblStylePr>
    <w:tblStylePr w:type="band1Horz">
      <w:tblPr/>
      <w:tcPr>
        <w:tcBorders>
          <w:insideH w:space="0" w:sz="0" w:val="nil"/>
          <w:insideV w:space="0" w:sz="0" w:val="nil"/>
        </w:tcBorders>
        <w:shd w:color="auto" w:fill="efd3d2" w:themeFill="accent2" w:themeFillTint="00003F" w:val="clear"/>
      </w:tcPr>
    </w:tblStylePr>
    <w:tblStylePr w:type="band2Horz">
      <w:tblPr/>
      <w:tcPr>
        <w:tcBorders>
          <w:insideH w:space="0" w:sz="0" w:val="nil"/>
          <w:insideV w:space="0" w:sz="0" w:val="nil"/>
        </w:tcBorders>
      </w:tcPr>
    </w:tblStylePr>
  </w:style>
  <w:style w:type="table" w:styleId="1-3">
    <w:name w:val="Medium Shading 1 Accent 3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color="b3cc82" w:space="0" w:sz="8" w:themeColor="accent3" w:themeTint="0000BF" w:val="single"/>
        <w:left w:color="b3cc82" w:space="0" w:sz="8" w:themeColor="accent3" w:themeTint="0000BF" w:val="single"/>
        <w:bottom w:color="b3cc82" w:space="0" w:sz="8" w:themeColor="accent3" w:themeTint="0000BF" w:val="single"/>
        <w:right w:color="b3cc82" w:space="0" w:sz="8" w:themeColor="accent3" w:themeTint="0000BF" w:val="single"/>
        <w:insideH w:color="b3cc82" w:space="0" w:sz="8" w:themeColor="accent3" w:themeTint="0000BF" w:val="single"/>
      </w:tblBorders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tcBorders>
          <w:top w:color="b3cc82" w:space="0" w:sz="8" w:themeColor="accent3" w:themeTint="0000BF" w:val="single"/>
          <w:left w:color="b3cc82" w:space="0" w:sz="8" w:themeColor="accent3" w:themeTint="0000BF" w:val="single"/>
          <w:bottom w:color="b3cc82" w:space="0" w:sz="8" w:themeColor="accent3" w:themeTint="0000BF" w:val="single"/>
          <w:right w:color="b3cc82" w:space="0" w:sz="8" w:themeColor="accent3" w:themeTint="0000BF" w:val="single"/>
          <w:insideH w:space="0" w:sz="0" w:val="nil"/>
          <w:insideV w:space="0" w:sz="0"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b3cc82" w:space="0" w:sz="6" w:themeColor="accent3" w:themeTint="0000BF" w:val="double"/>
          <w:left w:color="b3cc82" w:space="0" w:sz="8" w:themeColor="accent3" w:themeTint="0000BF" w:val="single"/>
          <w:bottom w:color="b3cc82" w:space="0" w:sz="8" w:themeColor="accent3" w:themeTint="0000BF" w:val="single"/>
          <w:right w:color="b3cc82" w:space="0" w:sz="8" w:themeColor="accent3" w:themeTint="0000BF" w:val="single"/>
          <w:insideH w:space="0" w:sz="0" w:val="nil"/>
          <w:insideV w:space="0" w:sz="0" w:val="nil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shd w:color="auto" w:fill="e6eed5" w:themeFill="accent3" w:themeFillTint="00003F" w:val="clear"/>
      </w:tcPr>
    </w:tblStylePr>
    <w:tblStylePr w:type="band1Horz">
      <w:tblPr/>
      <w:tcPr>
        <w:tcBorders>
          <w:insideH w:space="0" w:sz="0" w:val="nil"/>
          <w:insideV w:space="0" w:sz="0" w:val="nil"/>
        </w:tcBorders>
        <w:shd w:color="auto" w:fill="e6eed5" w:themeFill="accent3" w:themeFillTint="00003F" w:val="clear"/>
      </w:tcPr>
    </w:tblStylePr>
    <w:tblStylePr w:type="band2Horz">
      <w:tblPr/>
      <w:tcPr>
        <w:tcBorders>
          <w:insideH w:space="0" w:sz="0" w:val="nil"/>
          <w:insideV w:space="0" w:sz="0" w:val="nil"/>
        </w:tcBorders>
      </w:tcPr>
    </w:tblStylePr>
  </w:style>
  <w:style w:type="table" w:styleId="1-4">
    <w:name w:val="Medium Shading 1 Accent 4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color="9f8ab9" w:space="0" w:sz="8" w:themeColor="accent4" w:themeTint="0000BF" w:val="single"/>
        <w:left w:color="9f8ab9" w:space="0" w:sz="8" w:themeColor="accent4" w:themeTint="0000BF" w:val="single"/>
        <w:bottom w:color="9f8ab9" w:space="0" w:sz="8" w:themeColor="accent4" w:themeTint="0000BF" w:val="single"/>
        <w:right w:color="9f8ab9" w:space="0" w:sz="8" w:themeColor="accent4" w:themeTint="0000BF" w:val="single"/>
        <w:insideH w:color="9f8ab9" w:space="0" w:sz="8" w:themeColor="accent4" w:themeTint="0000BF" w:val="single"/>
      </w:tblBorders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tcBorders>
          <w:top w:color="9f8ab9" w:space="0" w:sz="8" w:themeColor="accent4" w:themeTint="0000BF" w:val="single"/>
          <w:left w:color="9f8ab9" w:space="0" w:sz="8" w:themeColor="accent4" w:themeTint="0000BF" w:val="single"/>
          <w:bottom w:color="9f8ab9" w:space="0" w:sz="8" w:themeColor="accent4" w:themeTint="0000BF" w:val="single"/>
          <w:right w:color="9f8ab9" w:space="0" w:sz="8" w:themeColor="accent4" w:themeTint="0000BF" w:val="single"/>
          <w:insideH w:space="0" w:sz="0" w:val="nil"/>
          <w:insideV w:space="0" w:sz="0"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9f8ab9" w:space="0" w:sz="6" w:themeColor="accent4" w:themeTint="0000BF" w:val="double"/>
          <w:left w:color="9f8ab9" w:space="0" w:sz="8" w:themeColor="accent4" w:themeTint="0000BF" w:val="single"/>
          <w:bottom w:color="9f8ab9" w:space="0" w:sz="8" w:themeColor="accent4" w:themeTint="0000BF" w:val="single"/>
          <w:right w:color="9f8ab9" w:space="0" w:sz="8" w:themeColor="accent4" w:themeTint="0000BF" w:val="single"/>
          <w:insideH w:space="0" w:sz="0" w:val="nil"/>
          <w:insideV w:space="0" w:sz="0" w:val="nil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shd w:color="auto" w:fill="dfd8e8" w:themeFill="accent4" w:themeFillTint="00003F" w:val="clear"/>
      </w:tcPr>
    </w:tblStylePr>
    <w:tblStylePr w:type="band1Horz">
      <w:tblPr/>
      <w:tcPr>
        <w:tcBorders>
          <w:insideH w:space="0" w:sz="0" w:val="nil"/>
          <w:insideV w:space="0" w:sz="0" w:val="nil"/>
        </w:tcBorders>
        <w:shd w:color="auto" w:fill="dfd8e8" w:themeFill="accent4" w:themeFillTint="00003F" w:val="clear"/>
      </w:tcPr>
    </w:tblStylePr>
    <w:tblStylePr w:type="band2Horz">
      <w:tblPr/>
      <w:tcPr>
        <w:tcBorders>
          <w:insideH w:space="0" w:sz="0" w:val="nil"/>
          <w:insideV w:space="0" w:sz="0" w:val="nil"/>
        </w:tcBorders>
      </w:tcPr>
    </w:tblStylePr>
  </w:style>
  <w:style w:type="table" w:styleId="1-5">
    <w:name w:val="Medium Shading 1 Accent 5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color="78c0d4" w:space="0" w:sz="8" w:themeColor="accent5" w:themeTint="0000BF" w:val="single"/>
        <w:left w:color="78c0d4" w:space="0" w:sz="8" w:themeColor="accent5" w:themeTint="0000BF" w:val="single"/>
        <w:bottom w:color="78c0d4" w:space="0" w:sz="8" w:themeColor="accent5" w:themeTint="0000BF" w:val="single"/>
        <w:right w:color="78c0d4" w:space="0" w:sz="8" w:themeColor="accent5" w:themeTint="0000BF" w:val="single"/>
        <w:insideH w:color="78c0d4" w:space="0" w:sz="8" w:themeColor="accent5" w:themeTint="0000BF" w:val="single"/>
      </w:tblBorders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tcBorders>
          <w:top w:color="78c0d4" w:space="0" w:sz="8" w:themeColor="accent5" w:themeTint="0000BF" w:val="single"/>
          <w:left w:color="78c0d4" w:space="0" w:sz="8" w:themeColor="accent5" w:themeTint="0000BF" w:val="single"/>
          <w:bottom w:color="78c0d4" w:space="0" w:sz="8" w:themeColor="accent5" w:themeTint="0000BF" w:val="single"/>
          <w:right w:color="78c0d4" w:space="0" w:sz="8" w:themeColor="accent5" w:themeTint="0000BF" w:val="single"/>
          <w:insideH w:space="0" w:sz="0" w:val="nil"/>
          <w:insideV w:space="0" w:sz="0"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78c0d4" w:space="0" w:sz="6" w:themeColor="accent5" w:themeTint="0000BF" w:val="double"/>
          <w:left w:color="78c0d4" w:space="0" w:sz="8" w:themeColor="accent5" w:themeTint="0000BF" w:val="single"/>
          <w:bottom w:color="78c0d4" w:space="0" w:sz="8" w:themeColor="accent5" w:themeTint="0000BF" w:val="single"/>
          <w:right w:color="78c0d4" w:space="0" w:sz="8" w:themeColor="accent5" w:themeTint="0000BF" w:val="single"/>
          <w:insideH w:space="0" w:sz="0" w:val="nil"/>
          <w:insideV w:space="0" w:sz="0" w:val="nil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shd w:color="auto" w:fill="d2eaf1" w:themeFill="accent5" w:themeFillTint="00003F" w:val="clear"/>
      </w:tcPr>
    </w:tblStylePr>
    <w:tblStylePr w:type="band1Horz">
      <w:tblPr/>
      <w:tcPr>
        <w:tcBorders>
          <w:insideH w:space="0" w:sz="0" w:val="nil"/>
          <w:insideV w:space="0" w:sz="0" w:val="nil"/>
        </w:tcBorders>
        <w:shd w:color="auto" w:fill="d2eaf1" w:themeFill="accent5" w:themeFillTint="00003F" w:val="clear"/>
      </w:tcPr>
    </w:tblStylePr>
    <w:tblStylePr w:type="band2Horz">
      <w:tblPr/>
      <w:tcPr>
        <w:tcBorders>
          <w:insideH w:space="0" w:sz="0" w:val="nil"/>
          <w:insideV w:space="0" w:sz="0" w:val="nil"/>
        </w:tcBorders>
      </w:tcPr>
    </w:tblStylePr>
  </w:style>
  <w:style w:type="table" w:styleId="1-6">
    <w:name w:val="Medium Shading 1 Accent 6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color="f9b074" w:space="0" w:sz="8" w:themeColor="accent6" w:themeTint="0000BF" w:val="single"/>
        <w:left w:color="f9b074" w:space="0" w:sz="8" w:themeColor="accent6" w:themeTint="0000BF" w:val="single"/>
        <w:bottom w:color="f9b074" w:space="0" w:sz="8" w:themeColor="accent6" w:themeTint="0000BF" w:val="single"/>
        <w:right w:color="f9b074" w:space="0" w:sz="8" w:themeColor="accent6" w:themeTint="0000BF" w:val="single"/>
        <w:insideH w:color="f9b074" w:space="0" w:sz="8" w:themeColor="accent6" w:themeTint="0000BF" w:val="single"/>
      </w:tblBorders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tcBorders>
          <w:top w:color="f9b074" w:space="0" w:sz="8" w:themeColor="accent6" w:themeTint="0000BF" w:val="single"/>
          <w:left w:color="f9b074" w:space="0" w:sz="8" w:themeColor="accent6" w:themeTint="0000BF" w:val="single"/>
          <w:bottom w:color="f9b074" w:space="0" w:sz="8" w:themeColor="accent6" w:themeTint="0000BF" w:val="single"/>
          <w:right w:color="f9b074" w:space="0" w:sz="8" w:themeColor="accent6" w:themeTint="0000BF" w:val="single"/>
          <w:insideH w:space="0" w:sz="0" w:val="nil"/>
          <w:insideV w:space="0" w:sz="0"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f9b074" w:space="0" w:sz="6" w:themeColor="accent6" w:themeTint="0000BF" w:val="double"/>
          <w:left w:color="f9b074" w:space="0" w:sz="8" w:themeColor="accent6" w:themeTint="0000BF" w:val="single"/>
          <w:bottom w:color="f9b074" w:space="0" w:sz="8" w:themeColor="accent6" w:themeTint="0000BF" w:val="single"/>
          <w:right w:color="f9b074" w:space="0" w:sz="8" w:themeColor="accent6" w:themeTint="0000BF" w:val="single"/>
          <w:insideH w:space="0" w:sz="0" w:val="nil"/>
          <w:insideV w:space="0" w:sz="0" w:val="nil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shd w:color="auto" w:fill="fde4d0" w:themeFill="accent6" w:themeFillTint="00003F" w:val="clear"/>
      </w:tcPr>
    </w:tblStylePr>
    <w:tblStylePr w:type="band1Horz">
      <w:tblPr/>
      <w:tcPr>
        <w:tcBorders>
          <w:insideH w:space="0" w:sz="0" w:val="nil"/>
          <w:insideV w:space="0" w:sz="0" w:val="nil"/>
        </w:tcBorders>
        <w:shd w:color="auto" w:fill="fde4d0" w:themeFill="accent6" w:themeFillTint="00003F" w:val="clear"/>
      </w:tcPr>
    </w:tblStylePr>
    <w:tblStylePr w:type="band2Horz">
      <w:tblPr/>
      <w:tcPr>
        <w:tcBorders>
          <w:insideH w:space="0" w:sz="0" w:val="nil"/>
          <w:insideV w:space="0" w:sz="0" w:val="nil"/>
        </w:tcBorders>
      </w:tcPr>
    </w:tblStylePr>
  </w:style>
  <w:style w:type="table" w:styleId="25">
    <w:name w:val="Medium Shading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color="auto" w:space="0" w:sz="18" w:val="single"/>
        <w:bottom w:color="auto" w:space="0" w:sz="18" w:val="single"/>
      </w:tblBorders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rPr>
        <w:b w:val="1"/>
        <w:bCs w:val="1"/>
        <w:color w:val="ffffff" w:themeColor="background1"/>
      </w:rPr>
      <w:tblPr/>
      <w:tcPr>
        <w:tcBorders>
          <w:top w:space="0" w:sz="0" w:val="nil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000000" w:themeFill="text1" w:val="clear"/>
      </w:tcPr>
    </w:tblStylePr>
    <w:tblStylePr w:type="lastCol">
      <w:rPr>
        <w:b w:val="1"/>
        <w:bCs w:val="1"/>
        <w:color w:val="ffffff" w:themeColor="background1"/>
      </w:rPr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000000" w:themeFill="text1" w:val="clear"/>
      </w:tc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8d8d8" w:themeFill="background1" w:themeFillShade="0000D8" w:val="clear"/>
      </w:tcPr>
    </w:tblStylePr>
    <w:tblStylePr w:type="band1Horz">
      <w:tblPr/>
      <w:tcPr>
        <w:shd w:color="auto" w:fill="d8d8d8" w:themeFill="background1" w:themeFillShade="0000D8" w:val="clear"/>
      </w:tcPr>
    </w:tblStylePr>
    <w:tblStylePr w:type="neCell"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</w:tcPr>
    </w:tblStylePr>
    <w:tblStylePr w:type="nwCell">
      <w:rPr>
        <w:color w:val="ffffff" w:themeColor="background1"/>
      </w:rPr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</w:tcPr>
    </w:tblStylePr>
  </w:style>
  <w:style w:type="table" w:styleId="2-1">
    <w:name w:val="Medium Shading 2 Accent 1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color="auto" w:space="0" w:sz="18" w:val="single"/>
        <w:bottom w:color="auto" w:space="0" w:sz="18" w:val="single"/>
      </w:tblBorders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rPr>
        <w:b w:val="1"/>
        <w:bCs w:val="1"/>
        <w:color w:val="ffffff" w:themeColor="background1"/>
      </w:rPr>
      <w:tblPr/>
      <w:tcPr>
        <w:tcBorders>
          <w:top w:space="0" w:sz="0" w:val="nil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4f81bd" w:themeFill="accent1" w:val="clear"/>
      </w:tcPr>
    </w:tblStylePr>
    <w:tblStylePr w:type="lastCol">
      <w:rPr>
        <w:b w:val="1"/>
        <w:bCs w:val="1"/>
        <w:color w:val="ffffff" w:themeColor="background1"/>
      </w:rPr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4f81bd" w:themeFill="accent1" w:val="clear"/>
      </w:tc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8d8d8" w:themeFill="background1" w:themeFillShade="0000D8" w:val="clear"/>
      </w:tcPr>
    </w:tblStylePr>
    <w:tblStylePr w:type="band1Horz">
      <w:tblPr/>
      <w:tcPr>
        <w:shd w:color="auto" w:fill="d8d8d8" w:themeFill="background1" w:themeFillShade="0000D8" w:val="clear"/>
      </w:tcPr>
    </w:tblStylePr>
    <w:tblStylePr w:type="neCell"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</w:tcPr>
    </w:tblStylePr>
    <w:tblStylePr w:type="nwCell">
      <w:rPr>
        <w:color w:val="ffffff" w:themeColor="background1"/>
      </w:rPr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</w:tcPr>
    </w:tblStylePr>
  </w:style>
  <w:style w:type="table" w:styleId="2-2">
    <w:name w:val="Medium Shading 2 Accent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color="auto" w:space="0" w:sz="18" w:val="single"/>
        <w:bottom w:color="auto" w:space="0" w:sz="18" w:val="single"/>
      </w:tblBorders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rPr>
        <w:b w:val="1"/>
        <w:bCs w:val="1"/>
        <w:color w:val="ffffff" w:themeColor="background1"/>
      </w:rPr>
      <w:tblPr/>
      <w:tcPr>
        <w:tcBorders>
          <w:top w:space="0" w:sz="0" w:val="nil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c0504d" w:themeFill="accent2" w:val="clear"/>
      </w:tcPr>
    </w:tblStylePr>
    <w:tblStylePr w:type="lastCol">
      <w:rPr>
        <w:b w:val="1"/>
        <w:bCs w:val="1"/>
        <w:color w:val="ffffff" w:themeColor="background1"/>
      </w:rPr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c0504d" w:themeFill="accent2" w:val="clear"/>
      </w:tc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8d8d8" w:themeFill="background1" w:themeFillShade="0000D8" w:val="clear"/>
      </w:tcPr>
    </w:tblStylePr>
    <w:tblStylePr w:type="band1Horz">
      <w:tblPr/>
      <w:tcPr>
        <w:shd w:color="auto" w:fill="d8d8d8" w:themeFill="background1" w:themeFillShade="0000D8" w:val="clear"/>
      </w:tcPr>
    </w:tblStylePr>
    <w:tblStylePr w:type="neCell"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</w:tcPr>
    </w:tblStylePr>
    <w:tblStylePr w:type="nwCell">
      <w:rPr>
        <w:color w:val="ffffff" w:themeColor="background1"/>
      </w:rPr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</w:tcPr>
    </w:tblStylePr>
  </w:style>
  <w:style w:type="table" w:styleId="2-3">
    <w:name w:val="Medium Shading 2 Accent 3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color="auto" w:space="0" w:sz="18" w:val="single"/>
        <w:bottom w:color="auto" w:space="0" w:sz="18" w:val="single"/>
      </w:tblBorders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rPr>
        <w:b w:val="1"/>
        <w:bCs w:val="1"/>
        <w:color w:val="ffffff" w:themeColor="background1"/>
      </w:rPr>
      <w:tblPr/>
      <w:tcPr>
        <w:tcBorders>
          <w:top w:space="0" w:sz="0" w:val="nil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9bbb59" w:themeFill="accent3" w:val="clear"/>
      </w:tcPr>
    </w:tblStylePr>
    <w:tblStylePr w:type="lastCol">
      <w:rPr>
        <w:b w:val="1"/>
        <w:bCs w:val="1"/>
        <w:color w:val="ffffff" w:themeColor="background1"/>
      </w:rPr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9bbb59" w:themeFill="accent3" w:val="clear"/>
      </w:tc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8d8d8" w:themeFill="background1" w:themeFillShade="0000D8" w:val="clear"/>
      </w:tcPr>
    </w:tblStylePr>
    <w:tblStylePr w:type="band1Horz">
      <w:tblPr/>
      <w:tcPr>
        <w:shd w:color="auto" w:fill="d8d8d8" w:themeFill="background1" w:themeFillShade="0000D8" w:val="clear"/>
      </w:tcPr>
    </w:tblStylePr>
    <w:tblStylePr w:type="neCell"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</w:tcPr>
    </w:tblStylePr>
    <w:tblStylePr w:type="nwCell">
      <w:rPr>
        <w:color w:val="ffffff" w:themeColor="background1"/>
      </w:rPr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</w:tcPr>
    </w:tblStylePr>
  </w:style>
  <w:style w:type="table" w:styleId="2-4">
    <w:name w:val="Medium Shading 2 Accent 4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color="auto" w:space="0" w:sz="18" w:val="single"/>
        <w:bottom w:color="auto" w:space="0" w:sz="18" w:val="single"/>
      </w:tblBorders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rPr>
        <w:b w:val="1"/>
        <w:bCs w:val="1"/>
        <w:color w:val="ffffff" w:themeColor="background1"/>
      </w:rPr>
      <w:tblPr/>
      <w:tcPr>
        <w:tcBorders>
          <w:top w:space="0" w:sz="0" w:val="nil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8064a2" w:themeFill="accent4" w:val="clear"/>
      </w:tcPr>
    </w:tblStylePr>
    <w:tblStylePr w:type="lastCol">
      <w:rPr>
        <w:b w:val="1"/>
        <w:bCs w:val="1"/>
        <w:color w:val="ffffff" w:themeColor="background1"/>
      </w:rPr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8064a2" w:themeFill="accent4" w:val="clear"/>
      </w:tc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8d8d8" w:themeFill="background1" w:themeFillShade="0000D8" w:val="clear"/>
      </w:tcPr>
    </w:tblStylePr>
    <w:tblStylePr w:type="band1Horz">
      <w:tblPr/>
      <w:tcPr>
        <w:shd w:color="auto" w:fill="d8d8d8" w:themeFill="background1" w:themeFillShade="0000D8" w:val="clear"/>
      </w:tcPr>
    </w:tblStylePr>
    <w:tblStylePr w:type="neCell"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</w:tcPr>
    </w:tblStylePr>
    <w:tblStylePr w:type="nwCell">
      <w:rPr>
        <w:color w:val="ffffff" w:themeColor="background1"/>
      </w:rPr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</w:tcPr>
    </w:tblStylePr>
  </w:style>
  <w:style w:type="table" w:styleId="2-5">
    <w:name w:val="Medium Shading 2 Accent 5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color="auto" w:space="0" w:sz="18" w:val="single"/>
        <w:bottom w:color="auto" w:space="0" w:sz="18" w:val="single"/>
      </w:tblBorders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rPr>
        <w:b w:val="1"/>
        <w:bCs w:val="1"/>
        <w:color w:val="ffffff" w:themeColor="background1"/>
      </w:rPr>
      <w:tblPr/>
      <w:tcPr>
        <w:tcBorders>
          <w:top w:space="0" w:sz="0" w:val="nil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4bacc6" w:themeFill="accent5" w:val="clear"/>
      </w:tcPr>
    </w:tblStylePr>
    <w:tblStylePr w:type="lastCol">
      <w:rPr>
        <w:b w:val="1"/>
        <w:bCs w:val="1"/>
        <w:color w:val="ffffff" w:themeColor="background1"/>
      </w:rPr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4bacc6" w:themeFill="accent5" w:val="clear"/>
      </w:tc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8d8d8" w:themeFill="background1" w:themeFillShade="0000D8" w:val="clear"/>
      </w:tcPr>
    </w:tblStylePr>
    <w:tblStylePr w:type="band1Horz">
      <w:tblPr/>
      <w:tcPr>
        <w:shd w:color="auto" w:fill="d8d8d8" w:themeFill="background1" w:themeFillShade="0000D8" w:val="clear"/>
      </w:tcPr>
    </w:tblStylePr>
    <w:tblStylePr w:type="neCell"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</w:tcPr>
    </w:tblStylePr>
    <w:tblStylePr w:type="nwCell">
      <w:rPr>
        <w:color w:val="ffffff" w:themeColor="background1"/>
      </w:rPr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</w:tcPr>
    </w:tblStylePr>
  </w:style>
  <w:style w:type="table" w:styleId="2-6">
    <w:name w:val="Medium Shading 2 Accent 6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color="auto" w:space="0" w:sz="18" w:val="single"/>
        <w:bottom w:color="auto" w:space="0" w:sz="18" w:val="single"/>
      </w:tblBorders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rPr>
        <w:b w:val="1"/>
        <w:bCs w:val="1"/>
        <w:color w:val="ffffff" w:themeColor="background1"/>
      </w:rPr>
      <w:tblPr/>
      <w:tcPr>
        <w:tcBorders>
          <w:top w:space="0" w:sz="0" w:val="nil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f79646" w:themeFill="accent6" w:val="clear"/>
      </w:tcPr>
    </w:tblStylePr>
    <w:tblStylePr w:type="lastCol">
      <w:rPr>
        <w:b w:val="1"/>
        <w:bCs w:val="1"/>
        <w:color w:val="ffffff" w:themeColor="background1"/>
      </w:rPr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f79646" w:themeFill="accent6" w:val="clear"/>
      </w:tc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8d8d8" w:themeFill="background1" w:themeFillShade="0000D8" w:val="clear"/>
      </w:tcPr>
    </w:tblStylePr>
    <w:tblStylePr w:type="band1Horz">
      <w:tblPr/>
      <w:tcPr>
        <w:shd w:color="auto" w:fill="d8d8d8" w:themeFill="background1" w:themeFillShade="0000D8" w:val="clear"/>
      </w:tcPr>
    </w:tblStylePr>
    <w:tblStylePr w:type="neCell"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</w:tcPr>
    </w:tblStylePr>
    <w:tblStylePr w:type="nwCell">
      <w:rPr>
        <w:color w:val="ffffff" w:themeColor="background1"/>
      </w:rPr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</w:tcPr>
    </w:tblStylePr>
  </w:style>
  <w:style w:type="table" w:styleId="11">
    <w:name w:val="Medium Lis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color="000000" w:space="0" w:sz="8" w:themeColor="text1" w:val="single"/>
        <w:bottom w:color="000000" w:space="0" w:sz="8" w:themeColor="text1" w:val="single"/>
      </w:tblBorders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space="0" w:sz="0" w:val="nil"/>
          <w:bottom w:color="000000" w:space="0" w:sz="8" w:themeColor="text1" w:val="single"/>
        </w:tcBorders>
      </w:tcPr>
    </w:tblStylePr>
    <w:tblStylePr w:type="lastRow">
      <w:rPr>
        <w:b w:val="1"/>
        <w:bCs w:val="1"/>
        <w:color w:val="1f497d" w:themeColor="text2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00003F" w:val="clear"/>
      </w:tcPr>
    </w:tblStylePr>
    <w:tblStylePr w:type="band1Horz">
      <w:tblPr/>
      <w:tcPr>
        <w:shd w:color="auto" w:fill="c0c0c0" w:themeFill="text1" w:themeFillTint="00003F" w:val="clear"/>
      </w:tcPr>
    </w:tblStylePr>
  </w:style>
  <w:style w:type="table" w:styleId="1-10">
    <w:name w:val="Medium List 1 Accen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color="4f81bd" w:space="0" w:sz="8" w:themeColor="accent1" w:val="single"/>
        <w:bottom w:color="4f81bd" w:space="0" w:sz="8" w:themeColor="accent1" w:val="single"/>
      </w:tblBorders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space="0" w:sz="0" w:val="nil"/>
          <w:bottom w:color="4f81bd" w:space="0" w:sz="8" w:themeColor="accent1" w:val="single"/>
        </w:tcBorders>
      </w:tcPr>
    </w:tblStylePr>
    <w:tblStylePr w:type="lastRow">
      <w:rPr>
        <w:b w:val="1"/>
        <w:bCs w:val="1"/>
        <w:color w:val="1f497d" w:themeColor="text2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00003F" w:val="clear"/>
      </w:tcPr>
    </w:tblStylePr>
    <w:tblStylePr w:type="band1Horz">
      <w:tblPr/>
      <w:tcPr>
        <w:shd w:color="auto" w:fill="d3dfee" w:themeFill="accent1" w:themeFillTint="00003F" w:val="clear"/>
      </w:tcPr>
    </w:tblStylePr>
  </w:style>
  <w:style w:type="table" w:styleId="1-20">
    <w:name w:val="Medium List 1 Accent 2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color="c0504d" w:space="0" w:sz="8" w:themeColor="accent2" w:val="single"/>
        <w:bottom w:color="c0504d" w:space="0" w:sz="8" w:themeColor="accent2" w:val="single"/>
      </w:tblBorders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space="0" w:sz="0" w:val="nil"/>
          <w:bottom w:color="c0504d" w:space="0" w:sz="8" w:themeColor="accent2" w:val="single"/>
        </w:tcBorders>
      </w:tcPr>
    </w:tblStylePr>
    <w:tblStylePr w:type="lastRow">
      <w:rPr>
        <w:b w:val="1"/>
        <w:bCs w:val="1"/>
        <w:color w:val="1f497d" w:themeColor="text2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00003F" w:val="clear"/>
      </w:tcPr>
    </w:tblStylePr>
    <w:tblStylePr w:type="band1Horz">
      <w:tblPr/>
      <w:tcPr>
        <w:shd w:color="auto" w:fill="efd3d2" w:themeFill="accent2" w:themeFillTint="00003F" w:val="clear"/>
      </w:tcPr>
    </w:tblStylePr>
  </w:style>
  <w:style w:type="table" w:styleId="1-30">
    <w:name w:val="Medium List 1 Accent 3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color="9bbb59" w:space="0" w:sz="8" w:themeColor="accent3" w:val="single"/>
        <w:bottom w:color="9bbb59" w:space="0" w:sz="8" w:themeColor="accent3" w:val="single"/>
      </w:tblBorders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space="0" w:sz="0" w:val="nil"/>
          <w:bottom w:color="9bbb59" w:space="0" w:sz="8" w:themeColor="accent3" w:val="single"/>
        </w:tcBorders>
      </w:tcPr>
    </w:tblStylePr>
    <w:tblStylePr w:type="lastRow">
      <w:rPr>
        <w:b w:val="1"/>
        <w:bCs w:val="1"/>
        <w:color w:val="1f497d" w:themeColor="text2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00003F" w:val="clear"/>
      </w:tcPr>
    </w:tblStylePr>
    <w:tblStylePr w:type="band1Horz">
      <w:tblPr/>
      <w:tcPr>
        <w:shd w:color="auto" w:fill="e6eed5" w:themeFill="accent3" w:themeFillTint="00003F" w:val="clear"/>
      </w:tcPr>
    </w:tblStylePr>
  </w:style>
  <w:style w:type="table" w:styleId="1-40">
    <w:name w:val="Medium List 1 Accent 4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color="8064a2" w:space="0" w:sz="8" w:themeColor="accent4" w:val="single"/>
        <w:bottom w:color="8064a2" w:space="0" w:sz="8" w:themeColor="accent4" w:val="single"/>
      </w:tblBorders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space="0" w:sz="0" w:val="nil"/>
          <w:bottom w:color="8064a2" w:space="0" w:sz="8" w:themeColor="accent4" w:val="single"/>
        </w:tcBorders>
      </w:tcPr>
    </w:tblStylePr>
    <w:tblStylePr w:type="lastRow">
      <w:rPr>
        <w:b w:val="1"/>
        <w:bCs w:val="1"/>
        <w:color w:val="1f497d" w:themeColor="text2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00003F" w:val="clear"/>
      </w:tcPr>
    </w:tblStylePr>
    <w:tblStylePr w:type="band1Horz">
      <w:tblPr/>
      <w:tcPr>
        <w:shd w:color="auto" w:fill="dfd8e8" w:themeFill="accent4" w:themeFillTint="00003F" w:val="clear"/>
      </w:tcPr>
    </w:tblStylePr>
  </w:style>
  <w:style w:type="table" w:styleId="1-50">
    <w:name w:val="Medium List 1 Accent 5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color="4bacc6" w:space="0" w:sz="8" w:themeColor="accent5" w:val="single"/>
        <w:bottom w:color="4bacc6" w:space="0" w:sz="8" w:themeColor="accent5" w:val="single"/>
      </w:tblBorders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space="0" w:sz="0" w:val="nil"/>
          <w:bottom w:color="4bacc6" w:space="0" w:sz="8" w:themeColor="accent5" w:val="single"/>
        </w:tcBorders>
      </w:tcPr>
    </w:tblStylePr>
    <w:tblStylePr w:type="lastRow">
      <w:rPr>
        <w:b w:val="1"/>
        <w:bCs w:val="1"/>
        <w:color w:val="1f497d" w:themeColor="text2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00003F" w:val="clear"/>
      </w:tcPr>
    </w:tblStylePr>
    <w:tblStylePr w:type="band1Horz">
      <w:tblPr/>
      <w:tcPr>
        <w:shd w:color="auto" w:fill="d2eaf1" w:themeFill="accent5" w:themeFillTint="00003F" w:val="clear"/>
      </w:tcPr>
    </w:tblStylePr>
  </w:style>
  <w:style w:type="table" w:styleId="1-60">
    <w:name w:val="Medium List 1 Accent 6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color="f79646" w:space="0" w:sz="8" w:themeColor="accent6" w:val="single"/>
        <w:bottom w:color="f79646" w:space="0" w:sz="8" w:themeColor="accent6" w:val="single"/>
      </w:tblBorders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space="0" w:sz="0" w:val="nil"/>
          <w:bottom w:color="f79646" w:space="0" w:sz="8" w:themeColor="accent6" w:val="single"/>
        </w:tcBorders>
      </w:tcPr>
    </w:tblStylePr>
    <w:tblStylePr w:type="lastRow">
      <w:rPr>
        <w:b w:val="1"/>
        <w:bCs w:val="1"/>
        <w:color w:val="1f497d" w:themeColor="text2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00003F" w:val="clear"/>
      </w:tcPr>
    </w:tblStylePr>
    <w:tblStylePr w:type="band1Horz">
      <w:tblPr/>
      <w:tcPr>
        <w:shd w:color="auto" w:fill="fde4d0" w:themeFill="accent6" w:themeFillTint="00003F" w:val="clear"/>
      </w:tcPr>
    </w:tblStylePr>
  </w:style>
  <w:style w:type="table" w:styleId="26">
    <w:name w:val="Medium List 2"/>
    <w:basedOn w:val="a3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val="000000" w:themeColor="text1"/>
    </w:rPr>
    <w:tblPr>
      <w:tblStyleRowBandSize w:val="1"/>
      <w:tblStyleColBandSize w:val="1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</w:tblPr>
    <w:tblStylePr w:type="firstRow">
      <w:rPr>
        <w:sz w:val="24"/>
        <w:szCs w:val="24"/>
      </w:rPr>
      <w:tblPr/>
      <w:tcPr>
        <w:tcBorders>
          <w:top w:space="0" w:sz="0" w:val="nil"/>
          <w:left w:space="0" w:sz="0" w:val="nil"/>
          <w:bottom w:color="000000" w:space="0" w:sz="24" w:themeColor="text1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tblPr/>
      <w:tcPr>
        <w:tcBorders>
          <w:top w:space="0" w:sz="0" w:val="nil"/>
          <w:left w:space="0" w:sz="0" w:val="nil"/>
          <w:bottom w:space="0" w:sz="0" w:val="nil"/>
          <w:right w:color="000000" w:space="0" w:sz="8" w:themeColor="text1" w:val="single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Col">
      <w:tblPr/>
      <w:tcPr>
        <w:tcBorders>
          <w:top w:space="0" w:sz="0" w:val="nil"/>
          <w:left w:color="000000" w:space="0" w:sz="8" w:themeColor="text1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c0c0c0" w:themeFill="text1" w:themeFillTint="00003F" w:val="clear"/>
      </w:tcPr>
    </w:tblStylePr>
    <w:tblStylePr w:type="band1Horz">
      <w:tblPr/>
      <w:tcPr>
        <w:tcBorders>
          <w:top w:space="0" w:sz="0" w:val="nil"/>
          <w:bottom w:space="0" w:sz="0" w:val="nil"/>
          <w:insideH w:space="0" w:sz="0" w:val="nil"/>
          <w:insideV w:space="0" w:sz="0" w:val="nil"/>
        </w:tcBorders>
        <w:shd w:color="auto" w:fill="c0c0c0" w:themeFill="text1" w:themeFillTint="0000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space="0" w:sz="0" w:val="nil"/>
        </w:tcBorders>
      </w:tcPr>
    </w:tblStylePr>
  </w:style>
  <w:style w:type="table" w:styleId="2-10">
    <w:name w:val="Medium List 2 Accent 1"/>
    <w:basedOn w:val="a3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val="000000" w:themeColor="text1"/>
    </w:rPr>
    <w:tblPr>
      <w:tblStyleRowBandSize w:val="1"/>
      <w:tblStyleColBandSize w:val="1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</w:tblPr>
    <w:tblStylePr w:type="firstRow">
      <w:rPr>
        <w:sz w:val="24"/>
        <w:szCs w:val="24"/>
      </w:rPr>
      <w:tblPr/>
      <w:tcPr>
        <w:tcBorders>
          <w:top w:space="0" w:sz="0" w:val="nil"/>
          <w:left w:space="0" w:sz="0" w:val="nil"/>
          <w:bottom w:color="4f81bd" w:space="0" w:sz="24" w:themeColor="accent1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tblPr/>
      <w:tcPr>
        <w:tcBorders>
          <w:top w:space="0" w:sz="0" w:val="nil"/>
          <w:left w:space="0" w:sz="0" w:val="nil"/>
          <w:bottom w:space="0" w:sz="0" w:val="nil"/>
          <w:right w:color="4f81bd" w:space="0" w:sz="8" w:themeColor="accent1" w:val="single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Col">
      <w:tblPr/>
      <w:tcPr>
        <w:tcBorders>
          <w:top w:space="0" w:sz="0" w:val="nil"/>
          <w:left w:color="4f81bd" w:space="0" w:sz="8" w:themeColor="accent1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3dfee" w:themeFill="accent1" w:themeFillTint="00003F" w:val="clear"/>
      </w:tcPr>
    </w:tblStylePr>
    <w:tblStylePr w:type="band1Horz">
      <w:tblPr/>
      <w:tcPr>
        <w:tcBorders>
          <w:top w:space="0" w:sz="0" w:val="nil"/>
          <w:bottom w:space="0" w:sz="0" w:val="nil"/>
          <w:insideH w:space="0" w:sz="0" w:val="nil"/>
          <w:insideV w:space="0" w:sz="0" w:val="nil"/>
        </w:tcBorders>
        <w:shd w:color="auto" w:fill="d3dfee" w:themeFill="accent1" w:themeFillTint="0000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space="0" w:sz="0" w:val="nil"/>
        </w:tcBorders>
      </w:tcPr>
    </w:tblStylePr>
  </w:style>
  <w:style w:type="table" w:styleId="2-20">
    <w:name w:val="Medium List 2 Accent 2"/>
    <w:basedOn w:val="a3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val="000000" w:themeColor="text1"/>
    </w:rPr>
    <w:tblPr>
      <w:tblStyleRowBandSize w:val="1"/>
      <w:tblStyleColBandSize w:val="1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</w:tblPr>
    <w:tblStylePr w:type="firstRow">
      <w:rPr>
        <w:sz w:val="24"/>
        <w:szCs w:val="24"/>
      </w:rPr>
      <w:tblPr/>
      <w:tcPr>
        <w:tcBorders>
          <w:top w:space="0" w:sz="0" w:val="nil"/>
          <w:left w:space="0" w:sz="0" w:val="nil"/>
          <w:bottom w:color="c0504d" w:space="0" w:sz="24" w:themeColor="accent2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tblPr/>
      <w:tcPr>
        <w:tcBorders>
          <w:top w:space="0" w:sz="0" w:val="nil"/>
          <w:left w:space="0" w:sz="0" w:val="nil"/>
          <w:bottom w:space="0" w:sz="0" w:val="nil"/>
          <w:right w:color="c0504d" w:space="0" w:sz="8" w:themeColor="accent2" w:val="single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Col">
      <w:tblPr/>
      <w:tcPr>
        <w:tcBorders>
          <w:top w:space="0" w:sz="0" w:val="nil"/>
          <w:left w:color="c0504d" w:space="0" w:sz="8" w:themeColor="accent2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efd3d2" w:themeFill="accent2" w:themeFillTint="00003F" w:val="clear"/>
      </w:tcPr>
    </w:tblStylePr>
    <w:tblStylePr w:type="band1Horz">
      <w:tblPr/>
      <w:tcPr>
        <w:tcBorders>
          <w:top w:space="0" w:sz="0" w:val="nil"/>
          <w:bottom w:space="0" w:sz="0" w:val="nil"/>
          <w:insideH w:space="0" w:sz="0" w:val="nil"/>
          <w:insideV w:space="0" w:sz="0" w:val="nil"/>
        </w:tcBorders>
        <w:shd w:color="auto" w:fill="efd3d2" w:themeFill="accent2" w:themeFillTint="0000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space="0" w:sz="0" w:val="nil"/>
        </w:tcBorders>
      </w:tcPr>
    </w:tblStylePr>
  </w:style>
  <w:style w:type="table" w:styleId="2-30">
    <w:name w:val="Medium List 2 Accent 3"/>
    <w:basedOn w:val="a3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val="000000" w:themeColor="text1"/>
    </w:rPr>
    <w:tblPr>
      <w:tblStyleRowBandSize w:val="1"/>
      <w:tblStyleColBandSize w:val="1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</w:tblPr>
    <w:tblStylePr w:type="firstRow">
      <w:rPr>
        <w:sz w:val="24"/>
        <w:szCs w:val="24"/>
      </w:rPr>
      <w:tblPr/>
      <w:tcPr>
        <w:tcBorders>
          <w:top w:space="0" w:sz="0" w:val="nil"/>
          <w:left w:space="0" w:sz="0" w:val="nil"/>
          <w:bottom w:color="9bbb59" w:space="0" w:sz="24" w:themeColor="accent3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tblPr/>
      <w:tcPr>
        <w:tcBorders>
          <w:top w:space="0" w:sz="0" w:val="nil"/>
          <w:left w:space="0" w:sz="0" w:val="nil"/>
          <w:bottom w:space="0" w:sz="0" w:val="nil"/>
          <w:right w:color="9bbb59" w:space="0" w:sz="8" w:themeColor="accent3" w:val="single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Col">
      <w:tblPr/>
      <w:tcPr>
        <w:tcBorders>
          <w:top w:space="0" w:sz="0" w:val="nil"/>
          <w:left w:color="9bbb59" w:space="0" w:sz="8" w:themeColor="accent3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e6eed5" w:themeFill="accent3" w:themeFillTint="00003F" w:val="clear"/>
      </w:tcPr>
    </w:tblStylePr>
    <w:tblStylePr w:type="band1Horz">
      <w:tblPr/>
      <w:tcPr>
        <w:tcBorders>
          <w:top w:space="0" w:sz="0" w:val="nil"/>
          <w:bottom w:space="0" w:sz="0" w:val="nil"/>
          <w:insideH w:space="0" w:sz="0" w:val="nil"/>
          <w:insideV w:space="0" w:sz="0" w:val="nil"/>
        </w:tcBorders>
        <w:shd w:color="auto" w:fill="e6eed5" w:themeFill="accent3" w:themeFillTint="0000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space="0" w:sz="0" w:val="nil"/>
        </w:tcBorders>
      </w:tcPr>
    </w:tblStylePr>
  </w:style>
  <w:style w:type="table" w:styleId="2-40">
    <w:name w:val="Medium List 2 Accent 4"/>
    <w:basedOn w:val="a3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val="000000" w:themeColor="text1"/>
    </w:rPr>
    <w:tblPr>
      <w:tblStyleRowBandSize w:val="1"/>
      <w:tblStyleColBandSize w:val="1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</w:tblPr>
    <w:tblStylePr w:type="firstRow">
      <w:rPr>
        <w:sz w:val="24"/>
        <w:szCs w:val="24"/>
      </w:rPr>
      <w:tblPr/>
      <w:tcPr>
        <w:tcBorders>
          <w:top w:space="0" w:sz="0" w:val="nil"/>
          <w:left w:space="0" w:sz="0" w:val="nil"/>
          <w:bottom w:color="8064a2" w:space="0" w:sz="24" w:themeColor="accent4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tblPr/>
      <w:tcPr>
        <w:tcBorders>
          <w:top w:space="0" w:sz="0" w:val="nil"/>
          <w:left w:space="0" w:sz="0" w:val="nil"/>
          <w:bottom w:space="0" w:sz="0" w:val="nil"/>
          <w:right w:color="8064a2" w:space="0" w:sz="8" w:themeColor="accent4" w:val="single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Col">
      <w:tblPr/>
      <w:tcPr>
        <w:tcBorders>
          <w:top w:space="0" w:sz="0" w:val="nil"/>
          <w:left w:color="8064a2" w:space="0" w:sz="8" w:themeColor="accent4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fd8e8" w:themeFill="accent4" w:themeFillTint="00003F" w:val="clear"/>
      </w:tcPr>
    </w:tblStylePr>
    <w:tblStylePr w:type="band1Horz">
      <w:tblPr/>
      <w:tcPr>
        <w:tcBorders>
          <w:top w:space="0" w:sz="0" w:val="nil"/>
          <w:bottom w:space="0" w:sz="0" w:val="nil"/>
          <w:insideH w:space="0" w:sz="0" w:val="nil"/>
          <w:insideV w:space="0" w:sz="0" w:val="nil"/>
        </w:tcBorders>
        <w:shd w:color="auto" w:fill="dfd8e8" w:themeFill="accent4" w:themeFillTint="0000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space="0" w:sz="0" w:val="nil"/>
        </w:tcBorders>
      </w:tcPr>
    </w:tblStylePr>
  </w:style>
  <w:style w:type="table" w:styleId="2-50">
    <w:name w:val="Medium List 2 Accent 5"/>
    <w:basedOn w:val="a3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val="000000" w:themeColor="text1"/>
    </w:rPr>
    <w:tblPr>
      <w:tblStyleRowBandSize w:val="1"/>
      <w:tblStyleColBandSize w:val="1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</w:tblPr>
    <w:tblStylePr w:type="firstRow">
      <w:rPr>
        <w:sz w:val="24"/>
        <w:szCs w:val="24"/>
      </w:rPr>
      <w:tblPr/>
      <w:tcPr>
        <w:tcBorders>
          <w:top w:space="0" w:sz="0" w:val="nil"/>
          <w:left w:space="0" w:sz="0" w:val="nil"/>
          <w:bottom w:color="4bacc6" w:space="0" w:sz="24" w:themeColor="accent5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tblPr/>
      <w:tcPr>
        <w:tcBorders>
          <w:top w:space="0" w:sz="0" w:val="nil"/>
          <w:left w:space="0" w:sz="0" w:val="nil"/>
          <w:bottom w:space="0" w:sz="0" w:val="nil"/>
          <w:right w:color="4bacc6" w:space="0" w:sz="8" w:themeColor="accent5" w:val="single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Col">
      <w:tblPr/>
      <w:tcPr>
        <w:tcBorders>
          <w:top w:space="0" w:sz="0" w:val="nil"/>
          <w:left w:color="4bacc6" w:space="0" w:sz="8" w:themeColor="accent5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2eaf1" w:themeFill="accent5" w:themeFillTint="00003F" w:val="clear"/>
      </w:tcPr>
    </w:tblStylePr>
    <w:tblStylePr w:type="band1Horz">
      <w:tblPr/>
      <w:tcPr>
        <w:tcBorders>
          <w:top w:space="0" w:sz="0" w:val="nil"/>
          <w:bottom w:space="0" w:sz="0" w:val="nil"/>
          <w:insideH w:space="0" w:sz="0" w:val="nil"/>
          <w:insideV w:space="0" w:sz="0" w:val="nil"/>
        </w:tcBorders>
        <w:shd w:color="auto" w:fill="d2eaf1" w:themeFill="accent5" w:themeFillTint="0000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space="0" w:sz="0" w:val="nil"/>
        </w:tcBorders>
      </w:tcPr>
    </w:tblStylePr>
  </w:style>
  <w:style w:type="table" w:styleId="2-60">
    <w:name w:val="Medium List 2 Accent 6"/>
    <w:basedOn w:val="a3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val="000000" w:themeColor="text1"/>
    </w:rPr>
    <w:tblPr>
      <w:tblStyleRowBandSize w:val="1"/>
      <w:tblStyleColBandSize w:val="1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</w:tblPr>
    <w:tblStylePr w:type="firstRow">
      <w:rPr>
        <w:sz w:val="24"/>
        <w:szCs w:val="24"/>
      </w:rPr>
      <w:tblPr/>
      <w:tcPr>
        <w:tcBorders>
          <w:top w:space="0" w:sz="0" w:val="nil"/>
          <w:left w:space="0" w:sz="0" w:val="nil"/>
          <w:bottom w:color="f79646" w:space="0" w:sz="24" w:themeColor="accent6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tblPr/>
      <w:tcPr>
        <w:tcBorders>
          <w:top w:space="0" w:sz="0" w:val="nil"/>
          <w:left w:space="0" w:sz="0" w:val="nil"/>
          <w:bottom w:space="0" w:sz="0" w:val="nil"/>
          <w:right w:color="f79646" w:space="0" w:sz="8" w:themeColor="accent6" w:val="single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Col">
      <w:tblPr/>
      <w:tcPr>
        <w:tcBorders>
          <w:top w:space="0" w:sz="0" w:val="nil"/>
          <w:left w:color="f79646" w:space="0" w:sz="8" w:themeColor="accent6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fde4d0" w:themeFill="accent6" w:themeFillTint="00003F" w:val="clear"/>
      </w:tcPr>
    </w:tblStylePr>
    <w:tblStylePr w:type="band1Horz">
      <w:tblPr/>
      <w:tcPr>
        <w:tcBorders>
          <w:top w:space="0" w:sz="0" w:val="nil"/>
          <w:bottom w:space="0" w:sz="0" w:val="nil"/>
          <w:insideH w:space="0" w:sz="0" w:val="nil"/>
          <w:insideV w:space="0" w:sz="0" w:val="nil"/>
        </w:tcBorders>
        <w:shd w:color="auto" w:fill="fde4d0" w:themeFill="accent6" w:themeFillTint="0000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space="0" w:sz="0" w:val="nil"/>
        </w:tcBorders>
      </w:tcPr>
    </w:tblStylePr>
  </w:style>
  <w:style w:type="table" w:styleId="12">
    <w:name w:val="Medium Grid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color="404040" w:space="0" w:sz="8" w:themeColor="text1" w:themeTint="0000BF" w:val="single"/>
        <w:left w:color="404040" w:space="0" w:sz="8" w:themeColor="text1" w:themeTint="0000BF" w:val="single"/>
        <w:bottom w:color="404040" w:space="0" w:sz="8" w:themeColor="text1" w:themeTint="0000BF" w:val="single"/>
        <w:right w:color="404040" w:space="0" w:sz="8" w:themeColor="text1" w:themeTint="0000BF" w:val="single"/>
        <w:insideH w:color="404040" w:space="0" w:sz="8" w:themeColor="text1" w:themeTint="0000BF" w:val="single"/>
        <w:insideV w:color="404040" w:space="0" w:sz="8" w:themeColor="text1" w:themeTint="0000BF" w:val="single"/>
      </w:tblBorders>
    </w:tblPr>
    <w:tcPr>
      <w:shd w:color="auto" w:fill="c0c0c0" w:themeFill="text1" w:themeFillTint="00003F" w:val="clear"/>
    </w:tcPr>
    <w:tblStylePr w:type="firstRow">
      <w:rPr>
        <w:b w:val="1"/>
        <w:bCs w:val="1"/>
      </w:rPr>
    </w:tblStylePr>
    <w:tblStylePr w:type="lastRow">
      <w:rPr>
        <w:b w:val="1"/>
        <w:bCs w:val="1"/>
      </w:rPr>
      <w:tblPr/>
      <w:tcPr>
        <w:tcBorders>
          <w:top w:color="404040" w:space="0" w:sz="18" w:themeColor="text1" w:themeTint="0000BF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shd w:color="auto" w:fill="808080" w:themeFill="text1" w:themeFillTint="00007F" w:val="clear"/>
      </w:tcPr>
    </w:tblStylePr>
    <w:tblStylePr w:type="band1Horz">
      <w:tblPr/>
      <w:tcPr>
        <w:shd w:color="auto" w:fill="808080" w:themeFill="text1" w:themeFillTint="00007F" w:val="clear"/>
      </w:tcPr>
    </w:tblStylePr>
  </w:style>
  <w:style w:type="table" w:styleId="1-11">
    <w:name w:val="Medium Grid 1 Accent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color="7ba0cd" w:space="0" w:sz="8" w:themeColor="accent1" w:themeTint="0000BF" w:val="single"/>
        <w:left w:color="7ba0cd" w:space="0" w:sz="8" w:themeColor="accent1" w:themeTint="0000BF" w:val="single"/>
        <w:bottom w:color="7ba0cd" w:space="0" w:sz="8" w:themeColor="accent1" w:themeTint="0000BF" w:val="single"/>
        <w:right w:color="7ba0cd" w:space="0" w:sz="8" w:themeColor="accent1" w:themeTint="0000BF" w:val="single"/>
        <w:insideH w:color="7ba0cd" w:space="0" w:sz="8" w:themeColor="accent1" w:themeTint="0000BF" w:val="single"/>
        <w:insideV w:color="7ba0cd" w:space="0" w:sz="8" w:themeColor="accent1" w:themeTint="0000BF" w:val="single"/>
      </w:tblBorders>
    </w:tblPr>
    <w:tcPr>
      <w:shd w:color="auto" w:fill="d3dfee" w:themeFill="accent1" w:themeFillTint="00003F" w:val="clear"/>
    </w:tcPr>
    <w:tblStylePr w:type="firstRow">
      <w:rPr>
        <w:b w:val="1"/>
        <w:bCs w:val="1"/>
      </w:rPr>
    </w:tblStylePr>
    <w:tblStylePr w:type="lastRow">
      <w:rPr>
        <w:b w:val="1"/>
        <w:bCs w:val="1"/>
      </w:rPr>
      <w:tblPr/>
      <w:tcPr>
        <w:tcBorders>
          <w:top w:color="7ba0cd" w:space="0" w:sz="18" w:themeColor="accent1" w:themeTint="0000BF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shd w:color="auto" w:fill="a7bfde" w:themeFill="accent1" w:themeFillTint="00007F" w:val="clear"/>
      </w:tcPr>
    </w:tblStylePr>
    <w:tblStylePr w:type="band1Horz">
      <w:tblPr/>
      <w:tcPr>
        <w:shd w:color="auto" w:fill="a7bfde" w:themeFill="accent1" w:themeFillTint="00007F" w:val="clear"/>
      </w:tcPr>
    </w:tblStylePr>
  </w:style>
  <w:style w:type="table" w:styleId="1-21">
    <w:name w:val="Medium Grid 1 Accent 2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color="cf7b79" w:space="0" w:sz="8" w:themeColor="accent2" w:themeTint="0000BF" w:val="single"/>
        <w:left w:color="cf7b79" w:space="0" w:sz="8" w:themeColor="accent2" w:themeTint="0000BF" w:val="single"/>
        <w:bottom w:color="cf7b79" w:space="0" w:sz="8" w:themeColor="accent2" w:themeTint="0000BF" w:val="single"/>
        <w:right w:color="cf7b79" w:space="0" w:sz="8" w:themeColor="accent2" w:themeTint="0000BF" w:val="single"/>
        <w:insideH w:color="cf7b79" w:space="0" w:sz="8" w:themeColor="accent2" w:themeTint="0000BF" w:val="single"/>
        <w:insideV w:color="cf7b79" w:space="0" w:sz="8" w:themeColor="accent2" w:themeTint="0000BF" w:val="single"/>
      </w:tblBorders>
    </w:tblPr>
    <w:tcPr>
      <w:shd w:color="auto" w:fill="efd3d2" w:themeFill="accent2" w:themeFillTint="00003F" w:val="clear"/>
    </w:tcPr>
    <w:tblStylePr w:type="firstRow">
      <w:rPr>
        <w:b w:val="1"/>
        <w:bCs w:val="1"/>
      </w:rPr>
    </w:tblStylePr>
    <w:tblStylePr w:type="lastRow">
      <w:rPr>
        <w:b w:val="1"/>
        <w:bCs w:val="1"/>
      </w:rPr>
      <w:tblPr/>
      <w:tcPr>
        <w:tcBorders>
          <w:top w:color="cf7b79" w:space="0" w:sz="18" w:themeColor="accent2" w:themeTint="0000BF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shd w:color="auto" w:fill="dfa7a6" w:themeFill="accent2" w:themeFillTint="00007F" w:val="clear"/>
      </w:tcPr>
    </w:tblStylePr>
    <w:tblStylePr w:type="band1Horz">
      <w:tblPr/>
      <w:tcPr>
        <w:shd w:color="auto" w:fill="dfa7a6" w:themeFill="accent2" w:themeFillTint="00007F" w:val="clear"/>
      </w:tcPr>
    </w:tblStylePr>
  </w:style>
  <w:style w:type="table" w:styleId="1-31">
    <w:name w:val="Medium Grid 1 Accent 3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color="b3cc82" w:space="0" w:sz="8" w:themeColor="accent3" w:themeTint="0000BF" w:val="single"/>
        <w:left w:color="b3cc82" w:space="0" w:sz="8" w:themeColor="accent3" w:themeTint="0000BF" w:val="single"/>
        <w:bottom w:color="b3cc82" w:space="0" w:sz="8" w:themeColor="accent3" w:themeTint="0000BF" w:val="single"/>
        <w:right w:color="b3cc82" w:space="0" w:sz="8" w:themeColor="accent3" w:themeTint="0000BF" w:val="single"/>
        <w:insideH w:color="b3cc82" w:space="0" w:sz="8" w:themeColor="accent3" w:themeTint="0000BF" w:val="single"/>
        <w:insideV w:color="b3cc82" w:space="0" w:sz="8" w:themeColor="accent3" w:themeTint="0000BF" w:val="single"/>
      </w:tblBorders>
    </w:tblPr>
    <w:tcPr>
      <w:shd w:color="auto" w:fill="e6eed5" w:themeFill="accent3" w:themeFillTint="00003F" w:val="clear"/>
    </w:tcPr>
    <w:tblStylePr w:type="firstRow">
      <w:rPr>
        <w:b w:val="1"/>
        <w:bCs w:val="1"/>
      </w:rPr>
    </w:tblStylePr>
    <w:tblStylePr w:type="lastRow">
      <w:rPr>
        <w:b w:val="1"/>
        <w:bCs w:val="1"/>
      </w:rPr>
      <w:tblPr/>
      <w:tcPr>
        <w:tcBorders>
          <w:top w:color="b3cc82" w:space="0" w:sz="18" w:themeColor="accent3" w:themeTint="0000BF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shd w:color="auto" w:fill="cdddac" w:themeFill="accent3" w:themeFillTint="00007F" w:val="clear"/>
      </w:tcPr>
    </w:tblStylePr>
    <w:tblStylePr w:type="band1Horz">
      <w:tblPr/>
      <w:tcPr>
        <w:shd w:color="auto" w:fill="cdddac" w:themeFill="accent3" w:themeFillTint="00007F" w:val="clear"/>
      </w:tcPr>
    </w:tblStylePr>
  </w:style>
  <w:style w:type="table" w:styleId="1-41">
    <w:name w:val="Medium Grid 1 Accent 4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color="9f8ab9" w:space="0" w:sz="8" w:themeColor="accent4" w:themeTint="0000BF" w:val="single"/>
        <w:left w:color="9f8ab9" w:space="0" w:sz="8" w:themeColor="accent4" w:themeTint="0000BF" w:val="single"/>
        <w:bottom w:color="9f8ab9" w:space="0" w:sz="8" w:themeColor="accent4" w:themeTint="0000BF" w:val="single"/>
        <w:right w:color="9f8ab9" w:space="0" w:sz="8" w:themeColor="accent4" w:themeTint="0000BF" w:val="single"/>
        <w:insideH w:color="9f8ab9" w:space="0" w:sz="8" w:themeColor="accent4" w:themeTint="0000BF" w:val="single"/>
        <w:insideV w:color="9f8ab9" w:space="0" w:sz="8" w:themeColor="accent4" w:themeTint="0000BF" w:val="single"/>
      </w:tblBorders>
    </w:tblPr>
    <w:tcPr>
      <w:shd w:color="auto" w:fill="dfd8e8" w:themeFill="accent4" w:themeFillTint="00003F" w:val="clear"/>
    </w:tcPr>
    <w:tblStylePr w:type="firstRow">
      <w:rPr>
        <w:b w:val="1"/>
        <w:bCs w:val="1"/>
      </w:rPr>
    </w:tblStylePr>
    <w:tblStylePr w:type="lastRow">
      <w:rPr>
        <w:b w:val="1"/>
        <w:bCs w:val="1"/>
      </w:rPr>
      <w:tblPr/>
      <w:tcPr>
        <w:tcBorders>
          <w:top w:color="9f8ab9" w:space="0" w:sz="18" w:themeColor="accent4" w:themeTint="0000BF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shd w:color="auto" w:fill="bfb1d0" w:themeFill="accent4" w:themeFillTint="00007F" w:val="clear"/>
      </w:tcPr>
    </w:tblStylePr>
    <w:tblStylePr w:type="band1Horz">
      <w:tblPr/>
      <w:tcPr>
        <w:shd w:color="auto" w:fill="bfb1d0" w:themeFill="accent4" w:themeFillTint="00007F" w:val="clear"/>
      </w:tcPr>
    </w:tblStylePr>
  </w:style>
  <w:style w:type="table" w:styleId="1-51">
    <w:name w:val="Medium Grid 1 Accent 5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color="78c0d4" w:space="0" w:sz="8" w:themeColor="accent5" w:themeTint="0000BF" w:val="single"/>
        <w:left w:color="78c0d4" w:space="0" w:sz="8" w:themeColor="accent5" w:themeTint="0000BF" w:val="single"/>
        <w:bottom w:color="78c0d4" w:space="0" w:sz="8" w:themeColor="accent5" w:themeTint="0000BF" w:val="single"/>
        <w:right w:color="78c0d4" w:space="0" w:sz="8" w:themeColor="accent5" w:themeTint="0000BF" w:val="single"/>
        <w:insideH w:color="78c0d4" w:space="0" w:sz="8" w:themeColor="accent5" w:themeTint="0000BF" w:val="single"/>
        <w:insideV w:color="78c0d4" w:space="0" w:sz="8" w:themeColor="accent5" w:themeTint="0000BF" w:val="single"/>
      </w:tblBorders>
    </w:tblPr>
    <w:tcPr>
      <w:shd w:color="auto" w:fill="d2eaf1" w:themeFill="accent5" w:themeFillTint="00003F" w:val="clear"/>
    </w:tcPr>
    <w:tblStylePr w:type="firstRow">
      <w:rPr>
        <w:b w:val="1"/>
        <w:bCs w:val="1"/>
      </w:rPr>
    </w:tblStylePr>
    <w:tblStylePr w:type="lastRow">
      <w:rPr>
        <w:b w:val="1"/>
        <w:bCs w:val="1"/>
      </w:rPr>
      <w:tblPr/>
      <w:tcPr>
        <w:tcBorders>
          <w:top w:color="78c0d4" w:space="0" w:sz="18" w:themeColor="accent5" w:themeTint="0000BF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shd w:color="auto" w:fill="a5d5e2" w:themeFill="accent5" w:themeFillTint="00007F" w:val="clear"/>
      </w:tcPr>
    </w:tblStylePr>
    <w:tblStylePr w:type="band1Horz">
      <w:tblPr/>
      <w:tcPr>
        <w:shd w:color="auto" w:fill="a5d5e2" w:themeFill="accent5" w:themeFillTint="00007F" w:val="clear"/>
      </w:tcPr>
    </w:tblStylePr>
  </w:style>
  <w:style w:type="table" w:styleId="1-61">
    <w:name w:val="Medium Grid 1 Accent 6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color="f9b074" w:space="0" w:sz="8" w:themeColor="accent6" w:themeTint="0000BF" w:val="single"/>
        <w:left w:color="f9b074" w:space="0" w:sz="8" w:themeColor="accent6" w:themeTint="0000BF" w:val="single"/>
        <w:bottom w:color="f9b074" w:space="0" w:sz="8" w:themeColor="accent6" w:themeTint="0000BF" w:val="single"/>
        <w:right w:color="f9b074" w:space="0" w:sz="8" w:themeColor="accent6" w:themeTint="0000BF" w:val="single"/>
        <w:insideH w:color="f9b074" w:space="0" w:sz="8" w:themeColor="accent6" w:themeTint="0000BF" w:val="single"/>
        <w:insideV w:color="f9b074" w:space="0" w:sz="8" w:themeColor="accent6" w:themeTint="0000BF" w:val="single"/>
      </w:tblBorders>
    </w:tblPr>
    <w:tcPr>
      <w:shd w:color="auto" w:fill="fde4d0" w:themeFill="accent6" w:themeFillTint="00003F" w:val="clear"/>
    </w:tcPr>
    <w:tblStylePr w:type="firstRow">
      <w:rPr>
        <w:b w:val="1"/>
        <w:bCs w:val="1"/>
      </w:rPr>
    </w:tblStylePr>
    <w:tblStylePr w:type="lastRow">
      <w:rPr>
        <w:b w:val="1"/>
        <w:bCs w:val="1"/>
      </w:rPr>
      <w:tblPr/>
      <w:tcPr>
        <w:tcBorders>
          <w:top w:color="f9b074" w:space="0" w:sz="18" w:themeColor="accent6" w:themeTint="0000BF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shd w:color="auto" w:fill="fbcaa2" w:themeFill="accent6" w:themeFillTint="00007F" w:val="clear"/>
      </w:tcPr>
    </w:tblStylePr>
    <w:tblStylePr w:type="band1Horz">
      <w:tblPr/>
      <w:tcPr>
        <w:shd w:color="auto" w:fill="fbcaa2" w:themeFill="accent6" w:themeFillTint="00007F" w:val="clear"/>
      </w:tcPr>
    </w:tblStylePr>
  </w:style>
  <w:style w:type="table" w:styleId="27">
    <w:name w:val="Medium Grid 2"/>
    <w:basedOn w:val="a3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val="000000" w:themeColor="text1"/>
    </w:rPr>
    <w:tblPr>
      <w:tblStyleRowBandSize w:val="1"/>
      <w:tblStyleColBandSize w:val="1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</w:tblPr>
    <w:tcPr>
      <w:shd w:color="auto" w:fill="c0c0c0" w:themeFill="text1" w:themeFillTint="00003F" w:val="clear"/>
    </w:tcPr>
    <w:tblStylePr w:type="firstRow">
      <w:rPr>
        <w:b w:val="1"/>
        <w:bCs w:val="1"/>
        <w:color w:val="000000" w:themeColor="text1"/>
      </w:rPr>
      <w:tblPr/>
      <w:tcPr>
        <w:shd w:color="auto" w:fill="e6e6e6" w:themeFill="text1" w:themeFillTint="000019" w:val="clear"/>
      </w:tcPr>
    </w:tblStylePr>
    <w:tblStylePr w:type="lastRow">
      <w:rPr>
        <w:b w:val="1"/>
        <w:bCs w:val="1"/>
        <w:color w:val="000000" w:themeColor="text1"/>
      </w:rPr>
      <w:tblPr/>
      <w:tcPr>
        <w:tcBorders>
          <w:top w:color="000000" w:space="0" w:sz="12" w:themeColor="text1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rPr>
        <w:b w:val="1"/>
        <w:bCs w:val="1"/>
        <w:color w:val="000000" w:themeColor="text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cccccc" w:themeFill="text1" w:themeFillTint="000033" w:val="clear"/>
      </w:tcPr>
    </w:tblStylePr>
    <w:tblStylePr w:type="band1Vert">
      <w:tblPr/>
      <w:tcPr>
        <w:shd w:color="auto" w:fill="808080" w:themeFill="text1" w:themeFillTint="0000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00007F" w:val="clear"/>
      </w:tcPr>
    </w:tblStylePr>
    <w:tblStylePr w:type="nwCell">
      <w:tblPr/>
      <w:tcPr>
        <w:shd w:color="auto" w:fill="ffffff" w:themeFill="background1" w:val="clear"/>
      </w:tcPr>
    </w:tblStylePr>
  </w:style>
  <w:style w:type="table" w:styleId="2-11">
    <w:name w:val="Medium Grid 2 Accent 1"/>
    <w:basedOn w:val="a3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val="000000" w:themeColor="text1"/>
    </w:rPr>
    <w:tblPr>
      <w:tblStyleRowBandSize w:val="1"/>
      <w:tblStyleColBandSize w:val="1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</w:tblPr>
    <w:tcPr>
      <w:shd w:color="auto" w:fill="d3dfee" w:themeFill="accent1" w:themeFillTint="00003F" w:val="clear"/>
    </w:tcPr>
    <w:tblStylePr w:type="firstRow">
      <w:rPr>
        <w:b w:val="1"/>
        <w:bCs w:val="1"/>
        <w:color w:val="000000" w:themeColor="text1"/>
      </w:rPr>
      <w:tblPr/>
      <w:tcPr>
        <w:shd w:color="auto" w:fill="edf2f8" w:themeFill="accent1" w:themeFillTint="000019" w:val="clear"/>
      </w:tcPr>
    </w:tblStylePr>
    <w:tblStylePr w:type="lastRow">
      <w:rPr>
        <w:b w:val="1"/>
        <w:bCs w:val="1"/>
        <w:color w:val="000000" w:themeColor="text1"/>
      </w:rPr>
      <w:tblPr/>
      <w:tcPr>
        <w:tcBorders>
          <w:top w:color="000000" w:space="0" w:sz="12" w:themeColor="text1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rPr>
        <w:b w:val="1"/>
        <w:bCs w:val="1"/>
        <w:color w:val="000000" w:themeColor="text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dbe5f1" w:themeFill="accent1" w:themeFillTint="000033" w:val="clear"/>
      </w:tcPr>
    </w:tblStylePr>
    <w:tblStylePr w:type="band1Vert">
      <w:tblPr/>
      <w:tcPr>
        <w:shd w:color="auto" w:fill="a7bfde" w:themeFill="accent1" w:themeFillTint="0000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00007F" w:val="clear"/>
      </w:tcPr>
    </w:tblStylePr>
    <w:tblStylePr w:type="nwCell">
      <w:tblPr/>
      <w:tcPr>
        <w:shd w:color="auto" w:fill="ffffff" w:themeFill="background1" w:val="clear"/>
      </w:tcPr>
    </w:tblStylePr>
  </w:style>
  <w:style w:type="table" w:styleId="2-21">
    <w:name w:val="Medium Grid 2 Accent 2"/>
    <w:basedOn w:val="a3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val="000000" w:themeColor="text1"/>
    </w:rPr>
    <w:tblPr>
      <w:tblStyleRowBandSize w:val="1"/>
      <w:tblStyleColBandSize w:val="1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</w:tblPr>
    <w:tcPr>
      <w:shd w:color="auto" w:fill="efd3d2" w:themeFill="accent2" w:themeFillTint="00003F" w:val="clear"/>
    </w:tcPr>
    <w:tblStylePr w:type="firstRow">
      <w:rPr>
        <w:b w:val="1"/>
        <w:bCs w:val="1"/>
        <w:color w:val="000000" w:themeColor="text1"/>
      </w:rPr>
      <w:tblPr/>
      <w:tcPr>
        <w:shd w:color="auto" w:fill="f8eded" w:themeFill="accent2" w:themeFillTint="000019" w:val="clear"/>
      </w:tcPr>
    </w:tblStylePr>
    <w:tblStylePr w:type="lastRow">
      <w:rPr>
        <w:b w:val="1"/>
        <w:bCs w:val="1"/>
        <w:color w:val="000000" w:themeColor="text1"/>
      </w:rPr>
      <w:tblPr/>
      <w:tcPr>
        <w:tcBorders>
          <w:top w:color="000000" w:space="0" w:sz="12" w:themeColor="text1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rPr>
        <w:b w:val="1"/>
        <w:bCs w:val="1"/>
        <w:color w:val="000000" w:themeColor="text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2dbdb" w:themeFill="accent2" w:themeFillTint="000033" w:val="clear"/>
      </w:tcPr>
    </w:tblStylePr>
    <w:tblStylePr w:type="band1Vert">
      <w:tblPr/>
      <w:tcPr>
        <w:shd w:color="auto" w:fill="dfa7a6" w:themeFill="accent2" w:themeFillTint="0000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00007F" w:val="clear"/>
      </w:tcPr>
    </w:tblStylePr>
    <w:tblStylePr w:type="nwCell">
      <w:tblPr/>
      <w:tcPr>
        <w:shd w:color="auto" w:fill="ffffff" w:themeFill="background1" w:val="clear"/>
      </w:tcPr>
    </w:tblStylePr>
  </w:style>
  <w:style w:type="table" w:styleId="2-31">
    <w:name w:val="Medium Grid 2 Accent 3"/>
    <w:basedOn w:val="a3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val="000000" w:themeColor="text1"/>
    </w:rPr>
    <w:tblPr>
      <w:tblStyleRowBandSize w:val="1"/>
      <w:tblStyleColBandSize w:val="1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</w:tblPr>
    <w:tcPr>
      <w:shd w:color="auto" w:fill="e6eed5" w:themeFill="accent3" w:themeFillTint="00003F" w:val="clear"/>
    </w:tcPr>
    <w:tblStylePr w:type="firstRow">
      <w:rPr>
        <w:b w:val="1"/>
        <w:bCs w:val="1"/>
        <w:color w:val="000000" w:themeColor="text1"/>
      </w:rPr>
      <w:tblPr/>
      <w:tcPr>
        <w:shd w:color="auto" w:fill="f5f8ee" w:themeFill="accent3" w:themeFillTint="000019" w:val="clear"/>
      </w:tcPr>
    </w:tblStylePr>
    <w:tblStylePr w:type="lastRow">
      <w:rPr>
        <w:b w:val="1"/>
        <w:bCs w:val="1"/>
        <w:color w:val="000000" w:themeColor="text1"/>
      </w:rPr>
      <w:tblPr/>
      <w:tcPr>
        <w:tcBorders>
          <w:top w:color="000000" w:space="0" w:sz="12" w:themeColor="text1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rPr>
        <w:b w:val="1"/>
        <w:bCs w:val="1"/>
        <w:color w:val="000000" w:themeColor="text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eaf1dd" w:themeFill="accent3" w:themeFillTint="000033" w:val="clear"/>
      </w:tcPr>
    </w:tblStylePr>
    <w:tblStylePr w:type="band1Vert">
      <w:tblPr/>
      <w:tcPr>
        <w:shd w:color="auto" w:fill="cdddac" w:themeFill="accent3" w:themeFillTint="0000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00007F" w:val="clear"/>
      </w:tcPr>
    </w:tblStylePr>
    <w:tblStylePr w:type="nwCell">
      <w:tblPr/>
      <w:tcPr>
        <w:shd w:color="auto" w:fill="ffffff" w:themeFill="background1" w:val="clear"/>
      </w:tcPr>
    </w:tblStylePr>
  </w:style>
  <w:style w:type="table" w:styleId="2-41">
    <w:name w:val="Medium Grid 2 Accent 4"/>
    <w:basedOn w:val="a3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val="000000" w:themeColor="text1"/>
    </w:rPr>
    <w:tblPr>
      <w:tblStyleRowBandSize w:val="1"/>
      <w:tblStyleColBandSize w:val="1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</w:tblPr>
    <w:tcPr>
      <w:shd w:color="auto" w:fill="dfd8e8" w:themeFill="accent4" w:themeFillTint="00003F" w:val="clear"/>
    </w:tcPr>
    <w:tblStylePr w:type="firstRow">
      <w:rPr>
        <w:b w:val="1"/>
        <w:bCs w:val="1"/>
        <w:color w:val="000000" w:themeColor="text1"/>
      </w:rPr>
      <w:tblPr/>
      <w:tcPr>
        <w:shd w:color="auto" w:fill="f2eff6" w:themeFill="accent4" w:themeFillTint="000019" w:val="clear"/>
      </w:tcPr>
    </w:tblStylePr>
    <w:tblStylePr w:type="lastRow">
      <w:rPr>
        <w:b w:val="1"/>
        <w:bCs w:val="1"/>
        <w:color w:val="000000" w:themeColor="text1"/>
      </w:rPr>
      <w:tblPr/>
      <w:tcPr>
        <w:tcBorders>
          <w:top w:color="000000" w:space="0" w:sz="12" w:themeColor="text1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rPr>
        <w:b w:val="1"/>
        <w:bCs w:val="1"/>
        <w:color w:val="000000" w:themeColor="text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e5dfec" w:themeFill="accent4" w:themeFillTint="000033" w:val="clear"/>
      </w:tcPr>
    </w:tblStylePr>
    <w:tblStylePr w:type="band1Vert">
      <w:tblPr/>
      <w:tcPr>
        <w:shd w:color="auto" w:fill="bfb1d0" w:themeFill="accent4" w:themeFillTint="0000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00007F" w:val="clear"/>
      </w:tcPr>
    </w:tblStylePr>
    <w:tblStylePr w:type="nwCell">
      <w:tblPr/>
      <w:tcPr>
        <w:shd w:color="auto" w:fill="ffffff" w:themeFill="background1" w:val="clear"/>
      </w:tcPr>
    </w:tblStylePr>
  </w:style>
  <w:style w:type="table" w:styleId="2-51">
    <w:name w:val="Medium Grid 2 Accent 5"/>
    <w:basedOn w:val="a3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val="000000" w:themeColor="text1"/>
    </w:rPr>
    <w:tblPr>
      <w:tblStyleRowBandSize w:val="1"/>
      <w:tblStyleColBandSize w:val="1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</w:tblPr>
    <w:tcPr>
      <w:shd w:color="auto" w:fill="d2eaf1" w:themeFill="accent5" w:themeFillTint="00003F" w:val="clear"/>
    </w:tcPr>
    <w:tblStylePr w:type="firstRow">
      <w:rPr>
        <w:b w:val="1"/>
        <w:bCs w:val="1"/>
        <w:color w:val="000000" w:themeColor="text1"/>
      </w:rPr>
      <w:tblPr/>
      <w:tcPr>
        <w:shd w:color="auto" w:fill="edf6f9" w:themeFill="accent5" w:themeFillTint="000019" w:val="clear"/>
      </w:tcPr>
    </w:tblStylePr>
    <w:tblStylePr w:type="lastRow">
      <w:rPr>
        <w:b w:val="1"/>
        <w:bCs w:val="1"/>
        <w:color w:val="000000" w:themeColor="text1"/>
      </w:rPr>
      <w:tblPr/>
      <w:tcPr>
        <w:tcBorders>
          <w:top w:color="000000" w:space="0" w:sz="12" w:themeColor="text1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rPr>
        <w:b w:val="1"/>
        <w:bCs w:val="1"/>
        <w:color w:val="000000" w:themeColor="text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daeef3" w:themeFill="accent5" w:themeFillTint="000033" w:val="clear"/>
      </w:tcPr>
    </w:tblStylePr>
    <w:tblStylePr w:type="band1Vert">
      <w:tblPr/>
      <w:tcPr>
        <w:shd w:color="auto" w:fill="a5d5e2" w:themeFill="accent5" w:themeFillTint="0000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00007F" w:val="clear"/>
      </w:tcPr>
    </w:tblStylePr>
    <w:tblStylePr w:type="nwCell">
      <w:tblPr/>
      <w:tcPr>
        <w:shd w:color="auto" w:fill="ffffff" w:themeFill="background1" w:val="clear"/>
      </w:tcPr>
    </w:tblStylePr>
  </w:style>
  <w:style w:type="table" w:styleId="2-61">
    <w:name w:val="Medium Grid 2 Accent 6"/>
    <w:basedOn w:val="a3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val="000000" w:themeColor="text1"/>
    </w:rPr>
    <w:tblPr>
      <w:tblStyleRowBandSize w:val="1"/>
      <w:tblStyleColBandSize w:val="1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</w:tblPr>
    <w:tcPr>
      <w:shd w:color="auto" w:fill="fde4d0" w:themeFill="accent6" w:themeFillTint="00003F" w:val="clear"/>
    </w:tcPr>
    <w:tblStylePr w:type="firstRow">
      <w:rPr>
        <w:b w:val="1"/>
        <w:bCs w:val="1"/>
        <w:color w:val="000000" w:themeColor="text1"/>
      </w:rPr>
      <w:tblPr/>
      <w:tcPr>
        <w:shd w:color="auto" w:fill="fef4ec" w:themeFill="accent6" w:themeFillTint="000019" w:val="clear"/>
      </w:tcPr>
    </w:tblStylePr>
    <w:tblStylePr w:type="lastRow">
      <w:rPr>
        <w:b w:val="1"/>
        <w:bCs w:val="1"/>
        <w:color w:val="000000" w:themeColor="text1"/>
      </w:rPr>
      <w:tblPr/>
      <w:tcPr>
        <w:tcBorders>
          <w:top w:color="000000" w:space="0" w:sz="12" w:themeColor="text1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rPr>
        <w:b w:val="1"/>
        <w:bCs w:val="1"/>
        <w:color w:val="000000" w:themeColor="text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de9d9" w:themeFill="accent6" w:themeFillTint="000033" w:val="clear"/>
      </w:tcPr>
    </w:tblStylePr>
    <w:tblStylePr w:type="band1Vert">
      <w:tblPr/>
      <w:tcPr>
        <w:shd w:color="auto" w:fill="fbcaa2" w:themeFill="accent6" w:themeFillTint="0000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00007F" w:val="clear"/>
      </w:tcPr>
    </w:tblStylePr>
    <w:tblStylePr w:type="nwCell">
      <w:tblPr/>
      <w:tcPr>
        <w:shd w:color="auto" w:fill="ffffff" w:themeFill="background1" w:val="clear"/>
      </w:tcPr>
    </w:tblStylePr>
  </w:style>
  <w:style w:type="table" w:styleId="35">
    <w:name w:val="Medium Grid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</w:tblPr>
    <w:tcPr>
      <w:shd w:color="auto" w:fill="c0c0c0" w:themeFill="text1" w:themeFillTint="00003F" w:val="clear"/>
    </w:tcPr>
    <w:tblStylePr w:type="firstRow">
      <w:rPr>
        <w:b w:val="1"/>
        <w:bCs w:val="1"/>
        <w:i w:val="0"/>
        <w:iCs w:val="0"/>
        <w:color w:val="ffffff" w:themeColor="background1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space="0" w:sz="0"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 w:val="1"/>
        <w:bCs w:val="1"/>
        <w:i w:val="0"/>
        <w:iCs w:val="0"/>
        <w:color w:val="ffffff" w:themeColor="background1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space="0" w:sz="0"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 w:val="1"/>
        <w:bCs w:val="1"/>
        <w:i w:val="0"/>
        <w:iCs w:val="0"/>
        <w:color w:val="ffffff" w:themeColor="background1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space="0" w:sz="0" w:val="nil"/>
          <w:insideV w:space="0" w:sz="0" w:val="nil"/>
        </w:tcBorders>
        <w:shd w:color="auto" w:fill="000000" w:themeFill="text1" w:val="clear"/>
      </w:tcPr>
    </w:tblStylePr>
    <w:tblStylePr w:type="lastCol">
      <w:rPr>
        <w:b w:val="1"/>
        <w:bCs w:val="1"/>
        <w:i w:val="0"/>
        <w:iCs w:val="0"/>
        <w:color w:val="ffffff" w:themeColor="background1"/>
      </w:rPr>
      <w:tblPr/>
      <w:tcPr>
        <w:tcBorders>
          <w:top w:space="0" w:sz="0" w:val="nil"/>
          <w:left w:color="ffffff" w:space="0" w:sz="24" w:themeColor="background1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space="0" w:sz="0" w:val="nil"/>
          <w:insideV w:space="0" w:sz="0" w:val="nil"/>
        </w:tcBorders>
        <w:shd w:color="auto" w:fill="808080" w:themeFill="text1" w:themeFillTint="0000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00007F" w:val="clear"/>
      </w:tcPr>
    </w:tblStylePr>
  </w:style>
  <w:style w:type="table" w:styleId="3-1">
    <w:name w:val="Medium Grid 3 Accent 1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</w:tblPr>
    <w:tcPr>
      <w:shd w:color="auto" w:fill="d3dfee" w:themeFill="accent1" w:themeFillTint="00003F" w:val="clear"/>
    </w:tcPr>
    <w:tblStylePr w:type="firstRow">
      <w:rPr>
        <w:b w:val="1"/>
        <w:bCs w:val="1"/>
        <w:i w:val="0"/>
        <w:iCs w:val="0"/>
        <w:color w:val="ffffff" w:themeColor="background1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space="0" w:sz="0"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 w:val="1"/>
        <w:bCs w:val="1"/>
        <w:i w:val="0"/>
        <w:iCs w:val="0"/>
        <w:color w:val="ffffff" w:themeColor="background1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space="0" w:sz="0"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 w:val="1"/>
        <w:bCs w:val="1"/>
        <w:i w:val="0"/>
        <w:iCs w:val="0"/>
        <w:color w:val="ffffff" w:themeColor="background1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space="0" w:sz="0" w:val="nil"/>
          <w:insideV w:space="0" w:sz="0" w:val="nil"/>
        </w:tcBorders>
        <w:shd w:color="auto" w:fill="4f81bd" w:themeFill="accent1" w:val="clear"/>
      </w:tcPr>
    </w:tblStylePr>
    <w:tblStylePr w:type="lastCol">
      <w:rPr>
        <w:b w:val="1"/>
        <w:bCs w:val="1"/>
        <w:i w:val="0"/>
        <w:iCs w:val="0"/>
        <w:color w:val="ffffff" w:themeColor="background1"/>
      </w:rPr>
      <w:tblPr/>
      <w:tcPr>
        <w:tcBorders>
          <w:top w:space="0" w:sz="0" w:val="nil"/>
          <w:left w:color="ffffff" w:space="0" w:sz="24" w:themeColor="background1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space="0" w:sz="0" w:val="nil"/>
          <w:insideV w:space="0" w:sz="0" w:val="nil"/>
        </w:tcBorders>
        <w:shd w:color="auto" w:fill="a7bfde" w:themeFill="accent1" w:themeFillTint="0000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00007F" w:val="clear"/>
      </w:tcPr>
    </w:tblStylePr>
  </w:style>
  <w:style w:type="table" w:styleId="3-2">
    <w:name w:val="Medium Grid 3 Accent 2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</w:tblPr>
    <w:tcPr>
      <w:shd w:color="auto" w:fill="efd3d2" w:themeFill="accent2" w:themeFillTint="00003F" w:val="clear"/>
    </w:tcPr>
    <w:tblStylePr w:type="firstRow">
      <w:rPr>
        <w:b w:val="1"/>
        <w:bCs w:val="1"/>
        <w:i w:val="0"/>
        <w:iCs w:val="0"/>
        <w:color w:val="ffffff" w:themeColor="background1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space="0" w:sz="0"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 w:val="1"/>
        <w:bCs w:val="1"/>
        <w:i w:val="0"/>
        <w:iCs w:val="0"/>
        <w:color w:val="ffffff" w:themeColor="background1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space="0" w:sz="0"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 w:val="1"/>
        <w:bCs w:val="1"/>
        <w:i w:val="0"/>
        <w:iCs w:val="0"/>
        <w:color w:val="ffffff" w:themeColor="background1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space="0" w:sz="0" w:val="nil"/>
          <w:insideV w:space="0" w:sz="0" w:val="nil"/>
        </w:tcBorders>
        <w:shd w:color="auto" w:fill="c0504d" w:themeFill="accent2" w:val="clear"/>
      </w:tcPr>
    </w:tblStylePr>
    <w:tblStylePr w:type="lastCol">
      <w:rPr>
        <w:b w:val="1"/>
        <w:bCs w:val="1"/>
        <w:i w:val="0"/>
        <w:iCs w:val="0"/>
        <w:color w:val="ffffff" w:themeColor="background1"/>
      </w:rPr>
      <w:tblPr/>
      <w:tcPr>
        <w:tcBorders>
          <w:top w:space="0" w:sz="0" w:val="nil"/>
          <w:left w:color="ffffff" w:space="0" w:sz="24" w:themeColor="background1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space="0" w:sz="0" w:val="nil"/>
          <w:insideV w:space="0" w:sz="0" w:val="nil"/>
        </w:tcBorders>
        <w:shd w:color="auto" w:fill="dfa7a6" w:themeFill="accent2" w:themeFillTint="0000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00007F" w:val="clear"/>
      </w:tcPr>
    </w:tblStylePr>
  </w:style>
  <w:style w:type="table" w:styleId="3-3">
    <w:name w:val="Medium Grid 3 Accent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</w:tblPr>
    <w:tcPr>
      <w:shd w:color="auto" w:fill="e6eed5" w:themeFill="accent3" w:themeFillTint="00003F" w:val="clear"/>
    </w:tcPr>
    <w:tblStylePr w:type="firstRow">
      <w:rPr>
        <w:b w:val="1"/>
        <w:bCs w:val="1"/>
        <w:i w:val="0"/>
        <w:iCs w:val="0"/>
        <w:color w:val="ffffff" w:themeColor="background1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space="0" w:sz="0"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 w:val="1"/>
        <w:bCs w:val="1"/>
        <w:i w:val="0"/>
        <w:iCs w:val="0"/>
        <w:color w:val="ffffff" w:themeColor="background1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space="0" w:sz="0"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 w:val="1"/>
        <w:bCs w:val="1"/>
        <w:i w:val="0"/>
        <w:iCs w:val="0"/>
        <w:color w:val="ffffff" w:themeColor="background1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space="0" w:sz="0" w:val="nil"/>
          <w:insideV w:space="0" w:sz="0" w:val="nil"/>
        </w:tcBorders>
        <w:shd w:color="auto" w:fill="9bbb59" w:themeFill="accent3" w:val="clear"/>
      </w:tcPr>
    </w:tblStylePr>
    <w:tblStylePr w:type="lastCol">
      <w:rPr>
        <w:b w:val="1"/>
        <w:bCs w:val="1"/>
        <w:i w:val="0"/>
        <w:iCs w:val="0"/>
        <w:color w:val="ffffff" w:themeColor="background1"/>
      </w:rPr>
      <w:tblPr/>
      <w:tcPr>
        <w:tcBorders>
          <w:top w:space="0" w:sz="0" w:val="nil"/>
          <w:left w:color="ffffff" w:space="0" w:sz="24" w:themeColor="background1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space="0" w:sz="0" w:val="nil"/>
          <w:insideV w:space="0" w:sz="0" w:val="nil"/>
        </w:tcBorders>
        <w:shd w:color="auto" w:fill="cdddac" w:themeFill="accent3" w:themeFillTint="0000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00007F" w:val="clear"/>
      </w:tcPr>
    </w:tblStylePr>
  </w:style>
  <w:style w:type="table" w:styleId="3-4">
    <w:name w:val="Medium Grid 3 Accent 4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</w:tblPr>
    <w:tcPr>
      <w:shd w:color="auto" w:fill="dfd8e8" w:themeFill="accent4" w:themeFillTint="00003F" w:val="clear"/>
    </w:tcPr>
    <w:tblStylePr w:type="firstRow">
      <w:rPr>
        <w:b w:val="1"/>
        <w:bCs w:val="1"/>
        <w:i w:val="0"/>
        <w:iCs w:val="0"/>
        <w:color w:val="ffffff" w:themeColor="background1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space="0" w:sz="0"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 w:val="1"/>
        <w:bCs w:val="1"/>
        <w:i w:val="0"/>
        <w:iCs w:val="0"/>
        <w:color w:val="ffffff" w:themeColor="background1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space="0" w:sz="0"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 w:val="1"/>
        <w:bCs w:val="1"/>
        <w:i w:val="0"/>
        <w:iCs w:val="0"/>
        <w:color w:val="ffffff" w:themeColor="background1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space="0" w:sz="0" w:val="nil"/>
          <w:insideV w:space="0" w:sz="0" w:val="nil"/>
        </w:tcBorders>
        <w:shd w:color="auto" w:fill="8064a2" w:themeFill="accent4" w:val="clear"/>
      </w:tcPr>
    </w:tblStylePr>
    <w:tblStylePr w:type="lastCol">
      <w:rPr>
        <w:b w:val="1"/>
        <w:bCs w:val="1"/>
        <w:i w:val="0"/>
        <w:iCs w:val="0"/>
        <w:color w:val="ffffff" w:themeColor="background1"/>
      </w:rPr>
      <w:tblPr/>
      <w:tcPr>
        <w:tcBorders>
          <w:top w:space="0" w:sz="0" w:val="nil"/>
          <w:left w:color="ffffff" w:space="0" w:sz="24" w:themeColor="background1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space="0" w:sz="0" w:val="nil"/>
          <w:insideV w:space="0" w:sz="0" w:val="nil"/>
        </w:tcBorders>
        <w:shd w:color="auto" w:fill="bfb1d0" w:themeFill="accent4" w:themeFillTint="0000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00007F" w:val="clear"/>
      </w:tcPr>
    </w:tblStylePr>
  </w:style>
  <w:style w:type="table" w:styleId="3-5">
    <w:name w:val="Medium Grid 3 Accent 5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</w:tblPr>
    <w:tcPr>
      <w:shd w:color="auto" w:fill="d2eaf1" w:themeFill="accent5" w:themeFillTint="00003F" w:val="clear"/>
    </w:tcPr>
    <w:tblStylePr w:type="firstRow">
      <w:rPr>
        <w:b w:val="1"/>
        <w:bCs w:val="1"/>
        <w:i w:val="0"/>
        <w:iCs w:val="0"/>
        <w:color w:val="ffffff" w:themeColor="background1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space="0" w:sz="0"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 w:val="1"/>
        <w:bCs w:val="1"/>
        <w:i w:val="0"/>
        <w:iCs w:val="0"/>
        <w:color w:val="ffffff" w:themeColor="background1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space="0" w:sz="0"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 w:val="1"/>
        <w:bCs w:val="1"/>
        <w:i w:val="0"/>
        <w:iCs w:val="0"/>
        <w:color w:val="ffffff" w:themeColor="background1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space="0" w:sz="0" w:val="nil"/>
          <w:insideV w:space="0" w:sz="0" w:val="nil"/>
        </w:tcBorders>
        <w:shd w:color="auto" w:fill="4bacc6" w:themeFill="accent5" w:val="clear"/>
      </w:tcPr>
    </w:tblStylePr>
    <w:tblStylePr w:type="lastCol">
      <w:rPr>
        <w:b w:val="1"/>
        <w:bCs w:val="1"/>
        <w:i w:val="0"/>
        <w:iCs w:val="0"/>
        <w:color w:val="ffffff" w:themeColor="background1"/>
      </w:rPr>
      <w:tblPr/>
      <w:tcPr>
        <w:tcBorders>
          <w:top w:space="0" w:sz="0" w:val="nil"/>
          <w:left w:color="ffffff" w:space="0" w:sz="24" w:themeColor="background1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space="0" w:sz="0" w:val="nil"/>
          <w:insideV w:space="0" w:sz="0" w:val="nil"/>
        </w:tcBorders>
        <w:shd w:color="auto" w:fill="a5d5e2" w:themeFill="accent5" w:themeFillTint="0000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00007F" w:val="clear"/>
      </w:tcPr>
    </w:tblStylePr>
  </w:style>
  <w:style w:type="table" w:styleId="3-6">
    <w:name w:val="Medium Grid 3 Accent 6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</w:tblPr>
    <w:tcPr>
      <w:shd w:color="auto" w:fill="fde4d0" w:themeFill="accent6" w:themeFillTint="00003F" w:val="clear"/>
    </w:tcPr>
    <w:tblStylePr w:type="firstRow">
      <w:rPr>
        <w:b w:val="1"/>
        <w:bCs w:val="1"/>
        <w:i w:val="0"/>
        <w:iCs w:val="0"/>
        <w:color w:val="ffffff" w:themeColor="background1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space="0" w:sz="0"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 w:val="1"/>
        <w:bCs w:val="1"/>
        <w:i w:val="0"/>
        <w:iCs w:val="0"/>
        <w:color w:val="ffffff" w:themeColor="background1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space="0" w:sz="0"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 w:val="1"/>
        <w:bCs w:val="1"/>
        <w:i w:val="0"/>
        <w:iCs w:val="0"/>
        <w:color w:val="ffffff" w:themeColor="background1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space="0" w:sz="0" w:val="nil"/>
          <w:insideV w:space="0" w:sz="0" w:val="nil"/>
        </w:tcBorders>
        <w:shd w:color="auto" w:fill="f79646" w:themeFill="accent6" w:val="clear"/>
      </w:tcPr>
    </w:tblStylePr>
    <w:tblStylePr w:type="lastCol">
      <w:rPr>
        <w:b w:val="1"/>
        <w:bCs w:val="1"/>
        <w:i w:val="0"/>
        <w:iCs w:val="0"/>
        <w:color w:val="ffffff" w:themeColor="background1"/>
      </w:rPr>
      <w:tblPr/>
      <w:tcPr>
        <w:tcBorders>
          <w:top w:space="0" w:sz="0" w:val="nil"/>
          <w:left w:color="ffffff" w:space="0" w:sz="24" w:themeColor="background1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space="0" w:sz="0" w:val="nil"/>
          <w:insideV w:space="0" w:sz="0" w:val="nil"/>
        </w:tcBorders>
        <w:shd w:color="auto" w:fill="fbcaa2" w:themeFill="accent6" w:themeFillTint="0000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00007F" w:val="clear"/>
      </w:tcPr>
    </w:tblStylePr>
  </w:style>
  <w:style w:type="table" w:styleId="afd">
    <w:name w:val="Dark List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color="auto" w:fill="000000" w:themeFill="text1" w:val="clear"/>
    </w:tcPr>
    <w:tblStylePr w:type="firstRow">
      <w:rPr>
        <w:b w:val="1"/>
        <w:bCs w:val="1"/>
      </w:rPr>
      <w:tblPr/>
      <w:tcPr>
        <w:tcBorders>
          <w:top w:space="0" w:sz="0" w:val="nil"/>
          <w:left w:space="0" w:sz="0" w:val="nil"/>
          <w:bottom w:color="ffffff" w:space="0" w:sz="18" w:themeColor="background1" w:val="single"/>
          <w:right w:space="0" w:sz="0" w:val="nil"/>
          <w:insideH w:space="0" w:sz="0" w:val="nil"/>
          <w:insideV w:space="0" w:sz="0"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000000" w:themeFill="text1" w:themeFillShade="00007F" w:val="clear"/>
      </w:tcPr>
    </w:tblStylePr>
    <w:tblStylePr w:type="firstCol">
      <w:tblPr/>
      <w:tcPr>
        <w:tcBorders>
          <w:top w:space="0" w:sz="0" w:val="nil"/>
          <w:left w:space="0" w:sz="0" w:val="nil"/>
          <w:bottom w:space="0" w:sz="0" w:val="nil"/>
          <w:right w:color="ffffff" w:space="0" w:sz="18" w:themeColor="background1" w:val="single"/>
          <w:insideH w:space="0" w:sz="0" w:val="nil"/>
          <w:insideV w:space="0" w:sz="0" w:val="nil"/>
        </w:tcBorders>
        <w:shd w:color="auto" w:fill="000000" w:themeFill="text1" w:themeFillShade="0000BF" w:val="clear"/>
      </w:tcPr>
    </w:tblStylePr>
    <w:tblStylePr w:type="lastCol">
      <w:tblPr/>
      <w:tcPr>
        <w:tcBorders>
          <w:top w:space="0" w:sz="0" w:val="nil"/>
          <w:left w:color="ffffff" w:space="0" w:sz="18" w:themeColor="background1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000000" w:themeFill="text1" w:themeFillShade="0000BF" w:val="clear"/>
      </w:tcPr>
    </w:tblStylePr>
    <w:tblStylePr w:type="band1Vert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000000" w:themeFill="text1" w:themeFillShade="0000BF" w:val="clear"/>
      </w:tcPr>
    </w:tblStylePr>
    <w:tblStylePr w:type="band1Horz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000000" w:themeFill="text1" w:themeFillShade="0000BF" w:val="clear"/>
      </w:tcPr>
    </w:tblStylePr>
  </w:style>
  <w:style w:type="table" w:styleId="-12">
    <w:name w:val="Dark List Accent 1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color="auto" w:fill="4f81bd" w:themeFill="accent1" w:val="clear"/>
    </w:tcPr>
    <w:tblStylePr w:type="firstRow">
      <w:rPr>
        <w:b w:val="1"/>
        <w:bCs w:val="1"/>
      </w:rPr>
      <w:tblPr/>
      <w:tcPr>
        <w:tcBorders>
          <w:top w:space="0" w:sz="0" w:val="nil"/>
          <w:left w:space="0" w:sz="0" w:val="nil"/>
          <w:bottom w:color="ffffff" w:space="0" w:sz="18" w:themeColor="background1" w:val="single"/>
          <w:right w:space="0" w:sz="0" w:val="nil"/>
          <w:insideH w:space="0" w:sz="0" w:val="nil"/>
          <w:insideV w:space="0" w:sz="0"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243f60" w:themeFill="accent1" w:themeFillShade="00007F" w:val="clear"/>
      </w:tcPr>
    </w:tblStylePr>
    <w:tblStylePr w:type="firstCol">
      <w:tblPr/>
      <w:tcPr>
        <w:tcBorders>
          <w:top w:space="0" w:sz="0" w:val="nil"/>
          <w:left w:space="0" w:sz="0" w:val="nil"/>
          <w:bottom w:space="0" w:sz="0" w:val="nil"/>
          <w:right w:color="ffffff" w:space="0" w:sz="18" w:themeColor="background1" w:val="single"/>
          <w:insideH w:space="0" w:sz="0" w:val="nil"/>
          <w:insideV w:space="0" w:sz="0" w:val="nil"/>
        </w:tcBorders>
        <w:shd w:color="auto" w:fill="365f91" w:themeFill="accent1" w:themeFillShade="0000BF" w:val="clear"/>
      </w:tcPr>
    </w:tblStylePr>
    <w:tblStylePr w:type="lastCol">
      <w:tblPr/>
      <w:tcPr>
        <w:tcBorders>
          <w:top w:space="0" w:sz="0" w:val="nil"/>
          <w:left w:color="ffffff" w:space="0" w:sz="18" w:themeColor="background1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365f91" w:themeFill="accent1" w:themeFillShade="0000BF" w:val="clear"/>
      </w:tcPr>
    </w:tblStylePr>
    <w:tblStylePr w:type="band1Vert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365f91" w:themeFill="accent1" w:themeFillShade="0000BF" w:val="clear"/>
      </w:tcPr>
    </w:tblStylePr>
    <w:tblStylePr w:type="band1Horz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365f91" w:themeFill="accent1" w:themeFillShade="0000BF" w:val="clear"/>
      </w:tcPr>
    </w:tblStylePr>
  </w:style>
  <w:style w:type="table" w:styleId="-22">
    <w:name w:val="Dark List Accent 2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color="auto" w:fill="c0504d" w:themeFill="accent2" w:val="clear"/>
    </w:tcPr>
    <w:tblStylePr w:type="firstRow">
      <w:rPr>
        <w:b w:val="1"/>
        <w:bCs w:val="1"/>
      </w:rPr>
      <w:tblPr/>
      <w:tcPr>
        <w:tcBorders>
          <w:top w:space="0" w:sz="0" w:val="nil"/>
          <w:left w:space="0" w:sz="0" w:val="nil"/>
          <w:bottom w:color="ffffff" w:space="0" w:sz="18" w:themeColor="background1" w:val="single"/>
          <w:right w:space="0" w:sz="0" w:val="nil"/>
          <w:insideH w:space="0" w:sz="0" w:val="nil"/>
          <w:insideV w:space="0" w:sz="0"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622423" w:themeFill="accent2" w:themeFillShade="00007F" w:val="clear"/>
      </w:tcPr>
    </w:tblStylePr>
    <w:tblStylePr w:type="firstCol">
      <w:tblPr/>
      <w:tcPr>
        <w:tcBorders>
          <w:top w:space="0" w:sz="0" w:val="nil"/>
          <w:left w:space="0" w:sz="0" w:val="nil"/>
          <w:bottom w:space="0" w:sz="0" w:val="nil"/>
          <w:right w:color="ffffff" w:space="0" w:sz="18" w:themeColor="background1" w:val="single"/>
          <w:insideH w:space="0" w:sz="0" w:val="nil"/>
          <w:insideV w:space="0" w:sz="0" w:val="nil"/>
        </w:tcBorders>
        <w:shd w:color="auto" w:fill="943634" w:themeFill="accent2" w:themeFillShade="0000BF" w:val="clear"/>
      </w:tcPr>
    </w:tblStylePr>
    <w:tblStylePr w:type="lastCol">
      <w:tblPr/>
      <w:tcPr>
        <w:tcBorders>
          <w:top w:space="0" w:sz="0" w:val="nil"/>
          <w:left w:color="ffffff" w:space="0" w:sz="18" w:themeColor="background1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943634" w:themeFill="accent2" w:themeFillShade="0000BF" w:val="clear"/>
      </w:tcPr>
    </w:tblStylePr>
    <w:tblStylePr w:type="band1Vert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943634" w:themeFill="accent2" w:themeFillShade="0000BF" w:val="clear"/>
      </w:tcPr>
    </w:tblStylePr>
    <w:tblStylePr w:type="band1Horz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943634" w:themeFill="accent2" w:themeFillShade="0000BF" w:val="clear"/>
      </w:tcPr>
    </w:tblStylePr>
  </w:style>
  <w:style w:type="table" w:styleId="-32">
    <w:name w:val="Dark List Accent 3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color="auto" w:fill="9bbb59" w:themeFill="accent3" w:val="clear"/>
    </w:tcPr>
    <w:tblStylePr w:type="firstRow">
      <w:rPr>
        <w:b w:val="1"/>
        <w:bCs w:val="1"/>
      </w:rPr>
      <w:tblPr/>
      <w:tcPr>
        <w:tcBorders>
          <w:top w:space="0" w:sz="0" w:val="nil"/>
          <w:left w:space="0" w:sz="0" w:val="nil"/>
          <w:bottom w:color="ffffff" w:space="0" w:sz="18" w:themeColor="background1" w:val="single"/>
          <w:right w:space="0" w:sz="0" w:val="nil"/>
          <w:insideH w:space="0" w:sz="0" w:val="nil"/>
          <w:insideV w:space="0" w:sz="0"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4e6128" w:themeFill="accent3" w:themeFillShade="00007F" w:val="clear"/>
      </w:tcPr>
    </w:tblStylePr>
    <w:tblStylePr w:type="firstCol">
      <w:tblPr/>
      <w:tcPr>
        <w:tcBorders>
          <w:top w:space="0" w:sz="0" w:val="nil"/>
          <w:left w:space="0" w:sz="0" w:val="nil"/>
          <w:bottom w:space="0" w:sz="0" w:val="nil"/>
          <w:right w:color="ffffff" w:space="0" w:sz="18" w:themeColor="background1" w:val="single"/>
          <w:insideH w:space="0" w:sz="0" w:val="nil"/>
          <w:insideV w:space="0" w:sz="0" w:val="nil"/>
        </w:tcBorders>
        <w:shd w:color="auto" w:fill="76923c" w:themeFill="accent3" w:themeFillShade="0000BF" w:val="clear"/>
      </w:tcPr>
    </w:tblStylePr>
    <w:tblStylePr w:type="lastCol">
      <w:tblPr/>
      <w:tcPr>
        <w:tcBorders>
          <w:top w:space="0" w:sz="0" w:val="nil"/>
          <w:left w:color="ffffff" w:space="0" w:sz="18" w:themeColor="background1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76923c" w:themeFill="accent3" w:themeFillShade="0000BF" w:val="clear"/>
      </w:tcPr>
    </w:tblStylePr>
    <w:tblStylePr w:type="band1Vert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76923c" w:themeFill="accent3" w:themeFillShade="0000BF" w:val="clear"/>
      </w:tcPr>
    </w:tblStylePr>
    <w:tblStylePr w:type="band1Horz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76923c" w:themeFill="accent3" w:themeFillShade="0000BF" w:val="clear"/>
      </w:tcPr>
    </w:tblStylePr>
  </w:style>
  <w:style w:type="table" w:styleId="-42">
    <w:name w:val="Dark List Accent 4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color="auto" w:fill="8064a2" w:themeFill="accent4" w:val="clear"/>
    </w:tcPr>
    <w:tblStylePr w:type="firstRow">
      <w:rPr>
        <w:b w:val="1"/>
        <w:bCs w:val="1"/>
      </w:rPr>
      <w:tblPr/>
      <w:tcPr>
        <w:tcBorders>
          <w:top w:space="0" w:sz="0" w:val="nil"/>
          <w:left w:space="0" w:sz="0" w:val="nil"/>
          <w:bottom w:color="ffffff" w:space="0" w:sz="18" w:themeColor="background1" w:val="single"/>
          <w:right w:space="0" w:sz="0" w:val="nil"/>
          <w:insideH w:space="0" w:sz="0" w:val="nil"/>
          <w:insideV w:space="0" w:sz="0"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3f3151" w:themeFill="accent4" w:themeFillShade="00007F" w:val="clear"/>
      </w:tcPr>
    </w:tblStylePr>
    <w:tblStylePr w:type="firstCol">
      <w:tblPr/>
      <w:tcPr>
        <w:tcBorders>
          <w:top w:space="0" w:sz="0" w:val="nil"/>
          <w:left w:space="0" w:sz="0" w:val="nil"/>
          <w:bottom w:space="0" w:sz="0" w:val="nil"/>
          <w:right w:color="ffffff" w:space="0" w:sz="18" w:themeColor="background1" w:val="single"/>
          <w:insideH w:space="0" w:sz="0" w:val="nil"/>
          <w:insideV w:space="0" w:sz="0" w:val="nil"/>
        </w:tcBorders>
        <w:shd w:color="auto" w:fill="5f497a" w:themeFill="accent4" w:themeFillShade="0000BF" w:val="clear"/>
      </w:tcPr>
    </w:tblStylePr>
    <w:tblStylePr w:type="lastCol">
      <w:tblPr/>
      <w:tcPr>
        <w:tcBorders>
          <w:top w:space="0" w:sz="0" w:val="nil"/>
          <w:left w:color="ffffff" w:space="0" w:sz="18" w:themeColor="background1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5f497a" w:themeFill="accent4" w:themeFillShade="0000BF" w:val="clear"/>
      </w:tcPr>
    </w:tblStylePr>
    <w:tblStylePr w:type="band1Vert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5f497a" w:themeFill="accent4" w:themeFillShade="0000BF" w:val="clear"/>
      </w:tcPr>
    </w:tblStylePr>
    <w:tblStylePr w:type="band1Horz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5f497a" w:themeFill="accent4" w:themeFillShade="0000BF" w:val="clear"/>
      </w:tcPr>
    </w:tblStylePr>
  </w:style>
  <w:style w:type="table" w:styleId="-52">
    <w:name w:val="Dark List Accent 5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color="auto" w:fill="4bacc6" w:themeFill="accent5" w:val="clear"/>
    </w:tcPr>
    <w:tblStylePr w:type="firstRow">
      <w:rPr>
        <w:b w:val="1"/>
        <w:bCs w:val="1"/>
      </w:rPr>
      <w:tblPr/>
      <w:tcPr>
        <w:tcBorders>
          <w:top w:space="0" w:sz="0" w:val="nil"/>
          <w:left w:space="0" w:sz="0" w:val="nil"/>
          <w:bottom w:color="ffffff" w:space="0" w:sz="18" w:themeColor="background1" w:val="single"/>
          <w:right w:space="0" w:sz="0" w:val="nil"/>
          <w:insideH w:space="0" w:sz="0" w:val="nil"/>
          <w:insideV w:space="0" w:sz="0"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205867" w:themeFill="accent5" w:themeFillShade="00007F" w:val="clear"/>
      </w:tcPr>
    </w:tblStylePr>
    <w:tblStylePr w:type="firstCol">
      <w:tblPr/>
      <w:tcPr>
        <w:tcBorders>
          <w:top w:space="0" w:sz="0" w:val="nil"/>
          <w:left w:space="0" w:sz="0" w:val="nil"/>
          <w:bottom w:space="0" w:sz="0" w:val="nil"/>
          <w:right w:color="ffffff" w:space="0" w:sz="18" w:themeColor="background1" w:val="single"/>
          <w:insideH w:space="0" w:sz="0" w:val="nil"/>
          <w:insideV w:space="0" w:sz="0" w:val="nil"/>
        </w:tcBorders>
        <w:shd w:color="auto" w:fill="31849b" w:themeFill="accent5" w:themeFillShade="0000BF" w:val="clear"/>
      </w:tcPr>
    </w:tblStylePr>
    <w:tblStylePr w:type="lastCol">
      <w:tblPr/>
      <w:tcPr>
        <w:tcBorders>
          <w:top w:space="0" w:sz="0" w:val="nil"/>
          <w:left w:color="ffffff" w:space="0" w:sz="18" w:themeColor="background1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31849b" w:themeFill="accent5" w:themeFillShade="0000BF" w:val="clear"/>
      </w:tcPr>
    </w:tblStylePr>
    <w:tblStylePr w:type="band1Vert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31849b" w:themeFill="accent5" w:themeFillShade="0000BF" w:val="clear"/>
      </w:tcPr>
    </w:tblStylePr>
    <w:tblStylePr w:type="band1Horz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31849b" w:themeFill="accent5" w:themeFillShade="0000BF" w:val="clear"/>
      </w:tcPr>
    </w:tblStylePr>
  </w:style>
  <w:style w:type="table" w:styleId="-62">
    <w:name w:val="Dark List Accent 6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color="auto" w:fill="f79646" w:themeFill="accent6" w:val="clear"/>
    </w:tcPr>
    <w:tblStylePr w:type="firstRow">
      <w:rPr>
        <w:b w:val="1"/>
        <w:bCs w:val="1"/>
      </w:rPr>
      <w:tblPr/>
      <w:tcPr>
        <w:tcBorders>
          <w:top w:space="0" w:sz="0" w:val="nil"/>
          <w:left w:space="0" w:sz="0" w:val="nil"/>
          <w:bottom w:color="ffffff" w:space="0" w:sz="18" w:themeColor="background1" w:val="single"/>
          <w:right w:space="0" w:sz="0" w:val="nil"/>
          <w:insideH w:space="0" w:sz="0" w:val="nil"/>
          <w:insideV w:space="0" w:sz="0"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974706" w:themeFill="accent6" w:themeFillShade="00007F" w:val="clear"/>
      </w:tcPr>
    </w:tblStylePr>
    <w:tblStylePr w:type="firstCol">
      <w:tblPr/>
      <w:tcPr>
        <w:tcBorders>
          <w:top w:space="0" w:sz="0" w:val="nil"/>
          <w:left w:space="0" w:sz="0" w:val="nil"/>
          <w:bottom w:space="0" w:sz="0" w:val="nil"/>
          <w:right w:color="ffffff" w:space="0" w:sz="18" w:themeColor="background1" w:val="single"/>
          <w:insideH w:space="0" w:sz="0" w:val="nil"/>
          <w:insideV w:space="0" w:sz="0" w:val="nil"/>
        </w:tcBorders>
        <w:shd w:color="auto" w:fill="e36c0a" w:themeFill="accent6" w:themeFillShade="0000BF" w:val="clear"/>
      </w:tcPr>
    </w:tblStylePr>
    <w:tblStylePr w:type="lastCol">
      <w:tblPr/>
      <w:tcPr>
        <w:tcBorders>
          <w:top w:space="0" w:sz="0" w:val="nil"/>
          <w:left w:color="ffffff" w:space="0" w:sz="18" w:themeColor="background1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e36c0a" w:themeFill="accent6" w:themeFillShade="0000BF" w:val="clear"/>
      </w:tcPr>
    </w:tblStylePr>
    <w:tblStylePr w:type="band1Vert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e36c0a" w:themeFill="accent6" w:themeFillShade="0000BF" w:val="clear"/>
      </w:tcPr>
    </w:tblStylePr>
    <w:tblStylePr w:type="band1Horz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e36c0a" w:themeFill="accent6" w:themeFillShade="0000BF" w:val="clear"/>
      </w:tcPr>
    </w:tblStylePr>
  </w:style>
  <w:style w:type="table" w:styleId="afe">
    <w:name w:val="Colorful Shading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</w:tblPr>
    <w:tcPr>
      <w:shd w:color="auto" w:fill="e6e6e6" w:themeFill="text1" w:themeFillTint="000019" w:val="clear"/>
    </w:tcPr>
    <w:tblStylePr w:type="firstRow">
      <w:rPr>
        <w:b w:val="1"/>
        <w:bCs w:val="1"/>
      </w:rPr>
      <w:tblPr/>
      <w:tcPr>
        <w:tcBorders>
          <w:top w:space="0" w:sz="0" w:val="nil"/>
          <w:left w:space="0" w:sz="0" w:val="nil"/>
          <w:bottom w:color="c0504d" w:space="0" w:sz="24" w:themeColor="accent2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Row">
      <w:rPr>
        <w:b w:val="1"/>
        <w:bCs w:val="1"/>
        <w:color w:val="ffffff" w:themeColor="background1"/>
      </w:rPr>
      <w:tblPr/>
      <w:tcPr>
        <w:tcBorders>
          <w:top w:color="ffffff" w:space="0" w:sz="6" w:themeColor="background1" w:val="single"/>
        </w:tcBorders>
        <w:shd w:color="auto" w:fill="000000" w:themeFill="text1" w:themeFillShade="000099" w:val="clear"/>
      </w:tcPr>
    </w:tblStylePr>
    <w:tblStylePr w:type="firstCol">
      <w:rPr>
        <w:color w:val="ffffff" w:themeColor="background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color="000000" w:space="0" w:sz="4" w:themeColor="text1" w:themeShade="000099" w:val="single"/>
          <w:insideV w:space="0" w:sz="0" w:val="nil"/>
        </w:tcBorders>
        <w:shd w:color="auto" w:fill="000000" w:themeFill="text1" w:themeFillShade="000099" w:val="clear"/>
      </w:tcPr>
    </w:tblStylePr>
    <w:tblStylePr w:type="lastCol">
      <w:rPr>
        <w:color w:val="ffffff" w:themeColor="background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000000" w:themeFill="text1" w:themeFillShade="0000BF" w:val="clear"/>
      </w:tcPr>
    </w:tblStylePr>
    <w:tblStylePr w:type="band1Vert">
      <w:tblPr/>
      <w:tcPr>
        <w:shd w:color="auto" w:fill="999999" w:themeFill="text1" w:themeFillTint="000066" w:val="clear"/>
      </w:tcPr>
    </w:tblStylePr>
    <w:tblStylePr w:type="band1Horz">
      <w:tblPr/>
      <w:tcPr>
        <w:shd w:color="auto" w:fill="808080" w:themeFill="text1" w:themeFillTint="00007F" w:val="clear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13">
    <w:name w:val="Colorful Shading Accent 1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</w:tblPr>
    <w:tcPr>
      <w:shd w:color="auto" w:fill="edf2f8" w:themeFill="accent1" w:themeFillTint="000019" w:val="clear"/>
    </w:tcPr>
    <w:tblStylePr w:type="firstRow">
      <w:rPr>
        <w:b w:val="1"/>
        <w:bCs w:val="1"/>
      </w:rPr>
      <w:tblPr/>
      <w:tcPr>
        <w:tcBorders>
          <w:top w:space="0" w:sz="0" w:val="nil"/>
          <w:left w:space="0" w:sz="0" w:val="nil"/>
          <w:bottom w:color="c0504d" w:space="0" w:sz="24" w:themeColor="accent2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Row">
      <w:rPr>
        <w:b w:val="1"/>
        <w:bCs w:val="1"/>
        <w:color w:val="ffffff" w:themeColor="background1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000099" w:val="clear"/>
      </w:tcPr>
    </w:tblStylePr>
    <w:tblStylePr w:type="firstCol">
      <w:rPr>
        <w:color w:val="ffffff" w:themeColor="background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color="2c4c74" w:space="0" w:sz="4" w:themeColor="accent1" w:themeShade="000099" w:val="single"/>
          <w:insideV w:space="0" w:sz="0" w:val="nil"/>
        </w:tcBorders>
        <w:shd w:color="auto" w:fill="2c4c74" w:themeFill="accent1" w:themeFillShade="000099" w:val="clear"/>
      </w:tcPr>
    </w:tblStylePr>
    <w:tblStylePr w:type="lastCol">
      <w:rPr>
        <w:color w:val="ffffff" w:themeColor="background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2c4c74" w:themeFill="accent1" w:themeFillShade="000099" w:val="clear"/>
      </w:tcPr>
    </w:tblStylePr>
    <w:tblStylePr w:type="band1Vert">
      <w:tblPr/>
      <w:tcPr>
        <w:shd w:color="auto" w:fill="b8cce4" w:themeFill="accent1" w:themeFillTint="000066" w:val="clear"/>
      </w:tcPr>
    </w:tblStylePr>
    <w:tblStylePr w:type="band1Horz">
      <w:tblPr/>
      <w:tcPr>
        <w:shd w:color="auto" w:fill="a7bfde" w:themeFill="accent1" w:themeFillTint="00007F" w:val="clear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23">
    <w:name w:val="Colorful Shading Accent 2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</w:tblPr>
    <w:tcPr>
      <w:shd w:color="auto" w:fill="f8eded" w:themeFill="accent2" w:themeFillTint="000019" w:val="clear"/>
    </w:tcPr>
    <w:tblStylePr w:type="firstRow">
      <w:rPr>
        <w:b w:val="1"/>
        <w:bCs w:val="1"/>
      </w:rPr>
      <w:tblPr/>
      <w:tcPr>
        <w:tcBorders>
          <w:top w:space="0" w:sz="0" w:val="nil"/>
          <w:left w:space="0" w:sz="0" w:val="nil"/>
          <w:bottom w:color="c0504d" w:space="0" w:sz="24" w:themeColor="accent2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Row">
      <w:rPr>
        <w:b w:val="1"/>
        <w:bCs w:val="1"/>
        <w:color w:val="ffffff" w:themeColor="background1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000099" w:val="clear"/>
      </w:tcPr>
    </w:tblStylePr>
    <w:tblStylePr w:type="firstCol">
      <w:rPr>
        <w:color w:val="ffffff" w:themeColor="background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color="772c2a" w:space="0" w:sz="4" w:themeColor="accent2" w:themeShade="000099" w:val="single"/>
          <w:insideV w:space="0" w:sz="0" w:val="nil"/>
        </w:tcBorders>
        <w:shd w:color="auto" w:fill="772c2a" w:themeFill="accent2" w:themeFillShade="000099" w:val="clear"/>
      </w:tcPr>
    </w:tblStylePr>
    <w:tblStylePr w:type="lastCol">
      <w:rPr>
        <w:color w:val="ffffff" w:themeColor="background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772c2a" w:themeFill="accent2" w:themeFillShade="000099" w:val="clear"/>
      </w:tcPr>
    </w:tblStylePr>
    <w:tblStylePr w:type="band1Vert">
      <w:tblPr/>
      <w:tcPr>
        <w:shd w:color="auto" w:fill="e5b8b7" w:themeFill="accent2" w:themeFillTint="000066" w:val="clear"/>
      </w:tcPr>
    </w:tblStylePr>
    <w:tblStylePr w:type="band1Horz">
      <w:tblPr/>
      <w:tcPr>
        <w:shd w:color="auto" w:fill="dfa7a6" w:themeFill="accent2" w:themeFillTint="00007F" w:val="clear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33">
    <w:name w:val="Colorful Shading Accent 3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</w:tblPr>
    <w:tcPr>
      <w:shd w:color="auto" w:fill="f5f8ee" w:themeFill="accent3" w:themeFillTint="000019" w:val="clear"/>
    </w:tcPr>
    <w:tblStylePr w:type="firstRow">
      <w:rPr>
        <w:b w:val="1"/>
        <w:bCs w:val="1"/>
      </w:rPr>
      <w:tblPr/>
      <w:tcPr>
        <w:tcBorders>
          <w:top w:space="0" w:sz="0" w:val="nil"/>
          <w:left w:space="0" w:sz="0" w:val="nil"/>
          <w:bottom w:color="8064a2" w:space="0" w:sz="24" w:themeColor="accent4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Row">
      <w:rPr>
        <w:b w:val="1"/>
        <w:bCs w:val="1"/>
        <w:color w:val="ffffff" w:themeColor="background1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000099" w:val="clear"/>
      </w:tcPr>
    </w:tblStylePr>
    <w:tblStylePr w:type="firstCol">
      <w:rPr>
        <w:color w:val="ffffff" w:themeColor="background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color="5e7530" w:space="0" w:sz="4" w:themeColor="accent3" w:themeShade="000099" w:val="single"/>
          <w:insideV w:space="0" w:sz="0" w:val="nil"/>
        </w:tcBorders>
        <w:shd w:color="auto" w:fill="5e7530" w:themeFill="accent3" w:themeFillShade="000099" w:val="clear"/>
      </w:tcPr>
    </w:tblStylePr>
    <w:tblStylePr w:type="lastCol">
      <w:rPr>
        <w:color w:val="ffffff" w:themeColor="background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5e7530" w:themeFill="accent3" w:themeFillShade="000099" w:val="clear"/>
      </w:tcPr>
    </w:tblStylePr>
    <w:tblStylePr w:type="band1Vert">
      <w:tblPr/>
      <w:tcPr>
        <w:shd w:color="auto" w:fill="d6e3bc" w:themeFill="accent3" w:themeFillTint="000066" w:val="clear"/>
      </w:tcPr>
    </w:tblStylePr>
    <w:tblStylePr w:type="band1Horz">
      <w:tblPr/>
      <w:tcPr>
        <w:shd w:color="auto" w:fill="cdddac" w:themeFill="accent3" w:themeFillTint="00007F" w:val="clear"/>
      </w:tcPr>
    </w:tblStylePr>
  </w:style>
  <w:style w:type="table" w:styleId="-43">
    <w:name w:val="Colorful Shading Accent 4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</w:tblPr>
    <w:tcPr>
      <w:shd w:color="auto" w:fill="f2eff6" w:themeFill="accent4" w:themeFillTint="000019" w:val="clear"/>
    </w:tcPr>
    <w:tblStylePr w:type="firstRow">
      <w:rPr>
        <w:b w:val="1"/>
        <w:bCs w:val="1"/>
      </w:rPr>
      <w:tblPr/>
      <w:tcPr>
        <w:tcBorders>
          <w:top w:space="0" w:sz="0" w:val="nil"/>
          <w:left w:space="0" w:sz="0" w:val="nil"/>
          <w:bottom w:color="9bbb59" w:space="0" w:sz="24" w:themeColor="accent3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Row">
      <w:rPr>
        <w:b w:val="1"/>
        <w:bCs w:val="1"/>
        <w:color w:val="ffffff" w:themeColor="background1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000099" w:val="clear"/>
      </w:tcPr>
    </w:tblStylePr>
    <w:tblStylePr w:type="firstCol">
      <w:rPr>
        <w:color w:val="ffffff" w:themeColor="background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color="4c3b62" w:space="0" w:sz="4" w:themeColor="accent4" w:themeShade="000099" w:val="single"/>
          <w:insideV w:space="0" w:sz="0" w:val="nil"/>
        </w:tcBorders>
        <w:shd w:color="auto" w:fill="4c3b62" w:themeFill="accent4" w:themeFillShade="000099" w:val="clear"/>
      </w:tcPr>
    </w:tblStylePr>
    <w:tblStylePr w:type="lastCol">
      <w:rPr>
        <w:color w:val="ffffff" w:themeColor="background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4c3b62" w:themeFill="accent4" w:themeFillShade="000099" w:val="clear"/>
      </w:tcPr>
    </w:tblStylePr>
    <w:tblStylePr w:type="band1Vert">
      <w:tblPr/>
      <w:tcPr>
        <w:shd w:color="auto" w:fill="ccc0d9" w:themeFill="accent4" w:themeFillTint="000066" w:val="clear"/>
      </w:tcPr>
    </w:tblStylePr>
    <w:tblStylePr w:type="band1Horz">
      <w:tblPr/>
      <w:tcPr>
        <w:shd w:color="auto" w:fill="bfb1d0" w:themeFill="accent4" w:themeFillTint="00007F" w:val="clear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53">
    <w:name w:val="Colorful Shading Accent 5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</w:tblPr>
    <w:tcPr>
      <w:shd w:color="auto" w:fill="edf6f9" w:themeFill="accent5" w:themeFillTint="000019" w:val="clear"/>
    </w:tcPr>
    <w:tblStylePr w:type="firstRow">
      <w:rPr>
        <w:b w:val="1"/>
        <w:bCs w:val="1"/>
      </w:rPr>
      <w:tblPr/>
      <w:tcPr>
        <w:tcBorders>
          <w:top w:space="0" w:sz="0" w:val="nil"/>
          <w:left w:space="0" w:sz="0" w:val="nil"/>
          <w:bottom w:color="f79646" w:space="0" w:sz="24" w:themeColor="accent6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Row">
      <w:rPr>
        <w:b w:val="1"/>
        <w:bCs w:val="1"/>
        <w:color w:val="ffffff" w:themeColor="background1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000099" w:val="clear"/>
      </w:tcPr>
    </w:tblStylePr>
    <w:tblStylePr w:type="firstCol">
      <w:rPr>
        <w:color w:val="ffffff" w:themeColor="background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color="276a7c" w:space="0" w:sz="4" w:themeColor="accent5" w:themeShade="000099" w:val="single"/>
          <w:insideV w:space="0" w:sz="0" w:val="nil"/>
        </w:tcBorders>
        <w:shd w:color="auto" w:fill="276a7c" w:themeFill="accent5" w:themeFillShade="000099" w:val="clear"/>
      </w:tcPr>
    </w:tblStylePr>
    <w:tblStylePr w:type="lastCol">
      <w:rPr>
        <w:color w:val="ffffff" w:themeColor="background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276a7c" w:themeFill="accent5" w:themeFillShade="000099" w:val="clear"/>
      </w:tcPr>
    </w:tblStylePr>
    <w:tblStylePr w:type="band1Vert">
      <w:tblPr/>
      <w:tcPr>
        <w:shd w:color="auto" w:fill="b6dde8" w:themeFill="accent5" w:themeFillTint="000066" w:val="clear"/>
      </w:tcPr>
    </w:tblStylePr>
    <w:tblStylePr w:type="band1Horz">
      <w:tblPr/>
      <w:tcPr>
        <w:shd w:color="auto" w:fill="a5d5e2" w:themeFill="accent5" w:themeFillTint="00007F" w:val="clear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63">
    <w:name w:val="Colorful Shading Accent 6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</w:tblPr>
    <w:tcPr>
      <w:shd w:color="auto" w:fill="fef4ec" w:themeFill="accent6" w:themeFillTint="000019" w:val="clear"/>
    </w:tcPr>
    <w:tblStylePr w:type="firstRow">
      <w:rPr>
        <w:b w:val="1"/>
        <w:bCs w:val="1"/>
      </w:rPr>
      <w:tblPr/>
      <w:tcPr>
        <w:tcBorders>
          <w:top w:space="0" w:sz="0" w:val="nil"/>
          <w:left w:space="0" w:sz="0" w:val="nil"/>
          <w:bottom w:color="4bacc6" w:space="0" w:sz="24" w:themeColor="accent5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Row">
      <w:rPr>
        <w:b w:val="1"/>
        <w:bCs w:val="1"/>
        <w:color w:val="ffffff" w:themeColor="background1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000099" w:val="clear"/>
      </w:tcPr>
    </w:tblStylePr>
    <w:tblStylePr w:type="firstCol">
      <w:rPr>
        <w:color w:val="ffffff" w:themeColor="background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color="b65608" w:space="0" w:sz="4" w:themeColor="accent6" w:themeShade="000099" w:val="single"/>
          <w:insideV w:space="0" w:sz="0" w:val="nil"/>
        </w:tcBorders>
        <w:shd w:color="auto" w:fill="b65608" w:themeFill="accent6" w:themeFillShade="000099" w:val="clear"/>
      </w:tcPr>
    </w:tblStylePr>
    <w:tblStylePr w:type="lastCol">
      <w:rPr>
        <w:color w:val="ffffff" w:themeColor="background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b65608" w:themeFill="accent6" w:themeFillShade="000099" w:val="clear"/>
      </w:tcPr>
    </w:tblStylePr>
    <w:tblStylePr w:type="band1Vert">
      <w:tblPr/>
      <w:tcPr>
        <w:shd w:color="auto" w:fill="fbd4b4" w:themeFill="accent6" w:themeFillTint="000066" w:val="clear"/>
      </w:tcPr>
    </w:tblStylePr>
    <w:tblStylePr w:type="band1Horz">
      <w:tblPr/>
      <w:tcPr>
        <w:shd w:color="auto" w:fill="fbcaa2" w:themeFill="accent6" w:themeFillTint="00007F" w:val="clear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aff">
    <w:name w:val="Colorful List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color="auto" w:fill="e6e6e6" w:themeFill="text1" w:themeFillTint="000019" w:val="clear"/>
    </w:tcPr>
    <w:tblStylePr w:type="firstRow">
      <w:rPr>
        <w:b w:val="1"/>
        <w:bCs w:val="1"/>
        <w:color w:val="ffffff" w:themeColor="background1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0000CC" w:val="clear"/>
      </w:tcPr>
    </w:tblStylePr>
    <w:tblStylePr w:type="lastRow">
      <w:rPr>
        <w:b w:val="1"/>
        <w:bCs w:val="1"/>
        <w:color w:val="9e3a38" w:themeColor="accent2" w:themeShade="0000CC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c0c0c0" w:themeFill="text1" w:themeFillTint="00003F" w:val="clear"/>
      </w:tcPr>
    </w:tblStylePr>
    <w:tblStylePr w:type="band1Horz">
      <w:tblPr/>
      <w:tcPr>
        <w:shd w:color="auto" w:fill="cccccc" w:themeFill="text1" w:themeFillTint="000033" w:val="clear"/>
      </w:tcPr>
    </w:tblStylePr>
  </w:style>
  <w:style w:type="table" w:styleId="-14">
    <w:name w:val="Colorful List Accent 1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color="auto" w:fill="edf2f8" w:themeFill="accent1" w:themeFillTint="000019" w:val="clear"/>
    </w:tcPr>
    <w:tblStylePr w:type="firstRow">
      <w:rPr>
        <w:b w:val="1"/>
        <w:bCs w:val="1"/>
        <w:color w:val="ffffff" w:themeColor="background1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0000CC" w:val="clear"/>
      </w:tcPr>
    </w:tblStylePr>
    <w:tblStylePr w:type="lastRow">
      <w:rPr>
        <w:b w:val="1"/>
        <w:bCs w:val="1"/>
        <w:color w:val="9e3a38" w:themeColor="accent2" w:themeShade="0000CC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d3dfee" w:themeFill="accent1" w:themeFillTint="00003F" w:val="clear"/>
      </w:tcPr>
    </w:tblStylePr>
    <w:tblStylePr w:type="band1Horz">
      <w:tblPr/>
      <w:tcPr>
        <w:shd w:color="auto" w:fill="dbe5f1" w:themeFill="accent1" w:themeFillTint="000033" w:val="clear"/>
      </w:tcPr>
    </w:tblStylePr>
  </w:style>
  <w:style w:type="table" w:styleId="-24">
    <w:name w:val="Colorful List Accent 2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color="auto" w:fill="f8eded" w:themeFill="accent2" w:themeFillTint="000019" w:val="clear"/>
    </w:tcPr>
    <w:tblStylePr w:type="firstRow">
      <w:rPr>
        <w:b w:val="1"/>
        <w:bCs w:val="1"/>
        <w:color w:val="ffffff" w:themeColor="background1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0000CC" w:val="clear"/>
      </w:tcPr>
    </w:tblStylePr>
    <w:tblStylePr w:type="lastRow">
      <w:rPr>
        <w:b w:val="1"/>
        <w:bCs w:val="1"/>
        <w:color w:val="9e3a38" w:themeColor="accent2" w:themeShade="0000CC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efd3d2" w:themeFill="accent2" w:themeFillTint="00003F" w:val="clear"/>
      </w:tcPr>
    </w:tblStylePr>
    <w:tblStylePr w:type="band1Horz">
      <w:tblPr/>
      <w:tcPr>
        <w:shd w:color="auto" w:fill="f2dbdb" w:themeFill="accent2" w:themeFillTint="000033" w:val="clear"/>
      </w:tcPr>
    </w:tblStylePr>
  </w:style>
  <w:style w:type="table" w:styleId="-34">
    <w:name w:val="Colorful List Accent 3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color="auto" w:fill="f5f8ee" w:themeFill="accent3" w:themeFillTint="000019" w:val="clear"/>
    </w:tcPr>
    <w:tblStylePr w:type="firstRow">
      <w:rPr>
        <w:b w:val="1"/>
        <w:bCs w:val="1"/>
        <w:color w:val="ffffff" w:themeColor="background1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0000CC" w:val="clear"/>
      </w:tcPr>
    </w:tblStylePr>
    <w:tblStylePr w:type="lastRow">
      <w:rPr>
        <w:b w:val="1"/>
        <w:bCs w:val="1"/>
        <w:color w:val="664e82" w:themeColor="accent4" w:themeShade="0000CC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e6eed5" w:themeFill="accent3" w:themeFillTint="00003F" w:val="clear"/>
      </w:tcPr>
    </w:tblStylePr>
    <w:tblStylePr w:type="band1Horz">
      <w:tblPr/>
      <w:tcPr>
        <w:shd w:color="auto" w:fill="eaf1dd" w:themeFill="accent3" w:themeFillTint="000033" w:val="clear"/>
      </w:tcPr>
    </w:tblStylePr>
  </w:style>
  <w:style w:type="table" w:styleId="-44">
    <w:name w:val="Colorful List Accent 4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color="auto" w:fill="f2eff6" w:themeFill="accent4" w:themeFillTint="000019" w:val="clear"/>
    </w:tcPr>
    <w:tblStylePr w:type="firstRow">
      <w:rPr>
        <w:b w:val="1"/>
        <w:bCs w:val="1"/>
        <w:color w:val="ffffff" w:themeColor="background1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0000CC" w:val="clear"/>
      </w:tcPr>
    </w:tblStylePr>
    <w:tblStylePr w:type="lastRow">
      <w:rPr>
        <w:b w:val="1"/>
        <w:bCs w:val="1"/>
        <w:color w:val="7e9c40" w:themeColor="accent3" w:themeShade="0000CC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dfd8e8" w:themeFill="accent4" w:themeFillTint="00003F" w:val="clear"/>
      </w:tcPr>
    </w:tblStylePr>
    <w:tblStylePr w:type="band1Horz">
      <w:tblPr/>
      <w:tcPr>
        <w:shd w:color="auto" w:fill="e5dfec" w:themeFill="accent4" w:themeFillTint="000033" w:val="clear"/>
      </w:tcPr>
    </w:tblStylePr>
  </w:style>
  <w:style w:type="table" w:styleId="-54">
    <w:name w:val="Colorful List Accent 5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color="auto" w:fill="edf6f9" w:themeFill="accent5" w:themeFillTint="000019" w:val="clear"/>
    </w:tcPr>
    <w:tblStylePr w:type="firstRow">
      <w:rPr>
        <w:b w:val="1"/>
        <w:bCs w:val="1"/>
        <w:color w:val="ffffff" w:themeColor="background1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0000CC" w:val="clear"/>
      </w:tcPr>
    </w:tblStylePr>
    <w:tblStylePr w:type="lastRow">
      <w:rPr>
        <w:b w:val="1"/>
        <w:bCs w:val="1"/>
        <w:color w:val="f2730a" w:themeColor="accent6" w:themeShade="0000CC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d2eaf1" w:themeFill="accent5" w:themeFillTint="00003F" w:val="clear"/>
      </w:tcPr>
    </w:tblStylePr>
    <w:tblStylePr w:type="band1Horz">
      <w:tblPr/>
      <w:tcPr>
        <w:shd w:color="auto" w:fill="daeef3" w:themeFill="accent5" w:themeFillTint="000033" w:val="clear"/>
      </w:tcPr>
    </w:tblStylePr>
  </w:style>
  <w:style w:type="table" w:styleId="-64">
    <w:name w:val="Colorful List Accent 6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color="auto" w:fill="fef4ec" w:themeFill="accent6" w:themeFillTint="000019" w:val="clear"/>
    </w:tcPr>
    <w:tblStylePr w:type="firstRow">
      <w:rPr>
        <w:b w:val="1"/>
        <w:bCs w:val="1"/>
        <w:color w:val="ffffff" w:themeColor="background1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0000CC" w:val="clear"/>
      </w:tcPr>
    </w:tblStylePr>
    <w:tblStylePr w:type="lastRow">
      <w:rPr>
        <w:b w:val="1"/>
        <w:bCs w:val="1"/>
        <w:color w:val="348da5" w:themeColor="accent5" w:themeShade="0000CC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de4d0" w:themeFill="accent6" w:themeFillTint="00003F" w:val="clear"/>
      </w:tcPr>
    </w:tblStylePr>
    <w:tblStylePr w:type="band1Horz">
      <w:tblPr/>
      <w:tcPr>
        <w:shd w:color="auto" w:fill="fde9d9" w:themeFill="accent6" w:themeFillTint="000033" w:val="clear"/>
      </w:tcPr>
    </w:tblStylePr>
  </w:style>
  <w:style w:type="table" w:styleId="aff0">
    <w:name w:val="Colorful Grid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color="ffffff" w:space="0" w:sz="4" w:themeColor="background1" w:val="single"/>
      </w:tblBorders>
    </w:tblPr>
    <w:tcPr>
      <w:shd w:color="auto" w:fill="cccccc" w:themeFill="text1" w:themeFillTint="000033" w:val="clear"/>
    </w:tcPr>
    <w:tblStylePr w:type="firstRow">
      <w:rPr>
        <w:b w:val="1"/>
        <w:bCs w:val="1"/>
      </w:rPr>
      <w:tblPr/>
      <w:tcPr>
        <w:shd w:color="auto" w:fill="999999" w:themeFill="text1" w:themeFillTint="000066" w:val="clear"/>
      </w:tcPr>
    </w:tblStylePr>
    <w:tblStylePr w:type="lastRow">
      <w:rPr>
        <w:b w:val="1"/>
        <w:bCs w:val="1"/>
        <w:color w:val="000000" w:themeColor="text1"/>
      </w:rPr>
      <w:tblPr/>
      <w:tcPr>
        <w:shd w:color="auto" w:fill="999999" w:themeFill="text1" w:themeFillTint="000066" w:val="clear"/>
      </w:tcPr>
    </w:tblStylePr>
    <w:tblStylePr w:type="firstCol">
      <w:rPr>
        <w:color w:val="ffffff" w:themeColor="background1"/>
      </w:rPr>
      <w:tblPr/>
      <w:tcPr>
        <w:shd w:color="auto" w:fill="000000" w:themeFill="text1" w:themeFillShade="0000BF" w:val="clear"/>
      </w:tcPr>
    </w:tblStylePr>
    <w:tblStylePr w:type="lastCol">
      <w:rPr>
        <w:color w:val="ffffff" w:themeColor="background1"/>
      </w:rPr>
      <w:tblPr/>
      <w:tcPr>
        <w:shd w:color="auto" w:fill="000000" w:themeFill="text1" w:themeFillShade="0000BF" w:val="clear"/>
      </w:tcPr>
    </w:tblStylePr>
    <w:tblStylePr w:type="band1Vert">
      <w:tblPr/>
      <w:tcPr>
        <w:shd w:color="auto" w:fill="808080" w:themeFill="text1" w:themeFillTint="00007F" w:val="clear"/>
      </w:tcPr>
    </w:tblStylePr>
    <w:tblStylePr w:type="band1Horz">
      <w:tblPr/>
      <w:tcPr>
        <w:shd w:color="auto" w:fill="808080" w:themeFill="text1" w:themeFillTint="00007F" w:val="clear"/>
      </w:tcPr>
    </w:tblStylePr>
  </w:style>
  <w:style w:type="table" w:styleId="-15">
    <w:name w:val="Colorful Grid Accent 1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color="ffffff" w:space="0" w:sz="4" w:themeColor="background1" w:val="single"/>
      </w:tblBorders>
    </w:tblPr>
    <w:tcPr>
      <w:shd w:color="auto" w:fill="dbe5f1" w:themeFill="accent1" w:themeFillTint="000033" w:val="clear"/>
    </w:tcPr>
    <w:tblStylePr w:type="firstRow">
      <w:rPr>
        <w:b w:val="1"/>
        <w:bCs w:val="1"/>
      </w:rPr>
      <w:tblPr/>
      <w:tcPr>
        <w:shd w:color="auto" w:fill="b8cce4" w:themeFill="accent1" w:themeFillTint="000066" w:val="clear"/>
      </w:tcPr>
    </w:tblStylePr>
    <w:tblStylePr w:type="lastRow">
      <w:rPr>
        <w:b w:val="1"/>
        <w:bCs w:val="1"/>
        <w:color w:val="000000" w:themeColor="text1"/>
      </w:rPr>
      <w:tblPr/>
      <w:tcPr>
        <w:shd w:color="auto" w:fill="b8cce4" w:themeFill="accent1" w:themeFillTint="000066" w:val="clear"/>
      </w:tcPr>
    </w:tblStylePr>
    <w:tblStylePr w:type="firstCol">
      <w:rPr>
        <w:color w:val="ffffff" w:themeColor="background1"/>
      </w:rPr>
      <w:tblPr/>
      <w:tcPr>
        <w:shd w:color="auto" w:fill="365f91" w:themeFill="accent1" w:themeFillShade="0000BF" w:val="clear"/>
      </w:tcPr>
    </w:tblStylePr>
    <w:tblStylePr w:type="lastCol">
      <w:rPr>
        <w:color w:val="ffffff" w:themeColor="background1"/>
      </w:rPr>
      <w:tblPr/>
      <w:tcPr>
        <w:shd w:color="auto" w:fill="365f91" w:themeFill="accent1" w:themeFillShade="0000BF" w:val="clear"/>
      </w:tcPr>
    </w:tblStylePr>
    <w:tblStylePr w:type="band1Vert">
      <w:tblPr/>
      <w:tcPr>
        <w:shd w:color="auto" w:fill="a7bfde" w:themeFill="accent1" w:themeFillTint="00007F" w:val="clear"/>
      </w:tcPr>
    </w:tblStylePr>
    <w:tblStylePr w:type="band1Horz">
      <w:tblPr/>
      <w:tcPr>
        <w:shd w:color="auto" w:fill="a7bfde" w:themeFill="accent1" w:themeFillTint="00007F" w:val="clear"/>
      </w:tcPr>
    </w:tblStylePr>
  </w:style>
  <w:style w:type="table" w:styleId="-25">
    <w:name w:val="Colorful Grid Accent 2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color="ffffff" w:space="0" w:sz="4" w:themeColor="background1" w:val="single"/>
      </w:tblBorders>
    </w:tblPr>
    <w:tcPr>
      <w:shd w:color="auto" w:fill="f2dbdb" w:themeFill="accent2" w:themeFillTint="000033" w:val="clear"/>
    </w:tcPr>
    <w:tblStylePr w:type="firstRow">
      <w:rPr>
        <w:b w:val="1"/>
        <w:bCs w:val="1"/>
      </w:rPr>
      <w:tblPr/>
      <w:tcPr>
        <w:shd w:color="auto" w:fill="e5b8b7" w:themeFill="accent2" w:themeFillTint="000066" w:val="clear"/>
      </w:tcPr>
    </w:tblStylePr>
    <w:tblStylePr w:type="lastRow">
      <w:rPr>
        <w:b w:val="1"/>
        <w:bCs w:val="1"/>
        <w:color w:val="000000" w:themeColor="text1"/>
      </w:rPr>
      <w:tblPr/>
      <w:tcPr>
        <w:shd w:color="auto" w:fill="e5b8b7" w:themeFill="accent2" w:themeFillTint="000066" w:val="clear"/>
      </w:tcPr>
    </w:tblStylePr>
    <w:tblStylePr w:type="firstCol">
      <w:rPr>
        <w:color w:val="ffffff" w:themeColor="background1"/>
      </w:rPr>
      <w:tblPr/>
      <w:tcPr>
        <w:shd w:color="auto" w:fill="943634" w:themeFill="accent2" w:themeFillShade="0000BF" w:val="clear"/>
      </w:tcPr>
    </w:tblStylePr>
    <w:tblStylePr w:type="lastCol">
      <w:rPr>
        <w:color w:val="ffffff" w:themeColor="background1"/>
      </w:rPr>
      <w:tblPr/>
      <w:tcPr>
        <w:shd w:color="auto" w:fill="943634" w:themeFill="accent2" w:themeFillShade="0000BF" w:val="clear"/>
      </w:tcPr>
    </w:tblStylePr>
    <w:tblStylePr w:type="band1Vert">
      <w:tblPr/>
      <w:tcPr>
        <w:shd w:color="auto" w:fill="dfa7a6" w:themeFill="accent2" w:themeFillTint="00007F" w:val="clear"/>
      </w:tcPr>
    </w:tblStylePr>
    <w:tblStylePr w:type="band1Horz">
      <w:tblPr/>
      <w:tcPr>
        <w:shd w:color="auto" w:fill="dfa7a6" w:themeFill="accent2" w:themeFillTint="00007F" w:val="clear"/>
      </w:tcPr>
    </w:tblStylePr>
  </w:style>
  <w:style w:type="table" w:styleId="-35">
    <w:name w:val="Colorful Grid Accent 3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color="ffffff" w:space="0" w:sz="4" w:themeColor="background1" w:val="single"/>
      </w:tblBorders>
    </w:tblPr>
    <w:tcPr>
      <w:shd w:color="auto" w:fill="eaf1dd" w:themeFill="accent3" w:themeFillTint="000033" w:val="clear"/>
    </w:tcPr>
    <w:tblStylePr w:type="firstRow">
      <w:rPr>
        <w:b w:val="1"/>
        <w:bCs w:val="1"/>
      </w:rPr>
      <w:tblPr/>
      <w:tcPr>
        <w:shd w:color="auto" w:fill="d6e3bc" w:themeFill="accent3" w:themeFillTint="000066" w:val="clear"/>
      </w:tcPr>
    </w:tblStylePr>
    <w:tblStylePr w:type="lastRow">
      <w:rPr>
        <w:b w:val="1"/>
        <w:bCs w:val="1"/>
        <w:color w:val="000000" w:themeColor="text1"/>
      </w:rPr>
      <w:tblPr/>
      <w:tcPr>
        <w:shd w:color="auto" w:fill="d6e3bc" w:themeFill="accent3" w:themeFillTint="000066" w:val="clear"/>
      </w:tcPr>
    </w:tblStylePr>
    <w:tblStylePr w:type="firstCol">
      <w:rPr>
        <w:color w:val="ffffff" w:themeColor="background1"/>
      </w:rPr>
      <w:tblPr/>
      <w:tcPr>
        <w:shd w:color="auto" w:fill="76923c" w:themeFill="accent3" w:themeFillShade="0000BF" w:val="clear"/>
      </w:tcPr>
    </w:tblStylePr>
    <w:tblStylePr w:type="lastCol">
      <w:rPr>
        <w:color w:val="ffffff" w:themeColor="background1"/>
      </w:rPr>
      <w:tblPr/>
      <w:tcPr>
        <w:shd w:color="auto" w:fill="76923c" w:themeFill="accent3" w:themeFillShade="0000BF" w:val="clear"/>
      </w:tcPr>
    </w:tblStylePr>
    <w:tblStylePr w:type="band1Vert">
      <w:tblPr/>
      <w:tcPr>
        <w:shd w:color="auto" w:fill="cdddac" w:themeFill="accent3" w:themeFillTint="00007F" w:val="clear"/>
      </w:tcPr>
    </w:tblStylePr>
    <w:tblStylePr w:type="band1Horz">
      <w:tblPr/>
      <w:tcPr>
        <w:shd w:color="auto" w:fill="cdddac" w:themeFill="accent3" w:themeFillTint="00007F" w:val="clear"/>
      </w:tcPr>
    </w:tblStylePr>
  </w:style>
  <w:style w:type="table" w:styleId="-45">
    <w:name w:val="Colorful Grid Accent 4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color="ffffff" w:space="0" w:sz="4" w:themeColor="background1" w:val="single"/>
      </w:tblBorders>
    </w:tblPr>
    <w:tcPr>
      <w:shd w:color="auto" w:fill="e5dfec" w:themeFill="accent4" w:themeFillTint="000033" w:val="clear"/>
    </w:tcPr>
    <w:tblStylePr w:type="firstRow">
      <w:rPr>
        <w:b w:val="1"/>
        <w:bCs w:val="1"/>
      </w:rPr>
      <w:tblPr/>
      <w:tcPr>
        <w:shd w:color="auto" w:fill="ccc0d9" w:themeFill="accent4" w:themeFillTint="000066" w:val="clear"/>
      </w:tcPr>
    </w:tblStylePr>
    <w:tblStylePr w:type="lastRow">
      <w:rPr>
        <w:b w:val="1"/>
        <w:bCs w:val="1"/>
        <w:color w:val="000000" w:themeColor="text1"/>
      </w:rPr>
      <w:tblPr/>
      <w:tcPr>
        <w:shd w:color="auto" w:fill="ccc0d9" w:themeFill="accent4" w:themeFillTint="000066" w:val="clear"/>
      </w:tcPr>
    </w:tblStylePr>
    <w:tblStylePr w:type="firstCol">
      <w:rPr>
        <w:color w:val="ffffff" w:themeColor="background1"/>
      </w:rPr>
      <w:tblPr/>
      <w:tcPr>
        <w:shd w:color="auto" w:fill="5f497a" w:themeFill="accent4" w:themeFillShade="0000BF" w:val="clear"/>
      </w:tcPr>
    </w:tblStylePr>
    <w:tblStylePr w:type="lastCol">
      <w:rPr>
        <w:color w:val="ffffff" w:themeColor="background1"/>
      </w:rPr>
      <w:tblPr/>
      <w:tcPr>
        <w:shd w:color="auto" w:fill="5f497a" w:themeFill="accent4" w:themeFillShade="0000BF" w:val="clear"/>
      </w:tcPr>
    </w:tblStylePr>
    <w:tblStylePr w:type="band1Vert">
      <w:tblPr/>
      <w:tcPr>
        <w:shd w:color="auto" w:fill="bfb1d0" w:themeFill="accent4" w:themeFillTint="00007F" w:val="clear"/>
      </w:tcPr>
    </w:tblStylePr>
    <w:tblStylePr w:type="band1Horz">
      <w:tblPr/>
      <w:tcPr>
        <w:shd w:color="auto" w:fill="bfb1d0" w:themeFill="accent4" w:themeFillTint="00007F" w:val="clear"/>
      </w:tcPr>
    </w:tblStylePr>
  </w:style>
  <w:style w:type="table" w:styleId="-55">
    <w:name w:val="Colorful Grid Accent 5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color="ffffff" w:space="0" w:sz="4" w:themeColor="background1" w:val="single"/>
      </w:tblBorders>
    </w:tblPr>
    <w:tcPr>
      <w:shd w:color="auto" w:fill="daeef3" w:themeFill="accent5" w:themeFillTint="000033" w:val="clear"/>
    </w:tcPr>
    <w:tblStylePr w:type="firstRow">
      <w:rPr>
        <w:b w:val="1"/>
        <w:bCs w:val="1"/>
      </w:rPr>
      <w:tblPr/>
      <w:tcPr>
        <w:shd w:color="auto" w:fill="b6dde8" w:themeFill="accent5" w:themeFillTint="000066" w:val="clear"/>
      </w:tcPr>
    </w:tblStylePr>
    <w:tblStylePr w:type="lastRow">
      <w:rPr>
        <w:b w:val="1"/>
        <w:bCs w:val="1"/>
        <w:color w:val="000000" w:themeColor="text1"/>
      </w:rPr>
      <w:tblPr/>
      <w:tcPr>
        <w:shd w:color="auto" w:fill="b6dde8" w:themeFill="accent5" w:themeFillTint="000066" w:val="clear"/>
      </w:tcPr>
    </w:tblStylePr>
    <w:tblStylePr w:type="firstCol">
      <w:rPr>
        <w:color w:val="ffffff" w:themeColor="background1"/>
      </w:rPr>
      <w:tblPr/>
      <w:tcPr>
        <w:shd w:color="auto" w:fill="31849b" w:themeFill="accent5" w:themeFillShade="0000BF" w:val="clear"/>
      </w:tcPr>
    </w:tblStylePr>
    <w:tblStylePr w:type="lastCol">
      <w:rPr>
        <w:color w:val="ffffff" w:themeColor="background1"/>
      </w:rPr>
      <w:tblPr/>
      <w:tcPr>
        <w:shd w:color="auto" w:fill="31849b" w:themeFill="accent5" w:themeFillShade="0000BF" w:val="clear"/>
      </w:tcPr>
    </w:tblStylePr>
    <w:tblStylePr w:type="band1Vert">
      <w:tblPr/>
      <w:tcPr>
        <w:shd w:color="auto" w:fill="a5d5e2" w:themeFill="accent5" w:themeFillTint="00007F" w:val="clear"/>
      </w:tcPr>
    </w:tblStylePr>
    <w:tblStylePr w:type="band1Horz">
      <w:tblPr/>
      <w:tcPr>
        <w:shd w:color="auto" w:fill="a5d5e2" w:themeFill="accent5" w:themeFillTint="00007F" w:val="clear"/>
      </w:tcPr>
    </w:tblStylePr>
  </w:style>
  <w:style w:type="table" w:styleId="-65">
    <w:name w:val="Colorful Grid Accent 6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color="ffffff" w:space="0" w:sz="4" w:themeColor="background1" w:val="single"/>
      </w:tblBorders>
    </w:tblPr>
    <w:tcPr>
      <w:shd w:color="auto" w:fill="fde9d9" w:themeFill="accent6" w:themeFillTint="000033" w:val="clear"/>
    </w:tcPr>
    <w:tblStylePr w:type="firstRow">
      <w:rPr>
        <w:b w:val="1"/>
        <w:bCs w:val="1"/>
      </w:rPr>
      <w:tblPr/>
      <w:tcPr>
        <w:shd w:color="auto" w:fill="fbd4b4" w:themeFill="accent6" w:themeFillTint="000066" w:val="clear"/>
      </w:tcPr>
    </w:tblStylePr>
    <w:tblStylePr w:type="lastRow">
      <w:rPr>
        <w:b w:val="1"/>
        <w:bCs w:val="1"/>
        <w:color w:val="000000" w:themeColor="text1"/>
      </w:rPr>
      <w:tblPr/>
      <w:tcPr>
        <w:shd w:color="auto" w:fill="fbd4b4" w:themeFill="accent6" w:themeFillTint="000066" w:val="clear"/>
      </w:tcPr>
    </w:tblStylePr>
    <w:tblStylePr w:type="firstCol">
      <w:rPr>
        <w:color w:val="ffffff" w:themeColor="background1"/>
      </w:rPr>
      <w:tblPr/>
      <w:tcPr>
        <w:shd w:color="auto" w:fill="e36c0a" w:themeFill="accent6" w:themeFillShade="0000BF" w:val="clear"/>
      </w:tcPr>
    </w:tblStylePr>
    <w:tblStylePr w:type="lastCol">
      <w:rPr>
        <w:color w:val="ffffff" w:themeColor="background1"/>
      </w:rPr>
      <w:tblPr/>
      <w:tcPr>
        <w:shd w:color="auto" w:fill="e36c0a" w:themeFill="accent6" w:themeFillShade="0000BF" w:val="clear"/>
      </w:tcPr>
    </w:tblStylePr>
    <w:tblStylePr w:type="band1Vert">
      <w:tblPr/>
      <w:tcPr>
        <w:shd w:color="auto" w:fill="fbcaa2" w:themeFill="accent6" w:themeFillTint="00007F" w:val="clear"/>
      </w:tcPr>
    </w:tblStylePr>
    <w:tblStylePr w:type="band1Horz">
      <w:tblPr/>
      <w:tcPr>
        <w:shd w:color="auto" w:fill="fbcaa2" w:themeFill="accent6" w:themeFillTint="00007F" w:val="clear"/>
      </w:tcPr>
    </w:tblStylePr>
  </w:style>
  <w:style w:type="table" w:styleId="Table1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2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3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4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5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6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7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8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9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10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11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12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13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14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15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16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1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2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3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4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5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6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7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8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9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10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11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12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13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14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15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16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17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18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19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20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21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22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23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paragraph" w:styleId="Subtitle">
    <w:name w:val="Subtitle"/>
    <w:basedOn w:val="Normal"/>
    <w:next w:val="Normal"/>
    <w:pPr/>
    <w:rPr>
      <w:rFonts w:ascii="Calibri" w:cs="Calibri" w:eastAsia="Calibri" w:hAnsi="Calibri"/>
      <w:i w:val="1"/>
      <w:iCs w:val="1"/>
      <w:color w:val="4f81bd"/>
      <w:sz w:val="24"/>
      <w:szCs w:val="24"/>
    </w:rPr>
  </w:style>
  <w:style w:type="table" w:styleId="Table1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2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3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4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5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6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7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8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9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10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11" Type="http://schemas.openxmlformats.org/officeDocument/2006/relationships/footer" Target="footer2.xml"/><Relationship Id="rId10" Type="http://schemas.openxmlformats.org/officeDocument/2006/relationships/footer" Target="footer1.xml"/><Relationship Id="rId12" Type="http://schemas.openxmlformats.org/officeDocument/2006/relationships/footer" Target="footer3.xml"/><Relationship Id="rId9" Type="http://schemas.openxmlformats.org/officeDocument/2006/relationships/header" Target="header3.xml"/><Relationship Id="rId5" Type="http://schemas.openxmlformats.org/officeDocument/2006/relationships/styles" Target="styles.xml"/><Relationship Id="rId6" Type="http://schemas.openxmlformats.org/officeDocument/2006/relationships/customXml" Target="../customXML/item1.xml"/><Relationship Id="rId7" Type="http://schemas.openxmlformats.org/officeDocument/2006/relationships/header" Target="header1.xml"/><Relationship Id="rId8" Type="http://schemas.openxmlformats.org/officeDocument/2006/relationships/header" Target="header2.xml"/></Relationships>
</file>

<file path=word/_rels/fontTable.xml.rels><?xml version="1.0" encoding="UTF-8" standalone="yes"?><Relationships xmlns="http://schemas.openxmlformats.org/package/2006/relationships"><Relationship Id="rId1" Type="http://schemas.openxmlformats.org/officeDocument/2006/relationships/font" Target="fonts/NotoSans-regular.ttf"/><Relationship Id="rId2" Type="http://schemas.openxmlformats.org/officeDocument/2006/relationships/font" Target="fonts/NotoSans-bold.ttf"/><Relationship Id="rId3" Type="http://schemas.openxmlformats.org/officeDocument/2006/relationships/font" Target="fonts/NotoSans-italic.ttf"/><Relationship Id="rId4" Type="http://schemas.openxmlformats.org/officeDocument/2006/relationships/font" Target="fonts/NotoSans-boldItalic.ttf"/><Relationship Id="rId5" Type="http://schemas.openxmlformats.org/officeDocument/2006/relationships/font" Target="fonts/NotoSansSymbols-regular.ttf"/><Relationship Id="rId6" Type="http://schemas.openxmlformats.org/officeDocument/2006/relationships/font" Target="fonts/NotoSansSymbols-bold.ttf"/></Relationships>
</file>

<file path=word/_rels/header1.xml.rels><?xml version="1.0" encoding="UTF-8" standalone="yes"?>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gdes1JuOCPL83CnhLk4AlGaIcsjQ==">CgMxLjAaHwoBMBIaChgICVIUChJ0YWJsZS5ueHpucWZzcjF1c2YaHwoBMRIaChgICVIUChJ0YWJsZS5wNmRnbjVsZzE5eHgaHwoBMhIaChgICVIUChJ0YWJsZS5vcHpuMjA2aDRqNmMaHwoBMxIaChgICVIUChJ0YWJsZS5yaDl6cmRieG96a3YaHwoBNBIaChgICVIUChJ0YWJsZS5mbTJwOWdzNGdiM20aHwoBNRIaChgICVIUChJ0YWJsZS5wbWVwbW1obW1haW0aHwoBNhIaChgICVIUChJ0YWJsZS5qZzgxbjllYWRkaXAaHwoBNxIaChgICVIUChJ0YWJsZS45ZzNqYjl2aWZwNXcaHwoBOBIaChgICVIUChJ0YWJsZS5yNGp1aDR0bnByeXYaHwoBORIaChgICVIUChJ0YWJsZS5nYmpvdHV2bW9pZW8yDmguMWt2Y2RqYjdsbGllMg5oLjI2b2s2bG9yY25tazIOaC4yNXViMzR6MnpsMXEyDmguNGJiYzF3b3Z0ZmhlMg5oLmR3cmN6NHVreW1sNTgAciExcWtBZml6YVNxVGxGY1V2RHVCVTlZVS1GVFJlZ3NXM3M=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schemas.openxmlformats.org/officeDocument/2006/relationships"/>
    <ds:schemaRef ds:uri="http://customooxmlschemas.google.com/"/>
  </ds:schemaRefs>
</ds:datastoreItem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2013-12-23T23:15:00Z</dcterms:created>
  <dc:creator>python-docx</dc:creator>
</cp:coreProperties>
</file>