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B73" w14:textId="7491D4F7" w:rsidR="00C81351" w:rsidRPr="00ED09E7" w:rsidRDefault="00C81351" w:rsidP="00ED09E7">
      <w:pPr>
        <w:pStyle w:val="1"/>
      </w:pPr>
      <w:r w:rsidRPr="00ED09E7">
        <w:t>I</w:t>
      </w:r>
      <w:r w:rsidRPr="00ED09E7">
        <w:rPr>
          <w:rFonts w:hint="eastAsia"/>
        </w:rPr>
        <w:t>nline</w:t>
      </w:r>
    </w:p>
    <w:p w14:paraId="4CE3512F" w14:textId="2445241B" w:rsidR="00C81351" w:rsidRPr="00ED09E7" w:rsidRDefault="00ED09E7">
      <w:pPr>
        <w:rPr>
          <w:rFonts w:ascii="Arial" w:hAnsi="Arial" w:cs="Arial"/>
          <w:color w:val="FF0000"/>
          <w:shd w:val="clear" w:color="auto" w:fill="FFFFFF"/>
        </w:rPr>
      </w:pPr>
      <w:r w:rsidRPr="00ED09E7">
        <w:rPr>
          <w:rFonts w:ascii="Arial" w:hAnsi="Arial" w:cs="Arial" w:hint="eastAsia"/>
          <w:color w:val="FF0000"/>
          <w:shd w:val="clear" w:color="auto" w:fill="FFFFFF"/>
        </w:rPr>
        <w:t>可以解决一些频繁调用的函数大量消耗</w:t>
      </w:r>
      <w:proofErr w:type="gramStart"/>
      <w:r w:rsidRPr="00ED09E7">
        <w:rPr>
          <w:rFonts w:ascii="Arial" w:hAnsi="Arial" w:cs="Arial" w:hint="eastAsia"/>
          <w:color w:val="FF0000"/>
          <w:shd w:val="clear" w:color="auto" w:fill="FFFFFF"/>
        </w:rPr>
        <w:t>栈</w:t>
      </w:r>
      <w:proofErr w:type="gramEnd"/>
      <w:r w:rsidRPr="00ED09E7">
        <w:rPr>
          <w:rFonts w:ascii="Arial" w:hAnsi="Arial" w:cs="Arial" w:hint="eastAsia"/>
          <w:color w:val="FF0000"/>
          <w:shd w:val="clear" w:color="auto" w:fill="FFFFFF"/>
        </w:rPr>
        <w:t>空间（</w:t>
      </w:r>
      <w:proofErr w:type="gramStart"/>
      <w:r w:rsidRPr="00ED09E7">
        <w:rPr>
          <w:rFonts w:ascii="Arial" w:hAnsi="Arial" w:cs="Arial" w:hint="eastAsia"/>
          <w:color w:val="FF0000"/>
          <w:shd w:val="clear" w:color="auto" w:fill="FFFFFF"/>
        </w:rPr>
        <w:t>栈</w:t>
      </w:r>
      <w:proofErr w:type="gramEnd"/>
      <w:r w:rsidRPr="00ED09E7">
        <w:rPr>
          <w:rFonts w:ascii="Arial" w:hAnsi="Arial" w:cs="Arial" w:hint="eastAsia"/>
          <w:color w:val="FF0000"/>
          <w:shd w:val="clear" w:color="auto" w:fill="FFFFFF"/>
        </w:rPr>
        <w:t>内存）的问题。</w:t>
      </w:r>
      <w:r w:rsidR="00C81351" w:rsidRPr="00C81351">
        <w:rPr>
          <w:rFonts w:ascii="Arial" w:hAnsi="Arial" w:cs="Arial"/>
          <w:shd w:val="clear" w:color="auto" w:fill="FFFFFF"/>
        </w:rPr>
        <w:t>特别的引入了</w:t>
      </w:r>
      <w:r w:rsidR="00C81351" w:rsidRPr="00ED09E7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修饰符，表示为</w:t>
      </w:r>
      <w:hyperlink r:id="rId4" w:tgtFrame="_blank" w:history="1">
        <w:r w:rsidR="00C81351" w:rsidRPr="00C81351">
          <w:rPr>
            <w:rStyle w:val="a3"/>
            <w:rFonts w:ascii="Arial" w:hAnsi="Arial" w:cs="Arial"/>
            <w:color w:val="auto"/>
            <w:u w:val="none"/>
          </w:rPr>
          <w:t>内联函数</w:t>
        </w:r>
      </w:hyperlink>
      <w:r w:rsidR="00C81351" w:rsidRPr="00C81351">
        <w:rPr>
          <w:rFonts w:ascii="Arial" w:hAnsi="Arial" w:cs="Arial"/>
          <w:shd w:val="clear" w:color="auto" w:fill="FFFFFF"/>
        </w:rPr>
        <w:t>。</w:t>
      </w:r>
      <w:r w:rsidR="00C81351" w:rsidRPr="00C81351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只适合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体内代码简单的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使用</w:t>
      </w:r>
      <w:r w:rsidR="00C81351" w:rsidRPr="00C81351">
        <w:rPr>
          <w:rFonts w:ascii="Arial" w:hAnsi="Arial" w:cs="Arial" w:hint="eastAsia"/>
          <w:shd w:val="clear" w:color="auto" w:fill="FFFFFF"/>
        </w:rPr>
        <w:t>。</w:t>
      </w:r>
    </w:p>
    <w:p w14:paraId="2604EFD2" w14:textId="775CF4C7" w:rsidR="00480CBC" w:rsidRDefault="00C81351">
      <w:pPr>
        <w:rPr>
          <w:rFonts w:ascii="Arial" w:hAnsi="Arial" w:cs="Arial"/>
          <w:shd w:val="clear" w:color="auto" w:fill="FFFFFF"/>
        </w:rPr>
      </w:pPr>
      <w:r w:rsidRPr="00C81351">
        <w:rPr>
          <w:rFonts w:ascii="Arial" w:hAnsi="Arial" w:cs="Arial"/>
          <w:shd w:val="clear" w:color="auto" w:fill="FFFFFF"/>
        </w:rPr>
        <w:t>最后能否真正内联，看编译器的意思，它如果认为函数不复杂，能在调用点展开，就会真正内联</w:t>
      </w:r>
      <w:r w:rsidRPr="00C81351">
        <w:rPr>
          <w:rFonts w:ascii="Arial" w:hAnsi="Arial" w:cs="Arial" w:hint="eastAsia"/>
          <w:shd w:val="clear" w:color="auto" w:fill="FFFFFF"/>
        </w:rPr>
        <w:t>。</w:t>
      </w:r>
    </w:p>
    <w:p w14:paraId="42CFBAA4" w14:textId="1A1D3380" w:rsidR="00ED09E7" w:rsidRPr="00ED09E7" w:rsidRDefault="00ED09E7" w:rsidP="00ED09E7">
      <w:pPr>
        <w:pStyle w:val="1"/>
      </w:pPr>
      <w:r w:rsidRPr="00ED09E7">
        <w:rPr>
          <w:rFonts w:hint="eastAsia"/>
        </w:rPr>
        <w:t>pragma</w:t>
      </w:r>
    </w:p>
    <w:p w14:paraId="44277CA4" w14:textId="65401099" w:rsidR="00ED09E7" w:rsidRDefault="00ED09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为了避免同一个文件被</w:t>
      </w:r>
      <w:r>
        <w:rPr>
          <w:rFonts w:ascii="Arial" w:hAnsi="Arial" w:cs="Arial"/>
          <w:color w:val="4D4D4D"/>
          <w:shd w:val="clear" w:color="auto" w:fill="FFFFFF"/>
        </w:rPr>
        <w:t>include</w:t>
      </w:r>
      <w:r>
        <w:rPr>
          <w:rFonts w:ascii="Arial" w:hAnsi="Arial" w:cs="Arial"/>
          <w:color w:val="4D4D4D"/>
          <w:shd w:val="clear" w:color="auto" w:fill="FFFFFF"/>
        </w:rPr>
        <w:t>多次</w:t>
      </w:r>
    </w:p>
    <w:p w14:paraId="0161D222" w14:textId="6357A474" w:rsidR="00ED09E7" w:rsidRDefault="00ED09E7" w:rsidP="00ED09E7">
      <w:pPr>
        <w:rPr>
          <w:rFonts w:hint="eastAsia"/>
        </w:rPr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65C9BD1C" w14:textId="77D40428" w:rsidR="00ED09E7" w:rsidRDefault="00ED09E7" w:rsidP="00ED09E7">
      <w:r>
        <w:t>#ifndef</w:t>
      </w:r>
      <w:r>
        <w:tab/>
      </w:r>
      <w:r>
        <w:t>#define</w:t>
      </w:r>
      <w:r>
        <w:tab/>
      </w:r>
      <w:r>
        <w:t>#endif</w:t>
      </w:r>
    </w:p>
    <w:p w14:paraId="1BB05CB5" w14:textId="0009E11A" w:rsidR="001218E6" w:rsidRDefault="001218E6" w:rsidP="001218E6">
      <w:pPr>
        <w:pStyle w:val="1"/>
      </w:pPr>
      <w:r>
        <w:rPr>
          <w:rFonts w:hint="eastAsia"/>
        </w:rPr>
        <w:t>宏定义</w:t>
      </w:r>
    </w:p>
    <w:p w14:paraId="160D5ED7" w14:textId="049708F6" w:rsidR="001218E6" w:rsidRDefault="001218E6" w:rsidP="001218E6">
      <w:r>
        <w:rPr>
          <w:noProof/>
        </w:rPr>
        <w:drawing>
          <wp:inline distT="0" distB="0" distL="0" distR="0" wp14:anchorId="347FA811" wp14:editId="205F56F0">
            <wp:extent cx="454342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BB1" w14:textId="5938F9D4" w:rsidR="001218E6" w:rsidRDefault="001218E6" w:rsidP="001218E6">
      <w:r>
        <w:rPr>
          <w:noProof/>
        </w:rPr>
        <w:drawing>
          <wp:inline distT="0" distB="0" distL="0" distR="0" wp14:anchorId="144FC697" wp14:editId="47CBC529">
            <wp:extent cx="5274310" cy="452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3ED" w14:textId="496A549D" w:rsidR="005A5839" w:rsidRDefault="005A5839" w:rsidP="005A5839">
      <w:pPr>
        <w:pStyle w:val="1"/>
      </w:pPr>
      <w:r>
        <w:rPr>
          <w:rFonts w:hint="eastAsia"/>
        </w:rPr>
        <w:t>静态存储方式</w:t>
      </w:r>
    </w:p>
    <w:p w14:paraId="0F3CD897" w14:textId="40E79D1A" w:rsidR="005A5839" w:rsidRDefault="005A5839" w:rsidP="001218E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该存储方式通常是在变量定义时就分定存储单元并一直保持不变，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直至整个程序结束。</w:t>
      </w:r>
      <w:r w:rsidRPr="005A5839">
        <w:rPr>
          <w:rFonts w:ascii="Arial" w:hAnsi="Arial" w:cs="Arial"/>
          <w:b/>
          <w:bCs/>
          <w:color w:val="4D4D4D"/>
          <w:shd w:val="clear" w:color="auto" w:fill="FFFFFF"/>
        </w:rPr>
        <w:t>全局变量，静态变量</w:t>
      </w:r>
      <w:r>
        <w:rPr>
          <w:rFonts w:ascii="Arial" w:hAnsi="Arial" w:cs="Arial"/>
          <w:color w:val="4D4D4D"/>
          <w:shd w:val="clear" w:color="auto" w:fill="FFFFFF"/>
        </w:rPr>
        <w:t>等就属于此类存储方式。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1082B7E1" w14:textId="537BF579" w:rsidR="00F84FCA" w:rsidRDefault="00F84FCA" w:rsidP="00F84F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数组指针，指针数组，常量指针，指针常量</w:t>
      </w:r>
    </w:p>
    <w:p w14:paraId="5584F587" w14:textId="73A44D27" w:rsidR="00F84FCA" w:rsidRDefault="00F84FCA" w:rsidP="00F84FCA">
      <w:r>
        <w:t>c</w:t>
      </w:r>
      <w:r>
        <w:rPr>
          <w:rFonts w:hint="eastAsia"/>
        </w:rPr>
        <w:t>onst</w:t>
      </w:r>
      <w:r>
        <w:t xml:space="preserve"> int</w:t>
      </w:r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ab/>
      </w:r>
      <w:r>
        <w:tab/>
      </w:r>
      <w:r>
        <w:t>int</w:t>
      </w:r>
      <w:r>
        <w:t xml:space="preserve"> * const a</w:t>
      </w:r>
    </w:p>
    <w:p w14:paraId="3FA0E3A1" w14:textId="6709A849" w:rsidR="00F84FCA" w:rsidRPr="00F84FCA" w:rsidRDefault="00F84FCA" w:rsidP="00F84FCA">
      <w:pPr>
        <w:rPr>
          <w:rFonts w:hint="eastAsia"/>
        </w:rPr>
      </w:pPr>
      <w:r>
        <w:t>int</w:t>
      </w:r>
      <w:r>
        <w:t xml:space="preserve"> (*</w:t>
      </w:r>
      <w:proofErr w:type="gramStart"/>
      <w:r>
        <w:t>p)[</w:t>
      </w:r>
      <w:proofErr w:type="gramEnd"/>
      <w:r>
        <w:t>n]</w:t>
      </w:r>
      <w:r>
        <w:tab/>
      </w:r>
      <w:r>
        <w:tab/>
      </w:r>
      <w:r>
        <w:t>int</w:t>
      </w:r>
      <w:r>
        <w:t xml:space="preserve"> *p[n]</w:t>
      </w:r>
      <w:r>
        <w:tab/>
      </w:r>
      <w:r>
        <w:tab/>
        <w:t>int *p()</w:t>
      </w:r>
      <w:r>
        <w:tab/>
      </w:r>
      <w:r>
        <w:tab/>
        <w:t>int (*p)()</w:t>
      </w:r>
    </w:p>
    <w:sectPr w:rsidR="00F84FCA" w:rsidRPr="00F8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90"/>
    <w:rsid w:val="001218E6"/>
    <w:rsid w:val="00480CBC"/>
    <w:rsid w:val="005A5839"/>
    <w:rsid w:val="006B50D7"/>
    <w:rsid w:val="00705A90"/>
    <w:rsid w:val="00760D6C"/>
    <w:rsid w:val="00C81351"/>
    <w:rsid w:val="00ED09E7"/>
    <w:rsid w:val="00F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3593"/>
  <w15:chartTrackingRefBased/>
  <w15:docId w15:val="{327D0F23-B02B-409F-AD77-3ED745F6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8E6"/>
    <w:pPr>
      <w:keepNext/>
      <w:keepLines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35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218E6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3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o.csdn.net/so/search?q=%E5%86%85%E8%81%94%E5%87%BD%E6%95%B0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</dc:creator>
  <cp:keywords/>
  <dc:description/>
  <cp:lastModifiedBy>xu dong</cp:lastModifiedBy>
  <cp:revision>3</cp:revision>
  <dcterms:created xsi:type="dcterms:W3CDTF">2022-10-08T05:36:00Z</dcterms:created>
  <dcterms:modified xsi:type="dcterms:W3CDTF">2022-10-08T08:51:00Z</dcterms:modified>
</cp:coreProperties>
</file>