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23" w:rsidRPr="00671777" w:rsidRDefault="00AB40FB" w:rsidP="00D85AF1">
      <w:pPr>
        <w:jc w:val="both"/>
        <w:rPr>
          <w:rFonts w:ascii="Adobe 仿宋 Std R" w:eastAsia="Adobe 仿宋 Std R" w:hAnsi="Adobe 仿宋 Std R"/>
          <w:sz w:val="22"/>
        </w:rPr>
      </w:pPr>
      <w:r w:rsidRPr="00671777">
        <w:rPr>
          <w:rFonts w:ascii="Adobe 仿宋 Std R" w:eastAsia="Adobe 仿宋 Std R" w:hAnsi="Adobe 仿宋 Std R" w:hint="eastAsia"/>
          <w:sz w:val="22"/>
        </w:rPr>
        <w:t>#</w:t>
      </w:r>
      <w:r w:rsidR="007F116D" w:rsidRPr="00671777">
        <w:rPr>
          <w:rFonts w:ascii="Adobe 仿宋 Std R" w:eastAsia="Adobe 仿宋 Std R" w:hAnsi="Adobe 仿宋 Std R" w:hint="eastAsia"/>
          <w:sz w:val="22"/>
        </w:rPr>
        <w:t>企劃緣由</w:t>
      </w:r>
    </w:p>
    <w:p w:rsidR="0084699B" w:rsidRPr="00671777" w:rsidRDefault="00444419" w:rsidP="00D85AF1">
      <w:pPr>
        <w:jc w:val="both"/>
        <w:rPr>
          <w:rFonts w:ascii="Adobe 仿宋 Std R" w:eastAsia="Adobe 仿宋 Std R" w:hAnsi="Adobe 仿宋 Std R"/>
          <w:sz w:val="22"/>
        </w:rPr>
      </w:pPr>
      <w:r w:rsidRPr="00671777">
        <w:rPr>
          <w:rFonts w:ascii="Adobe 仿宋 Std R" w:eastAsia="Adobe 仿宋 Std R" w:hAnsi="Adobe 仿宋 Std R"/>
          <w:sz w:val="22"/>
        </w:rPr>
        <w:tab/>
      </w:r>
      <w:r w:rsidR="00AB40FB" w:rsidRPr="00671777">
        <w:rPr>
          <w:rFonts w:ascii="Adobe 仿宋 Std R" w:eastAsia="Adobe 仿宋 Std R" w:hAnsi="Adobe 仿宋 Std R" w:hint="eastAsia"/>
          <w:sz w:val="22"/>
        </w:rPr>
        <w:t>《花牌情緣》</w:t>
      </w:r>
      <w:r w:rsidR="00A864AA" w:rsidRPr="00671777">
        <w:rPr>
          <w:rFonts w:ascii="Adobe 仿宋 Std R" w:eastAsia="Adobe 仿宋 Std R" w:hAnsi="Adobe 仿宋 Std R" w:hint="eastAsia"/>
          <w:sz w:val="22"/>
        </w:rPr>
        <w:t>–</w:t>
      </w:r>
      <w:r w:rsidR="00A864AA" w:rsidRPr="00671777">
        <w:rPr>
          <w:rFonts w:ascii="Adobe 仿宋 Std R" w:eastAsia="Adobe 仿宋 Std R" w:hAnsi="Adobe 仿宋 Std R" w:hint="eastAsia"/>
          <w:sz w:val="22"/>
        </w:rPr>
        <w:t>內容</w:t>
      </w:r>
      <w:r w:rsidR="00A864AA" w:rsidRPr="00671777">
        <w:rPr>
          <w:rFonts w:ascii="Adobe 仿宋 Std R" w:eastAsia="Adobe 仿宋 Std R" w:hAnsi="Adobe 仿宋 Std R" w:hint="eastAsia"/>
          <w:sz w:val="22"/>
        </w:rPr>
        <w:t>以花牌競技為主題</w:t>
      </w:r>
      <w:r w:rsidR="00A864AA" w:rsidRPr="00671777">
        <w:rPr>
          <w:rFonts w:ascii="Adobe 仿宋 Std R" w:eastAsia="Adobe 仿宋 Std R" w:hAnsi="Adobe 仿宋 Std R" w:hint="eastAsia"/>
          <w:sz w:val="22"/>
        </w:rPr>
        <w:t>，</w:t>
      </w:r>
      <w:r w:rsidR="00AB40FB" w:rsidRPr="00671777">
        <w:rPr>
          <w:rFonts w:ascii="Adobe 仿宋 Std R" w:eastAsia="Adobe 仿宋 Std R" w:hAnsi="Adobe 仿宋 Std R" w:hint="eastAsia"/>
          <w:sz w:val="22"/>
        </w:rPr>
        <w:t>想必有接觸</w:t>
      </w:r>
      <w:r w:rsidR="005F06FE" w:rsidRPr="00671777">
        <w:rPr>
          <w:rFonts w:ascii="Adobe 仿宋 Std R" w:eastAsia="Adobe 仿宋 Std R" w:hAnsi="Adobe 仿宋 Std R" w:hint="eastAsia"/>
          <w:sz w:val="22"/>
        </w:rPr>
        <w:t>日本</w:t>
      </w:r>
      <w:r w:rsidR="00AB40FB" w:rsidRPr="00671777">
        <w:rPr>
          <w:rFonts w:ascii="Adobe 仿宋 Std R" w:eastAsia="Adobe 仿宋 Std R" w:hAnsi="Adobe 仿宋 Std R" w:hint="eastAsia"/>
          <w:sz w:val="22"/>
        </w:rPr>
        <w:t>動漫的人</w:t>
      </w:r>
      <w:r w:rsidR="00CE4FFC" w:rsidRPr="00671777">
        <w:rPr>
          <w:rFonts w:ascii="Adobe 仿宋 Std R" w:eastAsia="Adobe 仿宋 Std R" w:hAnsi="Adobe 仿宋 Std R" w:hint="eastAsia"/>
          <w:sz w:val="22"/>
        </w:rPr>
        <w:t>應該</w:t>
      </w:r>
      <w:r w:rsidR="00AB40FB" w:rsidRPr="00671777">
        <w:rPr>
          <w:rFonts w:ascii="Adobe 仿宋 Std R" w:eastAsia="Adobe 仿宋 Std R" w:hAnsi="Adobe 仿宋 Std R" w:hint="eastAsia"/>
          <w:sz w:val="22"/>
        </w:rPr>
        <w:t>都不陌生，</w:t>
      </w:r>
      <w:r w:rsidR="00D078D2" w:rsidRPr="00671777">
        <w:rPr>
          <w:rFonts w:ascii="Adobe 仿宋 Std R" w:eastAsia="Adobe 仿宋 Std R" w:hAnsi="Adobe 仿宋 Std R" w:hint="eastAsia"/>
          <w:sz w:val="22"/>
        </w:rPr>
        <w:t>而它</w:t>
      </w:r>
      <w:r w:rsidR="00AB40FB" w:rsidRPr="00671777">
        <w:rPr>
          <w:rFonts w:ascii="Adobe 仿宋 Std R" w:eastAsia="Adobe 仿宋 Std R" w:hAnsi="Adobe 仿宋 Std R" w:hint="eastAsia"/>
          <w:sz w:val="22"/>
        </w:rPr>
        <w:t>就是令我們踏進百人一首世界的一切開端</w:t>
      </w:r>
      <w:r w:rsidR="00D078D2" w:rsidRPr="00671777">
        <w:rPr>
          <w:rFonts w:ascii="Adobe 仿宋 Std R" w:eastAsia="Adobe 仿宋 Std R" w:hAnsi="Adobe 仿宋 Std R" w:hint="eastAsia"/>
          <w:sz w:val="22"/>
        </w:rPr>
        <w:t>。</w:t>
      </w:r>
      <w:r w:rsidR="006B17AE" w:rsidRPr="00671777">
        <w:rPr>
          <w:rFonts w:ascii="Adobe 仿宋 Std R" w:eastAsia="Adobe 仿宋 Std R" w:hAnsi="Adobe 仿宋 Std R" w:hint="eastAsia"/>
          <w:sz w:val="22"/>
        </w:rPr>
        <w:t>現今百人一首藉由和歌紙牌為一般人熟知</w:t>
      </w:r>
      <w:r w:rsidR="004D1674" w:rsidRPr="00671777">
        <w:rPr>
          <w:rFonts w:ascii="Adobe 仿宋 Std R" w:eastAsia="Adobe 仿宋 Std R" w:hAnsi="Adobe 仿宋 Std R" w:hint="eastAsia"/>
          <w:sz w:val="22"/>
        </w:rPr>
        <w:t>，歌牌是日本正月過年時通常會玩的一種紙牌遊戲，分為「詠唱牌」及「奪取牌」，詠唱牌上面印有歌人肖像、作者以及和歌，奪取牌上則印有日文假名書寫的和歌後半部。</w:t>
      </w:r>
      <w:r w:rsidR="006A4BCD" w:rsidRPr="00671777">
        <w:rPr>
          <w:rFonts w:ascii="Adobe 仿宋 Std R" w:eastAsia="Adobe 仿宋 Std R" w:hAnsi="Adobe 仿宋 Std R" w:hint="eastAsia"/>
          <w:sz w:val="22"/>
        </w:rPr>
        <w:t>而上面所印的和歌就是出自於《小倉百人一首》–由日本鎌倉時期歌人藤原定家挑選直至</w:t>
      </w:r>
      <w:r w:rsidR="006A4BCD" w:rsidRPr="00671777">
        <w:rPr>
          <w:rFonts w:ascii="Adobe 仿宋 Std R" w:eastAsia="Adobe 仿宋 Std R" w:hAnsi="Adobe 仿宋 Std R" w:hint="eastAsia"/>
          <w:sz w:val="22"/>
        </w:rPr>
        <w:t>《</w:t>
      </w:r>
      <w:r w:rsidR="006A4BCD" w:rsidRPr="00671777">
        <w:rPr>
          <w:rFonts w:ascii="Adobe 仿宋 Std R" w:eastAsia="Adobe 仿宋 Std R" w:hAnsi="Adobe 仿宋 Std R" w:hint="eastAsia"/>
          <w:sz w:val="22"/>
        </w:rPr>
        <w:t>新古今和歌集</w:t>
      </w:r>
      <w:r w:rsidR="006A4BCD" w:rsidRPr="00671777">
        <w:rPr>
          <w:rFonts w:ascii="Adobe 仿宋 Std R" w:eastAsia="Adobe 仿宋 Std R" w:hAnsi="Adobe 仿宋 Std R" w:hint="eastAsia"/>
          <w:sz w:val="22"/>
        </w:rPr>
        <w:t>》</w:t>
      </w:r>
      <w:r w:rsidR="006A4BCD" w:rsidRPr="00671777">
        <w:rPr>
          <w:rFonts w:ascii="Adobe 仿宋 Std R" w:eastAsia="Adobe 仿宋 Std R" w:hAnsi="Adobe 仿宋 Std R" w:hint="eastAsia"/>
          <w:sz w:val="22"/>
        </w:rPr>
        <w:t>時期100位歌人各一首作品私撰的和歌集。</w:t>
      </w:r>
    </w:p>
    <w:p w:rsidR="0084699B" w:rsidRPr="00671777" w:rsidRDefault="00444419" w:rsidP="00D85AF1">
      <w:pPr>
        <w:jc w:val="both"/>
        <w:rPr>
          <w:rFonts w:ascii="Adobe 仿宋 Std R" w:eastAsia="Adobe 仿宋 Std R" w:hAnsi="Adobe 仿宋 Std R"/>
          <w:sz w:val="22"/>
        </w:rPr>
      </w:pPr>
      <w:r w:rsidRPr="00671777">
        <w:rPr>
          <w:rFonts w:ascii="Adobe 仿宋 Std R" w:eastAsia="Adobe 仿宋 Std R" w:hAnsi="Adobe 仿宋 Std R"/>
          <w:sz w:val="22"/>
        </w:rPr>
        <w:tab/>
      </w:r>
      <w:r w:rsidR="0084699B" w:rsidRPr="00671777">
        <w:rPr>
          <w:rFonts w:ascii="Adobe 仿宋 Std R" w:eastAsia="Adobe 仿宋 Std R" w:hAnsi="Adobe 仿宋 Std R" w:hint="eastAsia"/>
          <w:sz w:val="22"/>
        </w:rPr>
        <w:t>百人一首的發源地–京都，一個</w:t>
      </w:r>
      <w:r w:rsidR="00F24537" w:rsidRPr="00671777">
        <w:rPr>
          <w:rFonts w:ascii="Adobe 仿宋 Std R" w:eastAsia="Adobe 仿宋 Std R" w:hAnsi="Adobe 仿宋 Std R" w:hint="eastAsia"/>
          <w:sz w:val="22"/>
        </w:rPr>
        <w:t>舉凡入目都像是在看</w:t>
      </w:r>
      <w:r w:rsidR="0084699B" w:rsidRPr="00671777">
        <w:rPr>
          <w:rFonts w:ascii="Adobe 仿宋 Std R" w:eastAsia="Adobe 仿宋 Std R" w:hAnsi="Adobe 仿宋 Std R" w:hint="eastAsia"/>
          <w:sz w:val="22"/>
        </w:rPr>
        <w:t>電影的城市，</w:t>
      </w:r>
      <w:r w:rsidR="00F24537" w:rsidRPr="00671777">
        <w:rPr>
          <w:rFonts w:ascii="Adobe 仿宋 Std R" w:eastAsia="Adobe 仿宋 Std R" w:hAnsi="Adobe 仿宋 Std R" w:hint="eastAsia"/>
          <w:sz w:val="22"/>
        </w:rPr>
        <w:t>搬演著</w:t>
      </w:r>
      <w:r w:rsidR="002D6474" w:rsidRPr="00671777">
        <w:rPr>
          <w:rFonts w:ascii="Adobe 仿宋 Std R" w:eastAsia="Adobe 仿宋 Std R" w:hAnsi="Adobe 仿宋 Std R" w:hint="eastAsia"/>
          <w:sz w:val="22"/>
        </w:rPr>
        <w:t>一齣名為「古代」的電影。享受著京都的氧氣，走在充滿古代情氛的街道上，</w:t>
      </w:r>
      <w:r w:rsidR="001722B0" w:rsidRPr="00671777">
        <w:rPr>
          <w:rFonts w:ascii="Adobe 仿宋 Std R" w:eastAsia="Adobe 仿宋 Std R" w:hAnsi="Adobe 仿宋 Std R" w:hint="eastAsia"/>
          <w:sz w:val="22"/>
        </w:rPr>
        <w:t>偶然遇見盛裝藝妓姍姍而行，令人恍若時光流返，</w:t>
      </w:r>
      <w:r w:rsidR="002D6474" w:rsidRPr="00671777">
        <w:rPr>
          <w:rFonts w:ascii="Adobe 仿宋 Std R" w:eastAsia="Adobe 仿宋 Std R" w:hAnsi="Adobe 仿宋 Std R" w:hint="eastAsia"/>
          <w:sz w:val="22"/>
        </w:rPr>
        <w:t>行經散列點綴於市內各處的</w:t>
      </w:r>
      <w:r w:rsidR="009F7422" w:rsidRPr="00671777">
        <w:rPr>
          <w:rFonts w:ascii="Adobe 仿宋 Std R" w:eastAsia="Adobe 仿宋 Std R" w:hAnsi="Adobe 仿宋 Std R" w:hint="eastAsia"/>
          <w:sz w:val="22"/>
        </w:rPr>
        <w:t>神社、</w:t>
      </w:r>
      <w:r w:rsidR="002D6474" w:rsidRPr="00671777">
        <w:rPr>
          <w:rFonts w:ascii="Adobe 仿宋 Std R" w:eastAsia="Adobe 仿宋 Std R" w:hAnsi="Adobe 仿宋 Std R" w:hint="eastAsia"/>
          <w:sz w:val="22"/>
        </w:rPr>
        <w:t>寺院，品嘗那美不勝收的精進料理</w:t>
      </w:r>
      <w:r w:rsidR="0054259F" w:rsidRPr="00671777">
        <w:rPr>
          <w:rFonts w:ascii="Adobe 仿宋 Std R" w:eastAsia="Adobe 仿宋 Std R" w:hAnsi="Adobe 仿宋 Std R" w:hint="eastAsia"/>
          <w:sz w:val="22"/>
        </w:rPr>
        <w:t>，</w:t>
      </w:r>
      <w:r w:rsidR="006A1E56" w:rsidRPr="00671777">
        <w:rPr>
          <w:rFonts w:ascii="Adobe 仿宋 Std R" w:eastAsia="Adobe 仿宋 Std R" w:hAnsi="Adobe 仿宋 Std R" w:hint="eastAsia"/>
          <w:sz w:val="22"/>
        </w:rPr>
        <w:t>一品那令亂世梟雄也為之傾倒的抹茶，</w:t>
      </w:r>
      <w:r w:rsidR="0054259F" w:rsidRPr="00671777">
        <w:rPr>
          <w:rFonts w:ascii="Adobe 仿宋 Std R" w:eastAsia="Adobe 仿宋 Std R" w:hAnsi="Adobe 仿宋 Std R" w:hint="eastAsia"/>
          <w:sz w:val="22"/>
        </w:rPr>
        <w:t>而京都之花，亦是一勝</w:t>
      </w:r>
      <w:r w:rsidR="002D6474" w:rsidRPr="00671777">
        <w:rPr>
          <w:rFonts w:ascii="Adobe 仿宋 Std R" w:eastAsia="Adobe 仿宋 Std R" w:hAnsi="Adobe 仿宋 Std R" w:hint="eastAsia"/>
          <w:sz w:val="22"/>
        </w:rPr>
        <w:t>。</w:t>
      </w:r>
      <w:r w:rsidR="005B1027" w:rsidRPr="00671777">
        <w:rPr>
          <w:rFonts w:ascii="Adobe 仿宋 Std R" w:eastAsia="Adobe 仿宋 Std R" w:hAnsi="Adobe 仿宋 Std R" w:hint="eastAsia"/>
          <w:sz w:val="22"/>
        </w:rPr>
        <w:t>京都四季分明，每一季有其特開之</w:t>
      </w:r>
      <w:r w:rsidR="0054259F" w:rsidRPr="00671777">
        <w:rPr>
          <w:rFonts w:ascii="Adobe 仿宋 Std R" w:eastAsia="Adobe 仿宋 Std R" w:hAnsi="Adobe 仿宋 Std R" w:hint="eastAsia"/>
          <w:sz w:val="22"/>
        </w:rPr>
        <w:t>花，</w:t>
      </w:r>
      <w:r w:rsidR="005B1027" w:rsidRPr="00671777">
        <w:rPr>
          <w:rFonts w:ascii="Adobe 仿宋 Std R" w:eastAsia="Adobe 仿宋 Std R" w:hAnsi="Adobe 仿宋 Std R" w:hint="eastAsia"/>
          <w:sz w:val="22"/>
        </w:rPr>
        <w:t>春天之櫻原不在話下，秋天之紅葉</w:t>
      </w:r>
      <w:r w:rsidR="0054259F" w:rsidRPr="00671777">
        <w:rPr>
          <w:rFonts w:ascii="Adobe 仿宋 Std R" w:eastAsia="Adobe 仿宋 Std R" w:hAnsi="Adobe 仿宋 Std R" w:hint="eastAsia"/>
          <w:sz w:val="22"/>
        </w:rPr>
        <w:t>更</w:t>
      </w:r>
      <w:r w:rsidR="005B1027" w:rsidRPr="00671777">
        <w:rPr>
          <w:rFonts w:ascii="Adobe 仿宋 Std R" w:eastAsia="Adobe 仿宋 Std R" w:hAnsi="Adobe 仿宋 Std R" w:hint="eastAsia"/>
          <w:sz w:val="22"/>
        </w:rPr>
        <w:t>別有一番風情</w:t>
      </w:r>
      <w:r w:rsidR="0054259F" w:rsidRPr="00671777">
        <w:rPr>
          <w:rFonts w:ascii="Adobe 仿宋 Std R" w:eastAsia="Adobe 仿宋 Std R" w:hAnsi="Adobe 仿宋 Std R" w:hint="eastAsia"/>
          <w:sz w:val="22"/>
        </w:rPr>
        <w:t>。</w:t>
      </w:r>
      <w:r w:rsidRPr="00671777">
        <w:rPr>
          <w:rFonts w:ascii="Adobe 仿宋 Std R" w:eastAsia="Adobe 仿宋 Std R" w:hAnsi="Adobe 仿宋 Std R" w:hint="eastAsia"/>
          <w:sz w:val="22"/>
        </w:rPr>
        <w:t>甚而</w:t>
      </w:r>
      <w:r w:rsidR="0054259F" w:rsidRPr="00671777">
        <w:rPr>
          <w:rFonts w:ascii="Adobe 仿宋 Std R" w:eastAsia="Adobe 仿宋 Std R" w:hAnsi="Adobe 仿宋 Std R" w:hint="eastAsia"/>
          <w:sz w:val="22"/>
        </w:rPr>
        <w:t>將自然中無法擁有的，表現在種種人文情境中，積澱出難以言說、如夢似幻的氣韻，孕育出這完整古意的絕美城市。</w:t>
      </w:r>
      <w:r w:rsidR="009F7422" w:rsidRPr="00671777">
        <w:rPr>
          <w:rFonts w:ascii="Adobe 仿宋 Std R" w:eastAsia="Adobe 仿宋 Std R" w:hAnsi="Adobe 仿宋 Std R" w:hint="eastAsia"/>
          <w:sz w:val="22"/>
        </w:rPr>
        <w:t>以虔誠儀態</w:t>
      </w:r>
      <w:r w:rsidR="00A71596" w:rsidRPr="00671777">
        <w:rPr>
          <w:rFonts w:ascii="Adobe 仿宋 Std R" w:eastAsia="Adobe 仿宋 Std R" w:hAnsi="Adobe 仿宋 Std R" w:hint="eastAsia"/>
          <w:sz w:val="22"/>
        </w:rPr>
        <w:t>，玩賞京都。</w:t>
      </w:r>
    </w:p>
    <w:p w:rsidR="00ED7DBD" w:rsidRPr="00671777" w:rsidRDefault="00444419" w:rsidP="00D85AF1">
      <w:pPr>
        <w:jc w:val="both"/>
        <w:rPr>
          <w:rFonts w:ascii="Adobe 仿宋 Std R" w:eastAsia="Adobe 仿宋 Std R" w:hAnsi="Adobe 仿宋 Std R"/>
          <w:sz w:val="22"/>
        </w:rPr>
      </w:pPr>
      <w:r w:rsidRPr="00671777">
        <w:rPr>
          <w:rFonts w:ascii="Adobe 仿宋 Std R" w:eastAsia="Adobe 仿宋 Std R" w:hAnsi="Adobe 仿宋 Std R"/>
          <w:sz w:val="22"/>
        </w:rPr>
        <w:tab/>
      </w:r>
      <w:r w:rsidRPr="00671777">
        <w:rPr>
          <w:rFonts w:ascii="Adobe 仿宋 Std R" w:eastAsia="Adobe 仿宋 Std R" w:hAnsi="Adobe 仿宋 Std R" w:hint="eastAsia"/>
          <w:sz w:val="22"/>
        </w:rPr>
        <w:t>花牌競技的殿堂–滋賀，</w:t>
      </w:r>
      <w:r w:rsidR="00ED7DBD" w:rsidRPr="00671777">
        <w:rPr>
          <w:rFonts w:ascii="Adobe 仿宋 Std R" w:eastAsia="Adobe 仿宋 Std R" w:hAnsi="Adobe 仿宋 Std R" w:hint="eastAsia"/>
          <w:sz w:val="22"/>
        </w:rPr>
        <w:t>歷史與人文皆因湖而生，走進，</w:t>
      </w:r>
      <w:r w:rsidR="008948BA" w:rsidRPr="00671777">
        <w:rPr>
          <w:rFonts w:ascii="Adobe 仿宋 Std R" w:eastAsia="Adobe 仿宋 Std R" w:hAnsi="Adobe 仿宋 Std R" w:hint="eastAsia"/>
          <w:sz w:val="22"/>
        </w:rPr>
        <w:t>空氣凝結，</w:t>
      </w:r>
      <w:r w:rsidR="00991CEF" w:rsidRPr="00671777">
        <w:rPr>
          <w:rFonts w:ascii="Adobe 仿宋 Std R" w:eastAsia="Adobe 仿宋 Std R" w:hAnsi="Adobe 仿宋 Std R" w:hint="eastAsia"/>
          <w:sz w:val="22"/>
        </w:rPr>
        <w:t>仔細聆聽</w:t>
      </w:r>
      <w:r w:rsidR="008948BA" w:rsidRPr="00671777">
        <w:rPr>
          <w:rFonts w:ascii="Adobe 仿宋 Std R" w:eastAsia="Adobe 仿宋 Std R" w:hAnsi="Adobe 仿宋 Std R" w:hint="eastAsia"/>
          <w:sz w:val="22"/>
        </w:rPr>
        <w:t>和歌詠唱的字字句句，</w:t>
      </w:r>
      <w:r w:rsidR="00B058A5" w:rsidRPr="00671777">
        <w:rPr>
          <w:rFonts w:ascii="Adobe 仿宋 Std R" w:eastAsia="Adobe 仿宋 Std R" w:hAnsi="Adobe 仿宋 Std R" w:hint="eastAsia"/>
          <w:sz w:val="22"/>
        </w:rPr>
        <w:t>一聲吆喝劃破靜止的時間，</w:t>
      </w:r>
      <w:r w:rsidR="00ED7DBD" w:rsidRPr="00671777">
        <w:rPr>
          <w:rFonts w:ascii="Adobe 仿宋 Std R" w:eastAsia="Adobe 仿宋 Std R" w:hAnsi="Adobe 仿宋 Std R" w:hint="eastAsia"/>
          <w:sz w:val="22"/>
        </w:rPr>
        <w:t>歌留多帶</w:t>
      </w:r>
      <w:r w:rsidR="008948BA" w:rsidRPr="00671777">
        <w:rPr>
          <w:rFonts w:ascii="Adobe 仿宋 Std R" w:eastAsia="Adobe 仿宋 Std R" w:hAnsi="Adobe 仿宋 Std R" w:hint="eastAsia"/>
          <w:sz w:val="22"/>
        </w:rPr>
        <w:t>來的震撼</w:t>
      </w:r>
      <w:r w:rsidR="00417698" w:rsidRPr="00671777">
        <w:rPr>
          <w:rFonts w:ascii="Adobe 仿宋 Std R" w:eastAsia="Adobe 仿宋 Std R" w:hAnsi="Adobe 仿宋 Std R" w:hint="eastAsia"/>
          <w:sz w:val="22"/>
        </w:rPr>
        <w:t>沁入心脾</w:t>
      </w:r>
      <w:r w:rsidR="00ED7DBD" w:rsidRPr="00671777">
        <w:rPr>
          <w:rFonts w:ascii="Adobe 仿宋 Std R" w:eastAsia="Adobe 仿宋 Std R" w:hAnsi="Adobe 仿宋 Std R" w:hint="eastAsia"/>
          <w:sz w:val="22"/>
        </w:rPr>
        <w:t>，循著淨化心靈的水鄉巡</w:t>
      </w:r>
      <w:r w:rsidR="00B7031D" w:rsidRPr="00671777">
        <w:rPr>
          <w:rFonts w:ascii="Adobe 仿宋 Std R" w:eastAsia="Adobe 仿宋 Std R" w:hAnsi="Adobe 仿宋 Std R" w:hint="eastAsia"/>
          <w:sz w:val="22"/>
        </w:rPr>
        <w:t>禮</w:t>
      </w:r>
      <w:r w:rsidR="00ED7DBD" w:rsidRPr="00671777">
        <w:rPr>
          <w:rFonts w:ascii="Adobe 仿宋 Std R" w:eastAsia="Adobe 仿宋 Std R" w:hAnsi="Adobe 仿宋 Std R" w:hint="eastAsia"/>
          <w:sz w:val="22"/>
        </w:rPr>
        <w:t>，</w:t>
      </w:r>
      <w:r w:rsidR="009F7422" w:rsidRPr="00671777">
        <w:rPr>
          <w:rFonts w:ascii="Adobe 仿宋 Std R" w:eastAsia="Adobe 仿宋 Std R" w:hAnsi="Adobe 仿宋 Std R" w:hint="eastAsia"/>
          <w:sz w:val="22"/>
        </w:rPr>
        <w:t>遊賞兩側的白壁土藏、石疊小徑，</w:t>
      </w:r>
      <w:r w:rsidR="00B7031D" w:rsidRPr="00671777">
        <w:rPr>
          <w:rFonts w:ascii="Adobe 仿宋 Std R" w:eastAsia="Adobe 仿宋 Std R" w:hAnsi="Adobe 仿宋 Std R" w:hint="eastAsia"/>
          <w:sz w:val="22"/>
        </w:rPr>
        <w:t>薰沐於依然懷舊的近江風情</w:t>
      </w:r>
      <w:r w:rsidR="009F7422" w:rsidRPr="00671777">
        <w:rPr>
          <w:rFonts w:ascii="Adobe 仿宋 Std R" w:eastAsia="Adobe 仿宋 Std R" w:hAnsi="Adobe 仿宋 Std R" w:hint="eastAsia"/>
          <w:sz w:val="22"/>
        </w:rPr>
        <w:t>。黑瓦白牆</w:t>
      </w:r>
      <w:r w:rsidR="001A2B02" w:rsidRPr="00671777">
        <w:rPr>
          <w:rFonts w:ascii="Adobe 仿宋 Std R" w:eastAsia="Adobe 仿宋 Std R" w:hAnsi="Adobe 仿宋 Std R" w:hint="eastAsia"/>
          <w:sz w:val="22"/>
        </w:rPr>
        <w:t>，</w:t>
      </w:r>
      <w:r w:rsidR="009F7422" w:rsidRPr="00671777">
        <w:rPr>
          <w:rFonts w:ascii="Adobe 仿宋 Std R" w:eastAsia="Adobe 仿宋 Std R" w:hAnsi="Adobe 仿宋 Std R" w:hint="eastAsia"/>
          <w:sz w:val="22"/>
        </w:rPr>
        <w:t>再以金飾點綴，</w:t>
      </w:r>
      <w:r w:rsidR="00A71596" w:rsidRPr="00671777">
        <w:rPr>
          <w:rFonts w:ascii="Adobe 仿宋 Std R" w:eastAsia="Adobe 仿宋 Std R" w:hAnsi="Adobe 仿宋 Std R" w:hint="eastAsia"/>
          <w:sz w:val="22"/>
        </w:rPr>
        <w:t>雖不見</w:t>
      </w:r>
      <w:r w:rsidR="004963CB" w:rsidRPr="00671777">
        <w:rPr>
          <w:rFonts w:ascii="Adobe 仿宋 Std R" w:eastAsia="Adobe 仿宋 Std R" w:hAnsi="Adobe 仿宋 Std R" w:hint="eastAsia"/>
          <w:sz w:val="22"/>
        </w:rPr>
        <w:t>氣勢輝煌</w:t>
      </w:r>
      <w:r w:rsidR="00A71596" w:rsidRPr="00671777">
        <w:rPr>
          <w:rFonts w:ascii="Adobe 仿宋 Std R" w:eastAsia="Adobe 仿宋 Std R" w:hAnsi="Adobe 仿宋 Std R" w:hint="eastAsia"/>
          <w:sz w:val="22"/>
        </w:rPr>
        <w:t>高聳雄偉，</w:t>
      </w:r>
      <w:r w:rsidR="004963CB" w:rsidRPr="00671777">
        <w:rPr>
          <w:rFonts w:ascii="Adobe 仿宋 Std R" w:eastAsia="Adobe 仿宋 Std R" w:hAnsi="Adobe 仿宋 Std R" w:hint="eastAsia"/>
          <w:sz w:val="22"/>
        </w:rPr>
        <w:t>登高遠眺，</w:t>
      </w:r>
      <w:r w:rsidR="004963CB" w:rsidRPr="00671777">
        <w:rPr>
          <w:rFonts w:ascii="Adobe 仿宋 Std R" w:eastAsia="Adobe 仿宋 Std R" w:hAnsi="Adobe 仿宋 Std R" w:hint="eastAsia"/>
          <w:sz w:val="22"/>
        </w:rPr>
        <w:t>悠悠</w:t>
      </w:r>
      <w:r w:rsidR="004963CB" w:rsidRPr="00671777">
        <w:rPr>
          <w:rFonts w:ascii="Adobe 仿宋 Std R" w:eastAsia="Adobe 仿宋 Std R" w:hAnsi="Adobe 仿宋 Std R" w:hint="eastAsia"/>
          <w:sz w:val="22"/>
        </w:rPr>
        <w:t>小城映入眼簾，</w:t>
      </w:r>
      <w:r w:rsidR="004963CB" w:rsidRPr="00671777">
        <w:rPr>
          <w:rFonts w:ascii="Adobe 仿宋 Std R" w:eastAsia="Adobe 仿宋 Std R" w:hAnsi="Adobe 仿宋 Std R" w:hint="eastAsia"/>
          <w:sz w:val="22"/>
        </w:rPr>
        <w:t>仍見舊有歷史風貌</w:t>
      </w:r>
      <w:r w:rsidR="00417698" w:rsidRPr="00671777">
        <w:rPr>
          <w:rFonts w:ascii="Adobe 仿宋 Std R" w:eastAsia="Adobe 仿宋 Std R" w:hAnsi="Adobe 仿宋 Std R" w:hint="eastAsia"/>
          <w:sz w:val="22"/>
        </w:rPr>
        <w:t>。</w:t>
      </w:r>
      <w:r w:rsidR="004963CB" w:rsidRPr="00671777">
        <w:rPr>
          <w:rFonts w:ascii="Adobe 仿宋 Std R" w:eastAsia="Adobe 仿宋 Std R" w:hAnsi="Adobe 仿宋 Std R" w:hint="eastAsia"/>
          <w:sz w:val="22"/>
        </w:rPr>
        <w:t>穿越</w:t>
      </w:r>
      <w:r w:rsidR="00417698" w:rsidRPr="00671777">
        <w:rPr>
          <w:rFonts w:ascii="Adobe 仿宋 Std R" w:eastAsia="Adobe 仿宋 Std R" w:hAnsi="Adobe 仿宋 Std R" w:hint="eastAsia"/>
          <w:sz w:val="22"/>
        </w:rPr>
        <w:t>時光</w:t>
      </w:r>
      <w:r w:rsidR="004963CB" w:rsidRPr="00671777">
        <w:rPr>
          <w:rFonts w:ascii="Adobe 仿宋 Std R" w:eastAsia="Adobe 仿宋 Std R" w:hAnsi="Adobe 仿宋 Std R" w:hint="eastAsia"/>
          <w:sz w:val="22"/>
        </w:rPr>
        <w:t>隧道，</w:t>
      </w:r>
      <w:r w:rsidR="00417698" w:rsidRPr="00671777">
        <w:rPr>
          <w:rFonts w:ascii="Adobe 仿宋 Std R" w:eastAsia="Adobe 仿宋 Std R" w:hAnsi="Adobe 仿宋 Std R" w:hint="eastAsia"/>
          <w:sz w:val="22"/>
        </w:rPr>
        <w:t>循著香氣芬芳，走進繽紛景致的現代桃花源，詩情畫意，柔和光線灑落，品味空間，享受大自然與藝術交織的和諧樂章。</w:t>
      </w:r>
      <w:r w:rsidR="001A2B02" w:rsidRPr="00671777">
        <w:rPr>
          <w:rFonts w:ascii="Adobe 仿宋 Std R" w:eastAsia="Adobe 仿宋 Std R" w:hAnsi="Adobe 仿宋 Std R" w:hint="eastAsia"/>
          <w:sz w:val="22"/>
        </w:rPr>
        <w:t>點燃熱情之心，探索滋賀。</w:t>
      </w:r>
    </w:p>
    <w:p w:rsidR="00487827" w:rsidRPr="00671777" w:rsidRDefault="00487827" w:rsidP="00D85AF1">
      <w:pPr>
        <w:jc w:val="both"/>
        <w:rPr>
          <w:rFonts w:ascii="Adobe 仿宋 Std R" w:eastAsia="Adobe 仿宋 Std R" w:hAnsi="Adobe 仿宋 Std R" w:hint="eastAsia"/>
          <w:sz w:val="22"/>
        </w:rPr>
      </w:pPr>
    </w:p>
    <w:p w:rsidR="007F116D" w:rsidRPr="00671777" w:rsidRDefault="008628AD" w:rsidP="00D85AF1">
      <w:pPr>
        <w:jc w:val="both"/>
        <w:rPr>
          <w:rFonts w:ascii="Adobe 仿宋 Std R" w:eastAsia="Adobe 仿宋 Std R" w:hAnsi="Adobe 仿宋 Std R"/>
          <w:sz w:val="22"/>
        </w:rPr>
      </w:pPr>
      <w:r w:rsidRPr="00671777">
        <w:rPr>
          <w:rFonts w:ascii="Adobe 仿宋 Std R" w:eastAsia="Adobe 仿宋 Std R" w:hAnsi="Adobe 仿宋 Std R" w:hint="eastAsia"/>
          <w:sz w:val="22"/>
        </w:rPr>
        <w:t xml:space="preserve"> </w:t>
      </w:r>
      <w:r w:rsidR="00AB40FB" w:rsidRPr="00671777">
        <w:rPr>
          <w:rFonts w:ascii="Adobe 仿宋 Std R" w:eastAsia="Adobe 仿宋 Std R" w:hAnsi="Adobe 仿宋 Std R" w:hint="eastAsia"/>
          <w:sz w:val="22"/>
        </w:rPr>
        <w:t>#</w:t>
      </w:r>
      <w:r w:rsidR="007F116D" w:rsidRPr="00671777">
        <w:rPr>
          <w:rFonts w:ascii="Adobe 仿宋 Std R" w:eastAsia="Adobe 仿宋 Std R" w:hAnsi="Adobe 仿宋 Std R" w:hint="eastAsia"/>
          <w:sz w:val="22"/>
        </w:rPr>
        <w:t>企劃目的</w:t>
      </w:r>
    </w:p>
    <w:p w:rsidR="00ED6539" w:rsidRPr="00671777" w:rsidRDefault="00D85AF1" w:rsidP="00D85AF1">
      <w:pPr>
        <w:jc w:val="both"/>
        <w:rPr>
          <w:rFonts w:ascii="Adobe 仿宋 Std R" w:eastAsia="Adobe 仿宋 Std R" w:hAnsi="Adobe 仿宋 Std R"/>
          <w:sz w:val="22"/>
        </w:rPr>
      </w:pPr>
      <w:r w:rsidRPr="00671777">
        <w:rPr>
          <w:rFonts w:ascii="Adobe 仿宋 Std R" w:eastAsia="Adobe 仿宋 Std R" w:hAnsi="Adobe 仿宋 Std R"/>
          <w:sz w:val="22"/>
        </w:rPr>
        <w:tab/>
      </w:r>
      <w:r w:rsidR="003F4973" w:rsidRPr="00671777">
        <w:rPr>
          <w:rFonts w:ascii="Adobe 仿宋 Std R" w:eastAsia="Adobe 仿宋 Std R" w:hAnsi="Adobe 仿宋 Std R" w:hint="eastAsia"/>
          <w:sz w:val="22"/>
        </w:rPr>
        <w:t>本企劃團隊希望藉由此份企劃點燃參與者對</w:t>
      </w:r>
      <w:bookmarkStart w:id="0" w:name="_GoBack"/>
      <w:bookmarkEnd w:id="0"/>
      <w:r w:rsidR="003F4973" w:rsidRPr="00671777">
        <w:rPr>
          <w:rFonts w:ascii="Adobe 仿宋 Std R" w:eastAsia="Adobe 仿宋 Std R" w:hAnsi="Adobe 仿宋 Std R" w:hint="eastAsia"/>
          <w:sz w:val="22"/>
        </w:rPr>
        <w:t>百人一首的熱情，</w:t>
      </w:r>
      <w:r w:rsidR="00ED6539" w:rsidRPr="00671777">
        <w:rPr>
          <w:rFonts w:ascii="Adobe 仿宋 Std R" w:eastAsia="Adobe 仿宋 Std R" w:hAnsi="Adobe 仿宋 Std R" w:hint="eastAsia"/>
          <w:sz w:val="22"/>
        </w:rPr>
        <w:t>帶著一顆</w:t>
      </w:r>
      <w:r w:rsidR="003F4973" w:rsidRPr="00671777">
        <w:rPr>
          <w:rFonts w:ascii="Adobe 仿宋 Std R" w:eastAsia="Adobe 仿宋 Std R" w:hAnsi="Adobe 仿宋 Std R" w:hint="eastAsia"/>
          <w:sz w:val="22"/>
        </w:rPr>
        <w:t>充滿好奇</w:t>
      </w:r>
      <w:r w:rsidR="00ED6539" w:rsidRPr="00671777">
        <w:rPr>
          <w:rFonts w:ascii="Adobe 仿宋 Std R" w:eastAsia="Adobe 仿宋 Std R" w:hAnsi="Adobe 仿宋 Std R" w:hint="eastAsia"/>
          <w:sz w:val="22"/>
        </w:rPr>
        <w:t>的</w:t>
      </w:r>
      <w:r w:rsidR="003F4973" w:rsidRPr="00671777">
        <w:rPr>
          <w:rFonts w:ascii="Adobe 仿宋 Std R" w:eastAsia="Adobe 仿宋 Std R" w:hAnsi="Adobe 仿宋 Std R" w:hint="eastAsia"/>
          <w:sz w:val="22"/>
        </w:rPr>
        <w:t>心，經由參訪與百人一首相關的景點，</w:t>
      </w:r>
      <w:r w:rsidR="00D86FCB" w:rsidRPr="00671777">
        <w:rPr>
          <w:rFonts w:ascii="Adobe 仿宋 Std R" w:eastAsia="Adobe 仿宋 Std R" w:hAnsi="Adobe 仿宋 Std R" w:hint="eastAsia"/>
          <w:sz w:val="22"/>
        </w:rPr>
        <w:t>感受古典和歌之美，</w:t>
      </w:r>
      <w:r w:rsidR="00ED6539" w:rsidRPr="00671777">
        <w:rPr>
          <w:rFonts w:ascii="Adobe 仿宋 Std R" w:eastAsia="Adobe 仿宋 Std R" w:hAnsi="Adobe 仿宋 Std R" w:hint="eastAsia"/>
          <w:sz w:val="22"/>
        </w:rPr>
        <w:t>且</w:t>
      </w:r>
      <w:r w:rsidR="003F4973" w:rsidRPr="00671777">
        <w:rPr>
          <w:rFonts w:ascii="Adobe 仿宋 Std R" w:eastAsia="Adobe 仿宋 Std R" w:hAnsi="Adobe 仿宋 Std R" w:hint="eastAsia"/>
          <w:sz w:val="22"/>
        </w:rPr>
        <w:t>對</w:t>
      </w:r>
      <w:r w:rsidR="00D86FCB" w:rsidRPr="00671777">
        <w:rPr>
          <w:rFonts w:ascii="Adobe 仿宋 Std R" w:eastAsia="Adobe 仿宋 Std R" w:hAnsi="Adobe 仿宋 Std R" w:hint="eastAsia"/>
          <w:sz w:val="22"/>
        </w:rPr>
        <w:t>和歌及</w:t>
      </w:r>
      <w:r w:rsidR="003F4973" w:rsidRPr="00671777">
        <w:rPr>
          <w:rFonts w:ascii="Adobe 仿宋 Std R" w:eastAsia="Adobe 仿宋 Std R" w:hAnsi="Adobe 仿宋 Std R" w:hint="eastAsia"/>
          <w:sz w:val="22"/>
        </w:rPr>
        <w:t>作者</w:t>
      </w:r>
      <w:r w:rsidR="00D86FCB" w:rsidRPr="00671777">
        <w:rPr>
          <w:rFonts w:ascii="Adobe 仿宋 Std R" w:eastAsia="Adobe 仿宋 Std R" w:hAnsi="Adobe 仿宋 Std R" w:hint="eastAsia"/>
          <w:sz w:val="22"/>
        </w:rPr>
        <w:t>能</w:t>
      </w:r>
      <w:r w:rsidR="003F4973" w:rsidRPr="00671777">
        <w:rPr>
          <w:rFonts w:ascii="Adobe 仿宋 Std R" w:eastAsia="Adobe 仿宋 Std R" w:hAnsi="Adobe 仿宋 Std R" w:hint="eastAsia"/>
          <w:sz w:val="22"/>
        </w:rPr>
        <w:t>有更深入的了解</w:t>
      </w:r>
      <w:r w:rsidR="009D717B" w:rsidRPr="00671777">
        <w:rPr>
          <w:rFonts w:ascii="Adobe 仿宋 Std R" w:eastAsia="Adobe 仿宋 Std R" w:hAnsi="Adobe 仿宋 Std R" w:hint="eastAsia"/>
          <w:sz w:val="22"/>
        </w:rPr>
        <w:t>，</w:t>
      </w:r>
      <w:r w:rsidR="003F4973" w:rsidRPr="00671777">
        <w:rPr>
          <w:rFonts w:ascii="Adobe 仿宋 Std R" w:eastAsia="Adobe 仿宋 Std R" w:hAnsi="Adobe 仿宋 Std R" w:hint="eastAsia"/>
          <w:sz w:val="22"/>
        </w:rPr>
        <w:t>更藉由遊賞周邊著名景點，</w:t>
      </w:r>
      <w:r w:rsidR="00D86FCB" w:rsidRPr="00671777">
        <w:rPr>
          <w:rFonts w:ascii="Adobe 仿宋 Std R" w:eastAsia="Adobe 仿宋 Std R" w:hAnsi="Adobe 仿宋 Std R" w:hint="eastAsia"/>
          <w:sz w:val="22"/>
        </w:rPr>
        <w:t>了解當地歷史文化，</w:t>
      </w:r>
      <w:r w:rsidR="00ED6539" w:rsidRPr="00671777">
        <w:rPr>
          <w:rFonts w:ascii="Adobe 仿宋 Std R" w:eastAsia="Adobe 仿宋 Std R" w:hAnsi="Adobe 仿宋 Std R" w:hint="eastAsia"/>
          <w:sz w:val="22"/>
        </w:rPr>
        <w:t>體驗當地生活，</w:t>
      </w:r>
      <w:r w:rsidR="00D86FCB" w:rsidRPr="00671777">
        <w:rPr>
          <w:rFonts w:ascii="Adobe 仿宋 Std R" w:eastAsia="Adobe 仿宋 Std R" w:hAnsi="Adobe 仿宋 Std R" w:hint="eastAsia"/>
          <w:sz w:val="22"/>
        </w:rPr>
        <w:t>品味當地美食，</w:t>
      </w:r>
      <w:r w:rsidR="003F4973" w:rsidRPr="00671777">
        <w:rPr>
          <w:rFonts w:ascii="Adobe 仿宋 Std R" w:eastAsia="Adobe 仿宋 Std R" w:hAnsi="Adobe 仿宋 Std R" w:hint="eastAsia"/>
          <w:sz w:val="22"/>
        </w:rPr>
        <w:t>沐浴當地人文風情</w:t>
      </w:r>
      <w:r w:rsidR="00D86FCB" w:rsidRPr="00671777">
        <w:rPr>
          <w:rFonts w:ascii="Adobe 仿宋 Std R" w:eastAsia="Adobe 仿宋 Std R" w:hAnsi="Adobe 仿宋 Std R" w:hint="eastAsia"/>
          <w:sz w:val="22"/>
        </w:rPr>
        <w:t>。</w:t>
      </w:r>
    </w:p>
    <w:p w:rsidR="004963CB" w:rsidRPr="00671777" w:rsidRDefault="00ED6539" w:rsidP="00D85AF1">
      <w:pPr>
        <w:jc w:val="both"/>
        <w:rPr>
          <w:rFonts w:ascii="Adobe 仿宋 Std R" w:eastAsia="Adobe 仿宋 Std R" w:hAnsi="Adobe 仿宋 Std R"/>
          <w:sz w:val="22"/>
        </w:rPr>
      </w:pPr>
      <w:r w:rsidRPr="00671777">
        <w:rPr>
          <w:rFonts w:ascii="Adobe 仿宋 Std R" w:eastAsia="Adobe 仿宋 Std R" w:hAnsi="Adobe 仿宋 Std R"/>
          <w:sz w:val="22"/>
        </w:rPr>
        <w:tab/>
      </w:r>
      <w:r w:rsidR="00D86FCB" w:rsidRPr="00671777">
        <w:rPr>
          <w:rFonts w:ascii="Adobe 仿宋 Std R" w:eastAsia="Adobe 仿宋 Std R" w:hAnsi="Adobe 仿宋 Std R" w:hint="eastAsia"/>
          <w:sz w:val="22"/>
        </w:rPr>
        <w:t>秋天是本企劃執行的主要季節，因百人一首當中除去一半的戀歌後，剩下的又以秋歌最多，</w:t>
      </w:r>
      <w:r w:rsidR="00CD332E" w:rsidRPr="00671777">
        <w:rPr>
          <w:rFonts w:ascii="Adobe 仿宋 Std R" w:eastAsia="Adobe 仿宋 Std R" w:hAnsi="Adobe 仿宋 Std R" w:hint="eastAsia"/>
          <w:sz w:val="22"/>
        </w:rPr>
        <w:t>紅葉的季節遊覽京都，更能讓參與者體會</w:t>
      </w:r>
      <w:r w:rsidRPr="00671777">
        <w:rPr>
          <w:rFonts w:ascii="Adobe 仿宋 Std R" w:eastAsia="Adobe 仿宋 Std R" w:hAnsi="Adobe 仿宋 Std R" w:hint="eastAsia"/>
          <w:sz w:val="22"/>
        </w:rPr>
        <w:t>作者如何以秋將內心豐富情感在和歌中表達的淋漓盡致，</w:t>
      </w:r>
      <w:r w:rsidR="00527A32" w:rsidRPr="00671777">
        <w:rPr>
          <w:rFonts w:ascii="Adobe 仿宋 Std R" w:eastAsia="Adobe 仿宋 Std R" w:hAnsi="Adobe 仿宋 Std R" w:hint="eastAsia"/>
          <w:sz w:val="22"/>
        </w:rPr>
        <w:t>呈現出</w:t>
      </w:r>
      <w:r w:rsidRPr="00671777">
        <w:rPr>
          <w:rFonts w:ascii="Adobe 仿宋 Std R" w:eastAsia="Adobe 仿宋 Std R" w:hAnsi="Adobe 仿宋 Std R" w:hint="eastAsia"/>
          <w:sz w:val="22"/>
        </w:rPr>
        <w:t>與自然</w:t>
      </w:r>
      <w:r w:rsidR="00527A32" w:rsidRPr="00671777">
        <w:rPr>
          <w:rFonts w:ascii="Adobe 仿宋 Std R" w:eastAsia="Adobe 仿宋 Std R" w:hAnsi="Adobe 仿宋 Std R" w:hint="eastAsia"/>
          <w:sz w:val="22"/>
        </w:rPr>
        <w:t>的</w:t>
      </w:r>
      <w:r w:rsidRPr="00671777">
        <w:rPr>
          <w:rFonts w:ascii="Adobe 仿宋 Std R" w:eastAsia="Adobe 仿宋 Std R" w:hAnsi="Adobe 仿宋 Std R" w:hint="eastAsia"/>
          <w:sz w:val="22"/>
        </w:rPr>
        <w:t>交流及對話</w:t>
      </w:r>
      <w:r w:rsidR="00527A32" w:rsidRPr="00671777">
        <w:rPr>
          <w:rFonts w:ascii="Adobe 仿宋 Std R" w:eastAsia="Adobe 仿宋 Std R" w:hAnsi="Adobe 仿宋 Std R" w:hint="eastAsia"/>
          <w:sz w:val="22"/>
        </w:rPr>
        <w:t>。</w:t>
      </w:r>
    </w:p>
    <w:p w:rsidR="004963CB" w:rsidRPr="00671777" w:rsidRDefault="00527A32" w:rsidP="00D85AF1">
      <w:pPr>
        <w:jc w:val="both"/>
        <w:rPr>
          <w:rFonts w:ascii="Adobe 仿宋 Std R" w:eastAsia="Adobe 仿宋 Std R" w:hAnsi="Adobe 仿宋 Std R"/>
          <w:sz w:val="22"/>
        </w:rPr>
      </w:pPr>
      <w:r w:rsidRPr="00671777">
        <w:rPr>
          <w:rFonts w:ascii="Adobe 仿宋 Std R" w:eastAsia="Adobe 仿宋 Std R" w:hAnsi="Adobe 仿宋 Std R"/>
          <w:sz w:val="22"/>
        </w:rPr>
        <w:tab/>
      </w:r>
      <w:r w:rsidR="00F31A4E" w:rsidRPr="00671777">
        <w:rPr>
          <w:rFonts w:ascii="Adobe 仿宋 Std R" w:eastAsia="Adobe 仿宋 Std R" w:hAnsi="Adobe 仿宋 Std R" w:hint="eastAsia"/>
          <w:sz w:val="22"/>
        </w:rPr>
        <w:t>而歌碑景點更是以女性歌人所作和歌之歌碑作為選擇，</w:t>
      </w:r>
      <w:r w:rsidR="00C83A8C" w:rsidRPr="00671777">
        <w:rPr>
          <w:rFonts w:ascii="Adobe 仿宋 Std R" w:eastAsia="Adobe 仿宋 Std R" w:hAnsi="Adobe 仿宋 Std R" w:hint="eastAsia"/>
          <w:sz w:val="22"/>
        </w:rPr>
        <w:t>因百人一首</w:t>
      </w:r>
      <w:r w:rsidR="00F31A4E" w:rsidRPr="00671777">
        <w:rPr>
          <w:rFonts w:ascii="Adobe 仿宋 Std R" w:eastAsia="Adobe 仿宋 Std R" w:hAnsi="Adobe 仿宋 Std R" w:hint="eastAsia"/>
          <w:sz w:val="22"/>
        </w:rPr>
        <w:t>其中女性歌人的和歌更是</w:t>
      </w:r>
      <w:r w:rsidR="00013BDC" w:rsidRPr="00671777">
        <w:rPr>
          <w:rFonts w:ascii="Adobe 仿宋 Std R" w:eastAsia="Adobe 仿宋 Std R" w:hAnsi="Adobe 仿宋 Std R" w:hint="eastAsia"/>
          <w:sz w:val="22"/>
        </w:rPr>
        <w:t>吸引目光</w:t>
      </w:r>
      <w:r w:rsidR="00F31A4E" w:rsidRPr="00671777">
        <w:rPr>
          <w:rFonts w:ascii="Adobe 仿宋 Std R" w:eastAsia="Adobe 仿宋 Std R" w:hAnsi="Adobe 仿宋 Std R" w:hint="eastAsia"/>
          <w:sz w:val="22"/>
        </w:rPr>
        <w:t>，其戀歌描述的情景，描寫的手法，抒發的情感，讓人體會到女性歌人的細膩，同時也感受到不亞於男性歌人的冷靜思</w:t>
      </w:r>
      <w:r w:rsidR="004C0720" w:rsidRPr="00671777">
        <w:rPr>
          <w:rFonts w:ascii="Adobe 仿宋 Std R" w:eastAsia="Adobe 仿宋 Std R" w:hAnsi="Adobe 仿宋 Std R" w:hint="eastAsia"/>
          <w:sz w:val="22"/>
        </w:rPr>
        <w:t>索。</w:t>
      </w:r>
    </w:p>
    <w:p w:rsidR="009D717B" w:rsidRPr="00671777" w:rsidRDefault="009D717B">
      <w:pPr>
        <w:jc w:val="both"/>
        <w:rPr>
          <w:rFonts w:ascii="Adobe 仿宋 Std R" w:eastAsia="Adobe 仿宋 Std R" w:hAnsi="Adobe 仿宋 Std R"/>
          <w:sz w:val="22"/>
        </w:rPr>
      </w:pPr>
      <w:r w:rsidRPr="00671777">
        <w:rPr>
          <w:rFonts w:ascii="Adobe 仿宋 Std R" w:eastAsia="Adobe 仿宋 Std R" w:hAnsi="Adobe 仿宋 Std R"/>
          <w:sz w:val="22"/>
        </w:rPr>
        <w:tab/>
      </w:r>
      <w:r w:rsidRPr="00671777">
        <w:rPr>
          <w:rFonts w:ascii="Adobe 仿宋 Std R" w:eastAsia="Adobe 仿宋 Std R" w:hAnsi="Adobe 仿宋 Std R" w:hint="eastAsia"/>
          <w:sz w:val="22"/>
        </w:rPr>
        <w:t>這趟充滿文學氣息的旅途，將會讓參與者體會和歌</w:t>
      </w:r>
      <w:r w:rsidR="00671777" w:rsidRPr="00671777">
        <w:rPr>
          <w:rFonts w:ascii="Adobe 仿宋 Std R" w:eastAsia="Adobe 仿宋 Std R" w:hAnsi="Adobe 仿宋 Std R" w:hint="eastAsia"/>
          <w:sz w:val="22"/>
        </w:rPr>
        <w:t>的</w:t>
      </w:r>
      <w:r w:rsidRPr="00671777">
        <w:rPr>
          <w:rFonts w:ascii="Adobe 仿宋 Std R" w:eastAsia="Adobe 仿宋 Std R" w:hAnsi="Adobe 仿宋 Std R" w:hint="eastAsia"/>
          <w:sz w:val="22"/>
        </w:rPr>
        <w:t>優雅</w:t>
      </w:r>
      <w:r w:rsidR="00662D82" w:rsidRPr="00671777">
        <w:rPr>
          <w:rFonts w:ascii="Adobe 仿宋 Std R" w:eastAsia="Adobe 仿宋 Std R" w:hAnsi="Adobe 仿宋 Std R" w:hint="eastAsia"/>
          <w:sz w:val="22"/>
        </w:rPr>
        <w:t>深邃</w:t>
      </w:r>
      <w:r w:rsidRPr="00671777">
        <w:rPr>
          <w:rFonts w:ascii="Adobe 仿宋 Std R" w:eastAsia="Adobe 仿宋 Std R" w:hAnsi="Adobe 仿宋 Std R" w:hint="eastAsia"/>
          <w:sz w:val="22"/>
        </w:rPr>
        <w:t>，沐浴京都的古典風情，</w:t>
      </w:r>
      <w:r w:rsidR="00662D82" w:rsidRPr="00671777">
        <w:rPr>
          <w:rFonts w:ascii="Adobe 仿宋 Std R" w:eastAsia="Adobe 仿宋 Std R" w:hAnsi="Adobe 仿宋 Std R" w:hint="eastAsia"/>
          <w:sz w:val="22"/>
        </w:rPr>
        <w:t>探索</w:t>
      </w:r>
      <w:r w:rsidRPr="00671777">
        <w:rPr>
          <w:rFonts w:ascii="Adobe 仿宋 Std R" w:eastAsia="Adobe 仿宋 Std R" w:hAnsi="Adobe 仿宋 Std R" w:hint="eastAsia"/>
          <w:sz w:val="22"/>
        </w:rPr>
        <w:t>滋賀</w:t>
      </w:r>
      <w:r w:rsidR="00662D82" w:rsidRPr="00671777">
        <w:rPr>
          <w:rFonts w:ascii="Adobe 仿宋 Std R" w:eastAsia="Adobe 仿宋 Std R" w:hAnsi="Adobe 仿宋 Std R" w:hint="eastAsia"/>
          <w:sz w:val="22"/>
        </w:rPr>
        <w:t>的神秘幽靜</w:t>
      </w:r>
      <w:r w:rsidR="00EF1FF1" w:rsidRPr="00671777">
        <w:rPr>
          <w:rFonts w:ascii="Adobe 仿宋 Std R" w:eastAsia="Adobe 仿宋 Std R" w:hAnsi="Adobe 仿宋 Std R" w:hint="eastAsia"/>
          <w:sz w:val="22"/>
        </w:rPr>
        <w:t>。</w:t>
      </w:r>
    </w:p>
    <w:p w:rsidR="009D717B" w:rsidRPr="00671777" w:rsidRDefault="009D717B">
      <w:pPr>
        <w:jc w:val="both"/>
        <w:rPr>
          <w:rFonts w:ascii="Adobe 仿宋 Std R" w:eastAsia="Adobe 仿宋 Std R" w:hAnsi="Adobe 仿宋 Std R"/>
          <w:sz w:val="22"/>
        </w:rPr>
      </w:pPr>
    </w:p>
    <w:sectPr w:rsidR="009D717B" w:rsidRPr="006717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293" w:rsidRDefault="00273293" w:rsidP="007F116D">
      <w:r>
        <w:separator/>
      </w:r>
    </w:p>
  </w:endnote>
  <w:endnote w:type="continuationSeparator" w:id="0">
    <w:p w:rsidR="00273293" w:rsidRDefault="00273293" w:rsidP="007F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293" w:rsidRDefault="00273293" w:rsidP="007F116D">
      <w:r>
        <w:separator/>
      </w:r>
    </w:p>
  </w:footnote>
  <w:footnote w:type="continuationSeparator" w:id="0">
    <w:p w:rsidR="00273293" w:rsidRDefault="00273293" w:rsidP="007F1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1F"/>
    <w:rsid w:val="00013BDC"/>
    <w:rsid w:val="00171391"/>
    <w:rsid w:val="001722B0"/>
    <w:rsid w:val="001A2B02"/>
    <w:rsid w:val="00273293"/>
    <w:rsid w:val="002D6474"/>
    <w:rsid w:val="003171ED"/>
    <w:rsid w:val="003F4973"/>
    <w:rsid w:val="00417698"/>
    <w:rsid w:val="00444419"/>
    <w:rsid w:val="00487827"/>
    <w:rsid w:val="004963CB"/>
    <w:rsid w:val="004C0720"/>
    <w:rsid w:val="004D1674"/>
    <w:rsid w:val="005114EB"/>
    <w:rsid w:val="00527A32"/>
    <w:rsid w:val="00531004"/>
    <w:rsid w:val="0054259F"/>
    <w:rsid w:val="005B1027"/>
    <w:rsid w:val="005F06FE"/>
    <w:rsid w:val="00662D82"/>
    <w:rsid w:val="00671777"/>
    <w:rsid w:val="006A1E56"/>
    <w:rsid w:val="006A4BCD"/>
    <w:rsid w:val="006B17AE"/>
    <w:rsid w:val="00777323"/>
    <w:rsid w:val="007C431F"/>
    <w:rsid w:val="007F116D"/>
    <w:rsid w:val="0084699B"/>
    <w:rsid w:val="008628AD"/>
    <w:rsid w:val="008948BA"/>
    <w:rsid w:val="008E17CE"/>
    <w:rsid w:val="00991CEF"/>
    <w:rsid w:val="009D717B"/>
    <w:rsid w:val="009F7422"/>
    <w:rsid w:val="00A12CDF"/>
    <w:rsid w:val="00A71596"/>
    <w:rsid w:val="00A864AA"/>
    <w:rsid w:val="00AB40FB"/>
    <w:rsid w:val="00B058A5"/>
    <w:rsid w:val="00B7031D"/>
    <w:rsid w:val="00C83A8C"/>
    <w:rsid w:val="00CD332E"/>
    <w:rsid w:val="00CE4FFC"/>
    <w:rsid w:val="00D078D2"/>
    <w:rsid w:val="00D85AF1"/>
    <w:rsid w:val="00D86FCB"/>
    <w:rsid w:val="00ED6539"/>
    <w:rsid w:val="00ED7DBD"/>
    <w:rsid w:val="00EF1FF1"/>
    <w:rsid w:val="00F24537"/>
    <w:rsid w:val="00F31A4E"/>
    <w:rsid w:val="00F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6F9E92-83C6-4A47-85D4-E9ACB920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11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1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116D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D647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D6474"/>
  </w:style>
  <w:style w:type="character" w:customStyle="1" w:styleId="a9">
    <w:name w:val="註解文字 字元"/>
    <w:basedOn w:val="a0"/>
    <w:link w:val="a8"/>
    <w:uiPriority w:val="99"/>
    <w:semiHidden/>
    <w:rsid w:val="002D64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2D6474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D64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D64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D64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19</cp:revision>
  <dcterms:created xsi:type="dcterms:W3CDTF">2017-10-23T13:28:00Z</dcterms:created>
  <dcterms:modified xsi:type="dcterms:W3CDTF">2017-10-24T18:07:00Z</dcterms:modified>
</cp:coreProperties>
</file>