
<file path=[Content_Types].xml><?xml version="1.0" encoding="utf-8"?>
<Types xmlns="http://schemas.openxmlformats.org/package/2006/content-types">
  <Default Extension="8F47AE0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8505"/>
        <w:gridCol w:w="424"/>
      </w:tblGrid>
      <w:tr w:rsidR="005A70BF" w14:paraId="187EF918" w14:textId="77777777" w:rsidTr="00CE0C4F">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00CE0C4F">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00CE0C4F">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5B1CAC05" w:rsidR="00E13840" w:rsidRPr="007C1C4C" w:rsidRDefault="00E13840" w:rsidP="00E13840">
            <w:pPr>
              <w:rPr>
                <w:rFonts w:ascii="Segoe UI Semibold" w:hAnsi="Segoe UI Semibold" w:cs="Segoe UI Semibold"/>
                <w:sz w:val="36"/>
                <w:szCs w:val="36"/>
              </w:rPr>
            </w:pPr>
            <w:r w:rsidRPr="007C1C4C">
              <w:rPr>
                <w:rFonts w:ascii="Segoe UI Semibold" w:hAnsi="Segoe UI Semibold" w:cs="Segoe UI Semibold"/>
                <w:sz w:val="36"/>
                <w:szCs w:val="36"/>
              </w:rPr>
              <w:t>Upgrade Plan</w:t>
            </w:r>
            <w:r w:rsidR="00640A82">
              <w:rPr>
                <w:rFonts w:ascii="Segoe UI Semibold" w:hAnsi="Segoe UI Semibold" w:cs="Segoe UI Semibold"/>
                <w:sz w:val="36"/>
                <w:szCs w:val="36"/>
              </w:rPr>
              <w:t xml:space="preserve"> to </w:t>
            </w:r>
            <w:r w:rsidR="00640A82" w:rsidRPr="00640A82">
              <w:rPr>
                <w:rFonts w:ascii="Segoe UI Semibold" w:hAnsi="Segoe UI Semibold" w:cs="Segoe UI Semibold"/>
                <w:sz w:val="36"/>
                <w:szCs w:val="36"/>
              </w:rPr>
              <w:t>{</w:t>
            </w:r>
            <w:proofErr w:type="spellStart"/>
            <w:r w:rsidR="00640A82" w:rsidRPr="00640A82">
              <w:rPr>
                <w:rFonts w:ascii="Segoe UI Semibold" w:hAnsi="Segoe UI Semibold" w:cs="Segoe UI Semibold"/>
                <w:sz w:val="36"/>
                <w:szCs w:val="36"/>
              </w:rPr>
              <w:t>target_sku</w:t>
            </w:r>
            <w:proofErr w:type="spellEnd"/>
            <w:r w:rsidR="00640A82" w:rsidRPr="00640A82">
              <w:rPr>
                <w:rFonts w:ascii="Segoe UI Semibold" w:hAnsi="Segoe UI Semibold" w:cs="Segoe UI Semibold"/>
                <w:sz w:val="36"/>
                <w:szCs w:val="36"/>
              </w:rPr>
              <w:t>}</w:t>
            </w:r>
            <w:r w:rsidRPr="007C1C4C">
              <w:rPr>
                <w:rFonts w:ascii="Segoe UI Semibold" w:hAnsi="Segoe UI Semibold" w:cs="Segoe UI Semibold"/>
                <w:sz w:val="36"/>
                <w:szCs w:val="36"/>
              </w:rPr>
              <w:t xml:space="preserve"> | {tagline}</w:t>
            </w:r>
          </w:p>
          <w:p w14:paraId="536E4D1A" w14:textId="77777777" w:rsidR="00E13840" w:rsidRPr="001E57C8" w:rsidRDefault="00E13840" w:rsidP="00E13840">
            <w:pPr>
              <w:rPr>
                <w:rFonts w:ascii="Segoe UI" w:hAnsi="Segoe UI" w:cs="Segoe UI"/>
                <w:sz w:val="36"/>
                <w:szCs w:val="36"/>
                <w:lang w:val="en-IN"/>
              </w:rPr>
            </w:pPr>
          </w:p>
          <w:p w14:paraId="4990CDB7" w14:textId="77777777" w:rsidR="00E13840" w:rsidRPr="00CE0C4F" w:rsidRDefault="00E13840" w:rsidP="00E13840">
            <w:pPr>
              <w:rPr>
                <w:rFonts w:ascii="Segoe UI" w:hAnsi="Segoe UI" w:cs="Segoe UI"/>
                <w:sz w:val="21"/>
                <w:szCs w:val="21"/>
              </w:rPr>
            </w:pPr>
            <w:r w:rsidRPr="00FE0111">
              <w:rPr>
                <w:rFonts w:ascii="Segoe UI" w:hAnsi="Segoe UI" w:cs="Segoe UI"/>
              </w:rPr>
              <w:t>​</w:t>
            </w:r>
            <w:r w:rsidRPr="00CE0C4F">
              <w:rPr>
                <w:rFonts w:ascii="Segoe UI" w:hAnsi="Segoe UI" w:cs="Segoe UI"/>
                <w:sz w:val="21"/>
                <w:szCs w:val="21"/>
              </w:rPr>
              <w:t>Hi </w:t>
            </w:r>
            <w:r w:rsidRPr="00CE0C4F">
              <w:rPr>
                <w:rFonts w:ascii="Segoe UI" w:hAnsi="Segoe UI" w:cs="Segoe UI"/>
                <w:sz w:val="21"/>
                <w:szCs w:val="21"/>
                <w:highlight w:val="yellow"/>
              </w:rPr>
              <w:t>[Name],​</w:t>
            </w:r>
          </w:p>
          <w:p w14:paraId="45567F09" w14:textId="77777777" w:rsidR="0040517D" w:rsidRPr="00CE0C4F" w:rsidRDefault="0040517D" w:rsidP="00E13840">
            <w:pPr>
              <w:rPr>
                <w:rFonts w:ascii="Segoe UI" w:hAnsi="Segoe UI" w:cs="Segoe UI"/>
                <w:sz w:val="21"/>
                <w:szCs w:val="21"/>
              </w:rPr>
            </w:pPr>
          </w:p>
          <w:p w14:paraId="5330B534" w14:textId="5795EFD3" w:rsidR="00E13840" w:rsidRPr="00CE0C4F" w:rsidRDefault="00E13840" w:rsidP="00E13840">
            <w:pPr>
              <w:rPr>
                <w:rFonts w:ascii="Segoe UI" w:hAnsi="Segoe UI" w:cs="Segoe UI"/>
                <w:sz w:val="21"/>
                <w:szCs w:val="21"/>
              </w:rPr>
            </w:pPr>
            <w:r w:rsidRPr="00CE0C4F">
              <w:rPr>
                <w:rFonts w:ascii="Segoe UI" w:hAnsi="Segoe UI" w:cs="Segoe UI"/>
                <w:sz w:val="21"/>
                <w:szCs w:val="21"/>
              </w:rPr>
              <w:t>As your technology partner, I am writing to share an opportunity to </w:t>
            </w:r>
            <w:r w:rsidRPr="001A470E">
              <w:rPr>
                <w:rFonts w:ascii="Segoe UI" w:hAnsi="Segoe UI" w:cs="Segoe UI"/>
                <w:sz w:val="21"/>
                <w:szCs w:val="21"/>
              </w:rPr>
              <w:t>drive secure, AI-powered transformation</w:t>
            </w:r>
            <w:r w:rsidRPr="00CE0C4F">
              <w:rPr>
                <w:rFonts w:ascii="Segoe UI" w:hAnsi="Segoe UI" w:cs="Segoe UI"/>
                <w:sz w:val="21"/>
                <w:szCs w:val="21"/>
              </w:rPr>
              <w:t> by moving to {</w:t>
            </w:r>
            <w:proofErr w:type="spellStart"/>
            <w:r w:rsidRPr="00CE0C4F">
              <w:rPr>
                <w:rFonts w:ascii="Segoe UI" w:hAnsi="Segoe UI" w:cs="Segoe UI"/>
                <w:sz w:val="21"/>
                <w:szCs w:val="21"/>
              </w:rPr>
              <w:t>target_sku</w:t>
            </w:r>
            <w:proofErr w:type="spellEnd"/>
            <w:r w:rsidRPr="00CE0C4F">
              <w:rPr>
                <w:rFonts w:ascii="Segoe UI" w:hAnsi="Segoe UI" w:cs="Segoe UI"/>
                <w:sz w:val="21"/>
                <w:szCs w:val="21"/>
              </w:rPr>
              <w:t>}.​</w:t>
            </w:r>
          </w:p>
          <w:p w14:paraId="0EA46FEC" w14:textId="77777777" w:rsidR="00E13840" w:rsidRPr="00CE0C4F" w:rsidRDefault="00E13840" w:rsidP="00E13840">
            <w:pPr>
              <w:rPr>
                <w:rFonts w:ascii="Segoe UI" w:hAnsi="Segoe UI" w:cs="Segoe UI"/>
                <w:sz w:val="21"/>
                <w:szCs w:val="21"/>
              </w:rPr>
            </w:pPr>
            <w:r w:rsidRPr="00CE0C4F">
              <w:rPr>
                <w:rFonts w:ascii="Segoe UI" w:hAnsi="Segoe UI" w:cs="Segoe UI"/>
                <w:sz w:val="21"/>
                <w:szCs w:val="21"/>
              </w:rPr>
              <w:t> ​</w:t>
            </w:r>
          </w:p>
          <w:p w14:paraId="55667704" w14:textId="77777777" w:rsidR="00E13840" w:rsidRPr="00CE0C4F" w:rsidRDefault="00E13840" w:rsidP="00E13840">
            <w:pPr>
              <w:rPr>
                <w:rFonts w:ascii="Segoe UI" w:hAnsi="Segoe UI" w:cs="Segoe UI"/>
                <w:sz w:val="21"/>
                <w:szCs w:val="21"/>
              </w:rPr>
            </w:pPr>
            <w:r w:rsidRPr="00CE0C4F">
              <w:rPr>
                <w:rFonts w:ascii="Segoe UI" w:hAnsi="Segoe UI" w:cs="Segoe UI"/>
                <w:b/>
                <w:bCs/>
                <w:sz w:val="21"/>
                <w:szCs w:val="21"/>
              </w:rPr>
              <w:t>To help you make the decision, I am sharing the following:</w:t>
            </w:r>
            <w:r w:rsidRPr="00CE0C4F">
              <w:rPr>
                <w:rFonts w:ascii="Segoe UI" w:hAnsi="Segoe UI" w:cs="Segoe UI"/>
                <w:sz w:val="21"/>
                <w:szCs w:val="21"/>
              </w:rPr>
              <w:t>​</w:t>
            </w:r>
          </w:p>
          <w:p w14:paraId="56F0BCD4" w14:textId="77777777" w:rsidR="00E13840" w:rsidRPr="00CE0C4F" w:rsidRDefault="00E13840" w:rsidP="00E13840">
            <w:pPr>
              <w:numPr>
                <w:ilvl w:val="0"/>
                <w:numId w:val="9"/>
              </w:numPr>
              <w:rPr>
                <w:rFonts w:ascii="Segoe UI" w:hAnsi="Segoe UI" w:cs="Segoe UI"/>
                <w:sz w:val="21"/>
                <w:szCs w:val="21"/>
              </w:rPr>
            </w:pPr>
            <w:r w:rsidRPr="00CE0C4F">
              <w:rPr>
                <w:rFonts w:ascii="Segoe UI" w:hAnsi="Segoe UI" w:cs="Segoe UI"/>
                <w:sz w:val="21"/>
                <w:szCs w:val="21"/>
              </w:rPr>
              <w:t>Key overview and capabilities for the solution​</w:t>
            </w:r>
          </w:p>
          <w:p w14:paraId="6C88EBD4" w14:textId="77777777" w:rsidR="00E13840" w:rsidRPr="00035FC0" w:rsidRDefault="00E13840" w:rsidP="00E13840">
            <w:pPr>
              <w:numPr>
                <w:ilvl w:val="0"/>
                <w:numId w:val="9"/>
              </w:numPr>
              <w:rPr>
                <w:rFonts w:ascii="Segoe UI" w:hAnsi="Segoe UI" w:cs="Segoe UI"/>
                <w:sz w:val="22"/>
                <w:szCs w:val="22"/>
              </w:rPr>
            </w:pPr>
            <w:r w:rsidRPr="00CE0C4F">
              <w:rPr>
                <w:rFonts w:ascii="Segoe UI" w:hAnsi="Segoe UI" w:cs="Segoe UI"/>
                <w:sz w:val="21"/>
                <w:szCs w:val="21"/>
              </w:rPr>
              <w:t>Investment snapshot​</w:t>
            </w:r>
          </w:p>
          <w:p w14:paraId="5BCC038C"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3CB1027A" w14:textId="77777777" w:rsidR="00E13840" w:rsidRPr="00751DA0" w:rsidRDefault="00E13840" w:rsidP="00E13840">
            <w:pPr>
              <w:rPr>
                <w:rFonts w:ascii="Segoe UI Semibold" w:hAnsi="Segoe UI Semibold" w:cs="Segoe UI Semibold"/>
                <w:sz w:val="22"/>
                <w:szCs w:val="22"/>
              </w:rPr>
            </w:pPr>
            <w:r w:rsidRPr="00751DA0">
              <w:rPr>
                <w:rFonts w:ascii="Segoe UI Semibold" w:hAnsi="Segoe UI Semibold" w:cs="Segoe UI Semibold"/>
                <w:sz w:val="28"/>
                <w:szCs w:val="28"/>
              </w:rPr>
              <w:t>What you get with {</w:t>
            </w:r>
            <w:proofErr w:type="spellStart"/>
            <w:r w:rsidRPr="00751DA0">
              <w:rPr>
                <w:rFonts w:ascii="Segoe UI Semibold" w:hAnsi="Segoe UI Semibold" w:cs="Segoe UI Semibold"/>
                <w:sz w:val="28"/>
                <w:szCs w:val="28"/>
              </w:rPr>
              <w:t>end_sku</w:t>
            </w:r>
            <w:proofErr w:type="spellEnd"/>
            <w:r w:rsidRPr="00751DA0">
              <w:rPr>
                <w:rFonts w:ascii="Segoe UI Semibold" w:hAnsi="Segoe UI Semibold" w:cs="Segoe UI Semibold"/>
                <w:sz w:val="28"/>
                <w:szCs w:val="28"/>
              </w:rPr>
              <w:t>}?​</w:t>
            </w:r>
          </w:p>
          <w:p w14:paraId="6DB8DC62" w14:textId="77777777" w:rsidR="00E13840" w:rsidRPr="00CE0C4F" w:rsidRDefault="00E13840" w:rsidP="00E13840">
            <w:pPr>
              <w:rPr>
                <w:rFonts w:ascii="Segoe UI" w:hAnsi="Segoe UI" w:cs="Segoe UI"/>
                <w:sz w:val="21"/>
                <w:szCs w:val="21"/>
                <w:lang w:val="en-IN"/>
              </w:rPr>
            </w:pPr>
            <w:r w:rsidRPr="00CE0C4F">
              <w:rPr>
                <w:rFonts w:ascii="Segoe UI" w:hAnsi="Segoe UI" w:cs="Segoe UI"/>
                <w:sz w:val="21"/>
                <w:szCs w:val="21"/>
                <w:lang w:val="en-IN"/>
              </w:rPr>
              <w:t>{</w:t>
            </w:r>
            <w:proofErr w:type="spellStart"/>
            <w:r w:rsidRPr="00CE0C4F">
              <w:rPr>
                <w:rFonts w:ascii="Segoe UI" w:hAnsi="Segoe UI" w:cs="Segoe UI"/>
                <w:sz w:val="21"/>
                <w:szCs w:val="21"/>
                <w:lang w:val="en-IN"/>
              </w:rPr>
              <w:t>solution_details</w:t>
            </w:r>
            <w:proofErr w:type="spellEnd"/>
            <w:r w:rsidRPr="00CE0C4F">
              <w:rPr>
                <w:rFonts w:ascii="Segoe UI" w:hAnsi="Segoe UI" w:cs="Segoe UI"/>
                <w:sz w:val="21"/>
                <w:szCs w:val="21"/>
                <w:lang w:val="en-IN"/>
              </w:rPr>
              <w:t>}​</w:t>
            </w:r>
          </w:p>
          <w:p w14:paraId="19665E31" w14:textId="77777777" w:rsidR="00E13840" w:rsidRPr="00035FC0" w:rsidRDefault="00E13840" w:rsidP="00E13840">
            <w:pPr>
              <w:rPr>
                <w:rFonts w:ascii="Segoe UI" w:hAnsi="Segoe UI" w:cs="Segoe UI"/>
                <w:sz w:val="22"/>
                <w:szCs w:val="22"/>
              </w:rPr>
            </w:pPr>
          </w:p>
          <w:p w14:paraId="0738406A" w14:textId="77777777" w:rsidR="00E13840" w:rsidRPr="00035FC0" w:rsidRDefault="00E13840" w:rsidP="00E13840">
            <w:pPr>
              <w:rPr>
                <w:rFonts w:ascii="Segoe UI Semibold" w:hAnsi="Segoe UI Semibold" w:cs="Segoe UI Semibold"/>
                <w:sz w:val="22"/>
                <w:szCs w:val="22"/>
              </w:rPr>
            </w:pPr>
            <w:r w:rsidRPr="00035FC0">
              <w:rPr>
                <w:rFonts w:ascii="Segoe UI Semibold" w:hAnsi="Segoe UI Semibold" w:cs="Segoe UI Semibold"/>
                <w:sz w:val="28"/>
                <w:szCs w:val="28"/>
              </w:rPr>
              <w:t>Upgrade investment snapshot</w:t>
            </w:r>
          </w:p>
          <w:p w14:paraId="140BE85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tbl>
            <w:tblPr>
              <w:tblW w:w="8322"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5232"/>
              <w:gridCol w:w="3090"/>
            </w:tblGrid>
            <w:tr w:rsidR="00E13840" w:rsidRPr="00035FC0" w14:paraId="50EF0851" w14:textId="77777777" w:rsidTr="00751DA0">
              <w:trPr>
                <w:trHeight w:val="307"/>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5F0205A3"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Upgrade solution</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6B9F14D4"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w:t>
                  </w:r>
                  <w:proofErr w:type="spellStart"/>
                  <w:r w:rsidRPr="00CE0C4F">
                    <w:rPr>
                      <w:rFonts w:ascii="Segoe UI" w:hAnsi="Segoe UI" w:cs="Segoe UI"/>
                      <w:b/>
                      <w:bCs/>
                      <w:sz w:val="21"/>
                      <w:szCs w:val="21"/>
                    </w:rPr>
                    <w:t>target_sku</w:t>
                  </w:r>
                  <w:proofErr w:type="spellEnd"/>
                  <w:r w:rsidRPr="00CE0C4F">
                    <w:rPr>
                      <w:rFonts w:ascii="Segoe UI" w:hAnsi="Segoe UI" w:cs="Segoe UI"/>
                      <w:b/>
                      <w:bCs/>
                      <w:sz w:val="21"/>
                      <w:szCs w:val="21"/>
                    </w:rPr>
                    <w:t>}</w:t>
                  </w:r>
                  <w:r w:rsidRPr="00CE0C4F">
                    <w:rPr>
                      <w:rFonts w:ascii="Segoe UI" w:hAnsi="Segoe UI" w:cs="Segoe UI"/>
                      <w:sz w:val="21"/>
                      <w:szCs w:val="21"/>
                    </w:rPr>
                    <w:t>​</w:t>
                  </w:r>
                </w:p>
              </w:tc>
            </w:tr>
            <w:tr w:rsidR="00E13840" w:rsidRPr="00035FC0" w14:paraId="29E6D14E" w14:textId="77777777" w:rsidTr="00751DA0">
              <w:trPr>
                <w:trHeight w:val="298"/>
              </w:trPr>
              <w:tc>
                <w:tcPr>
                  <w:tcW w:w="5232" w:type="dxa"/>
                  <w:tcBorders>
                    <w:top w:val="single" w:sz="6" w:space="0" w:color="A3A3A3"/>
                    <w:left w:val="single" w:sz="6" w:space="0" w:color="A3A3A3"/>
                    <w:bottom w:val="single" w:sz="6" w:space="0" w:color="A3A3A3"/>
                    <w:right w:val="single" w:sz="6" w:space="0" w:color="A3A3A3"/>
                  </w:tcBorders>
                  <w:hideMark/>
                </w:tcPr>
                <w:p w14:paraId="7D1EFCA4"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 Proposed seats for upgrade​</w:t>
                  </w:r>
                </w:p>
              </w:tc>
              <w:tc>
                <w:tcPr>
                  <w:tcW w:w="3090" w:type="dxa"/>
                  <w:tcBorders>
                    <w:top w:val="single" w:sz="6" w:space="0" w:color="A3A3A3"/>
                    <w:left w:val="single" w:sz="6" w:space="0" w:color="A3A3A3"/>
                    <w:bottom w:val="single" w:sz="6" w:space="0" w:color="A3A3A3"/>
                    <w:right w:val="single" w:sz="6" w:space="0" w:color="A3A3A3"/>
                  </w:tcBorders>
                  <w:hideMark/>
                </w:tcPr>
                <w:p w14:paraId="28CF0B07"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w:t>
                  </w:r>
                  <w:proofErr w:type="spellStart"/>
                  <w:r w:rsidRPr="00CE0C4F">
                    <w:rPr>
                      <w:rFonts w:ascii="Segoe UI" w:hAnsi="Segoe UI" w:cs="Segoe UI"/>
                      <w:sz w:val="21"/>
                      <w:szCs w:val="21"/>
                    </w:rPr>
                    <w:t>selected_seats</w:t>
                  </w:r>
                  <w:proofErr w:type="spellEnd"/>
                  <w:r w:rsidRPr="00CE0C4F">
                    <w:rPr>
                      <w:rFonts w:ascii="Segoe UI" w:hAnsi="Segoe UI" w:cs="Segoe UI"/>
                      <w:sz w:val="21"/>
                      <w:szCs w:val="21"/>
                    </w:rPr>
                    <w:t>}​</w:t>
                  </w:r>
                </w:p>
              </w:tc>
            </w:tr>
            <w:tr w:rsidR="00E13840" w:rsidRPr="00035FC0" w14:paraId="58FE8AD0" w14:textId="77777777" w:rsidTr="00751DA0">
              <w:trPr>
                <w:trHeight w:val="30"/>
              </w:trPr>
              <w:tc>
                <w:tcPr>
                  <w:tcW w:w="5232" w:type="dxa"/>
                  <w:tcBorders>
                    <w:top w:val="single" w:sz="6" w:space="0" w:color="A3A3A3"/>
                    <w:left w:val="single" w:sz="6" w:space="0" w:color="A3A3A3"/>
                    <w:bottom w:val="single" w:sz="6" w:space="0" w:color="A3A3A3"/>
                    <w:right w:val="single" w:sz="6" w:space="0" w:color="A3A3A3"/>
                  </w:tcBorders>
                  <w:hideMark/>
                </w:tcPr>
                <w:p w14:paraId="4FDF261F" w14:textId="40E2C287" w:rsidR="00E13840" w:rsidRPr="00CE0C4F" w:rsidRDefault="00D954CC" w:rsidP="00E13840">
                  <w:pPr>
                    <w:spacing w:after="0" w:line="240" w:lineRule="auto"/>
                    <w:rPr>
                      <w:rFonts w:ascii="Segoe UI" w:hAnsi="Segoe UI" w:cs="Segoe UI"/>
                      <w:sz w:val="21"/>
                      <w:szCs w:val="21"/>
                    </w:rPr>
                  </w:pPr>
                  <w:r>
                    <w:rPr>
                      <w:rFonts w:ascii="Segoe UI" w:hAnsi="Segoe UI" w:cs="Segoe UI"/>
                      <w:sz w:val="21"/>
                      <w:szCs w:val="21"/>
                    </w:rPr>
                    <w:t>Actual c</w:t>
                  </w:r>
                  <w:r w:rsidRPr="00CE0C4F">
                    <w:rPr>
                      <w:rFonts w:ascii="Segoe UI" w:hAnsi="Segoe UI" w:cs="Segoe UI"/>
                      <w:sz w:val="21"/>
                      <w:szCs w:val="21"/>
                    </w:rPr>
                    <w:t>ost of the solution per user ​</w:t>
                  </w:r>
                </w:p>
              </w:tc>
              <w:tc>
                <w:tcPr>
                  <w:tcW w:w="3090" w:type="dxa"/>
                  <w:tcBorders>
                    <w:top w:val="single" w:sz="6" w:space="0" w:color="A3A3A3"/>
                    <w:left w:val="single" w:sz="6" w:space="0" w:color="A3A3A3"/>
                    <w:bottom w:val="single" w:sz="6" w:space="0" w:color="A3A3A3"/>
                    <w:right w:val="single" w:sz="6" w:space="0" w:color="A3A3A3"/>
                  </w:tcBorders>
                  <w:hideMark/>
                </w:tcPr>
                <w:p w14:paraId="3EC6502C" w14:textId="77B642AF" w:rsidR="00E13840" w:rsidRPr="00CE0C4F" w:rsidRDefault="00222ADF" w:rsidP="00E13840">
                  <w:pPr>
                    <w:spacing w:after="0" w:line="240" w:lineRule="auto"/>
                    <w:rPr>
                      <w:rFonts w:ascii="Segoe UI" w:hAnsi="Segoe UI" w:cs="Segoe UI"/>
                      <w:sz w:val="21"/>
                      <w:szCs w:val="21"/>
                    </w:rPr>
                  </w:pPr>
                  <w:r w:rsidRPr="00CE0C4F">
                    <w:rPr>
                      <w:rFonts w:ascii="Segoe UI" w:hAnsi="Segoe UI" w:cs="Segoe UI"/>
                      <w:sz w:val="21"/>
                      <w:szCs w:val="21"/>
                    </w:rPr>
                    <w:t>{</w:t>
                  </w:r>
                  <w:proofErr w:type="spellStart"/>
                  <w:r w:rsidRPr="00CE0C4F">
                    <w:rPr>
                      <w:rFonts w:ascii="Segoe UI" w:hAnsi="Segoe UI" w:cs="Segoe UI"/>
                      <w:sz w:val="21"/>
                      <w:szCs w:val="21"/>
                    </w:rPr>
                    <w:t>actual_price_per_user</w:t>
                  </w:r>
                  <w:proofErr w:type="spellEnd"/>
                  <w:r w:rsidRPr="00CE0C4F">
                    <w:rPr>
                      <w:rFonts w:ascii="Segoe UI" w:hAnsi="Segoe UI" w:cs="Segoe UI"/>
                      <w:sz w:val="21"/>
                      <w:szCs w:val="21"/>
                    </w:rPr>
                    <w:t>}</w:t>
                  </w:r>
                </w:p>
              </w:tc>
            </w:tr>
            <w:tr w:rsidR="00C77833" w:rsidRPr="00035FC0" w14:paraId="310D6BB2" w14:textId="77777777" w:rsidTr="00751DA0">
              <w:trPr>
                <w:trHeight w:val="30"/>
              </w:trPr>
              <w:tc>
                <w:tcPr>
                  <w:tcW w:w="5232" w:type="dxa"/>
                  <w:tcBorders>
                    <w:top w:val="single" w:sz="6" w:space="0" w:color="A3A3A3"/>
                    <w:left w:val="single" w:sz="6" w:space="0" w:color="A3A3A3"/>
                    <w:bottom w:val="single" w:sz="6" w:space="0" w:color="A3A3A3"/>
                    <w:right w:val="single" w:sz="6" w:space="0" w:color="A3A3A3"/>
                  </w:tcBorders>
                </w:tcPr>
                <w:p w14:paraId="3A026908" w14:textId="5C7DDEA1" w:rsidR="00C77833" w:rsidRPr="00CE0C4F" w:rsidRDefault="00E23B87" w:rsidP="00E13840">
                  <w:pPr>
                    <w:spacing w:after="0" w:line="240" w:lineRule="auto"/>
                    <w:rPr>
                      <w:rFonts w:ascii="Segoe UI" w:hAnsi="Segoe UI" w:cs="Segoe UI"/>
                      <w:sz w:val="21"/>
                      <w:szCs w:val="21"/>
                    </w:rPr>
                  </w:pPr>
                  <w:r w:rsidRPr="001524AA">
                    <w:rPr>
                      <w:rFonts w:ascii="Segoe UI" w:hAnsi="Segoe UI" w:cs="Segoe UI"/>
                      <w:color w:val="0070C0"/>
                      <w:sz w:val="21"/>
                      <w:szCs w:val="21"/>
                    </w:rPr>
                    <w:t>Savings from promo price</w:t>
                  </w:r>
                </w:p>
              </w:tc>
              <w:tc>
                <w:tcPr>
                  <w:tcW w:w="3090" w:type="dxa"/>
                  <w:tcBorders>
                    <w:top w:val="single" w:sz="6" w:space="0" w:color="A3A3A3"/>
                    <w:left w:val="single" w:sz="6" w:space="0" w:color="A3A3A3"/>
                    <w:bottom w:val="single" w:sz="6" w:space="0" w:color="A3A3A3"/>
                    <w:right w:val="single" w:sz="6" w:space="0" w:color="A3A3A3"/>
                  </w:tcBorders>
                </w:tcPr>
                <w:p w14:paraId="09843C64" w14:textId="7516286B" w:rsidR="00C77833" w:rsidRPr="00CE0C4F" w:rsidRDefault="002828F2" w:rsidP="00E13840">
                  <w:pPr>
                    <w:spacing w:after="0" w:line="240" w:lineRule="auto"/>
                    <w:rPr>
                      <w:rFonts w:ascii="Segoe UI" w:hAnsi="Segoe UI" w:cs="Segoe UI"/>
                      <w:sz w:val="21"/>
                      <w:szCs w:val="21"/>
                    </w:rPr>
                  </w:pPr>
                  <w:r w:rsidRPr="001524AA">
                    <w:rPr>
                      <w:rFonts w:ascii="Segoe UI" w:hAnsi="Segoe UI" w:cs="Segoe UI"/>
                      <w:color w:val="0070C0"/>
                      <w:sz w:val="21"/>
                      <w:szCs w:val="21"/>
                    </w:rPr>
                    <w:t>{</w:t>
                  </w:r>
                  <w:proofErr w:type="spellStart"/>
                  <w:r w:rsidRPr="001524AA">
                    <w:rPr>
                      <w:rFonts w:ascii="Segoe UI" w:hAnsi="Segoe UI" w:cs="Segoe UI"/>
                      <w:color w:val="0070C0"/>
                      <w:sz w:val="21"/>
                      <w:szCs w:val="21"/>
                    </w:rPr>
                    <w:t>promo_savings_per_user</w:t>
                  </w:r>
                  <w:proofErr w:type="spellEnd"/>
                  <w:r w:rsidRPr="001524AA">
                    <w:rPr>
                      <w:rFonts w:ascii="Segoe UI" w:hAnsi="Segoe UI" w:cs="Segoe UI"/>
                      <w:color w:val="0070C0"/>
                      <w:sz w:val="21"/>
                      <w:szCs w:val="21"/>
                    </w:rPr>
                    <w:t>}</w:t>
                  </w:r>
                </w:p>
              </w:tc>
            </w:tr>
            <w:tr w:rsidR="00C77833" w:rsidRPr="00035FC0" w14:paraId="6B380BFE" w14:textId="77777777" w:rsidTr="00751DA0">
              <w:trPr>
                <w:trHeight w:val="30"/>
              </w:trPr>
              <w:tc>
                <w:tcPr>
                  <w:tcW w:w="5232" w:type="dxa"/>
                  <w:tcBorders>
                    <w:top w:val="single" w:sz="6" w:space="0" w:color="A3A3A3"/>
                    <w:left w:val="single" w:sz="6" w:space="0" w:color="A3A3A3"/>
                    <w:bottom w:val="single" w:sz="6" w:space="0" w:color="A3A3A3"/>
                    <w:right w:val="single" w:sz="6" w:space="0" w:color="A3A3A3"/>
                  </w:tcBorders>
                </w:tcPr>
                <w:p w14:paraId="0F32A177" w14:textId="70724078" w:rsidR="00C77833" w:rsidRPr="00CE0C4F" w:rsidRDefault="00B36CC6" w:rsidP="00E13840">
                  <w:pPr>
                    <w:spacing w:after="0" w:line="240" w:lineRule="auto"/>
                    <w:rPr>
                      <w:rFonts w:ascii="Segoe UI" w:hAnsi="Segoe UI" w:cs="Segoe UI"/>
                      <w:sz w:val="21"/>
                      <w:szCs w:val="21"/>
                    </w:rPr>
                  </w:pPr>
                  <w:r>
                    <w:rPr>
                      <w:rFonts w:ascii="Segoe UI" w:hAnsi="Segoe UI" w:cs="Segoe UI"/>
                      <w:sz w:val="21"/>
                      <w:szCs w:val="21"/>
                    </w:rPr>
                    <w:t>Cost per user after adjusting promo price</w:t>
                  </w:r>
                </w:p>
              </w:tc>
              <w:tc>
                <w:tcPr>
                  <w:tcW w:w="3090" w:type="dxa"/>
                  <w:tcBorders>
                    <w:top w:val="single" w:sz="6" w:space="0" w:color="A3A3A3"/>
                    <w:left w:val="single" w:sz="6" w:space="0" w:color="A3A3A3"/>
                    <w:bottom w:val="single" w:sz="6" w:space="0" w:color="A3A3A3"/>
                    <w:right w:val="single" w:sz="6" w:space="0" w:color="A3A3A3"/>
                  </w:tcBorders>
                </w:tcPr>
                <w:p w14:paraId="2469002A" w14:textId="06CF6A2F" w:rsidR="00C77833" w:rsidRPr="00CE0C4F" w:rsidRDefault="00222ADF" w:rsidP="00E13840">
                  <w:pPr>
                    <w:spacing w:after="0" w:line="240" w:lineRule="auto"/>
                    <w:rPr>
                      <w:rFonts w:ascii="Segoe UI" w:hAnsi="Segoe UI" w:cs="Segoe UI"/>
                      <w:sz w:val="21"/>
                      <w:szCs w:val="21"/>
                    </w:rPr>
                  </w:pPr>
                  <w:r w:rsidRPr="00CE0C4F">
                    <w:rPr>
                      <w:rFonts w:ascii="Segoe UI" w:hAnsi="Segoe UI" w:cs="Segoe UI"/>
                      <w:sz w:val="21"/>
                      <w:szCs w:val="21"/>
                    </w:rPr>
                    <w:t>{</w:t>
                  </w:r>
                  <w:proofErr w:type="spellStart"/>
                  <w:r w:rsidRPr="00CE0C4F">
                    <w:rPr>
                      <w:rFonts w:ascii="Segoe UI" w:hAnsi="Segoe UI" w:cs="Segoe UI"/>
                      <w:sz w:val="21"/>
                      <w:szCs w:val="21"/>
                    </w:rPr>
                    <w:t>per_user_after_promo_price</w:t>
                  </w:r>
                  <w:proofErr w:type="spellEnd"/>
                  <w:r w:rsidRPr="00CE0C4F">
                    <w:rPr>
                      <w:rFonts w:ascii="Segoe UI" w:hAnsi="Segoe UI" w:cs="Segoe UI"/>
                      <w:sz w:val="21"/>
                      <w:szCs w:val="21"/>
                    </w:rPr>
                    <w:t>}​</w:t>
                  </w:r>
                </w:p>
              </w:tc>
            </w:tr>
            <w:tr w:rsidR="00E13840" w:rsidRPr="00035FC0" w14:paraId="6E823862" w14:textId="77777777" w:rsidTr="00751DA0">
              <w:trPr>
                <w:trHeight w:val="615"/>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359D253D" w14:textId="06C9633A"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Total annual investment for {</w:t>
                  </w:r>
                  <w:proofErr w:type="spellStart"/>
                  <w:r w:rsidRPr="00CE0C4F">
                    <w:rPr>
                      <w:rFonts w:ascii="Segoe UI" w:hAnsi="Segoe UI" w:cs="Segoe UI"/>
                      <w:b/>
                      <w:bCs/>
                      <w:sz w:val="21"/>
                      <w:szCs w:val="21"/>
                    </w:rPr>
                    <w:t>selected_seats</w:t>
                  </w:r>
                  <w:proofErr w:type="spellEnd"/>
                  <w:r w:rsidRPr="00CE0C4F">
                    <w:rPr>
                      <w:rFonts w:ascii="Segoe UI" w:hAnsi="Segoe UI" w:cs="Segoe UI"/>
                      <w:b/>
                      <w:bCs/>
                      <w:sz w:val="21"/>
                      <w:szCs w:val="21"/>
                    </w:rPr>
                    <w:t>} seats</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68AA761D" w14:textId="77777777" w:rsidR="00E13840" w:rsidRPr="00CE0C4F" w:rsidRDefault="00E13840" w:rsidP="00E13840">
                  <w:pPr>
                    <w:spacing w:after="0" w:line="240" w:lineRule="auto"/>
                    <w:rPr>
                      <w:rFonts w:ascii="Segoe UI" w:hAnsi="Segoe UI" w:cs="Segoe UI"/>
                      <w:sz w:val="21"/>
                      <w:szCs w:val="21"/>
                      <w:lang w:val="en-IN"/>
                    </w:rPr>
                  </w:pPr>
                  <w:r w:rsidRPr="00CE0C4F">
                    <w:rPr>
                      <w:rFonts w:ascii="Segoe UI" w:hAnsi="Segoe UI" w:cs="Segoe UI"/>
                      <w:b/>
                      <w:bCs/>
                      <w:sz w:val="21"/>
                      <w:szCs w:val="21"/>
                      <w:lang w:val="en-IN"/>
                    </w:rPr>
                    <w:t>{</w:t>
                  </w:r>
                  <w:proofErr w:type="spellStart"/>
                  <w:r w:rsidRPr="00CE0C4F">
                    <w:rPr>
                      <w:rFonts w:ascii="Segoe UI" w:hAnsi="Segoe UI" w:cs="Segoe UI"/>
                      <w:b/>
                      <w:bCs/>
                      <w:sz w:val="21"/>
                      <w:szCs w:val="21"/>
                      <w:lang w:val="en-IN"/>
                    </w:rPr>
                    <w:t>overall_incremental_cost</w:t>
                  </w:r>
                  <w:proofErr w:type="spellEnd"/>
                  <w:r w:rsidRPr="00CE0C4F">
                    <w:rPr>
                      <w:rFonts w:ascii="Segoe UI" w:hAnsi="Segoe UI" w:cs="Segoe UI"/>
                      <w:b/>
                      <w:bCs/>
                      <w:sz w:val="21"/>
                      <w:szCs w:val="21"/>
                      <w:lang w:val="en-IN"/>
                    </w:rPr>
                    <w:t>}</w:t>
                  </w:r>
                  <w:r w:rsidRPr="00CE0C4F">
                    <w:rPr>
                      <w:rFonts w:ascii="Segoe UI" w:hAnsi="Segoe UI" w:cs="Segoe UI"/>
                      <w:sz w:val="21"/>
                      <w:szCs w:val="21"/>
                      <w:lang w:val="en-IN"/>
                    </w:rPr>
                    <w:t>​</w:t>
                  </w:r>
                </w:p>
              </w:tc>
            </w:tr>
          </w:tbl>
          <w:p w14:paraId="3E8B29DD" w14:textId="77777777" w:rsidR="00E13840" w:rsidRPr="00035FC0" w:rsidRDefault="00E13840" w:rsidP="00E13840">
            <w:pPr>
              <w:rPr>
                <w:rFonts w:ascii="Segoe UI" w:hAnsi="Segoe UI" w:cs="Segoe UI"/>
                <w:sz w:val="22"/>
                <w:szCs w:val="22"/>
              </w:rPr>
            </w:pPr>
          </w:p>
          <w:p w14:paraId="63F897E9" w14:textId="4CD11D91" w:rsidR="00E13840" w:rsidRPr="00035FC0" w:rsidRDefault="00E13840" w:rsidP="00E13840">
            <w:pPr>
              <w:rPr>
                <w:rFonts w:ascii="Segoe UI" w:hAnsi="Segoe UI" w:cs="Segoe UI"/>
                <w:sz w:val="22"/>
                <w:szCs w:val="22"/>
              </w:rPr>
            </w:pPr>
            <w:r w:rsidRPr="00035FC0">
              <w:rPr>
                <w:rFonts w:ascii="Segoe UI" w:hAnsi="Segoe UI" w:cs="Segoe UI"/>
                <w:sz w:val="22"/>
                <w:szCs w:val="22"/>
              </w:rPr>
              <w:t>I am also attaching a document with more details.​</w:t>
            </w:r>
            <w:r w:rsidR="00811329" w:rsidRPr="00035FC0">
              <w:rPr>
                <w:rFonts w:ascii="Segoe UI" w:hAnsi="Segoe UI" w:cs="Segoe UI"/>
                <w:sz w:val="22"/>
                <w:szCs w:val="22"/>
              </w:rPr>
              <w:t xml:space="preserve"> </w:t>
            </w:r>
            <w:r w:rsidRPr="00035FC0">
              <w:rPr>
                <w:rFonts w:ascii="Segoe UI" w:hAnsi="Segoe UI" w:cs="Segoe UI"/>
                <w:sz w:val="22"/>
                <w:szCs w:val="22"/>
              </w:rPr>
              <w:t>Please let me know if you want to discuss this in detail. ​</w:t>
            </w:r>
          </w:p>
          <w:p w14:paraId="52E8A1A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418E85F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I will be happy to connect on a call and build a tailored plan for you. ​</w:t>
            </w:r>
          </w:p>
          <w:p w14:paraId="13B6501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542A4EE7"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sidRPr="00035FC0">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00CE0C4F">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00CE0C4F">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33AECAE8" w14:textId="77777777" w:rsidR="00035FC0" w:rsidRDefault="00782403" w:rsidP="00782403">
            <w:pPr>
              <w:snapToGrid w:val="0"/>
              <w:jc w:val="center"/>
              <w:rPr>
                <w:rFonts w:ascii="Segoe UI" w:eastAsia="Aptos" w:hAnsi="Segoe UI" w:cs="Segoe UI"/>
                <w:sz w:val="16"/>
                <w:szCs w:val="20"/>
                <w:lang w:val="en-CA"/>
              </w:rPr>
            </w:pPr>
            <w:r>
              <w:rPr>
                <w:rFonts w:ascii="Segoe UI" w:eastAsia="Aptos" w:hAnsi="Segoe UI" w:cs="Segoe UI"/>
                <w:sz w:val="22"/>
                <w:szCs w:val="22"/>
                <w:lang w:val="en-CA"/>
              </w:rPr>
              <w:br/>
            </w:r>
            <w:r w:rsidRPr="00782403">
              <w:rPr>
                <w:rFonts w:ascii="Segoe UI" w:eastAsia="Aptos" w:hAnsi="Segoe UI" w:cs="Segoe UI"/>
                <w:sz w:val="16"/>
                <w:szCs w:val="20"/>
                <w:lang w:val="en-CA"/>
              </w:rPr>
              <w:t xml:space="preserve">Please Note: </w:t>
            </w:r>
            <w:r w:rsidRPr="00782403">
              <w:rPr>
                <w:rFonts w:ascii="Segoe UI" w:eastAsia="Aptos" w:hAnsi="Segoe UI" w:cs="Segoe UI"/>
                <w:i/>
                <w:iCs/>
                <w:sz w:val="16"/>
                <w:szCs w:val="20"/>
                <w:lang w:val="en-CA"/>
              </w:rPr>
              <w:t>This material is provided on an automated, as-is and non-binding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r w:rsidRPr="00782403">
              <w:rPr>
                <w:rFonts w:ascii="Segoe UI" w:eastAsia="Aptos" w:hAnsi="Segoe UI" w:cs="Segoe UI"/>
                <w:sz w:val="16"/>
                <w:szCs w:val="20"/>
                <w:lang w:val="en-CA"/>
              </w:rPr>
              <w:t>.</w:t>
            </w:r>
          </w:p>
          <w:p w14:paraId="51DE004F" w14:textId="4C2058B3" w:rsidR="00782403" w:rsidRPr="00782403" w:rsidRDefault="00782403" w:rsidP="00782403">
            <w:pPr>
              <w:snapToGrid w:val="0"/>
              <w:jc w:val="center"/>
              <w:rPr>
                <w:rFonts w:ascii="Segoe UI" w:eastAsia="Aptos" w:hAnsi="Segoe UI" w:cs="Segoe UI"/>
                <w:sz w:val="16"/>
                <w:szCs w:val="16"/>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00CE0C4F">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0BCCB13E"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If you prefer that I do not send you these types of communications, please let me know.</w:t>
            </w:r>
          </w:p>
          <w:p w14:paraId="46B847A1"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 xml:space="preserve">To learn how to manage your contact preferences for other parts of Microsoft, please read our </w:t>
            </w:r>
            <w:hyperlink r:id="rId6" w:tgtFrame="_blank" w:tooltip="https://privacy.microsoft.com/privacystatement" w:history="1">
              <w:r w:rsidRPr="00035FC0">
                <w:rPr>
                  <w:rFonts w:ascii="Segoe UI" w:eastAsia="Aptos" w:hAnsi="Segoe UI" w:cs="Segoe UI"/>
                  <w:color w:val="463668"/>
                  <w:sz w:val="16"/>
                  <w:szCs w:val="20"/>
                  <w:u w:val="single"/>
                  <w:lang w:val="en-CA"/>
                </w:rPr>
                <w:t>Privacy Statement</w:t>
              </w:r>
            </w:hyperlink>
            <w:r w:rsidRPr="00035FC0">
              <w:rPr>
                <w:rFonts w:ascii="Segoe UI" w:eastAsia="Aptos" w:hAnsi="Segoe UI" w:cs="Segoe UI"/>
                <w:sz w:val="16"/>
                <w:szCs w:val="20"/>
                <w:lang w:val="en-CA"/>
              </w:rPr>
              <w:t>.</w:t>
            </w:r>
          </w:p>
          <w:p w14:paraId="26A0B67E" w14:textId="77777777" w:rsidR="00035FC0" w:rsidRPr="00035FC0" w:rsidRDefault="00035FC0" w:rsidP="00035FC0">
            <w:pPr>
              <w:snapToGrid w:val="0"/>
              <w:jc w:val="center"/>
              <w:rPr>
                <w:rFonts w:ascii="Segoe UI Semibold" w:eastAsia="Aptos" w:hAnsi="Segoe UI Semibold" w:cs="Segoe UI Semibold"/>
                <w:sz w:val="16"/>
                <w:szCs w:val="20"/>
                <w:lang w:val="en-CA"/>
              </w:rPr>
            </w:pPr>
          </w:p>
          <w:p w14:paraId="7E85D2CA" w14:textId="77777777" w:rsidR="00035FC0" w:rsidRPr="00035FC0" w:rsidRDefault="00035FC0" w:rsidP="00035FC0">
            <w:pPr>
              <w:snapToGrid w:val="0"/>
              <w:jc w:val="center"/>
              <w:rPr>
                <w:rFonts w:ascii="Segoe UI Semibold" w:eastAsia="Aptos" w:hAnsi="Segoe UI Semibold" w:cs="Segoe UI Semibold"/>
                <w:sz w:val="16"/>
                <w:szCs w:val="20"/>
                <w:lang w:val="en-CA"/>
              </w:rPr>
            </w:pPr>
            <w:r w:rsidRPr="00035FC0">
              <w:rPr>
                <w:rFonts w:ascii="Segoe UI" w:eastAsia="Aptos" w:hAnsi="Segoe UI" w:cs="Segoe UI"/>
                <w:noProof/>
                <w:sz w:val="16"/>
                <w:szCs w:val="20"/>
                <w:lang w:val="en-CA"/>
              </w:rPr>
              <mc:AlternateContent>
                <mc:Choice Requires="wps">
                  <w:drawing>
                    <wp:anchor distT="0" distB="0" distL="114300" distR="114300" simplePos="0" relativeHeight="251658240" behindDoc="0" locked="0" layoutInCell="1" allowOverlap="1" wp14:anchorId="4604A91C" wp14:editId="3BD871D6">
                      <wp:simplePos x="0" y="0"/>
                      <wp:positionH relativeFrom="column">
                        <wp:posOffset>64135</wp:posOffset>
                      </wp:positionH>
                      <wp:positionV relativeFrom="paragraph">
                        <wp:posOffset>5715</wp:posOffset>
                      </wp:positionV>
                      <wp:extent cx="1933575" cy="387985"/>
                      <wp:effectExtent l="0" t="0" r="28575" b="12065"/>
                      <wp:wrapNone/>
                      <wp:docPr id="7" name="Rectangle 6">
                        <a:extLst xmlns:a="http://schemas.openxmlformats.org/drawingml/2006/main">
                          <a:ext uri="{FF2B5EF4-FFF2-40B4-BE49-F238E27FC236}">
                            <a16:creationId xmlns:a16="http://schemas.microsoft.com/office/drawing/2014/main" id="{178412E2-F1BC-434A-B834-41D533B4B2CA}"/>
                          </a:ext>
                        </a:extLst>
                      </wp:docPr>
                      <wp:cNvGraphicFramePr/>
                      <a:graphic xmlns:a="http://schemas.openxmlformats.org/drawingml/2006/main">
                        <a:graphicData uri="http://schemas.microsoft.com/office/word/2010/wordprocessingShape">
                          <wps:wsp>
                            <wps:cNvSpPr/>
                            <wps:spPr>
                              <a:xfrm>
                                <a:off x="0" y="0"/>
                                <a:ext cx="1933575" cy="387985"/>
                              </a:xfrm>
                              <a:prstGeom prst="rect">
                                <a:avLst/>
                              </a:prstGeom>
                              <a:solidFill>
                                <a:srgbClr val="FFFF00"/>
                              </a:solidFill>
                              <a:ln w="15875" cap="flat" cmpd="sng" algn="ctr">
                                <a:solidFill>
                                  <a:sysClr val="window" lastClr="FFFFFF">
                                    <a:lumMod val="50000"/>
                                  </a:sysClr>
                                </a:solidFill>
                                <a:prstDash val="sysDot"/>
                                <a:miter lim="800000"/>
                              </a:ln>
                              <a:effectLst/>
                            </wps:spPr>
                            <wps:txb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sidRPr="00035FC0">
                                    <w:rPr>
                                      <w:rFonts w:ascii="Segoe Sans Display Semilight" w:hAnsi="Segoe Sans Display Semilight" w:cs="Segoe Sans Display Semilight"/>
                                      <w:color w:val="808080"/>
                                      <w:sz w:val="20"/>
                                      <w:szCs w:val="20"/>
                                    </w:rPr>
                                    <w:t>Partner logo</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04A91C" id="Rectangle 6" o:spid="_x0000_s1026" style="position:absolute;left:0;text-align:left;margin-left:5.05pt;margin-top:.45pt;width:152.25pt;height:3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" fillcolor="yellow" strokecolor="#7f7f7f" strokeweight="1.25pt">
                      <v:stroke dashstyle="1 1"/>
                      <v:textbo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sidRPr="00035FC0">
                              <w:rPr>
                                <w:rFonts w:ascii="Segoe Sans Display Semilight" w:hAnsi="Segoe Sans Display Semilight" w:cs="Segoe Sans Display Semilight"/>
                                <w:color w:val="808080"/>
                                <w:sz w:val="20"/>
                                <w:szCs w:val="20"/>
                              </w:rPr>
                              <w:t>Partner logo</w:t>
                            </w:r>
                          </w:p>
                        </w:txbxContent>
                      </v:textbox>
                    </v:rect>
                  </w:pict>
                </mc:Fallback>
              </mc:AlternateContent>
            </w:r>
            <w:r w:rsidRPr="00035FC0">
              <w:rPr>
                <w:rFonts w:ascii="Segoe UI Semibold" w:eastAsia="Aptos" w:hAnsi="Segoe UI Semibold" w:cs="Segoe UI Semibold"/>
                <w:sz w:val="16"/>
                <w:szCs w:val="20"/>
                <w:lang w:val="en-CA"/>
              </w:rPr>
              <w:t>Microsoft Corporation</w:t>
            </w:r>
          </w:p>
          <w:p w14:paraId="6EF49979"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One Microsoft Way</w:t>
            </w:r>
          </w:p>
          <w:p w14:paraId="38B0AE2B"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Redmond, WA 98052</w:t>
            </w:r>
          </w:p>
          <w:p w14:paraId="6D168128" w14:textId="77777777" w:rsidR="00035FC0" w:rsidRPr="00035FC0" w:rsidRDefault="00035FC0" w:rsidP="00035FC0">
            <w:pPr>
              <w:snapToGrid w:val="0"/>
              <w:ind w:left="240" w:right="241" w:hanging="240"/>
              <w:jc w:val="center"/>
              <w:rPr>
                <w:rFonts w:ascii="Segoe UI" w:eastAsia="Aptos" w:hAnsi="Segoe UI" w:cs="Segoe UI"/>
                <w:sz w:val="20"/>
                <w:szCs w:val="20"/>
              </w:rPr>
            </w:pPr>
          </w:p>
          <w:p w14:paraId="163B6434" w14:textId="1365DE0F" w:rsidR="00811329" w:rsidRPr="007C1C4C" w:rsidRDefault="00035FC0" w:rsidP="00035FC0">
            <w:pPr>
              <w:rPr>
                <w:rFonts w:ascii="Segoe UI Semibold" w:hAnsi="Segoe UI Semibold" w:cs="Segoe UI Semibold"/>
                <w:sz w:val="36"/>
                <w:szCs w:val="36"/>
              </w:rPr>
            </w:pPr>
            <w:r w:rsidRPr="00035FC0">
              <w:rPr>
                <w:rFonts w:ascii="Segoe UI" w:eastAsia="Aptos" w:hAnsi="Segoe UI" w:cs="Arial"/>
                <w:kern w:val="0"/>
                <w:highlight w:val="yellow"/>
                <w14:ligatures w14:val="none"/>
              </w:rPr>
              <w:t>[PARTNER insert appropriate footer]</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00CE0C4F">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Sans Display Semilight">
    <w:charset w:val="00"/>
    <w:family w:val="auto"/>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8"/>
  </w:num>
  <w:num w:numId="6" w16cid:durableId="315769253">
    <w:abstractNumId w:val="0"/>
  </w:num>
  <w:num w:numId="7" w16cid:durableId="1457068354">
    <w:abstractNumId w:val="4"/>
  </w:num>
  <w:num w:numId="8" w16cid:durableId="961305739">
    <w:abstractNumId w:val="6"/>
  </w:num>
  <w:num w:numId="9" w16cid:durableId="964578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2791"/>
    <w:rsid w:val="00035FC0"/>
    <w:rsid w:val="00050A5D"/>
    <w:rsid w:val="000641F0"/>
    <w:rsid w:val="000764DC"/>
    <w:rsid w:val="00097BBD"/>
    <w:rsid w:val="000A23D0"/>
    <w:rsid w:val="000E348B"/>
    <w:rsid w:val="001236C9"/>
    <w:rsid w:val="00125083"/>
    <w:rsid w:val="001623D3"/>
    <w:rsid w:val="001632D0"/>
    <w:rsid w:val="001870EA"/>
    <w:rsid w:val="001A470E"/>
    <w:rsid w:val="001E57C8"/>
    <w:rsid w:val="00222ADF"/>
    <w:rsid w:val="002373A6"/>
    <w:rsid w:val="002828F2"/>
    <w:rsid w:val="00300BBE"/>
    <w:rsid w:val="00337A05"/>
    <w:rsid w:val="003406BB"/>
    <w:rsid w:val="00384F8E"/>
    <w:rsid w:val="003F02BB"/>
    <w:rsid w:val="0040517D"/>
    <w:rsid w:val="00416C37"/>
    <w:rsid w:val="004C3232"/>
    <w:rsid w:val="004D6CDA"/>
    <w:rsid w:val="00580B53"/>
    <w:rsid w:val="005A70BF"/>
    <w:rsid w:val="005E2652"/>
    <w:rsid w:val="005F65B0"/>
    <w:rsid w:val="00640A82"/>
    <w:rsid w:val="00642F1E"/>
    <w:rsid w:val="00653F5C"/>
    <w:rsid w:val="00725C3D"/>
    <w:rsid w:val="00751DA0"/>
    <w:rsid w:val="00782403"/>
    <w:rsid w:val="007B739B"/>
    <w:rsid w:val="007C1C4C"/>
    <w:rsid w:val="007C7E76"/>
    <w:rsid w:val="008064E7"/>
    <w:rsid w:val="00811329"/>
    <w:rsid w:val="008222E3"/>
    <w:rsid w:val="0086140C"/>
    <w:rsid w:val="00864C30"/>
    <w:rsid w:val="008C26B5"/>
    <w:rsid w:val="00924366"/>
    <w:rsid w:val="009A48BF"/>
    <w:rsid w:val="009B7924"/>
    <w:rsid w:val="00A035F1"/>
    <w:rsid w:val="00A06CAA"/>
    <w:rsid w:val="00A1344A"/>
    <w:rsid w:val="00A3239B"/>
    <w:rsid w:val="00AA1036"/>
    <w:rsid w:val="00AB77E1"/>
    <w:rsid w:val="00AC5599"/>
    <w:rsid w:val="00AE58C8"/>
    <w:rsid w:val="00B36CC6"/>
    <w:rsid w:val="00B4275C"/>
    <w:rsid w:val="00B47079"/>
    <w:rsid w:val="00B67653"/>
    <w:rsid w:val="00B81D39"/>
    <w:rsid w:val="00BC2F33"/>
    <w:rsid w:val="00BD706C"/>
    <w:rsid w:val="00C41406"/>
    <w:rsid w:val="00C77833"/>
    <w:rsid w:val="00C81AAD"/>
    <w:rsid w:val="00CE0C4F"/>
    <w:rsid w:val="00CE5B49"/>
    <w:rsid w:val="00D37BB4"/>
    <w:rsid w:val="00D83DC6"/>
    <w:rsid w:val="00D954CC"/>
    <w:rsid w:val="00E13840"/>
    <w:rsid w:val="00E23B87"/>
    <w:rsid w:val="00E306E0"/>
    <w:rsid w:val="00E81A2E"/>
    <w:rsid w:val="00E914A3"/>
    <w:rsid w:val="00E9403E"/>
    <w:rsid w:val="00EE40E0"/>
    <w:rsid w:val="00EE4BAD"/>
    <w:rsid w:val="00F271CA"/>
    <w:rsid w:val="00F35666"/>
    <w:rsid w:val="00F63075"/>
    <w:rsid w:val="00F85F0E"/>
    <w:rsid w:val="00FB4B1A"/>
    <w:rsid w:val="00FC7A3A"/>
    <w:rsid w:val="00FE0111"/>
    <w:rsid w:val="00FF295E"/>
    <w:rsid w:val="00FF3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microsoft.com/privacystatement" TargetMode="External"/><Relationship Id="rId5" Type="http://schemas.openxmlformats.org/officeDocument/2006/relationships/image" Target="media/image1.8F47AE00"/><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69</cp:revision>
  <dcterms:created xsi:type="dcterms:W3CDTF">2026-02-20T14:46:00Z</dcterms:created>
  <dcterms:modified xsi:type="dcterms:W3CDTF">2026-05-07T22:23:00Z</dcterms:modified>
</cp:coreProperties>
</file>