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25C38886"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Upgrade Plan</w:t>
            </w:r>
            <w:r w:rsidR="003166D5">
              <w:rPr>
                <w:rFonts w:ascii="Segoe UI Semibold" w:hAnsi="Segoe UI Semibold" w:cs="Segoe UI Semibold"/>
                <w:sz w:val="36"/>
                <w:szCs w:val="36"/>
              </w:rPr>
              <w:t xml:space="preserve"> to </w:t>
            </w:r>
            <w:r w:rsidR="003166D5" w:rsidRPr="003166D5">
              <w:rPr>
                <w:rFonts w:ascii="Segoe UI Semibold" w:hAnsi="Segoe UI Semibold" w:cs="Segoe UI Semibold"/>
                <w:sz w:val="36"/>
                <w:szCs w:val="36"/>
              </w:rPr>
              <w:t>{</w:t>
            </w:r>
            <w:proofErr w:type="spellStart"/>
            <w:r w:rsidR="003166D5" w:rsidRPr="003166D5">
              <w:rPr>
                <w:rFonts w:ascii="Segoe UI Semibold" w:hAnsi="Segoe UI Semibold" w:cs="Segoe UI Semibold"/>
                <w:sz w:val="36"/>
                <w:szCs w:val="36"/>
              </w:rPr>
              <w:t>target_sku</w:t>
            </w:r>
            <w:proofErr w:type="spellEnd"/>
            <w:r w:rsidR="003166D5" w:rsidRPr="003166D5">
              <w:rPr>
                <w:rFonts w:ascii="Segoe UI Semibold" w:hAnsi="Segoe UI Semibold" w:cs="Segoe UI Semibold"/>
                <w:sz w:val="36"/>
                <w:szCs w:val="36"/>
              </w:rPr>
              <w:t>}</w:t>
            </w:r>
            <w:r w:rsidRPr="007C1C4C">
              <w:rPr>
                <w:rFonts w:ascii="Segoe UI Semibold" w:hAnsi="Segoe UI Semibold" w:cs="Segoe UI Semibold"/>
                <w:sz w:val="36"/>
                <w:szCs w:val="36"/>
              </w:rPr>
              <w:t xml:space="preserve">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7B137142" w:rsidR="00E13840" w:rsidRPr="00CE0C4F" w:rsidRDefault="00E13840" w:rsidP="00E13840">
            <w:pPr>
              <w:rPr>
                <w:rFonts w:ascii="Segoe UI" w:hAnsi="Segoe UI" w:cs="Segoe UI"/>
                <w:sz w:val="21"/>
                <w:szCs w:val="21"/>
              </w:rPr>
            </w:pPr>
            <w:r w:rsidRPr="00CE0C4F">
              <w:rPr>
                <w:rFonts w:ascii="Segoe UI" w:hAnsi="Segoe UI" w:cs="Segoe UI"/>
                <w:sz w:val="21"/>
                <w:szCs w:val="21"/>
              </w:rPr>
              <w:t>As your technology partner, I am writing to share an opportunity to </w:t>
            </w:r>
            <w:r w:rsidRPr="00EC2813">
              <w:rPr>
                <w:rFonts w:ascii="Segoe UI" w:hAnsi="Segoe UI" w:cs="Segoe UI"/>
                <w:sz w:val="21"/>
                <w:szCs w:val="21"/>
              </w:rPr>
              <w:t>improve security posture</w:t>
            </w:r>
            <w:r w:rsidRPr="00CE0C4F">
              <w:rPr>
                <w:rFonts w:ascii="Segoe UI" w:hAnsi="Segoe UI" w:cs="Segoe UI"/>
                <w:sz w:val="21"/>
                <w:szCs w:val="21"/>
              </w:rPr>
              <w:t xml:space="preserve"> by moving </w:t>
            </w:r>
            <w:r w:rsidR="00ED13F3">
              <w:rPr>
                <w:rFonts w:ascii="Segoe UI" w:hAnsi="Segoe UI" w:cs="Segoe UI"/>
                <w:sz w:val="21"/>
                <w:szCs w:val="21"/>
              </w:rPr>
              <w:t xml:space="preserve">to </w:t>
            </w:r>
            <w:r w:rsidRPr="00CE0C4F">
              <w:rPr>
                <w:rFonts w:ascii="Segoe UI" w:hAnsi="Segoe UI" w:cs="Segoe UI"/>
                <w:sz w:val="21"/>
                <w:szCs w:val="21"/>
              </w:rPr>
              <w:t>{</w:t>
            </w:r>
            <w:proofErr w:type="spellStart"/>
            <w:r w:rsidRPr="00CE0C4F">
              <w:rPr>
                <w:rFonts w:ascii="Segoe UI" w:hAnsi="Segoe UI" w:cs="Segoe UI"/>
                <w:sz w:val="21"/>
                <w:szCs w:val="21"/>
              </w:rPr>
              <w:t>target_sku</w:t>
            </w:r>
            <w:proofErr w:type="spellEnd"/>
            <w:r w:rsidRPr="00CE0C4F">
              <w:rPr>
                <w:rFonts w:ascii="Segoe UI" w:hAnsi="Segoe UI" w:cs="Segoe UI"/>
                <w:sz w:val="21"/>
                <w:szCs w:val="21"/>
              </w:rPr>
              <w:t>}.​</w:t>
            </w:r>
          </w:p>
          <w:p w14:paraId="0EA46FEC" w14:textId="77777777"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w:t>
            </w:r>
            <w:proofErr w:type="spellStart"/>
            <w:r w:rsidRPr="00751DA0">
              <w:rPr>
                <w:rFonts w:ascii="Segoe UI Semibold" w:hAnsi="Segoe UI Semibold" w:cs="Segoe UI Semibold"/>
                <w:sz w:val="28"/>
                <w:szCs w:val="28"/>
              </w:rPr>
              <w:t>end_sku</w:t>
            </w:r>
            <w:proofErr w:type="spellEnd"/>
            <w:r w:rsidRPr="00751DA0">
              <w:rPr>
                <w:rFonts w:ascii="Segoe UI Semibold" w:hAnsi="Segoe UI Semibold" w:cs="Segoe UI Semibold"/>
                <w:sz w:val="28"/>
                <w:szCs w:val="28"/>
              </w:rPr>
              <w:t>}?​</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w:t>
            </w:r>
            <w:proofErr w:type="spellStart"/>
            <w:r w:rsidRPr="00CE0C4F">
              <w:rPr>
                <w:rFonts w:ascii="Segoe UI" w:hAnsi="Segoe UI" w:cs="Segoe UI"/>
                <w:sz w:val="21"/>
                <w:szCs w:val="21"/>
                <w:lang w:val="en-IN"/>
              </w:rPr>
              <w:t>solution_details</w:t>
            </w:r>
            <w:proofErr w:type="spellEnd"/>
            <w:r w:rsidRPr="00CE0C4F">
              <w:rPr>
                <w:rFonts w:ascii="Segoe UI" w:hAnsi="Segoe UI" w:cs="Segoe UI"/>
                <w:sz w:val="21"/>
                <w:szCs w:val="21"/>
                <w:lang w:val="en-IN"/>
              </w:rPr>
              <w:t>}​</w:t>
            </w:r>
          </w:p>
          <w:p w14:paraId="19665E31" w14:textId="77777777" w:rsidR="00E13840" w:rsidRPr="00035FC0" w:rsidRDefault="00E13840" w:rsidP="00E13840">
            <w:pPr>
              <w:rPr>
                <w:rFonts w:ascii="Segoe UI" w:hAnsi="Segoe UI" w:cs="Segoe UI"/>
                <w:sz w:val="22"/>
                <w:szCs w:val="22"/>
              </w:rPr>
            </w:pPr>
          </w:p>
          <w:p w14:paraId="0738406A" w14:textId="77777777" w:rsidR="00E13840" w:rsidRPr="00035FC0" w:rsidRDefault="00E13840" w:rsidP="00E13840">
            <w:pPr>
              <w:rPr>
                <w:rFonts w:ascii="Segoe UI Semibold" w:hAnsi="Segoe UI Semibold" w:cs="Segoe UI Semibold"/>
                <w:sz w:val="22"/>
                <w:szCs w:val="22"/>
              </w:rPr>
            </w:pPr>
            <w:r w:rsidRPr="00035FC0">
              <w:rPr>
                <w:rFonts w:ascii="Segoe UI Semibold" w:hAnsi="Segoe UI Semibold" w:cs="Segoe UI Semibold"/>
                <w:sz w:val="28"/>
                <w:szCs w:val="28"/>
              </w:rPr>
              <w:t>Upgrade investment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E13840" w:rsidRPr="00035FC0" w14:paraId="50EF0851"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Upgrade solution</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w:t>
                  </w:r>
                  <w:proofErr w:type="spellStart"/>
                  <w:r w:rsidRPr="00CE0C4F">
                    <w:rPr>
                      <w:rFonts w:ascii="Segoe UI" w:hAnsi="Segoe UI" w:cs="Segoe UI"/>
                      <w:b/>
                      <w:bCs/>
                      <w:sz w:val="21"/>
                      <w:szCs w:val="21"/>
                    </w:rPr>
                    <w:t>target_sku</w:t>
                  </w:r>
                  <w:proofErr w:type="spellEnd"/>
                  <w:r w:rsidRPr="00CE0C4F">
                    <w:rPr>
                      <w:rFonts w:ascii="Segoe UI" w:hAnsi="Segoe UI" w:cs="Segoe UI"/>
                      <w:b/>
                      <w:bCs/>
                      <w:sz w:val="21"/>
                      <w:szCs w:val="21"/>
                    </w:rPr>
                    <w:t>}</w:t>
                  </w:r>
                  <w:r w:rsidRPr="00CE0C4F">
                    <w:rPr>
                      <w:rFonts w:ascii="Segoe UI" w:hAnsi="Segoe UI" w:cs="Segoe UI"/>
                      <w:sz w:val="21"/>
                      <w:szCs w:val="21"/>
                    </w:rPr>
                    <w:t>​</w:t>
                  </w:r>
                </w:p>
              </w:tc>
            </w:tr>
            <w:tr w:rsidR="00E13840" w:rsidRPr="00035FC0" w14:paraId="29E6D14E"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7D1EFCA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Proposed seats for upgrade​</w:t>
                  </w:r>
                </w:p>
              </w:tc>
              <w:tc>
                <w:tcPr>
                  <w:tcW w:w="3090" w:type="dxa"/>
                  <w:tcBorders>
                    <w:top w:val="single" w:sz="6" w:space="0" w:color="A3A3A3"/>
                    <w:left w:val="single" w:sz="6" w:space="0" w:color="A3A3A3"/>
                    <w:bottom w:val="single" w:sz="6" w:space="0" w:color="A3A3A3"/>
                    <w:right w:val="single" w:sz="6" w:space="0" w:color="A3A3A3"/>
                  </w:tcBorders>
                  <w:hideMark/>
                </w:tcPr>
                <w:p w14:paraId="28CF0B07"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w:t>
                  </w:r>
                  <w:proofErr w:type="spellStart"/>
                  <w:r w:rsidRPr="00CE0C4F">
                    <w:rPr>
                      <w:rFonts w:ascii="Segoe UI" w:hAnsi="Segoe UI" w:cs="Segoe UI"/>
                      <w:sz w:val="21"/>
                      <w:szCs w:val="21"/>
                    </w:rPr>
                    <w:t>selected_seats</w:t>
                  </w:r>
                  <w:proofErr w:type="spellEnd"/>
                  <w:r w:rsidRPr="00CE0C4F">
                    <w:rPr>
                      <w:rFonts w:ascii="Segoe UI" w:hAnsi="Segoe UI" w:cs="Segoe UI"/>
                      <w:sz w:val="21"/>
                      <w:szCs w:val="21"/>
                    </w:rPr>
                    <w:t>}​</w:t>
                  </w:r>
                </w:p>
              </w:tc>
            </w:tr>
            <w:tr w:rsidR="00E13840" w:rsidRPr="00035FC0" w14:paraId="58FE8AD0"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4FDF261F" w14:textId="7AB1306B"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Cost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3EC6502C"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w:t>
                  </w:r>
                  <w:proofErr w:type="spellStart"/>
                  <w:r w:rsidRPr="00CE0C4F">
                    <w:rPr>
                      <w:rFonts w:ascii="Segoe UI" w:hAnsi="Segoe UI" w:cs="Segoe UI"/>
                      <w:sz w:val="21"/>
                      <w:szCs w:val="21"/>
                    </w:rPr>
                    <w:t>per_user_after_promo_price</w:t>
                  </w:r>
                  <w:proofErr w:type="spellEnd"/>
                  <w:r w:rsidRPr="00CE0C4F">
                    <w:rPr>
                      <w:rFonts w:ascii="Segoe UI" w:hAnsi="Segoe UI" w:cs="Segoe UI"/>
                      <w:sz w:val="21"/>
                      <w:szCs w:val="21"/>
                    </w:rPr>
                    <w:t>}​</w:t>
                  </w:r>
                </w:p>
              </w:tc>
            </w:tr>
            <w:tr w:rsidR="00E13840" w:rsidRPr="00035FC0" w14:paraId="6E823862" w14:textId="77777777" w:rsidTr="00751DA0">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Total incremental annual investment for {</w:t>
                  </w:r>
                  <w:proofErr w:type="spellStart"/>
                  <w:r w:rsidRPr="00CE0C4F">
                    <w:rPr>
                      <w:rFonts w:ascii="Segoe UI" w:hAnsi="Segoe UI" w:cs="Segoe UI"/>
                      <w:b/>
                      <w:bCs/>
                      <w:sz w:val="21"/>
                      <w:szCs w:val="21"/>
                    </w:rPr>
                    <w:t>selected_seats</w:t>
                  </w:r>
                  <w:proofErr w:type="spellEnd"/>
                  <w:r w:rsidRPr="00CE0C4F">
                    <w:rPr>
                      <w:rFonts w:ascii="Segoe UI" w:hAnsi="Segoe UI" w:cs="Segoe UI"/>
                      <w:b/>
                      <w:bCs/>
                      <w:sz w:val="21"/>
                      <w:szCs w:val="21"/>
                    </w:rPr>
                    <w:t>}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E13840" w:rsidRPr="00CE0C4F" w:rsidRDefault="00E13840" w:rsidP="00E13840">
                  <w:pPr>
                    <w:spacing w:after="0" w:line="240" w:lineRule="auto"/>
                    <w:rPr>
                      <w:rFonts w:ascii="Segoe UI" w:hAnsi="Segoe UI" w:cs="Segoe UI"/>
                      <w:sz w:val="21"/>
                      <w:szCs w:val="21"/>
                      <w:lang w:val="en-IN"/>
                    </w:rPr>
                  </w:pPr>
                  <w:r w:rsidRPr="00CE0C4F">
                    <w:rPr>
                      <w:rFonts w:ascii="Segoe UI" w:hAnsi="Segoe UI" w:cs="Segoe UI"/>
                      <w:b/>
                      <w:bCs/>
                      <w:sz w:val="21"/>
                      <w:szCs w:val="21"/>
                      <w:lang w:val="en-IN"/>
                    </w:rPr>
                    <w:t>{</w:t>
                  </w:r>
                  <w:proofErr w:type="spellStart"/>
                  <w:r w:rsidRPr="00CE0C4F">
                    <w:rPr>
                      <w:rFonts w:ascii="Segoe UI" w:hAnsi="Segoe UI" w:cs="Segoe UI"/>
                      <w:b/>
                      <w:bCs/>
                      <w:sz w:val="21"/>
                      <w:szCs w:val="21"/>
                      <w:lang w:val="en-IN"/>
                    </w:rPr>
                    <w:t>overall_incremental_cost</w:t>
                  </w:r>
                  <w:proofErr w:type="spellEnd"/>
                  <w:r w:rsidRPr="00CE0C4F">
                    <w:rPr>
                      <w:rFonts w:ascii="Segoe UI" w:hAnsi="Segoe UI" w:cs="Segoe UI"/>
                      <w:b/>
                      <w:bCs/>
                      <w:sz w:val="21"/>
                      <w:szCs w:val="21"/>
                      <w:lang w:val="en-IN"/>
                    </w:rPr>
                    <w: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I will be happy to connect on a call and build a tailored plan for you. ​</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64636620" w14:textId="77777777" w:rsidR="0077199B" w:rsidRDefault="0077199B" w:rsidP="00035FC0">
            <w:pPr>
              <w:snapToGrid w:val="0"/>
              <w:jc w:val="center"/>
              <w:rPr>
                <w:rFonts w:ascii="Segoe UI" w:eastAsia="Aptos" w:hAnsi="Segoe UI" w:cs="Segoe UI"/>
                <w:sz w:val="16"/>
                <w:szCs w:val="20"/>
                <w:lang w:val="en-CA"/>
              </w:rPr>
            </w:pPr>
          </w:p>
          <w:p w14:paraId="094AC695" w14:textId="14B0F994" w:rsidR="00035FC0" w:rsidRDefault="0077199B" w:rsidP="00035FC0">
            <w:pPr>
              <w:snapToGrid w:val="0"/>
              <w:jc w:val="center"/>
              <w:rPr>
                <w:rFonts w:ascii="Segoe UI" w:eastAsia="Aptos" w:hAnsi="Segoe UI" w:cs="Segoe UI"/>
                <w:sz w:val="16"/>
                <w:szCs w:val="20"/>
                <w:lang w:val="en-CA"/>
              </w:rPr>
            </w:pPr>
            <w:r w:rsidRPr="0077199B">
              <w:rPr>
                <w:rFonts w:ascii="Segoe UI" w:eastAsia="Aptos" w:hAnsi="Segoe UI" w:cs="Segoe UI"/>
                <w:sz w:val="16"/>
                <w:szCs w:val="20"/>
                <w:lang w:val="en-CA"/>
              </w:rPr>
              <w:lastRenderedPageBreak/>
              <w:t xml:space="preserve">Please Note: </w:t>
            </w:r>
            <w:r w:rsidRPr="0077199B">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p>
          <w:p w14:paraId="51DE004F" w14:textId="758DE4C8" w:rsidR="0077199B" w:rsidRPr="0077199B" w:rsidRDefault="0077199B" w:rsidP="00035FC0">
            <w:pPr>
              <w:snapToGrid w:val="0"/>
              <w:jc w:val="center"/>
              <w:rPr>
                <w:rFonts w:ascii="Segoe UI" w:eastAsia="Aptos" w:hAnsi="Segoe UI" w:cs="Segoe UI"/>
                <w:sz w:val="16"/>
                <w:szCs w:val="20"/>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9264"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97BBD"/>
    <w:rsid w:val="00125083"/>
    <w:rsid w:val="001623D3"/>
    <w:rsid w:val="001632D0"/>
    <w:rsid w:val="001870EA"/>
    <w:rsid w:val="001E57C8"/>
    <w:rsid w:val="002373A6"/>
    <w:rsid w:val="00300BBE"/>
    <w:rsid w:val="003166D5"/>
    <w:rsid w:val="00337A05"/>
    <w:rsid w:val="003406BB"/>
    <w:rsid w:val="00384F8E"/>
    <w:rsid w:val="003F02BB"/>
    <w:rsid w:val="0040517D"/>
    <w:rsid w:val="00416C37"/>
    <w:rsid w:val="004C3232"/>
    <w:rsid w:val="004D6CDA"/>
    <w:rsid w:val="0055231F"/>
    <w:rsid w:val="00580B53"/>
    <w:rsid w:val="005930EE"/>
    <w:rsid w:val="005A70BF"/>
    <w:rsid w:val="005E2652"/>
    <w:rsid w:val="005F65B0"/>
    <w:rsid w:val="00642F1E"/>
    <w:rsid w:val="00653F5C"/>
    <w:rsid w:val="00725C3D"/>
    <w:rsid w:val="00751DA0"/>
    <w:rsid w:val="0077199B"/>
    <w:rsid w:val="007B739B"/>
    <w:rsid w:val="007C1C4C"/>
    <w:rsid w:val="007C7E76"/>
    <w:rsid w:val="007E309E"/>
    <w:rsid w:val="008064E7"/>
    <w:rsid w:val="00811329"/>
    <w:rsid w:val="008222E3"/>
    <w:rsid w:val="0086140C"/>
    <w:rsid w:val="008C26B5"/>
    <w:rsid w:val="009A48BF"/>
    <w:rsid w:val="00A035F1"/>
    <w:rsid w:val="00A06CAA"/>
    <w:rsid w:val="00A1344A"/>
    <w:rsid w:val="00AA1036"/>
    <w:rsid w:val="00AB77E1"/>
    <w:rsid w:val="00B4275C"/>
    <w:rsid w:val="00B47079"/>
    <w:rsid w:val="00B67653"/>
    <w:rsid w:val="00B81D39"/>
    <w:rsid w:val="00BC2F33"/>
    <w:rsid w:val="00BD706C"/>
    <w:rsid w:val="00C41406"/>
    <w:rsid w:val="00C81AAD"/>
    <w:rsid w:val="00CE0C4F"/>
    <w:rsid w:val="00CE1F1A"/>
    <w:rsid w:val="00CE5B49"/>
    <w:rsid w:val="00D37BB4"/>
    <w:rsid w:val="00D83DC6"/>
    <w:rsid w:val="00DA0A11"/>
    <w:rsid w:val="00E13840"/>
    <w:rsid w:val="00E81A2E"/>
    <w:rsid w:val="00E914A3"/>
    <w:rsid w:val="00E9403E"/>
    <w:rsid w:val="00EA6C2C"/>
    <w:rsid w:val="00EC2813"/>
    <w:rsid w:val="00ED13F3"/>
    <w:rsid w:val="00EE40E0"/>
    <w:rsid w:val="00F271CA"/>
    <w:rsid w:val="00F35666"/>
    <w:rsid w:val="00F85F0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58</cp:revision>
  <dcterms:created xsi:type="dcterms:W3CDTF">2026-02-20T14:46:00Z</dcterms:created>
  <dcterms:modified xsi:type="dcterms:W3CDTF">2026-05-07T22:25:00Z</dcterms:modified>
</cp:coreProperties>
</file>