
<file path=[Content_Types].xml><?xml version="1.0" encoding="utf-8"?>
<Types xmlns="http://schemas.openxmlformats.org/package/2006/content-types">
  <Default Extension="8F47AE0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5C7CD0B1" w:rsidR="00E13840" w:rsidRPr="007C1C4C" w:rsidRDefault="00B8742E" w:rsidP="00E13840">
            <w:pPr>
              <w:rPr>
                <w:rFonts w:ascii="Segoe UI Semibold" w:hAnsi="Segoe UI Semibold" w:cs="Segoe UI Semibold"/>
                <w:sz w:val="36"/>
                <w:szCs w:val="36"/>
              </w:rPr>
            </w:pPr>
            <w:r>
              <w:rPr>
                <w:rFonts w:ascii="Segoe UI Semibold" w:hAnsi="Segoe UI Semibold" w:cs="Segoe UI Semibold"/>
                <w:sz w:val="36"/>
                <w:szCs w:val="36"/>
              </w:rPr>
              <w:t>H2</w:t>
            </w:r>
            <w:r w:rsidR="00E13840" w:rsidRPr="007C1C4C">
              <w:rPr>
                <w:rFonts w:ascii="Segoe UI Semibold" w:hAnsi="Segoe UI Semibold" w:cs="Segoe UI Semibold"/>
                <w:sz w:val="36"/>
                <w:szCs w:val="36"/>
              </w:rPr>
              <w:t xml:space="preserve"> </w:t>
            </w:r>
            <w:r>
              <w:rPr>
                <w:rFonts w:ascii="Segoe UI Semibold" w:hAnsi="Segoe UI Semibold" w:cs="Segoe UI Semibold"/>
                <w:sz w:val="36"/>
                <w:szCs w:val="36"/>
              </w:rPr>
              <w:t>Renewal</w:t>
            </w:r>
            <w:r w:rsidR="00E13840" w:rsidRPr="007C1C4C">
              <w:rPr>
                <w:rFonts w:ascii="Segoe UI Semibold" w:hAnsi="Segoe UI Semibold" w:cs="Segoe UI Semibold"/>
                <w:sz w:val="36"/>
                <w:szCs w:val="36"/>
              </w:rPr>
              <w:t xml:space="preserve"> Plan</w:t>
            </w:r>
          </w:p>
          <w:p w14:paraId="536E4D1A" w14:textId="77777777" w:rsidR="00E13840" w:rsidRPr="001E57C8" w:rsidRDefault="00E13840" w:rsidP="00E13840">
            <w:pPr>
              <w:rPr>
                <w:rFonts w:ascii="Segoe UI" w:hAnsi="Segoe UI" w:cs="Segoe UI"/>
                <w:sz w:val="36"/>
                <w:szCs w:val="36"/>
                <w:lang w:val="en-IN"/>
              </w:rPr>
            </w:pPr>
          </w:p>
          <w:p w14:paraId="4990CDB7" w14:textId="3AB5914F"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w:t>
            </w:r>
            <w:r w:rsidR="00597DCF">
              <w:rPr>
                <w:rFonts w:ascii="Segoe UI" w:hAnsi="Segoe UI" w:cs="Segoe UI"/>
                <w:sz w:val="21"/>
                <w:szCs w:val="21"/>
                <w:highlight w:val="yellow"/>
              </w:rPr>
              <w:t xml:space="preserve">Partner </w:t>
            </w:r>
            <w:r w:rsidRPr="00CE0C4F">
              <w:rPr>
                <w:rFonts w:ascii="Segoe UI" w:hAnsi="Segoe UI" w:cs="Segoe UI"/>
                <w:sz w:val="21"/>
                <w:szCs w:val="21"/>
                <w:highlight w:val="yellow"/>
              </w:rPr>
              <w:t>Name]</w:t>
            </w:r>
            <w:r w:rsidRPr="00613361">
              <w:rPr>
                <w:rFonts w:ascii="Segoe UI" w:hAnsi="Segoe UI" w:cs="Segoe UI"/>
                <w:sz w:val="21"/>
                <w:szCs w:val="21"/>
              </w:rPr>
              <w:t>,</w:t>
            </w:r>
            <w:r w:rsidRPr="00CE0C4F">
              <w:rPr>
                <w:rFonts w:ascii="Segoe UI" w:hAnsi="Segoe UI" w:cs="Segoe UI"/>
                <w:sz w:val="21"/>
                <w:szCs w:val="21"/>
              </w:rPr>
              <w:t>​</w:t>
            </w:r>
          </w:p>
          <w:p w14:paraId="45567F09" w14:textId="77777777" w:rsidR="0040517D" w:rsidRPr="00CE0C4F" w:rsidRDefault="0040517D" w:rsidP="00E13840">
            <w:pPr>
              <w:rPr>
                <w:rFonts w:ascii="Segoe UI" w:hAnsi="Segoe UI" w:cs="Segoe UI"/>
                <w:sz w:val="21"/>
                <w:szCs w:val="21"/>
              </w:rPr>
            </w:pPr>
          </w:p>
          <w:p w14:paraId="5330B534" w14:textId="23C9DF56" w:rsidR="00E13840" w:rsidRPr="00CE0C4F" w:rsidRDefault="00A51477" w:rsidP="00E13840">
            <w:pPr>
              <w:rPr>
                <w:rFonts w:ascii="Segoe UI" w:hAnsi="Segoe UI" w:cs="Segoe UI"/>
                <w:sz w:val="21"/>
                <w:szCs w:val="21"/>
              </w:rPr>
            </w:pPr>
            <w:r w:rsidRPr="00A51477">
              <w:rPr>
                <w:rFonts w:ascii="Segoe UI" w:hAnsi="Segoe UI" w:cs="Segoe UI"/>
                <w:sz w:val="21"/>
                <w:szCs w:val="21"/>
              </w:rPr>
              <w:t xml:space="preserve">As your Microsoft contact, I am writing to share with </w:t>
            </w:r>
            <w:proofErr w:type="gramStart"/>
            <w:r w:rsidRPr="00A51477">
              <w:rPr>
                <w:rFonts w:ascii="Segoe UI" w:hAnsi="Segoe UI" w:cs="Segoe UI"/>
                <w:sz w:val="21"/>
                <w:szCs w:val="21"/>
              </w:rPr>
              <w:t>you</w:t>
            </w:r>
            <w:proofErr w:type="gramEnd"/>
            <w:r w:rsidRPr="00A51477">
              <w:rPr>
                <w:rFonts w:ascii="Segoe UI" w:hAnsi="Segoe UI" w:cs="Segoe UI"/>
                <w:sz w:val="21"/>
                <w:szCs w:val="21"/>
              </w:rPr>
              <w:t xml:space="preserve"> proactive proposals for upcoming renewals.</w:t>
            </w:r>
          </w:p>
          <w:p w14:paraId="6C88EBD4" w14:textId="7F369339" w:rsidR="00E13840" w:rsidRDefault="00E13840" w:rsidP="00597DCF">
            <w:pPr>
              <w:rPr>
                <w:rFonts w:ascii="Segoe UI" w:hAnsi="Segoe UI" w:cs="Segoe UI"/>
                <w:sz w:val="21"/>
                <w:szCs w:val="21"/>
              </w:rPr>
            </w:pPr>
            <w:r w:rsidRPr="00CE0C4F">
              <w:rPr>
                <w:rFonts w:ascii="Segoe UI" w:hAnsi="Segoe UI" w:cs="Segoe UI"/>
                <w:sz w:val="21"/>
                <w:szCs w:val="21"/>
              </w:rPr>
              <w:t> </w:t>
            </w:r>
          </w:p>
          <w:p w14:paraId="555CF32B" w14:textId="5DFCB721" w:rsidR="00B72D49" w:rsidRPr="00B72D49" w:rsidRDefault="00B72D49" w:rsidP="00E13840">
            <w:pPr>
              <w:rPr>
                <w:rFonts w:ascii="Segoe UI" w:hAnsi="Segoe UI" w:cs="Segoe UI"/>
                <w:b/>
                <w:bCs/>
                <w:sz w:val="22"/>
                <w:szCs w:val="22"/>
              </w:rPr>
            </w:pPr>
            <w:r w:rsidRPr="00B72D49">
              <w:rPr>
                <w:rFonts w:ascii="Segoe UI" w:hAnsi="Segoe UI" w:cs="Segoe UI"/>
                <w:b/>
                <w:bCs/>
                <w:sz w:val="22"/>
                <w:szCs w:val="22"/>
              </w:rPr>
              <w:t>This is a great moment for us to position AI</w:t>
            </w:r>
            <w:r w:rsidR="00033DCE">
              <w:rPr>
                <w:rFonts w:ascii="Segoe UI" w:hAnsi="Segoe UI" w:cs="Segoe UI"/>
                <w:b/>
                <w:bCs/>
                <w:sz w:val="22"/>
                <w:szCs w:val="22"/>
              </w:rPr>
              <w:t>/Security options scenarios.</w:t>
            </w:r>
          </w:p>
          <w:p w14:paraId="43C3A696" w14:textId="77777777" w:rsidR="00B72D49" w:rsidRDefault="00B72D49" w:rsidP="00E13840">
            <w:pPr>
              <w:rPr>
                <w:rFonts w:ascii="Segoe UI" w:hAnsi="Segoe UI" w:cs="Segoe UI"/>
                <w:sz w:val="22"/>
                <w:szCs w:val="22"/>
              </w:rPr>
            </w:pPr>
          </w:p>
          <w:p w14:paraId="3260EEBB" w14:textId="11CBA4AF" w:rsidR="00EB6269" w:rsidRDefault="00A51477" w:rsidP="00684A10">
            <w:pPr>
              <w:tabs>
                <w:tab w:val="left" w:pos="2600"/>
              </w:tabs>
              <w:rPr>
                <w:rFonts w:ascii="Segoe UI" w:hAnsi="Segoe UI" w:cs="Segoe UI"/>
                <w:sz w:val="22"/>
                <w:szCs w:val="22"/>
                <w:lang w:val="en-IN"/>
              </w:rPr>
            </w:pPr>
            <w:r w:rsidRPr="00A51477">
              <w:rPr>
                <w:rFonts w:ascii="Segoe UI" w:hAnsi="Segoe UI" w:cs="Segoe UI"/>
                <w:sz w:val="22"/>
                <w:szCs w:val="22"/>
                <w:lang w:val="en-IN"/>
              </w:rPr>
              <w:t>Please find the list</w:t>
            </w:r>
            <w:r w:rsidR="00033DCE">
              <w:rPr>
                <w:rFonts w:ascii="Segoe UI" w:hAnsi="Segoe UI" w:cs="Segoe UI"/>
                <w:sz w:val="22"/>
                <w:szCs w:val="22"/>
                <w:lang w:val="en-IN"/>
              </w:rPr>
              <w:t xml:space="preserve"> here: </w:t>
            </w:r>
            <w:r w:rsidR="00EB6269">
              <w:rPr>
                <w:rFonts w:ascii="Segoe UI" w:hAnsi="Segoe UI" w:cs="Segoe UI"/>
                <w:sz w:val="22"/>
                <w:szCs w:val="22"/>
                <w:lang w:val="en-IN"/>
              </w:rPr>
              <w:t>{</w:t>
            </w:r>
            <w:proofErr w:type="spellStart"/>
            <w:r w:rsidR="00EB6269">
              <w:rPr>
                <w:rFonts w:ascii="Segoe UI" w:hAnsi="Segoe UI" w:cs="Segoe UI"/>
                <w:sz w:val="22"/>
                <w:szCs w:val="22"/>
                <w:lang w:val="en-IN"/>
              </w:rPr>
              <w:t>list_url</w:t>
            </w:r>
            <w:proofErr w:type="spellEnd"/>
            <w:r w:rsidR="00EB6269">
              <w:rPr>
                <w:rFonts w:ascii="Segoe UI" w:hAnsi="Segoe UI" w:cs="Segoe UI"/>
                <w:sz w:val="22"/>
                <w:szCs w:val="22"/>
                <w:lang w:val="en-IN"/>
              </w:rPr>
              <w:t>}</w:t>
            </w:r>
            <w:r w:rsidRPr="00A51477">
              <w:rPr>
                <w:rFonts w:ascii="Segoe UI" w:hAnsi="Segoe UI" w:cs="Segoe UI"/>
                <w:sz w:val="22"/>
                <w:szCs w:val="22"/>
                <w:lang w:val="en-IN"/>
              </w:rPr>
              <w:t xml:space="preserve">. </w:t>
            </w:r>
          </w:p>
          <w:p w14:paraId="38C92BCB" w14:textId="77777777" w:rsidR="00EB6269" w:rsidRDefault="00EB6269" w:rsidP="00684A10">
            <w:pPr>
              <w:tabs>
                <w:tab w:val="left" w:pos="2600"/>
              </w:tabs>
              <w:rPr>
                <w:rFonts w:ascii="Segoe UI" w:hAnsi="Segoe UI" w:cs="Segoe UI"/>
                <w:sz w:val="22"/>
                <w:szCs w:val="22"/>
                <w:lang w:val="en-IN"/>
              </w:rPr>
            </w:pPr>
          </w:p>
          <w:p w14:paraId="675C7619" w14:textId="44FAB82D" w:rsidR="00262B0C" w:rsidRDefault="00A51477" w:rsidP="00684A10">
            <w:pPr>
              <w:tabs>
                <w:tab w:val="left" w:pos="2600"/>
              </w:tabs>
              <w:rPr>
                <w:rFonts w:ascii="Segoe UI" w:hAnsi="Segoe UI" w:cs="Segoe UI"/>
                <w:sz w:val="22"/>
                <w:szCs w:val="22"/>
                <w:lang w:val="en-IN"/>
              </w:rPr>
            </w:pPr>
            <w:r w:rsidRPr="00A51477">
              <w:rPr>
                <w:rFonts w:ascii="Segoe UI" w:hAnsi="Segoe UI" w:cs="Segoe UI"/>
                <w:sz w:val="22"/>
                <w:szCs w:val="22"/>
                <w:lang w:val="en-IN"/>
              </w:rPr>
              <w:t xml:space="preserve">Against each </w:t>
            </w:r>
            <w:r w:rsidR="00EB6269">
              <w:rPr>
                <w:rFonts w:ascii="Segoe UI" w:hAnsi="Segoe UI" w:cs="Segoe UI"/>
                <w:sz w:val="22"/>
                <w:szCs w:val="22"/>
                <w:lang w:val="en-IN"/>
              </w:rPr>
              <w:t>renewal subscription</w:t>
            </w:r>
            <w:r w:rsidRPr="00A51477">
              <w:rPr>
                <w:rFonts w:ascii="Segoe UI" w:hAnsi="Segoe UI" w:cs="Segoe UI"/>
                <w:sz w:val="22"/>
                <w:szCs w:val="22"/>
                <w:lang w:val="en-IN"/>
              </w:rPr>
              <w:t>, I have added ready-to-send proactive proposal documents for the below scenarios:</w:t>
            </w:r>
          </w:p>
          <w:p w14:paraId="194C071F" w14:textId="77777777" w:rsidR="004E10F7" w:rsidRDefault="004E10F7" w:rsidP="00262B0C">
            <w:pPr>
              <w:rPr>
                <w:rFonts w:ascii="Segoe UI" w:hAnsi="Segoe UI" w:cs="Segoe UI"/>
                <w:sz w:val="22"/>
                <w:szCs w:val="22"/>
                <w:lang w:val="en-IN"/>
              </w:rPr>
            </w:pPr>
          </w:p>
          <w:tbl>
            <w:tblPr>
              <w:tblW w:w="835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00" w:firstRow="0" w:lastRow="0" w:firstColumn="0" w:lastColumn="0" w:noHBand="0" w:noVBand="1"/>
            </w:tblPr>
            <w:tblGrid>
              <w:gridCol w:w="3109"/>
              <w:gridCol w:w="5245"/>
            </w:tblGrid>
            <w:tr w:rsidR="004E10F7" w:rsidRPr="00B72D49" w14:paraId="34B8F8D1" w14:textId="77777777" w:rsidTr="004E10F7">
              <w:tc>
                <w:tcPr>
                  <w:tcW w:w="3109" w:type="dxa"/>
                  <w:shd w:val="clear" w:color="auto" w:fill="D9D9D9" w:themeFill="background1" w:themeFillShade="D9"/>
                  <w:tcMar>
                    <w:top w:w="72" w:type="dxa"/>
                    <w:left w:w="144" w:type="dxa"/>
                    <w:bottom w:w="72" w:type="dxa"/>
                    <w:right w:w="144" w:type="dxa"/>
                  </w:tcMar>
                  <w:hideMark/>
                </w:tcPr>
                <w:p w14:paraId="213ACDDB" w14:textId="20F6BB2D" w:rsidR="004E10F7" w:rsidRPr="004E10F7" w:rsidRDefault="004E10F7" w:rsidP="004E10F7">
                  <w:pPr>
                    <w:spacing w:after="0" w:line="240" w:lineRule="auto"/>
                    <w:rPr>
                      <w:rFonts w:ascii="Segoe UI" w:hAnsi="Segoe UI" w:cs="Segoe UI"/>
                      <w:b/>
                      <w:bCs/>
                      <w:sz w:val="21"/>
                      <w:szCs w:val="21"/>
                    </w:rPr>
                  </w:pPr>
                  <w:r w:rsidRPr="004E10F7">
                    <w:rPr>
                      <w:rFonts w:ascii="Segoe UI" w:hAnsi="Segoe UI" w:cs="Segoe UI"/>
                      <w:b/>
                      <w:bCs/>
                      <w:sz w:val="21"/>
                      <w:szCs w:val="21"/>
                      <w:lang w:val="en-IN"/>
                    </w:rPr>
                    <w:t>Solution</w:t>
                  </w:r>
                </w:p>
              </w:tc>
              <w:tc>
                <w:tcPr>
                  <w:tcW w:w="5245" w:type="dxa"/>
                  <w:shd w:val="clear" w:color="auto" w:fill="D9D9D9" w:themeFill="background1" w:themeFillShade="D9"/>
                  <w:tcMar>
                    <w:top w:w="72" w:type="dxa"/>
                    <w:left w:w="144" w:type="dxa"/>
                    <w:bottom w:w="72" w:type="dxa"/>
                    <w:right w:w="144" w:type="dxa"/>
                  </w:tcMar>
                  <w:hideMark/>
                </w:tcPr>
                <w:p w14:paraId="67F81E8D" w14:textId="5D6EDADC" w:rsidR="004E10F7" w:rsidRPr="004E10F7" w:rsidRDefault="004E10F7" w:rsidP="004E10F7">
                  <w:pPr>
                    <w:spacing w:after="0" w:line="240" w:lineRule="auto"/>
                    <w:rPr>
                      <w:rFonts w:ascii="Segoe UI" w:hAnsi="Segoe UI" w:cs="Segoe UI"/>
                      <w:b/>
                      <w:bCs/>
                      <w:sz w:val="21"/>
                      <w:szCs w:val="21"/>
                    </w:rPr>
                  </w:pPr>
                  <w:r w:rsidRPr="004E10F7">
                    <w:rPr>
                      <w:rFonts w:ascii="Segoe UI" w:hAnsi="Segoe UI" w:cs="Segoe UI"/>
                      <w:b/>
                      <w:bCs/>
                      <w:sz w:val="21"/>
                      <w:szCs w:val="21"/>
                      <w:lang w:val="en-IN"/>
                    </w:rPr>
                    <w:t>Best for</w:t>
                  </w:r>
                </w:p>
              </w:tc>
            </w:tr>
            <w:tr w:rsidR="004E10F7" w:rsidRPr="00B72D49" w14:paraId="234D7131" w14:textId="77777777" w:rsidTr="004E10F7">
              <w:tc>
                <w:tcPr>
                  <w:tcW w:w="3109" w:type="dxa"/>
                  <w:shd w:val="clear" w:color="auto" w:fill="FFFFFF" w:themeFill="background1"/>
                  <w:tcMar>
                    <w:top w:w="72" w:type="dxa"/>
                    <w:left w:w="144" w:type="dxa"/>
                    <w:bottom w:w="72" w:type="dxa"/>
                    <w:right w:w="144" w:type="dxa"/>
                  </w:tcMar>
                  <w:hideMark/>
                </w:tcPr>
                <w:p w14:paraId="372E2B7D" w14:textId="7D784DEC" w:rsidR="004E10F7" w:rsidRPr="004E10F7" w:rsidRDefault="004E10F7" w:rsidP="004E10F7">
                  <w:pPr>
                    <w:spacing w:after="0" w:line="240" w:lineRule="auto"/>
                    <w:rPr>
                      <w:rFonts w:ascii="Segoe UI" w:hAnsi="Segoe UI" w:cs="Segoe UI"/>
                      <w:sz w:val="21"/>
                      <w:szCs w:val="21"/>
                    </w:rPr>
                  </w:pPr>
                  <w:r w:rsidRPr="004E10F7">
                    <w:rPr>
                      <w:rFonts w:ascii="Segoe UI" w:hAnsi="Segoe UI" w:cs="Segoe UI"/>
                      <w:sz w:val="21"/>
                      <w:szCs w:val="21"/>
                      <w:lang w:val="en-IN"/>
                    </w:rPr>
                    <w:t>{#</w:t>
                  </w:r>
                  <w:proofErr w:type="gramStart"/>
                  <w:r w:rsidRPr="004E10F7">
                    <w:rPr>
                      <w:rFonts w:ascii="Segoe UI" w:hAnsi="Segoe UI" w:cs="Segoe UI"/>
                      <w:sz w:val="21"/>
                      <w:szCs w:val="21"/>
                      <w:lang w:val="en-IN"/>
                    </w:rPr>
                    <w:t>solutions}{</w:t>
                  </w:r>
                  <w:proofErr w:type="gramEnd"/>
                  <w:r w:rsidRPr="004E10F7">
                    <w:rPr>
                      <w:rFonts w:ascii="Segoe UI" w:hAnsi="Segoe UI" w:cs="Segoe UI"/>
                      <w:sz w:val="21"/>
                      <w:szCs w:val="21"/>
                      <w:lang w:val="en-IN"/>
                    </w:rPr>
                    <w:t>name}</w:t>
                  </w:r>
                </w:p>
              </w:tc>
              <w:tc>
                <w:tcPr>
                  <w:tcW w:w="5245" w:type="dxa"/>
                  <w:shd w:val="clear" w:color="auto" w:fill="FFFFFF" w:themeFill="background1"/>
                  <w:tcMar>
                    <w:top w:w="72" w:type="dxa"/>
                    <w:left w:w="144" w:type="dxa"/>
                    <w:bottom w:w="72" w:type="dxa"/>
                    <w:right w:w="144" w:type="dxa"/>
                  </w:tcMar>
                  <w:hideMark/>
                </w:tcPr>
                <w:p w14:paraId="014731C8" w14:textId="3344B405" w:rsidR="004E10F7" w:rsidRPr="00B72D49" w:rsidRDefault="004E10F7" w:rsidP="004E10F7">
                  <w:pPr>
                    <w:spacing w:after="0" w:line="240" w:lineRule="auto"/>
                    <w:rPr>
                      <w:rFonts w:ascii="Segoe UI" w:hAnsi="Segoe UI" w:cs="Segoe UI"/>
                      <w:sz w:val="21"/>
                      <w:szCs w:val="21"/>
                    </w:rPr>
                  </w:pPr>
                  <w:r w:rsidRPr="00B72D49">
                    <w:rPr>
                      <w:rFonts w:ascii="Segoe UI" w:hAnsi="Segoe UI" w:cs="Segoe UI"/>
                      <w:sz w:val="21"/>
                      <w:szCs w:val="21"/>
                      <w:lang w:val="en-IN"/>
                    </w:rPr>
                    <w:t>{</w:t>
                  </w:r>
                  <w:proofErr w:type="spellStart"/>
                  <w:r w:rsidRPr="00B72D49">
                    <w:rPr>
                      <w:rFonts w:ascii="Segoe UI" w:hAnsi="Segoe UI" w:cs="Segoe UI"/>
                      <w:sz w:val="21"/>
                      <w:szCs w:val="21"/>
                      <w:lang w:val="en-IN"/>
                    </w:rPr>
                    <w:t>bestFor</w:t>
                  </w:r>
                  <w:proofErr w:type="spellEnd"/>
                  <w:r w:rsidRPr="00B72D49">
                    <w:rPr>
                      <w:rFonts w:ascii="Segoe UI" w:hAnsi="Segoe UI" w:cs="Segoe UI"/>
                      <w:sz w:val="21"/>
                      <w:szCs w:val="21"/>
                      <w:lang w:val="en-IN"/>
                    </w:rPr>
                    <w:t>}{/solutions}</w:t>
                  </w:r>
                </w:p>
              </w:tc>
            </w:tr>
          </w:tbl>
          <w:p w14:paraId="19665E31" w14:textId="77777777" w:rsidR="00E13840" w:rsidRPr="00035FC0" w:rsidRDefault="00E13840" w:rsidP="00E13840">
            <w:pPr>
              <w:rPr>
                <w:rFonts w:ascii="Segoe UI" w:hAnsi="Segoe UI" w:cs="Segoe UI"/>
                <w:sz w:val="22"/>
                <w:szCs w:val="22"/>
              </w:rPr>
            </w:pPr>
          </w:p>
          <w:p w14:paraId="4589F4C8" w14:textId="77777777" w:rsidR="009F615E" w:rsidRDefault="009F615E" w:rsidP="009F615E">
            <w:pPr>
              <w:rPr>
                <w:rFonts w:ascii="Segoe UI" w:eastAsia="+mn-ea" w:hAnsi="Segoe UI" w:cs="Segoe UI"/>
                <w:kern w:val="24"/>
                <w:sz w:val="20"/>
                <w:szCs w:val="20"/>
                <w14:ligatures w14:val="none"/>
              </w:rPr>
            </w:pPr>
            <w:r w:rsidRPr="009F615E">
              <w:rPr>
                <w:rFonts w:ascii="Segoe UI" w:eastAsia="+mn-ea" w:hAnsi="Segoe UI" w:cs="Segoe UI"/>
                <w:kern w:val="24"/>
                <w:sz w:val="20"/>
                <w:szCs w:val="20"/>
                <w14:ligatures w14:val="none"/>
              </w:rPr>
              <w:t>Let me know if you want to connect to discuss this in detail.</w:t>
            </w:r>
          </w:p>
          <w:p w14:paraId="727BBED9" w14:textId="77777777" w:rsidR="009F615E" w:rsidRDefault="009F615E" w:rsidP="009F615E">
            <w:pPr>
              <w:rPr>
                <w:rFonts w:ascii="Times New Roman" w:eastAsia="Times New Roman" w:hAnsi="Times New Roman" w:cs="Times New Roman"/>
                <w:kern w:val="0"/>
                <w14:ligatures w14:val="none"/>
              </w:rPr>
            </w:pPr>
          </w:p>
          <w:p w14:paraId="4EE54B38" w14:textId="77777777" w:rsidR="0076309A" w:rsidRPr="0076309A" w:rsidRDefault="0076309A" w:rsidP="0076309A">
            <w:pPr>
              <w:spacing w:line="276" w:lineRule="auto"/>
              <w:rPr>
                <w:rFonts w:ascii="Segoe UI" w:eastAsia="Aptos" w:hAnsi="Segoe UI" w:cs="Segoe UI"/>
                <w:b/>
                <w:bCs/>
                <w:sz w:val="22"/>
                <w:szCs w:val="22"/>
              </w:rPr>
            </w:pPr>
            <w:r w:rsidRPr="0076309A">
              <w:rPr>
                <w:rFonts w:ascii="Segoe UI" w:eastAsia="Aptos" w:hAnsi="Segoe UI" w:cs="Segoe UI"/>
                <w:b/>
                <w:bCs/>
                <w:sz w:val="22"/>
                <w:szCs w:val="22"/>
              </w:rPr>
              <w:t>Please note:</w:t>
            </w:r>
          </w:p>
          <w:p w14:paraId="4D8391B6" w14:textId="77777777" w:rsidR="0076309A" w:rsidRPr="0076309A" w:rsidRDefault="0076309A" w:rsidP="0076309A">
            <w:pPr>
              <w:numPr>
                <w:ilvl w:val="0"/>
                <w:numId w:val="12"/>
              </w:numPr>
              <w:contextualSpacing/>
              <w:rPr>
                <w:rFonts w:ascii="Segoe UI" w:eastAsia="Aptos" w:hAnsi="Segoe UI" w:cs="Segoe UI"/>
                <w:sz w:val="22"/>
                <w:szCs w:val="22"/>
              </w:rPr>
            </w:pPr>
            <w:r w:rsidRPr="0076309A">
              <w:rPr>
                <w:rFonts w:ascii="Segoe UI" w:eastAsia="Aptos" w:hAnsi="Segoe UI" w:cs="Segoe UI"/>
                <w:sz w:val="22"/>
                <w:szCs w:val="22"/>
              </w:rPr>
              <w:t>The list is disclosed only for a specified business purpose (in this case Renewal Execution)</w:t>
            </w:r>
          </w:p>
          <w:p w14:paraId="4B79E24F" w14:textId="77777777" w:rsidR="0076309A" w:rsidRPr="0076309A" w:rsidRDefault="0076309A" w:rsidP="0076309A">
            <w:pPr>
              <w:numPr>
                <w:ilvl w:val="0"/>
                <w:numId w:val="12"/>
              </w:numPr>
              <w:contextualSpacing/>
              <w:rPr>
                <w:rFonts w:ascii="Segoe UI" w:eastAsia="Aptos" w:hAnsi="Segoe UI" w:cs="Segoe UI"/>
                <w:sz w:val="22"/>
                <w:szCs w:val="22"/>
              </w:rPr>
            </w:pPr>
            <w:r w:rsidRPr="0076309A">
              <w:rPr>
                <w:rFonts w:ascii="Segoe UI" w:eastAsia="Aptos" w:hAnsi="Segoe UI" w:cs="Segoe UI"/>
                <w:sz w:val="22"/>
                <w:szCs w:val="22"/>
              </w:rPr>
              <w:t>The list does not identify any revenue or usage information against customers and includes the minimum necessary for the specified business purpose</w:t>
            </w:r>
          </w:p>
          <w:p w14:paraId="0759A18C" w14:textId="0DE54955" w:rsidR="0076309A" w:rsidRPr="0076309A" w:rsidRDefault="0076309A" w:rsidP="009F615E">
            <w:pPr>
              <w:numPr>
                <w:ilvl w:val="0"/>
                <w:numId w:val="12"/>
              </w:numPr>
              <w:contextualSpacing/>
              <w:rPr>
                <w:rFonts w:ascii="Segoe UI" w:eastAsia="Aptos" w:hAnsi="Segoe UI" w:cs="Segoe UI"/>
                <w:sz w:val="22"/>
                <w:szCs w:val="22"/>
              </w:rPr>
            </w:pPr>
            <w:r w:rsidRPr="0076309A">
              <w:rPr>
                <w:rFonts w:ascii="Segoe UI" w:eastAsia="Aptos" w:hAnsi="Segoe UI" w:cs="Segoe UI"/>
                <w:sz w:val="22"/>
                <w:szCs w:val="22"/>
              </w:rPr>
              <w:t>If existing, offline copies of data should be deleted within 30 days of the completion of the specified purpose</w:t>
            </w:r>
          </w:p>
          <w:p w14:paraId="070A2C8C" w14:textId="77777777" w:rsidR="0076309A" w:rsidRPr="0076309A" w:rsidRDefault="0076309A" w:rsidP="009F615E">
            <w:pPr>
              <w:rPr>
                <w:rFonts w:ascii="Segoe UI" w:eastAsia="Times New Roman" w:hAnsi="Segoe UI" w:cs="Segoe UI"/>
                <w:kern w:val="0"/>
                <w:sz w:val="22"/>
                <w:szCs w:val="22"/>
                <w14:ligatures w14:val="none"/>
              </w:rPr>
            </w:pPr>
          </w:p>
          <w:p w14:paraId="5880810F" w14:textId="77777777" w:rsidR="009F615E" w:rsidRPr="0076309A" w:rsidRDefault="009F615E" w:rsidP="009F615E">
            <w:pPr>
              <w:rPr>
                <w:rFonts w:ascii="Segoe UI" w:eastAsia="Times New Roman" w:hAnsi="Segoe UI" w:cs="Segoe UI"/>
                <w:kern w:val="0"/>
                <w:sz w:val="22"/>
                <w:szCs w:val="22"/>
                <w14:ligatures w14:val="none"/>
              </w:rPr>
            </w:pPr>
            <w:r w:rsidRPr="0076309A">
              <w:rPr>
                <w:rFonts w:ascii="Segoe UI" w:eastAsia="+mn-ea" w:hAnsi="Segoe UI" w:cs="Segoe UI"/>
                <w:kern w:val="24"/>
                <w:sz w:val="22"/>
                <w:szCs w:val="22"/>
                <w14:ligatures w14:val="none"/>
              </w:rPr>
              <w:t xml:space="preserve">PS: If you want to explore some of these options yourself, you can upload the details of your customer here: </w:t>
            </w:r>
            <w:hyperlink r:id="rId6" w:history="1">
              <w:hyperlink r:id="rId7" w:history="1">
                <w:hyperlink r:id="rId8" w:history="1">
                  <w:hyperlink r:id="rId9" w:history="1">
                    <w:hyperlink r:id="rId10" w:history="1">
                      <w:r w:rsidRPr="0076309A">
                        <w:rPr>
                          <w:rStyle w:val="Hyperlink"/>
                          <w:rFonts w:ascii="Segoe UI" w:eastAsia="+mn-ea" w:hAnsi="Segoe UI" w:cs="Segoe UI"/>
                          <w:kern w:val="24"/>
                          <w:sz w:val="22"/>
                          <w:szCs w:val="22"/>
                          <w14:ligatures w14:val="none"/>
                        </w:rPr>
                        <w:t>{url}</w:t>
                      </w:r>
                    </w:hyperlink>
                  </w:hyperlink>
                </w:hyperlink>
              </w:hyperlink>
            </w:hyperlink>
            <w:r w:rsidRPr="0076309A">
              <w:rPr>
                <w:rFonts w:ascii="Segoe UI" w:eastAsia="+mn-ea" w:hAnsi="Segoe UI" w:cs="Segoe UI"/>
                <w:color w:val="000000"/>
                <w:kern w:val="24"/>
                <w:sz w:val="22"/>
                <w:szCs w:val="22"/>
                <w14:ligatures w14:val="none"/>
              </w:rPr>
              <w:t>.</w:t>
            </w:r>
          </w:p>
          <w:p w14:paraId="3BD514AD" w14:textId="77777777" w:rsidR="009F615E" w:rsidRPr="0076309A" w:rsidRDefault="009F615E" w:rsidP="009F615E">
            <w:pPr>
              <w:rPr>
                <w:rFonts w:ascii="Segoe UI" w:eastAsia="+mn-ea" w:hAnsi="Segoe UI" w:cs="Segoe UI"/>
                <w:color w:val="000000"/>
                <w:kern w:val="24"/>
                <w:sz w:val="22"/>
                <w:szCs w:val="22"/>
                <w14:ligatures w14:val="none"/>
              </w:rPr>
            </w:pPr>
          </w:p>
          <w:p w14:paraId="418E85F8" w14:textId="105584D2" w:rsidR="00E13840" w:rsidRDefault="009F615E" w:rsidP="009F615E">
            <w:pPr>
              <w:rPr>
                <w:rFonts w:ascii="Segoe UI" w:eastAsia="+mn-ea" w:hAnsi="Segoe UI" w:cs="Segoe UI"/>
                <w:color w:val="000000"/>
                <w:kern w:val="24"/>
                <w:sz w:val="22"/>
                <w:szCs w:val="22"/>
                <w14:ligatures w14:val="none"/>
              </w:rPr>
            </w:pPr>
            <w:r w:rsidRPr="0076309A">
              <w:rPr>
                <w:rFonts w:ascii="Segoe UI" w:eastAsia="+mn-ea" w:hAnsi="Segoe UI" w:cs="Segoe UI"/>
                <w:color w:val="000000"/>
                <w:kern w:val="24"/>
                <w:sz w:val="22"/>
                <w:szCs w:val="22"/>
                <w14:ligatures w14:val="none"/>
              </w:rPr>
              <w:t>Hope this helps!</w:t>
            </w:r>
          </w:p>
          <w:p w14:paraId="07F91CD5" w14:textId="77777777" w:rsidR="004D61AE" w:rsidRDefault="004D61AE" w:rsidP="009F615E">
            <w:pPr>
              <w:rPr>
                <w:rFonts w:ascii="Segoe UI" w:eastAsia="+mn-ea" w:hAnsi="Segoe UI" w:cs="Segoe UI"/>
                <w:color w:val="000000"/>
                <w:kern w:val="24"/>
                <w:sz w:val="22"/>
                <w:szCs w:val="22"/>
                <w14:ligatures w14:val="none"/>
              </w:rPr>
            </w:pPr>
          </w:p>
          <w:p w14:paraId="2C7E49B0" w14:textId="29862BEB" w:rsidR="004D61AE" w:rsidRPr="0076309A" w:rsidRDefault="004D61AE" w:rsidP="009F615E">
            <w:pPr>
              <w:rPr>
                <w:rFonts w:ascii="Segoe UI" w:hAnsi="Segoe UI" w:cs="Segoe UI"/>
                <w:sz w:val="22"/>
                <w:szCs w:val="22"/>
              </w:rPr>
            </w:pPr>
            <w:r>
              <w:rPr>
                <w:rFonts w:ascii="Segoe UI" w:eastAsia="+mn-ea" w:hAnsi="Segoe UI" w:cs="Segoe UI"/>
                <w:color w:val="000000"/>
                <w:kern w:val="24"/>
                <w:sz w:val="22"/>
                <w:szCs w:val="22"/>
                <w14:ligatures w14:val="none"/>
              </w:rPr>
              <w:lastRenderedPageBreak/>
              <w:t xml:space="preserve">Please Note: </w:t>
            </w:r>
            <w:r w:rsidRPr="004D61AE">
              <w:rPr>
                <w:rFonts w:ascii="Segoe UI" w:eastAsia="+mn-ea" w:hAnsi="Segoe UI" w:cs="Segoe UI"/>
                <w:i/>
                <w:iCs/>
                <w:color w:val="000000"/>
                <w:kern w:val="24"/>
                <w:sz w:val="22"/>
                <w:szCs w:val="22"/>
                <w14:ligatures w14:val="none"/>
              </w:rPr>
              <w:t>This material is provided on an automated, as</w:t>
            </w:r>
            <w:r w:rsidRPr="004D61AE">
              <w:rPr>
                <w:rFonts w:ascii="Segoe UI" w:eastAsia="+mn-ea" w:hAnsi="Segoe UI" w:cs="Segoe UI"/>
                <w:i/>
                <w:iCs/>
                <w:color w:val="000000"/>
                <w:kern w:val="24"/>
                <w:sz w:val="22"/>
                <w:szCs w:val="22"/>
                <w14:ligatures w14:val="none"/>
              </w:rPr>
              <w:noBreakHyphen/>
              <w:t>is and non</w:t>
            </w:r>
            <w:r w:rsidRPr="004D61AE">
              <w:rPr>
                <w:rFonts w:ascii="Segoe UI" w:eastAsia="+mn-ea" w:hAnsi="Segoe UI" w:cs="Segoe UI"/>
                <w:i/>
                <w:iCs/>
                <w:color w:val="000000"/>
                <w:kern w:val="24"/>
                <w:sz w:val="22"/>
                <w:szCs w:val="22"/>
                <w14:ligatures w14:val="none"/>
              </w:rPr>
              <w:noBreakHyphen/>
              <w:t>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Pr>
                <w:rFonts w:ascii="Segoe UI" w:eastAsia="+mn-ea" w:hAnsi="Segoe UI" w:cs="Segoe UI"/>
                <w:i/>
                <w:iCs/>
                <w:color w:val="000000"/>
                <w:kern w:val="24"/>
                <w:sz w:val="22"/>
                <w:szCs w:val="22"/>
                <w14:ligatures w14:val="none"/>
              </w:rPr>
              <w:t>.</w:t>
            </w:r>
          </w:p>
          <w:p w14:paraId="13B65011" w14:textId="77777777" w:rsidR="00E13840" w:rsidRDefault="00E13840" w:rsidP="00E13840">
            <w:pPr>
              <w:rPr>
                <w:rFonts w:ascii="Segoe UI" w:hAnsi="Segoe UI" w:cs="Segoe UI"/>
                <w:sz w:val="22"/>
                <w:szCs w:val="22"/>
              </w:rPr>
            </w:pPr>
            <w:r w:rsidRPr="00035FC0">
              <w:rPr>
                <w:rFonts w:ascii="Segoe UI" w:hAnsi="Segoe UI" w:cs="Segoe UI"/>
                <w:sz w:val="22"/>
                <w:szCs w:val="22"/>
              </w:rPr>
              <w:t> ​</w:t>
            </w:r>
          </w:p>
          <w:p w14:paraId="00F3857D" w14:textId="1CEA269D" w:rsidR="00DB22C7" w:rsidRDefault="00DB22C7" w:rsidP="00E13840">
            <w:pPr>
              <w:rPr>
                <w:rFonts w:ascii="Segoe UI" w:hAnsi="Segoe UI" w:cs="Segoe UI"/>
                <w:sz w:val="22"/>
                <w:szCs w:val="22"/>
              </w:rPr>
            </w:pPr>
            <w:r w:rsidRPr="00DB22C7">
              <w:rPr>
                <w:rFonts w:ascii="Segoe UI" w:hAnsi="Segoe UI" w:cs="Segoe UI"/>
                <w:sz w:val="22"/>
                <w:szCs w:val="22"/>
              </w:rPr>
              <w:t xml:space="preserve">If you </w:t>
            </w:r>
            <w:proofErr w:type="gramStart"/>
            <w:r w:rsidRPr="00DB22C7">
              <w:rPr>
                <w:rFonts w:ascii="Segoe UI" w:hAnsi="Segoe UI" w:cs="Segoe UI"/>
                <w:sz w:val="22"/>
                <w:szCs w:val="22"/>
              </w:rPr>
              <w:t>prefer</w:t>
            </w:r>
            <w:proofErr w:type="gramEnd"/>
            <w:r w:rsidRPr="00DB22C7">
              <w:rPr>
                <w:rFonts w:ascii="Segoe UI" w:hAnsi="Segoe UI" w:cs="Segoe UI"/>
                <w:sz w:val="22"/>
                <w:szCs w:val="22"/>
              </w:rPr>
              <w:t xml:space="preserve"> I not forward you these types of communications, just let me know. To learn how to manage your contact preferences for other parts of Microsoft, please read our </w:t>
            </w:r>
            <w:hyperlink r:id="rId11" w:history="1">
              <w:r w:rsidRPr="00DB22C7">
                <w:rPr>
                  <w:rFonts w:ascii="Segoe UI" w:hAnsi="Segoe UI" w:cs="Segoe UI"/>
                  <w:sz w:val="22"/>
                  <w:szCs w:val="22"/>
                </w:rPr>
                <w:t>Privacy Statement</w:t>
              </w:r>
            </w:hyperlink>
            <w:r w:rsidRPr="00DB22C7">
              <w:rPr>
                <w:rFonts w:ascii="Segoe UI" w:hAnsi="Segoe UI" w:cs="Segoe UI"/>
                <w:sz w:val="22"/>
                <w:szCs w:val="22"/>
              </w:rPr>
              <w:t>. </w:t>
            </w:r>
          </w:p>
          <w:p w14:paraId="60ABD7A8" w14:textId="77777777" w:rsidR="00DB22C7" w:rsidRPr="00035FC0" w:rsidRDefault="00DB22C7" w:rsidP="00E13840">
            <w:pPr>
              <w:rPr>
                <w:rFonts w:ascii="Segoe UI" w:hAnsi="Segoe UI" w:cs="Segoe UI"/>
                <w:sz w:val="22"/>
                <w:szCs w:val="22"/>
              </w:rPr>
            </w:pP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51DE004F"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1E8F1CA7" w14:textId="77777777" w:rsidR="00781C09" w:rsidRPr="00781C09" w:rsidRDefault="00781C09" w:rsidP="00781C09">
            <w:pPr>
              <w:rPr>
                <w:rFonts w:ascii="Segoe UI" w:eastAsia="Aptos" w:hAnsi="Segoe UI" w:cs="Segoe UI"/>
                <w:color w:val="505050"/>
                <w:kern w:val="0"/>
                <w:sz w:val="16"/>
                <w:szCs w:val="16"/>
                <w14:ligatures w14:val="none"/>
              </w:rPr>
            </w:pPr>
            <w:r w:rsidRPr="00781C09">
              <w:rPr>
                <w:rFonts w:ascii="Segoe UI" w:eastAsia="Aptos" w:hAnsi="Segoe UI" w:cs="Segoe UI"/>
                <w:noProof/>
                <w:color w:val="0000FF"/>
                <w:kern w:val="0"/>
                <w:sz w:val="22"/>
                <w:szCs w:val="22"/>
                <w14:ligatures w14:val="none"/>
              </w:rPr>
              <w:drawing>
                <wp:inline distT="0" distB="0" distL="0" distR="0" wp14:anchorId="311D94BB" wp14:editId="56DF89C5">
                  <wp:extent cx="204470" cy="122555"/>
                  <wp:effectExtent l="0" t="0" r="0" b="0"/>
                  <wp:docPr id="11" name="x_Picture 5" descr="Facebook icon">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5" descr="Facebook icon">
                            <a:hlinkClick r:id="rId12" tgtFrame="_blank"/>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47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B5417A" wp14:editId="3C9DC946">
                  <wp:extent cx="300355" cy="122555"/>
                  <wp:effectExtent l="0" t="0" r="0" b="0"/>
                  <wp:docPr id="12" name="x_Picture 4" descr="Twitter icon">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descr="Twitter icon">
                            <a:hlinkClick r:id="rId14" tgtFrame="_blank"/>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35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0C3F681C" wp14:editId="7789C04D">
                  <wp:extent cx="259080" cy="122555"/>
                  <wp:effectExtent l="0" t="0" r="0" b="0"/>
                  <wp:docPr id="13" name="x_Picture 3" descr="LinkedIn icon">
                    <a:hlinkClick xmlns:a="http://schemas.openxmlformats.org/drawingml/2006/main" r:id="rId1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 descr="LinkedIn icon">
                            <a:hlinkClick r:id="rId16" tgtFrame="_blank"/>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08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7AA34AC5" wp14:editId="6578710F">
                  <wp:extent cx="320675" cy="122555"/>
                  <wp:effectExtent l="0" t="0" r="0" b="0"/>
                  <wp:docPr id="14" name="x_Picture 2" descr="YouTube icon">
                    <a:hlinkClick xmlns:a="http://schemas.openxmlformats.org/drawingml/2006/main" r:id="rId1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YouTube icon">
                            <a:hlinkClick r:id="rId18" tgtFrame="_blank"/>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963247" wp14:editId="1513A1DE">
                  <wp:extent cx="320675" cy="122555"/>
                  <wp:effectExtent l="0" t="0" r="0" b="0"/>
                  <wp:docPr id="15" name="x_Picture 1" descr="Yammer icon">
                    <a:hlinkClick xmlns:a="http://schemas.openxmlformats.org/drawingml/2006/main" r:id="rId2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Yammer icon">
                            <a:hlinkClick r:id="rId20" tgtFrame="_blank"/>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p>
          <w:p w14:paraId="734AF1E8" w14:textId="77777777" w:rsidR="00781C09" w:rsidRPr="00781C09" w:rsidRDefault="00781C09" w:rsidP="00781C09">
            <w:pPr>
              <w:rPr>
                <w:rFonts w:ascii="Segoe UI" w:eastAsia="Aptos" w:hAnsi="Segoe UI" w:cs="Segoe UI"/>
                <w:color w:val="505050"/>
                <w:kern w:val="0"/>
                <w:sz w:val="16"/>
                <w:szCs w:val="16"/>
                <w14:ligatures w14:val="none"/>
              </w:rPr>
            </w:pPr>
          </w:p>
          <w:p w14:paraId="1D2F36D0"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Microsoft Corporation</w:t>
            </w:r>
          </w:p>
          <w:p w14:paraId="375681D6"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One Microsoft Way</w:t>
            </w:r>
          </w:p>
          <w:p w14:paraId="163B6434" w14:textId="0CBFB208" w:rsidR="00811329" w:rsidRPr="007C1C4C" w:rsidRDefault="00781C09" w:rsidP="00781C09">
            <w:pPr>
              <w:rPr>
                <w:rFonts w:ascii="Segoe UI Semibold" w:hAnsi="Segoe UI Semibold" w:cs="Segoe UI Semibold"/>
                <w:sz w:val="36"/>
                <w:szCs w:val="36"/>
              </w:rPr>
            </w:pPr>
            <w:r w:rsidRPr="00781C09">
              <w:rPr>
                <w:rFonts w:ascii="Segoe UI" w:eastAsia="Aptos" w:hAnsi="Segoe UI" w:cs="Segoe UI"/>
                <w:color w:val="505050"/>
                <w:kern w:val="0"/>
                <w:sz w:val="16"/>
                <w:szCs w:val="16"/>
                <w14:ligatures w14:val="none"/>
              </w:rPr>
              <w:t>Redmond, WA 98052</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40869"/>
    <w:multiLevelType w:val="hybridMultilevel"/>
    <w:tmpl w:val="7FBCE8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E15047E"/>
    <w:multiLevelType w:val="hybridMultilevel"/>
    <w:tmpl w:val="101A26BC"/>
    <w:lvl w:ilvl="0" w:tplc="87B6E7BC">
      <w:start w:val="1"/>
      <w:numFmt w:val="decimal"/>
      <w:lvlText w:val="%1."/>
      <w:lvlJc w:val="left"/>
      <w:pPr>
        <w:tabs>
          <w:tab w:val="num" w:pos="720"/>
        </w:tabs>
        <w:ind w:left="720" w:hanging="360"/>
      </w:pPr>
    </w:lvl>
    <w:lvl w:ilvl="1" w:tplc="A13E5FDC" w:tentative="1">
      <w:start w:val="1"/>
      <w:numFmt w:val="decimal"/>
      <w:lvlText w:val="%2."/>
      <w:lvlJc w:val="left"/>
      <w:pPr>
        <w:tabs>
          <w:tab w:val="num" w:pos="1440"/>
        </w:tabs>
        <w:ind w:left="1440" w:hanging="360"/>
      </w:pPr>
    </w:lvl>
    <w:lvl w:ilvl="2" w:tplc="0900C568" w:tentative="1">
      <w:start w:val="1"/>
      <w:numFmt w:val="decimal"/>
      <w:lvlText w:val="%3."/>
      <w:lvlJc w:val="left"/>
      <w:pPr>
        <w:tabs>
          <w:tab w:val="num" w:pos="2160"/>
        </w:tabs>
        <w:ind w:left="2160" w:hanging="360"/>
      </w:pPr>
    </w:lvl>
    <w:lvl w:ilvl="3" w:tplc="B3CC3FB0" w:tentative="1">
      <w:start w:val="1"/>
      <w:numFmt w:val="decimal"/>
      <w:lvlText w:val="%4."/>
      <w:lvlJc w:val="left"/>
      <w:pPr>
        <w:tabs>
          <w:tab w:val="num" w:pos="2880"/>
        </w:tabs>
        <w:ind w:left="2880" w:hanging="360"/>
      </w:pPr>
    </w:lvl>
    <w:lvl w:ilvl="4" w:tplc="B350B888" w:tentative="1">
      <w:start w:val="1"/>
      <w:numFmt w:val="decimal"/>
      <w:lvlText w:val="%5."/>
      <w:lvlJc w:val="left"/>
      <w:pPr>
        <w:tabs>
          <w:tab w:val="num" w:pos="3600"/>
        </w:tabs>
        <w:ind w:left="3600" w:hanging="360"/>
      </w:pPr>
    </w:lvl>
    <w:lvl w:ilvl="5" w:tplc="F19EBA46" w:tentative="1">
      <w:start w:val="1"/>
      <w:numFmt w:val="decimal"/>
      <w:lvlText w:val="%6."/>
      <w:lvlJc w:val="left"/>
      <w:pPr>
        <w:tabs>
          <w:tab w:val="num" w:pos="4320"/>
        </w:tabs>
        <w:ind w:left="4320" w:hanging="360"/>
      </w:pPr>
    </w:lvl>
    <w:lvl w:ilvl="6" w:tplc="9A16CB54" w:tentative="1">
      <w:start w:val="1"/>
      <w:numFmt w:val="decimal"/>
      <w:lvlText w:val="%7."/>
      <w:lvlJc w:val="left"/>
      <w:pPr>
        <w:tabs>
          <w:tab w:val="num" w:pos="5040"/>
        </w:tabs>
        <w:ind w:left="5040" w:hanging="360"/>
      </w:pPr>
    </w:lvl>
    <w:lvl w:ilvl="7" w:tplc="0E46E338" w:tentative="1">
      <w:start w:val="1"/>
      <w:numFmt w:val="decimal"/>
      <w:lvlText w:val="%8."/>
      <w:lvlJc w:val="left"/>
      <w:pPr>
        <w:tabs>
          <w:tab w:val="num" w:pos="5760"/>
        </w:tabs>
        <w:ind w:left="5760" w:hanging="360"/>
      </w:pPr>
    </w:lvl>
    <w:lvl w:ilvl="8" w:tplc="96DE6536" w:tentative="1">
      <w:start w:val="1"/>
      <w:numFmt w:val="decimal"/>
      <w:lvlText w:val="%9."/>
      <w:lvlJc w:val="left"/>
      <w:pPr>
        <w:tabs>
          <w:tab w:val="num" w:pos="6480"/>
        </w:tabs>
        <w:ind w:left="6480" w:hanging="360"/>
      </w:pPr>
    </w:lvl>
  </w:abstractNum>
  <w:abstractNum w:abstractNumId="10"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B655BC"/>
    <w:multiLevelType w:val="hybridMultilevel"/>
    <w:tmpl w:val="85D26290"/>
    <w:lvl w:ilvl="0" w:tplc="937EE9D4">
      <w:start w:val="1"/>
      <w:numFmt w:val="decimal"/>
      <w:lvlText w:val="%1."/>
      <w:lvlJc w:val="left"/>
      <w:pPr>
        <w:tabs>
          <w:tab w:val="num" w:pos="720"/>
        </w:tabs>
        <w:ind w:left="720" w:hanging="360"/>
      </w:pPr>
    </w:lvl>
    <w:lvl w:ilvl="1" w:tplc="F532112C" w:tentative="1">
      <w:start w:val="1"/>
      <w:numFmt w:val="decimal"/>
      <w:lvlText w:val="%2."/>
      <w:lvlJc w:val="left"/>
      <w:pPr>
        <w:tabs>
          <w:tab w:val="num" w:pos="1440"/>
        </w:tabs>
        <w:ind w:left="1440" w:hanging="360"/>
      </w:pPr>
    </w:lvl>
    <w:lvl w:ilvl="2" w:tplc="447A4D86" w:tentative="1">
      <w:start w:val="1"/>
      <w:numFmt w:val="decimal"/>
      <w:lvlText w:val="%3."/>
      <w:lvlJc w:val="left"/>
      <w:pPr>
        <w:tabs>
          <w:tab w:val="num" w:pos="2160"/>
        </w:tabs>
        <w:ind w:left="2160" w:hanging="360"/>
      </w:pPr>
    </w:lvl>
    <w:lvl w:ilvl="3" w:tplc="6A6085C0" w:tentative="1">
      <w:start w:val="1"/>
      <w:numFmt w:val="decimal"/>
      <w:lvlText w:val="%4."/>
      <w:lvlJc w:val="left"/>
      <w:pPr>
        <w:tabs>
          <w:tab w:val="num" w:pos="2880"/>
        </w:tabs>
        <w:ind w:left="2880" w:hanging="360"/>
      </w:pPr>
    </w:lvl>
    <w:lvl w:ilvl="4" w:tplc="9CF04CFE" w:tentative="1">
      <w:start w:val="1"/>
      <w:numFmt w:val="decimal"/>
      <w:lvlText w:val="%5."/>
      <w:lvlJc w:val="left"/>
      <w:pPr>
        <w:tabs>
          <w:tab w:val="num" w:pos="3600"/>
        </w:tabs>
        <w:ind w:left="3600" w:hanging="360"/>
      </w:pPr>
    </w:lvl>
    <w:lvl w:ilvl="5" w:tplc="2234993A" w:tentative="1">
      <w:start w:val="1"/>
      <w:numFmt w:val="decimal"/>
      <w:lvlText w:val="%6."/>
      <w:lvlJc w:val="left"/>
      <w:pPr>
        <w:tabs>
          <w:tab w:val="num" w:pos="4320"/>
        </w:tabs>
        <w:ind w:left="4320" w:hanging="360"/>
      </w:pPr>
    </w:lvl>
    <w:lvl w:ilvl="6" w:tplc="F5763134" w:tentative="1">
      <w:start w:val="1"/>
      <w:numFmt w:val="decimal"/>
      <w:lvlText w:val="%7."/>
      <w:lvlJc w:val="left"/>
      <w:pPr>
        <w:tabs>
          <w:tab w:val="num" w:pos="5040"/>
        </w:tabs>
        <w:ind w:left="5040" w:hanging="360"/>
      </w:pPr>
    </w:lvl>
    <w:lvl w:ilvl="7" w:tplc="E84EB968" w:tentative="1">
      <w:start w:val="1"/>
      <w:numFmt w:val="decimal"/>
      <w:lvlText w:val="%8."/>
      <w:lvlJc w:val="left"/>
      <w:pPr>
        <w:tabs>
          <w:tab w:val="num" w:pos="5760"/>
        </w:tabs>
        <w:ind w:left="5760" w:hanging="360"/>
      </w:pPr>
    </w:lvl>
    <w:lvl w:ilvl="8" w:tplc="67407FC4"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10"/>
  </w:num>
  <w:num w:numId="6" w16cid:durableId="315769253">
    <w:abstractNumId w:val="0"/>
  </w:num>
  <w:num w:numId="7" w16cid:durableId="1457068354">
    <w:abstractNumId w:val="4"/>
  </w:num>
  <w:num w:numId="8" w16cid:durableId="961305739">
    <w:abstractNumId w:val="6"/>
  </w:num>
  <w:num w:numId="9" w16cid:durableId="964578128">
    <w:abstractNumId w:val="7"/>
  </w:num>
  <w:num w:numId="10" w16cid:durableId="391587733">
    <w:abstractNumId w:val="9"/>
  </w:num>
  <w:num w:numId="11" w16cid:durableId="2054227059">
    <w:abstractNumId w:val="11"/>
  </w:num>
  <w:num w:numId="12" w16cid:durableId="13482872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3DCE"/>
    <w:rsid w:val="00035FC0"/>
    <w:rsid w:val="00050A5D"/>
    <w:rsid w:val="00057417"/>
    <w:rsid w:val="000641F0"/>
    <w:rsid w:val="000764DC"/>
    <w:rsid w:val="00097BBD"/>
    <w:rsid w:val="000D480D"/>
    <w:rsid w:val="001236C9"/>
    <w:rsid w:val="00125083"/>
    <w:rsid w:val="001623D3"/>
    <w:rsid w:val="001632D0"/>
    <w:rsid w:val="00176F6E"/>
    <w:rsid w:val="001809AF"/>
    <w:rsid w:val="001870EA"/>
    <w:rsid w:val="001A470E"/>
    <w:rsid w:val="001E57C8"/>
    <w:rsid w:val="0020408C"/>
    <w:rsid w:val="00222ADF"/>
    <w:rsid w:val="002373A6"/>
    <w:rsid w:val="00247ED3"/>
    <w:rsid w:val="00262B0C"/>
    <w:rsid w:val="002828F2"/>
    <w:rsid w:val="00300BBE"/>
    <w:rsid w:val="00337A05"/>
    <w:rsid w:val="003406BB"/>
    <w:rsid w:val="00384F8E"/>
    <w:rsid w:val="003F02BB"/>
    <w:rsid w:val="0040517D"/>
    <w:rsid w:val="00416C37"/>
    <w:rsid w:val="004C3232"/>
    <w:rsid w:val="004D61AE"/>
    <w:rsid w:val="004D6CDA"/>
    <w:rsid w:val="004E10F7"/>
    <w:rsid w:val="00580B53"/>
    <w:rsid w:val="00597DCF"/>
    <w:rsid w:val="005A70BF"/>
    <w:rsid w:val="005A78E3"/>
    <w:rsid w:val="005E2652"/>
    <w:rsid w:val="005F65B0"/>
    <w:rsid w:val="00613361"/>
    <w:rsid w:val="00642F1E"/>
    <w:rsid w:val="00653F5C"/>
    <w:rsid w:val="00684A10"/>
    <w:rsid w:val="006E3077"/>
    <w:rsid w:val="00725C3D"/>
    <w:rsid w:val="00751DA0"/>
    <w:rsid w:val="0075499C"/>
    <w:rsid w:val="0076309A"/>
    <w:rsid w:val="00781C09"/>
    <w:rsid w:val="007B739B"/>
    <w:rsid w:val="007C1C4C"/>
    <w:rsid w:val="007C7E76"/>
    <w:rsid w:val="008064E7"/>
    <w:rsid w:val="00811329"/>
    <w:rsid w:val="008222E3"/>
    <w:rsid w:val="0086140C"/>
    <w:rsid w:val="00864C30"/>
    <w:rsid w:val="008C26B5"/>
    <w:rsid w:val="009A48BF"/>
    <w:rsid w:val="009B7924"/>
    <w:rsid w:val="009E3764"/>
    <w:rsid w:val="009F615E"/>
    <w:rsid w:val="00A035F1"/>
    <w:rsid w:val="00A06CAA"/>
    <w:rsid w:val="00A1344A"/>
    <w:rsid w:val="00A51477"/>
    <w:rsid w:val="00A76F53"/>
    <w:rsid w:val="00AA1036"/>
    <w:rsid w:val="00AB77E1"/>
    <w:rsid w:val="00B36CC6"/>
    <w:rsid w:val="00B4275C"/>
    <w:rsid w:val="00B47079"/>
    <w:rsid w:val="00B67653"/>
    <w:rsid w:val="00B72D49"/>
    <w:rsid w:val="00B81D39"/>
    <w:rsid w:val="00B8742E"/>
    <w:rsid w:val="00BC2F33"/>
    <w:rsid w:val="00BD706C"/>
    <w:rsid w:val="00C41406"/>
    <w:rsid w:val="00C77833"/>
    <w:rsid w:val="00C81AAD"/>
    <w:rsid w:val="00CE0C4F"/>
    <w:rsid w:val="00CE5B49"/>
    <w:rsid w:val="00D37BB4"/>
    <w:rsid w:val="00D83DC6"/>
    <w:rsid w:val="00D954CC"/>
    <w:rsid w:val="00DB22C7"/>
    <w:rsid w:val="00E13840"/>
    <w:rsid w:val="00E23B87"/>
    <w:rsid w:val="00E306E0"/>
    <w:rsid w:val="00E81A2E"/>
    <w:rsid w:val="00E914A3"/>
    <w:rsid w:val="00E9403E"/>
    <w:rsid w:val="00EB6269"/>
    <w:rsid w:val="00EE40E0"/>
    <w:rsid w:val="00EE4BAD"/>
    <w:rsid w:val="00F271CA"/>
    <w:rsid w:val="00F35666"/>
    <w:rsid w:val="00F85F0E"/>
    <w:rsid w:val="00FB206F"/>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__URL_PLACEHOLDER__" TargetMode="External"/><Relationship Id="rId13" Type="http://schemas.openxmlformats.org/officeDocument/2006/relationships/image" Target="media/image2.png"/><Relationship Id="rId18" Type="http://schemas.openxmlformats.org/officeDocument/2006/relationships/hyperlink" Target="https://ind01.safelinks.protection.outlook.com/?url=https%3A%2F%2Fwww.youtube.com%2Fchannel%2FUCZ_BdxbDHh-X4DrEDqV-Qng%3Fview_as%3Dsubscriber&amp;data=05%7C02%7Cvandan%40hsv.digital%7C4d13d0c038ab4cf3421308dd99e5e1ee%7C8c29b886408341ac809739e09aced547%7C0%7C0%7C638835934933597739%7CUnknown%7CTWFpbGZsb3d8eyJFbXB0eU1hcGkiOnRydWUsIlYiOiIwLjAuMDAwMCIsIlAiOiJXaW4zMiIsIkFOIjoiTWFpbCIsIldUIjoyfQ%3D%3D%7C0%7C%7C%7C&amp;sdata=43bnDicygaywpTAXhRSGCnQ6Mrbjsx%2FUHFmFjPKkBec%3D&amp;reserved=0"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__URL_PLACEHOLDER__" TargetMode="External"/><Relationship Id="rId12" Type="http://schemas.openxmlformats.org/officeDocument/2006/relationships/hyperlink" Target="https://ind01.safelinks.protection.outlook.com/?url=https%3A%2F%2Fwww.facebook.com%2Fmsuspartner%2F&amp;data=05%7C02%7Cvandan%40hsv.digital%7C4d13d0c038ab4cf3421308dd99e5e1ee%7C8c29b886408341ac809739e09aced547%7C0%7C0%7C638835934933558688%7CUnknown%7CTWFpbGZsb3d8eyJFbXB0eU1hcGkiOnRydWUsIlYiOiIwLjAuMDAwMCIsIlAiOiJXaW4zMiIsIkFOIjoiTWFpbCIsIldUIjoyfQ%3D%3D%7C0%7C%7C%7C&amp;sdata=5cg5RsM4Go0yoPpS0%2FiH2r7IY5%2FFUukhfcUF51Es5kE%3D&amp;reserved=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ind01.safelinks.protection.outlook.com/?url=https%3A%2F%2Fwww.linkedin.com%2Fgroups%2F3468863%2F&amp;data=05%7C02%7Cvandan%40hsv.digital%7C4d13d0c038ab4cf3421308dd99e5e1ee%7C8c29b886408341ac809739e09aced547%7C0%7C0%7C638835934933587637%7CUnknown%7CTWFpbGZsb3d8eyJFbXB0eU1hcGkiOnRydWUsIlYiOiIwLjAuMDAwMCIsIlAiOiJXaW4zMiIsIkFOIjoiTWFpbCIsIldUIjoyfQ%3D%3D%7C0%7C%7C%7C&amp;sdata=lMC%2FBUaxec6jkW44msQjqY6eJdglt9FlkKz%2BJY1zV6Y%3D&amp;reserved=0" TargetMode="External"/><Relationship Id="rId20" Type="http://schemas.openxmlformats.org/officeDocument/2006/relationships/hyperlink" Target="https://ind01.safelinks.protection.outlook.com/?url=https%3A%2F%2Fwww.yammer.com%2Fmsuspartner%23%2Fhome&amp;data=05%7C02%7Cvandan%40hsv.digital%7C4d13d0c038ab4cf3421308dd99e5e1ee%7C8c29b886408341ac809739e09aced547%7C0%7C0%7C638835934933607803%7CUnknown%7CTWFpbGZsb3d8eyJFbXB0eU1hcGkiOnRydWUsIlYiOiIwLjAuMDAwMCIsIlAiOiJXaW4zMiIsIkFOIjoiTWFpbCIsIldUIjoyfQ%3D%3D%7C0%7C%7C%7C&amp;sdata=W4G8bnljIVAvdf4cXsouZqzNFenPgxd%2BMbyjwwMB9Cg%3D&amp;reserved=0" TargetMode="External"/><Relationship Id="rId1" Type="http://schemas.openxmlformats.org/officeDocument/2006/relationships/numbering" Target="numbering.xml"/><Relationship Id="rId6" Type="http://schemas.openxmlformats.org/officeDocument/2006/relationships/hyperlink" Target="__URL_PLACEHOLDER__" TargetMode="External"/><Relationship Id="rId11" Type="http://schemas.openxmlformats.org/officeDocument/2006/relationships/hyperlink" Target="https://ind01.safelinks.protection.outlook.com/?url=http%3A%2F%2Fgo.microsoft.com%2Ffwlink%2F%3FLinkId%3D521839&amp;data=05%7C02%7Csanchiti.arora%40hsv.digital%7C7545a7b301df4a753ac408dd232c9e3e%7C8c29b886408341ac809739e09aced547%7C0%7C0%7C638705396717996282%7CUnknown%7CTWFpbGZsb3d8eyJFbXB0eU1hcGkiOnRydWUsIlYiOiIwLjAuMDAwMCIsIlAiOiJXaW4zMiIsIkFOIjoiTWFpbCIsIldUIjoyfQ%3D%3D%7C0%7C%7C%7C&amp;sdata=kMwnTcQJcBiIJynR7NabkXsYA7cLO2pMfgJybT9Qh30%3D&amp;reserved=0" TargetMode="External"/><Relationship Id="rId5" Type="http://schemas.openxmlformats.org/officeDocument/2006/relationships/image" Target="media/image1.8F47AE00"/><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__URL_PLACEHOLDER__"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__URL_PLACEHOLDER__" TargetMode="External"/><Relationship Id="rId14" Type="http://schemas.openxmlformats.org/officeDocument/2006/relationships/hyperlink" Target="https://ind01.safelinks.protection.outlook.com/?url=https%3A%2F%2Ftwitter.com%2FMSUSPartner&amp;data=05%7C02%7Cvandan%40hsv.digital%7C4d13d0c038ab4cf3421308dd99e5e1ee%7C8c29b886408341ac809739e09aced547%7C0%7C0%7C638835934933577438%7CUnknown%7CTWFpbGZsb3d8eyJFbXB0eU1hcGkiOnRydWUsIlYiOiIwLjAuMDAwMCIsIlAiOiJXaW4zMiIsIkFOIjoiTWFpbCIsIldUIjoyfQ%3D%3D%7C0%7C%7C%7C&amp;sdata=a2F9ufDSvKyMeAdx6KFjZ1ibRnpjO%2Fa2BlQozYS8yuo%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82</cp:revision>
  <dcterms:created xsi:type="dcterms:W3CDTF">2026-02-20T14:46:00Z</dcterms:created>
  <dcterms:modified xsi:type="dcterms:W3CDTF">2026-04-08T13:37:00Z</dcterms:modified>
</cp:coreProperties>
</file>