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EAF24" w14:textId="0FF137B6" w:rsidR="00343CF1" w:rsidRDefault="00B70629" w:rsidP="00B70629">
      <w:pPr>
        <w:pStyle w:val="Titolo1"/>
      </w:pPr>
      <w:r>
        <w:t>Specifiche sistema ROIP-Management</w:t>
      </w:r>
    </w:p>
    <w:p w14:paraId="33F2E8D5" w14:textId="08DAF133" w:rsidR="00B70629" w:rsidRDefault="00B70629" w:rsidP="00B70629"/>
    <w:p w14:paraId="5263DF62" w14:textId="41F3BC4E" w:rsidR="00B70629" w:rsidRPr="00B70629" w:rsidRDefault="00B70629" w:rsidP="00B70629">
      <w:pPr>
        <w:pStyle w:val="Titolo2"/>
      </w:pPr>
      <w:r>
        <w:t>Indicazioni generali</w:t>
      </w:r>
    </w:p>
    <w:p w14:paraId="75CC2094" w14:textId="6BD71716" w:rsidR="00B70629" w:rsidRDefault="00B70629" w:rsidP="00B70629">
      <w:r>
        <w:t>Il software deve monitorare alcune funzioni dei device ROIP e visualizzarne lo stato sul display. Sono inoltre disponibili alcune uscite di allarmi per segnalare a sistemi esterni eventuali problemi.</w:t>
      </w:r>
    </w:p>
    <w:p w14:paraId="1376053A" w14:textId="4E040660" w:rsidR="00B70629" w:rsidRDefault="00B70629" w:rsidP="00B70629">
      <w:r>
        <w:t>Le uscite e gli ingressi digitali sono gestibili tramite bus SPI. Il protocollo è specificato nella sezione</w:t>
      </w:r>
      <w:r w:rsidR="00E66C4D">
        <w:t xml:space="preserve"> ‘</w:t>
      </w:r>
      <w:r w:rsidR="00E66C4D" w:rsidRPr="00E66C4D">
        <w:rPr>
          <w:u w:val="single"/>
        </w:rPr>
        <w:fldChar w:fldCharType="begin"/>
      </w:r>
      <w:r w:rsidR="00E66C4D" w:rsidRPr="00E66C4D">
        <w:rPr>
          <w:u w:val="single"/>
        </w:rPr>
        <w:instrText xml:space="preserve"> REF _Ref59903705 \h </w:instrText>
      </w:r>
      <w:r w:rsidR="00E66C4D" w:rsidRPr="00E66C4D">
        <w:rPr>
          <w:u w:val="single"/>
        </w:rPr>
      </w:r>
      <w:r w:rsidR="00E66C4D" w:rsidRPr="00E66C4D">
        <w:rPr>
          <w:u w:val="single"/>
        </w:rPr>
        <w:fldChar w:fldCharType="separate"/>
      </w:r>
      <w:r w:rsidR="00E66C4D" w:rsidRPr="00E66C4D">
        <w:rPr>
          <w:u w:val="single"/>
        </w:rPr>
        <w:t>Protocollo SPI</w:t>
      </w:r>
      <w:r w:rsidR="00E66C4D" w:rsidRPr="00E66C4D">
        <w:rPr>
          <w:u w:val="single"/>
        </w:rPr>
        <w:fldChar w:fldCharType="end"/>
      </w:r>
      <w:r w:rsidR="00E66C4D">
        <w:t>’</w:t>
      </w:r>
      <w:r>
        <w:t>.</w:t>
      </w:r>
    </w:p>
    <w:p w14:paraId="410A7FAA" w14:textId="030AC630" w:rsidR="00B70629" w:rsidRDefault="00B70629" w:rsidP="00B70629">
      <w:r>
        <w:t xml:space="preserve">Le specifiche dei protocolli di comunicazione sono </w:t>
      </w:r>
      <w:r w:rsidR="00495207">
        <w:t>documentate nel file ‘</w:t>
      </w:r>
      <w:r w:rsidR="00495207" w:rsidRPr="00495207">
        <w:rPr>
          <w:b/>
          <w:bCs/>
        </w:rPr>
        <w:t>IP protocol specification</w:t>
      </w:r>
      <w:r w:rsidR="00495207">
        <w:t>’.</w:t>
      </w:r>
    </w:p>
    <w:p w14:paraId="14653C61" w14:textId="723CC322" w:rsidR="00B70629" w:rsidRDefault="00E66C4D" w:rsidP="00B70629">
      <w:r>
        <w:t>La configurazione deve essere bloccata con pin a 4 cifre configurabile.</w:t>
      </w:r>
    </w:p>
    <w:p w14:paraId="033BCBFA" w14:textId="30BA8A3E" w:rsidR="00B70629" w:rsidRDefault="00B70629" w:rsidP="00B70629">
      <w:pPr>
        <w:pStyle w:val="Titolo2"/>
      </w:pPr>
      <w:r>
        <w:t>Flusso di lavoro</w:t>
      </w:r>
    </w:p>
    <w:p w14:paraId="7F563EB7" w14:textId="506374E8" w:rsidR="00B70629" w:rsidRDefault="00B70629" w:rsidP="00B70629">
      <w:r>
        <w:t>I device sono raggruppati in CANALI. Ciascun canale contiene fino a 6 device e viene configurato manualmente assegnando gli indirizzi IP dei device che fanno parte del canale.</w:t>
      </w:r>
    </w:p>
    <w:p w14:paraId="1288D382" w14:textId="21887322" w:rsidR="00B70629" w:rsidRDefault="00B70629" w:rsidP="00B70629">
      <w:r>
        <w:t>Un canale può contenere al massimo due device di tipo MASTER e quattro device di tipo SLAVE.</w:t>
      </w:r>
    </w:p>
    <w:p w14:paraId="0AB59335" w14:textId="4EA6CF62" w:rsidR="00B70629" w:rsidRDefault="00B70629" w:rsidP="00B70629">
      <w:r>
        <w:t>Ad ogni canale deve poter essere assegnato un nome con stringa alfanumenrica di max 16 caratteri.</w:t>
      </w:r>
    </w:p>
    <w:p w14:paraId="706EB77E" w14:textId="5E5A99E1" w:rsidR="00495207" w:rsidRDefault="00495207" w:rsidP="00B70629">
      <w:r>
        <w:t>Ogni singolo device pu assumenre i seguenti stati :</w:t>
      </w:r>
    </w:p>
    <w:p w14:paraId="54CE38B6" w14:textId="5F927AF0" w:rsidR="00495207" w:rsidRPr="00495207" w:rsidRDefault="00495207" w:rsidP="00495207">
      <w:pPr>
        <w:pStyle w:val="Nessunaspaziatura"/>
        <w:numPr>
          <w:ilvl w:val="0"/>
          <w:numId w:val="1"/>
        </w:numPr>
      </w:pPr>
      <w:r w:rsidRPr="00495207">
        <w:t>Good</w:t>
      </w:r>
    </w:p>
    <w:p w14:paraId="11833995" w14:textId="526E25A5" w:rsidR="00495207" w:rsidRPr="00495207" w:rsidRDefault="00495207" w:rsidP="00495207">
      <w:pPr>
        <w:pStyle w:val="Nessunaspaziatura"/>
        <w:numPr>
          <w:ilvl w:val="0"/>
          <w:numId w:val="1"/>
        </w:numPr>
      </w:pPr>
      <w:r w:rsidRPr="00495207">
        <w:t>Warning</w:t>
      </w:r>
      <w:r w:rsidR="001D0DAF">
        <w:t xml:space="preserve"> (al momento non utilizzato)</w:t>
      </w:r>
    </w:p>
    <w:p w14:paraId="072E40D4" w14:textId="2538C413" w:rsidR="00495207" w:rsidRPr="00495207" w:rsidRDefault="00495207" w:rsidP="00495207">
      <w:pPr>
        <w:pStyle w:val="Nessunaspaziatura"/>
        <w:numPr>
          <w:ilvl w:val="0"/>
          <w:numId w:val="1"/>
        </w:numPr>
      </w:pPr>
      <w:r w:rsidRPr="00495207">
        <w:t>Alarm</w:t>
      </w:r>
    </w:p>
    <w:p w14:paraId="0DC6DEA7" w14:textId="36D78270" w:rsidR="00495207" w:rsidRDefault="00495207" w:rsidP="00495207">
      <w:pPr>
        <w:pStyle w:val="Nessunaspaziatura"/>
        <w:numPr>
          <w:ilvl w:val="0"/>
          <w:numId w:val="1"/>
        </w:numPr>
      </w:pPr>
      <w:r w:rsidRPr="00495207">
        <w:t>Fail</w:t>
      </w:r>
    </w:p>
    <w:p w14:paraId="04B3DA82" w14:textId="77777777" w:rsidR="00495207" w:rsidRPr="00495207" w:rsidRDefault="00495207" w:rsidP="00495207">
      <w:pPr>
        <w:pStyle w:val="Nessunaspaziatura"/>
      </w:pPr>
    </w:p>
    <w:p w14:paraId="5D6FF8C4" w14:textId="66A70946" w:rsidR="00B70629" w:rsidRDefault="00B70629" w:rsidP="00B70629">
      <w:r>
        <w:t>La pagina principale visualizzata sul display presenta l’elenco dei canali ed il loro stato di funzionamento aggregato: Verde se tutti i device sono funzionanti, Giallo se è presente un device con Warning, Rosso se è presente un device in Alarm</w:t>
      </w:r>
      <w:r w:rsidR="00495207">
        <w:t xml:space="preserve"> o Fail</w:t>
      </w:r>
    </w:p>
    <w:p w14:paraId="50CDD746" w14:textId="4F61CAF8" w:rsidR="00B70629" w:rsidRDefault="00B70629" w:rsidP="00B70629">
      <w:r>
        <w:t>Una volta effettuata la configurazione dei canali il sistema contatta tutti i device tramite il protocollo di configurazione (TCP porta 8032)</w:t>
      </w:r>
    </w:p>
    <w:p w14:paraId="75B47A63" w14:textId="1BF91CE4" w:rsidR="00495207" w:rsidRDefault="00495207" w:rsidP="00B70629">
      <w:r>
        <w:t xml:space="preserve">Nel caso la connessione non sia possibile il device viene considerato in stato </w:t>
      </w:r>
      <w:r w:rsidRPr="00495207">
        <w:rPr>
          <w:b/>
          <w:bCs/>
        </w:rPr>
        <w:t>Fail</w:t>
      </w:r>
      <w:r>
        <w:t>.</w:t>
      </w:r>
    </w:p>
    <w:p w14:paraId="455333ED" w14:textId="58A08B7D" w:rsidR="00B70629" w:rsidRDefault="00495207" w:rsidP="00B70629">
      <w:r>
        <w:t>Una volta stabilita la connessione viene effettuato un polling periodico ogni secondo tramite il comando Status e viene aggiornato lo stato locale del device. Lo stato locale viene aggiornato sulla base del campo remoteStatus.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207" w14:paraId="4ACA6EA1" w14:textId="77777777" w:rsidTr="0049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149CD9" w14:textId="51D4D8F0" w:rsidR="00495207" w:rsidRDefault="00495207" w:rsidP="00B70629">
            <w:r>
              <w:t>Risposta</w:t>
            </w:r>
          </w:p>
        </w:tc>
        <w:tc>
          <w:tcPr>
            <w:tcW w:w="3117" w:type="dxa"/>
          </w:tcPr>
          <w:p w14:paraId="16D1F9BD" w14:textId="40D276EF" w:rsidR="00495207" w:rsidRDefault="00495207" w:rsidP="00B7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Nuovo stato device</w:t>
            </w:r>
          </w:p>
        </w:tc>
        <w:tc>
          <w:tcPr>
            <w:tcW w:w="3117" w:type="dxa"/>
          </w:tcPr>
          <w:p w14:paraId="10669763" w14:textId="4127D05C" w:rsidR="00495207" w:rsidRDefault="00495207" w:rsidP="00B7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495207" w14:paraId="020C3024" w14:textId="77777777" w:rsidTr="0049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30322" w14:textId="333776A7" w:rsidR="00495207" w:rsidRDefault="00495207" w:rsidP="00B70629">
            <w:r>
              <w:t>Timeout risposta</w:t>
            </w:r>
          </w:p>
        </w:tc>
        <w:tc>
          <w:tcPr>
            <w:tcW w:w="3117" w:type="dxa"/>
          </w:tcPr>
          <w:p w14:paraId="359C17BA" w14:textId="728A81A8" w:rsidR="00495207" w:rsidRDefault="00454698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Alarm</w:t>
            </w:r>
          </w:p>
        </w:tc>
        <w:tc>
          <w:tcPr>
            <w:tcW w:w="3117" w:type="dxa"/>
          </w:tcPr>
          <w:p w14:paraId="40471562" w14:textId="77777777" w:rsidR="00495207" w:rsidRDefault="00495207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207" w14:paraId="0391849B" w14:textId="77777777" w:rsidTr="00495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9122FD" w14:textId="7DE01A8A" w:rsidR="00495207" w:rsidRDefault="001D0DAF" w:rsidP="00B70629">
            <w:r w:rsidRPr="001D0DAF">
              <w:rPr>
                <w:b w:val="0"/>
                <w:bCs w:val="0"/>
              </w:rPr>
              <w:t>Presente un remoto con stato</w:t>
            </w:r>
            <w:r>
              <w:t xml:space="preserve"> RemoteLostConnection</w:t>
            </w:r>
          </w:p>
        </w:tc>
        <w:tc>
          <w:tcPr>
            <w:tcW w:w="3117" w:type="dxa"/>
          </w:tcPr>
          <w:p w14:paraId="60F80EB0" w14:textId="7C041228" w:rsidR="00495207" w:rsidRDefault="001D0DAF" w:rsidP="00B7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Alarm</w:t>
            </w:r>
          </w:p>
        </w:tc>
        <w:tc>
          <w:tcPr>
            <w:tcW w:w="3117" w:type="dxa"/>
          </w:tcPr>
          <w:p w14:paraId="27585A6B" w14:textId="77777777" w:rsidR="00495207" w:rsidRDefault="00495207" w:rsidP="00B7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0DAF" w14:paraId="7F37696E" w14:textId="77777777" w:rsidTr="0049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668788" w14:textId="59577D39" w:rsidR="001D0DAF" w:rsidRPr="001D0DAF" w:rsidRDefault="001D0DAF" w:rsidP="00B7062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Tutti i remote in stato </w:t>
            </w:r>
            <w:r>
              <w:t>RemoteNotPresent</w:t>
            </w:r>
            <w:r>
              <w:rPr>
                <w:b w:val="0"/>
                <w:bCs w:val="0"/>
              </w:rPr>
              <w:t xml:space="preserve"> o </w:t>
            </w:r>
            <w:r>
              <w:t>RemoteConnected</w:t>
            </w:r>
          </w:p>
        </w:tc>
        <w:tc>
          <w:tcPr>
            <w:tcW w:w="3117" w:type="dxa"/>
          </w:tcPr>
          <w:p w14:paraId="7A6A4BB6" w14:textId="2FD4FC97" w:rsidR="001D0DAF" w:rsidRDefault="001D0DAF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</w:t>
            </w:r>
          </w:p>
        </w:tc>
        <w:tc>
          <w:tcPr>
            <w:tcW w:w="3117" w:type="dxa"/>
          </w:tcPr>
          <w:p w14:paraId="5AE7871E" w14:textId="77777777" w:rsidR="001D0DAF" w:rsidRDefault="001D0DAF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14185F" w14:textId="79C3F52E" w:rsidR="00495207" w:rsidRDefault="00704BFE" w:rsidP="00704BFE">
      <w:pPr>
        <w:pStyle w:val="Titolo2"/>
      </w:pPr>
      <w:r>
        <w:lastRenderedPageBreak/>
        <w:t>Gestione uscite</w:t>
      </w:r>
    </w:p>
    <w:p w14:paraId="6DA1CC96" w14:textId="788DD549" w:rsidR="00704BFE" w:rsidRDefault="00704BFE" w:rsidP="00704BFE">
      <w:r>
        <w:t>Le uscite relè sono comandate tramite il protocollo SPI definito di seguito.</w:t>
      </w:r>
    </w:p>
    <w:p w14:paraId="743C522B" w14:textId="24A2685D" w:rsidR="00704BFE" w:rsidRDefault="00704BFE" w:rsidP="00704BFE">
      <w:r>
        <w:t>I relè hanno le seguenti funzioni: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143"/>
        <w:gridCol w:w="2538"/>
        <w:gridCol w:w="5669"/>
      </w:tblGrid>
      <w:tr w:rsidR="00704BFE" w14:paraId="4521F090" w14:textId="10E2CC32" w:rsidTr="00704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14:paraId="5E4BC1B0" w14:textId="1611E6BE" w:rsidR="00704BFE" w:rsidRDefault="00704BFE" w:rsidP="00704BFE">
            <w:r>
              <w:t>Uscita</w:t>
            </w:r>
          </w:p>
        </w:tc>
        <w:tc>
          <w:tcPr>
            <w:tcW w:w="2538" w:type="dxa"/>
          </w:tcPr>
          <w:p w14:paraId="1B527367" w14:textId="40010133" w:rsidR="00704BFE" w:rsidRDefault="00704BFE" w:rsidP="00704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Funzione</w:t>
            </w:r>
          </w:p>
        </w:tc>
        <w:tc>
          <w:tcPr>
            <w:tcW w:w="5669" w:type="dxa"/>
          </w:tcPr>
          <w:p w14:paraId="67C04FE3" w14:textId="77777777" w:rsidR="00704BFE" w:rsidRDefault="00704BFE" w:rsidP="00704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4BFE" w14:paraId="0FBBCC8E" w14:textId="57C59A5E" w:rsidTr="0070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14:paraId="57D8971E" w14:textId="7E64F531" w:rsidR="00704BFE" w:rsidRDefault="00704BFE" w:rsidP="00704BFE">
            <w:r>
              <w:t>Relè 1</w:t>
            </w:r>
          </w:p>
        </w:tc>
        <w:tc>
          <w:tcPr>
            <w:tcW w:w="2538" w:type="dxa"/>
          </w:tcPr>
          <w:p w14:paraId="2B2A4592" w14:textId="7B3AE978" w:rsidR="00704BFE" w:rsidRDefault="00704BFE" w:rsidP="0070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Anomalia cavo radiante</w:t>
            </w:r>
          </w:p>
        </w:tc>
        <w:tc>
          <w:tcPr>
            <w:tcW w:w="5669" w:type="dxa"/>
          </w:tcPr>
          <w:p w14:paraId="52BFFF5C" w14:textId="6D09ACB1" w:rsidR="00704BFE" w:rsidRDefault="00343F4C" w:rsidP="0070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(vedi CABLE_STATEx)</w:t>
            </w:r>
          </w:p>
        </w:tc>
      </w:tr>
      <w:tr w:rsidR="00704BFE" w14:paraId="5DAADF35" w14:textId="2AB445E3" w:rsidTr="0070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14:paraId="3BCB9296" w14:textId="2FFCFD35" w:rsidR="00704BFE" w:rsidRDefault="00704BFE" w:rsidP="00704BFE">
            <w:r>
              <w:t>Relè 2</w:t>
            </w:r>
          </w:p>
        </w:tc>
        <w:tc>
          <w:tcPr>
            <w:tcW w:w="2538" w:type="dxa"/>
          </w:tcPr>
          <w:p w14:paraId="0BC347EC" w14:textId="4B93D59C" w:rsidR="00704BFE" w:rsidRDefault="00704BFE" w:rsidP="0070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Anomalia antenna</w:t>
            </w:r>
          </w:p>
        </w:tc>
        <w:tc>
          <w:tcPr>
            <w:tcW w:w="5669" w:type="dxa"/>
          </w:tcPr>
          <w:p w14:paraId="60E9EAA8" w14:textId="21A367A1" w:rsidR="00704BFE" w:rsidRDefault="00343F4C" w:rsidP="0070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(failed_tx</w:t>
            </w:r>
            <w:r w:rsidR="00E8210F">
              <w:t xml:space="preserve"> dei device</w:t>
            </w:r>
            <w:r>
              <w:t>)</w:t>
            </w:r>
          </w:p>
        </w:tc>
      </w:tr>
      <w:tr w:rsidR="00704BFE" w14:paraId="6691568B" w14:textId="08DC1D08" w:rsidTr="0070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14:paraId="4648E3A5" w14:textId="1747C12E" w:rsidR="00704BFE" w:rsidRDefault="00704BFE" w:rsidP="00704BFE">
            <w:r>
              <w:t>Relè 3</w:t>
            </w:r>
          </w:p>
        </w:tc>
        <w:tc>
          <w:tcPr>
            <w:tcW w:w="2538" w:type="dxa"/>
          </w:tcPr>
          <w:p w14:paraId="755204DC" w14:textId="01945C4F" w:rsidR="00704BFE" w:rsidRDefault="00704BFE" w:rsidP="0070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Anomalia radio</w:t>
            </w:r>
          </w:p>
        </w:tc>
        <w:tc>
          <w:tcPr>
            <w:tcW w:w="5669" w:type="dxa"/>
          </w:tcPr>
          <w:p w14:paraId="7F5261E4" w14:textId="43022D3D" w:rsidR="00704BFE" w:rsidRDefault="00343F4C" w:rsidP="0070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(remote_status o errori comuicazione)</w:t>
            </w:r>
          </w:p>
        </w:tc>
      </w:tr>
      <w:tr w:rsidR="00704BFE" w14:paraId="5A100942" w14:textId="16826B8E" w:rsidTr="00704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3" w:type="dxa"/>
          </w:tcPr>
          <w:p w14:paraId="6E2C4430" w14:textId="627E2896" w:rsidR="00704BFE" w:rsidRDefault="00704BFE" w:rsidP="00704BFE">
            <w:r>
              <w:t>Relè 4</w:t>
            </w:r>
          </w:p>
        </w:tc>
        <w:tc>
          <w:tcPr>
            <w:tcW w:w="2538" w:type="dxa"/>
          </w:tcPr>
          <w:p w14:paraId="3340DAA0" w14:textId="761DB940" w:rsidR="00704BFE" w:rsidRDefault="00704BFE" w:rsidP="0070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Anomalia alimentazione</w:t>
            </w:r>
          </w:p>
        </w:tc>
        <w:tc>
          <w:tcPr>
            <w:tcW w:w="5669" w:type="dxa"/>
          </w:tcPr>
          <w:p w14:paraId="2464E6A7" w14:textId="73FB9283" w:rsidR="00704BFE" w:rsidRDefault="00343F4C" w:rsidP="0070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(se IDATA presenta almeno un ingresso aperto)</w:t>
            </w:r>
          </w:p>
        </w:tc>
      </w:tr>
    </w:tbl>
    <w:p w14:paraId="058A7B99" w14:textId="77777777" w:rsidR="00704BFE" w:rsidRDefault="00704BFE" w:rsidP="00704BFE"/>
    <w:p w14:paraId="2705B98B" w14:textId="7431FB13" w:rsidR="00E66C4D" w:rsidRDefault="00E66C4D" w:rsidP="00E66C4D">
      <w:pPr>
        <w:pStyle w:val="Titolo2"/>
      </w:pPr>
      <w:r>
        <w:t xml:space="preserve">Gestione allarmi </w:t>
      </w:r>
      <w:r w:rsidR="00E8210F">
        <w:t>Cavi</w:t>
      </w:r>
    </w:p>
    <w:p w14:paraId="63E255D3" w14:textId="0DBDC629" w:rsidR="003961EF" w:rsidRPr="003961EF" w:rsidRDefault="003961EF" w:rsidP="003961EF">
      <w:r>
        <w:t xml:space="preserve">Gli allarmi RF sono acquisiti tramite l’interfaccia SPI leggendo i registri </w:t>
      </w:r>
      <w:r w:rsidR="00E8210F">
        <w:t>CABLE</w:t>
      </w:r>
      <w:r>
        <w:t>x</w:t>
      </w:r>
      <w:r w:rsidR="00E8210F">
        <w:t>_</w:t>
      </w:r>
      <w:r>
        <w:t>STATE. In configurazione viene s</w:t>
      </w:r>
      <w:r w:rsidR="00E36CF5">
        <w:t>p</w:t>
      </w:r>
      <w:r>
        <w:t>ecificato quali registri sono da considerare validi. Gli altri registri possono essere.</w:t>
      </w:r>
    </w:p>
    <w:p w14:paraId="518DDBBB" w14:textId="5971D4BD" w:rsidR="00CD28BF" w:rsidRDefault="00CD28BF">
      <w:r>
        <w:br w:type="page"/>
      </w:r>
    </w:p>
    <w:p w14:paraId="3124FF80" w14:textId="5623F5D3" w:rsidR="00E66C4D" w:rsidRDefault="00E66C4D" w:rsidP="00E66C4D">
      <w:pPr>
        <w:pStyle w:val="Titolo2"/>
      </w:pPr>
      <w:bookmarkStart w:id="0" w:name="_Ref59903705"/>
      <w:r>
        <w:lastRenderedPageBreak/>
        <w:t>Protocollo SPI</w:t>
      </w:r>
      <w:bookmarkEnd w:id="0"/>
    </w:p>
    <w:p w14:paraId="40E00C3A" w14:textId="036E54D0" w:rsidR="000F380C" w:rsidRDefault="00E66C4D" w:rsidP="00E66C4D">
      <w:r>
        <w:t>Questo protocollo viene utilizzato per comunicare con il device che controlla gli IO digitali e l</w:t>
      </w:r>
      <w:r w:rsidR="0006292D">
        <w:t>a diagnostica delle uscite RF</w:t>
      </w:r>
      <w:r w:rsidR="000F380C">
        <w:t>.</w:t>
      </w:r>
    </w:p>
    <w:p w14:paraId="20C12EAF" w14:textId="6E6EF6A6" w:rsidR="000E5097" w:rsidRDefault="000E5097" w:rsidP="000F6D7D">
      <w:r>
        <w:t>Il device viene indirizzato tramite il segnale CS.</w:t>
      </w:r>
    </w:p>
    <w:p w14:paraId="510BE041" w14:textId="123772D5" w:rsidR="008B50E8" w:rsidRDefault="000F6D7D" w:rsidP="00E66C4D">
      <w:r>
        <w:t>Il master scrive un blocco di 14 byte e contemporaneamente legge i dati dello slave.</w:t>
      </w:r>
    </w:p>
    <w:p w14:paraId="70AED10A" w14:textId="49906335" w:rsidR="000F380C" w:rsidRDefault="000F6D7D" w:rsidP="00E66C4D">
      <w:r>
        <w:t>Dati scritti dal MASTER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543"/>
      </w:tblGrid>
      <w:tr w:rsidR="000F6D7D" w14:paraId="0EA5B855" w14:textId="77777777" w:rsidTr="00414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FF3A4B" w14:textId="77777777" w:rsidR="000F6D7D" w:rsidRDefault="000F6D7D" w:rsidP="00414598">
            <w:r>
              <w:t>Register Name</w:t>
            </w:r>
          </w:p>
        </w:tc>
        <w:tc>
          <w:tcPr>
            <w:tcW w:w="1984" w:type="dxa"/>
          </w:tcPr>
          <w:p w14:paraId="4E6C01E6" w14:textId="77777777" w:rsidR="000F6D7D" w:rsidRDefault="000F6D7D" w:rsidP="00414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543" w:type="dxa"/>
          </w:tcPr>
          <w:p w14:paraId="2091A64E" w14:textId="77777777" w:rsidR="000F6D7D" w:rsidRDefault="000F6D7D" w:rsidP="004145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F6D7D" w14:paraId="22CE5A9D" w14:textId="77777777" w:rsidTr="00414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9D5EFD" w14:textId="77777777" w:rsidR="000F6D7D" w:rsidRDefault="000F6D7D" w:rsidP="00414598">
            <w:r>
              <w:t>SYN</w:t>
            </w:r>
          </w:p>
        </w:tc>
        <w:tc>
          <w:tcPr>
            <w:tcW w:w="1984" w:type="dxa"/>
          </w:tcPr>
          <w:p w14:paraId="5E51B5AC" w14:textId="77777777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0x55</w:t>
            </w:r>
          </w:p>
        </w:tc>
        <w:tc>
          <w:tcPr>
            <w:tcW w:w="3543" w:type="dxa"/>
          </w:tcPr>
          <w:p w14:paraId="7FB3764D" w14:textId="77777777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D7D" w14:paraId="41C1D10E" w14:textId="77777777" w:rsidTr="00414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770F93" w14:textId="77777777" w:rsidR="000F6D7D" w:rsidRDefault="000F6D7D" w:rsidP="00414598">
            <w:r>
              <w:t>SYN</w:t>
            </w:r>
          </w:p>
        </w:tc>
        <w:tc>
          <w:tcPr>
            <w:tcW w:w="1984" w:type="dxa"/>
          </w:tcPr>
          <w:p w14:paraId="2F9D72BD" w14:textId="77777777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0x55</w:t>
            </w:r>
          </w:p>
        </w:tc>
        <w:tc>
          <w:tcPr>
            <w:tcW w:w="3543" w:type="dxa"/>
          </w:tcPr>
          <w:p w14:paraId="46478B8F" w14:textId="77777777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D7D" w14:paraId="00D6212B" w14:textId="77777777" w:rsidTr="00414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7DD356" w14:textId="77777777" w:rsidR="000F6D7D" w:rsidRDefault="000F6D7D" w:rsidP="00414598">
            <w:r>
              <w:t>SYN</w:t>
            </w:r>
          </w:p>
        </w:tc>
        <w:tc>
          <w:tcPr>
            <w:tcW w:w="1984" w:type="dxa"/>
          </w:tcPr>
          <w:p w14:paraId="4D216E7F" w14:textId="77777777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0x55</w:t>
            </w:r>
          </w:p>
        </w:tc>
        <w:tc>
          <w:tcPr>
            <w:tcW w:w="3543" w:type="dxa"/>
          </w:tcPr>
          <w:p w14:paraId="1698D954" w14:textId="77777777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D7D" w14:paraId="664D6FEA" w14:textId="77777777" w:rsidTr="00414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C32432" w14:textId="77777777" w:rsidR="000F6D7D" w:rsidRDefault="000F6D7D" w:rsidP="00414598">
            <w:r>
              <w:t>SYN</w:t>
            </w:r>
          </w:p>
        </w:tc>
        <w:tc>
          <w:tcPr>
            <w:tcW w:w="1984" w:type="dxa"/>
          </w:tcPr>
          <w:p w14:paraId="26506723" w14:textId="77777777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0x55</w:t>
            </w:r>
          </w:p>
        </w:tc>
        <w:tc>
          <w:tcPr>
            <w:tcW w:w="3543" w:type="dxa"/>
          </w:tcPr>
          <w:p w14:paraId="759167F1" w14:textId="77777777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D7D" w14:paraId="14A5E08C" w14:textId="77777777" w:rsidTr="00414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CB40B2" w14:textId="3629AA56" w:rsidR="000F6D7D" w:rsidRDefault="000F6D7D" w:rsidP="00414598">
            <w:r>
              <w:t>ODATA</w:t>
            </w:r>
          </w:p>
        </w:tc>
        <w:tc>
          <w:tcPr>
            <w:tcW w:w="1984" w:type="dxa"/>
          </w:tcPr>
          <w:p w14:paraId="677DBA96" w14:textId="7149B97E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3543" w:type="dxa"/>
          </w:tcPr>
          <w:p w14:paraId="5D6C0919" w14:textId="5AABF9D5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port bit</w:t>
            </w:r>
          </w:p>
        </w:tc>
      </w:tr>
      <w:tr w:rsidR="000F6D7D" w14:paraId="7385E248" w14:textId="77777777" w:rsidTr="00414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A413E1" w14:textId="0BC5C115" w:rsidR="000F6D7D" w:rsidRDefault="000F6D7D" w:rsidP="00414598">
            <w:r>
              <w:t>Dummy</w:t>
            </w:r>
          </w:p>
        </w:tc>
        <w:tc>
          <w:tcPr>
            <w:tcW w:w="1984" w:type="dxa"/>
          </w:tcPr>
          <w:p w14:paraId="439B8158" w14:textId="345DFABB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3" w:type="dxa"/>
          </w:tcPr>
          <w:p w14:paraId="3FBDE84F" w14:textId="129C5964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D7D" w14:paraId="5BA32A88" w14:textId="77777777" w:rsidTr="00414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46DE36" w14:textId="094E1E84" w:rsidR="000F6D7D" w:rsidRDefault="000F6D7D" w:rsidP="00414598">
            <w:r>
              <w:t>Dummy</w:t>
            </w:r>
          </w:p>
        </w:tc>
        <w:tc>
          <w:tcPr>
            <w:tcW w:w="1984" w:type="dxa"/>
          </w:tcPr>
          <w:p w14:paraId="23C7B9C7" w14:textId="14689767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3" w:type="dxa"/>
          </w:tcPr>
          <w:p w14:paraId="402EBA05" w14:textId="38E0730C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D7D" w14:paraId="3CAEEC52" w14:textId="77777777" w:rsidTr="00414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A37FA5" w14:textId="14F55E96" w:rsidR="000F6D7D" w:rsidRDefault="000F6D7D" w:rsidP="00414598">
            <w:r>
              <w:t>Dummy</w:t>
            </w:r>
          </w:p>
        </w:tc>
        <w:tc>
          <w:tcPr>
            <w:tcW w:w="1984" w:type="dxa"/>
          </w:tcPr>
          <w:p w14:paraId="2464A76C" w14:textId="0B84F821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3" w:type="dxa"/>
          </w:tcPr>
          <w:p w14:paraId="4477A2D7" w14:textId="4D3277F8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D7D" w14:paraId="5475821D" w14:textId="77777777" w:rsidTr="00414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ACD3F1" w14:textId="243A4F8D" w:rsidR="000F6D7D" w:rsidRDefault="000F6D7D" w:rsidP="00414598">
            <w:r>
              <w:t>Dummy</w:t>
            </w:r>
          </w:p>
        </w:tc>
        <w:tc>
          <w:tcPr>
            <w:tcW w:w="1984" w:type="dxa"/>
          </w:tcPr>
          <w:p w14:paraId="0A4B8957" w14:textId="072FB5D3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3" w:type="dxa"/>
          </w:tcPr>
          <w:p w14:paraId="0EE07858" w14:textId="6E8C47CA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D7D" w14:paraId="7E13D49B" w14:textId="77777777" w:rsidTr="00414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0D6A94" w14:textId="6C0A8A65" w:rsidR="000F6D7D" w:rsidRDefault="000F6D7D" w:rsidP="00414598">
            <w:r>
              <w:t>Dummy</w:t>
            </w:r>
          </w:p>
        </w:tc>
        <w:tc>
          <w:tcPr>
            <w:tcW w:w="1984" w:type="dxa"/>
          </w:tcPr>
          <w:p w14:paraId="0CBE73A7" w14:textId="4C5F1D18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3" w:type="dxa"/>
          </w:tcPr>
          <w:p w14:paraId="016796E1" w14:textId="770B6AC8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D7D" w14:paraId="21A5982E" w14:textId="77777777" w:rsidTr="00414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D03838" w14:textId="20D21A73" w:rsidR="000F6D7D" w:rsidRDefault="000F6D7D" w:rsidP="00414598">
            <w:r>
              <w:t>Dummy</w:t>
            </w:r>
          </w:p>
        </w:tc>
        <w:tc>
          <w:tcPr>
            <w:tcW w:w="1984" w:type="dxa"/>
          </w:tcPr>
          <w:p w14:paraId="24098FBE" w14:textId="77EBF975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3" w:type="dxa"/>
          </w:tcPr>
          <w:p w14:paraId="1DDC25DF" w14:textId="60B0B5DB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D7D" w14:paraId="1C3B558E" w14:textId="77777777" w:rsidTr="00414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CBF114" w14:textId="374D81B3" w:rsidR="000F6D7D" w:rsidRDefault="000F6D7D" w:rsidP="00414598">
            <w:r>
              <w:t>Dummy</w:t>
            </w:r>
          </w:p>
        </w:tc>
        <w:tc>
          <w:tcPr>
            <w:tcW w:w="1984" w:type="dxa"/>
          </w:tcPr>
          <w:p w14:paraId="72EC7A55" w14:textId="32CDF23E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543" w:type="dxa"/>
          </w:tcPr>
          <w:p w14:paraId="751E088F" w14:textId="767319CF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D7D" w14:paraId="5B14EACA" w14:textId="77777777" w:rsidTr="00414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4DE8F3" w14:textId="1E9515E6" w:rsidR="000F6D7D" w:rsidRDefault="000F6D7D" w:rsidP="00414598">
            <w:r>
              <w:t>SYN</w:t>
            </w:r>
          </w:p>
        </w:tc>
        <w:tc>
          <w:tcPr>
            <w:tcW w:w="1984" w:type="dxa"/>
          </w:tcPr>
          <w:p w14:paraId="66EE8D3D" w14:textId="1C2F17E6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0xAA</w:t>
            </w:r>
          </w:p>
        </w:tc>
        <w:tc>
          <w:tcPr>
            <w:tcW w:w="3543" w:type="dxa"/>
          </w:tcPr>
          <w:p w14:paraId="68AD4AA1" w14:textId="0F0E13A9" w:rsidR="000F6D7D" w:rsidRDefault="000F6D7D" w:rsidP="0041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D7D" w14:paraId="74C4597D" w14:textId="77777777" w:rsidTr="00414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801B3A" w14:textId="77777777" w:rsidR="000F6D7D" w:rsidRDefault="000F6D7D" w:rsidP="00414598">
            <w:r>
              <w:t>SYN</w:t>
            </w:r>
          </w:p>
        </w:tc>
        <w:tc>
          <w:tcPr>
            <w:tcW w:w="1984" w:type="dxa"/>
          </w:tcPr>
          <w:p w14:paraId="69A163B9" w14:textId="77777777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0xAA</w:t>
            </w:r>
          </w:p>
        </w:tc>
        <w:tc>
          <w:tcPr>
            <w:tcW w:w="3543" w:type="dxa"/>
          </w:tcPr>
          <w:p w14:paraId="6F7BA05F" w14:textId="77777777" w:rsidR="000F6D7D" w:rsidRDefault="000F6D7D" w:rsidP="0041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33AC8FD" w14:textId="413D587E" w:rsidR="000F6D7D" w:rsidRDefault="000F6D7D" w:rsidP="00E66C4D"/>
    <w:p w14:paraId="1831D23E" w14:textId="2C9D2775" w:rsidR="000F6D7D" w:rsidRPr="00E66C4D" w:rsidRDefault="000F6D7D" w:rsidP="00E66C4D">
      <w:r>
        <w:t>Dati letti dal MASTER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3543"/>
      </w:tblGrid>
      <w:tr w:rsidR="000F6D7D" w14:paraId="2C52D3B3" w14:textId="77777777" w:rsidTr="008B5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1E7541" w14:textId="795923B0" w:rsidR="000F6D7D" w:rsidRDefault="000F6D7D" w:rsidP="00B70629">
            <w:r>
              <w:t>Register Name</w:t>
            </w:r>
          </w:p>
        </w:tc>
        <w:tc>
          <w:tcPr>
            <w:tcW w:w="1984" w:type="dxa"/>
          </w:tcPr>
          <w:p w14:paraId="30850DAA" w14:textId="38F4359C" w:rsidR="000F6D7D" w:rsidRDefault="000F6D7D" w:rsidP="00B7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3543" w:type="dxa"/>
          </w:tcPr>
          <w:p w14:paraId="7B69FE6F" w14:textId="57371E0D" w:rsidR="000F6D7D" w:rsidRDefault="000F6D7D" w:rsidP="00B7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F6D7D" w14:paraId="7894F0FF" w14:textId="77777777" w:rsidTr="008B5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9038BF" w14:textId="4B1024CF" w:rsidR="000F6D7D" w:rsidRDefault="000F6D7D" w:rsidP="00B70629">
            <w:r>
              <w:t>SYN</w:t>
            </w:r>
          </w:p>
        </w:tc>
        <w:tc>
          <w:tcPr>
            <w:tcW w:w="1984" w:type="dxa"/>
          </w:tcPr>
          <w:p w14:paraId="37DDAC23" w14:textId="46D1E79F" w:rsidR="000F6D7D" w:rsidRDefault="000F6D7D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0x55</w:t>
            </w:r>
          </w:p>
        </w:tc>
        <w:tc>
          <w:tcPr>
            <w:tcW w:w="3543" w:type="dxa"/>
          </w:tcPr>
          <w:p w14:paraId="4E218FC2" w14:textId="38360061" w:rsidR="000F6D7D" w:rsidRDefault="000F6D7D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D7D" w14:paraId="44A80014" w14:textId="77777777" w:rsidTr="008B5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899FCD" w14:textId="0A44ECC7" w:rsidR="000F6D7D" w:rsidRDefault="000F6D7D" w:rsidP="00B70629">
            <w:r>
              <w:t>SYN</w:t>
            </w:r>
          </w:p>
        </w:tc>
        <w:tc>
          <w:tcPr>
            <w:tcW w:w="1984" w:type="dxa"/>
          </w:tcPr>
          <w:p w14:paraId="12C45311" w14:textId="3FC469CA" w:rsidR="000F6D7D" w:rsidRDefault="000F6D7D" w:rsidP="00B7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0x55</w:t>
            </w:r>
          </w:p>
        </w:tc>
        <w:tc>
          <w:tcPr>
            <w:tcW w:w="3543" w:type="dxa"/>
          </w:tcPr>
          <w:p w14:paraId="4F672FF7" w14:textId="77777777" w:rsidR="000F6D7D" w:rsidRDefault="000F6D7D" w:rsidP="00B7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D7D" w14:paraId="52A93244" w14:textId="77777777" w:rsidTr="008B5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C975CD" w14:textId="282D5BBD" w:rsidR="000F6D7D" w:rsidRDefault="000F6D7D" w:rsidP="00B70629">
            <w:r>
              <w:t>SYN</w:t>
            </w:r>
          </w:p>
        </w:tc>
        <w:tc>
          <w:tcPr>
            <w:tcW w:w="1984" w:type="dxa"/>
          </w:tcPr>
          <w:p w14:paraId="41B92D2A" w14:textId="3ABD8A68" w:rsidR="000F6D7D" w:rsidRDefault="000F6D7D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0x55</w:t>
            </w:r>
          </w:p>
        </w:tc>
        <w:tc>
          <w:tcPr>
            <w:tcW w:w="3543" w:type="dxa"/>
          </w:tcPr>
          <w:p w14:paraId="28FB7AF8" w14:textId="77777777" w:rsidR="000F6D7D" w:rsidRDefault="000F6D7D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D7D" w14:paraId="5A27E26C" w14:textId="77777777" w:rsidTr="008B5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AD5E" w14:textId="147AFBC5" w:rsidR="000F6D7D" w:rsidRDefault="000F6D7D" w:rsidP="00B70629">
            <w:r>
              <w:t>SYN</w:t>
            </w:r>
          </w:p>
        </w:tc>
        <w:tc>
          <w:tcPr>
            <w:tcW w:w="1984" w:type="dxa"/>
          </w:tcPr>
          <w:p w14:paraId="2FD1DB6C" w14:textId="491634FF" w:rsidR="000F6D7D" w:rsidRDefault="000F6D7D" w:rsidP="00B7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0x55</w:t>
            </w:r>
          </w:p>
        </w:tc>
        <w:tc>
          <w:tcPr>
            <w:tcW w:w="3543" w:type="dxa"/>
          </w:tcPr>
          <w:p w14:paraId="205AE5A0" w14:textId="77777777" w:rsidR="000F6D7D" w:rsidRDefault="000F6D7D" w:rsidP="00B706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D7D" w14:paraId="1C33E896" w14:textId="77777777" w:rsidTr="008B5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AD5053" w14:textId="0CA4E588" w:rsidR="000F6D7D" w:rsidRDefault="000F6D7D" w:rsidP="008B50E8">
            <w:r>
              <w:t>IDATA</w:t>
            </w:r>
          </w:p>
        </w:tc>
        <w:tc>
          <w:tcPr>
            <w:tcW w:w="1984" w:type="dxa"/>
          </w:tcPr>
          <w:p w14:paraId="2CEF78A3" w14:textId="4058EE23" w:rsidR="000F6D7D" w:rsidRDefault="000F6D7D" w:rsidP="008B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3543" w:type="dxa"/>
          </w:tcPr>
          <w:p w14:paraId="79F3E20C" w14:textId="49F19DFB" w:rsidR="000F6D7D" w:rsidRDefault="000F6D7D" w:rsidP="008B5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port bit</w:t>
            </w:r>
          </w:p>
        </w:tc>
      </w:tr>
      <w:tr w:rsidR="000F6D7D" w14:paraId="216BDED0" w14:textId="77777777" w:rsidTr="008B5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DC262D" w14:textId="723D897C" w:rsidR="000F6D7D" w:rsidRDefault="00CD28BF" w:rsidP="000F6D7D">
            <w:r>
              <w:t>CABLE</w:t>
            </w:r>
            <w:r w:rsidR="000F6D7D">
              <w:t>1</w:t>
            </w:r>
            <w:r>
              <w:t>_</w:t>
            </w:r>
            <w:r w:rsidR="000F6D7D">
              <w:t>STATE</w:t>
            </w:r>
          </w:p>
        </w:tc>
        <w:tc>
          <w:tcPr>
            <w:tcW w:w="1984" w:type="dxa"/>
          </w:tcPr>
          <w:p w14:paraId="52B141B2" w14:textId="41B01E51" w:rsidR="000F6D7D" w:rsidRDefault="000F6D7D" w:rsidP="000F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620">
              <w:t>Variable</w:t>
            </w:r>
          </w:p>
        </w:tc>
        <w:tc>
          <w:tcPr>
            <w:tcW w:w="3543" w:type="dxa"/>
          </w:tcPr>
          <w:p w14:paraId="75323017" w14:textId="1A7C195C" w:rsidR="000F6D7D" w:rsidRDefault="00CD28BF" w:rsidP="000F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Cable 1 state</w:t>
            </w:r>
          </w:p>
        </w:tc>
      </w:tr>
      <w:tr w:rsidR="00CD28BF" w14:paraId="5BEBBA43" w14:textId="77777777" w:rsidTr="008B5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CF6FDF" w14:textId="64B8132B" w:rsidR="00CD28BF" w:rsidRDefault="00CD28BF" w:rsidP="00CD28BF">
            <w:r>
              <w:t>CABLE2_STATE</w:t>
            </w:r>
          </w:p>
        </w:tc>
        <w:tc>
          <w:tcPr>
            <w:tcW w:w="1984" w:type="dxa"/>
          </w:tcPr>
          <w:p w14:paraId="09038533" w14:textId="1C87ED15" w:rsidR="00CD28BF" w:rsidRDefault="00CD28BF" w:rsidP="00CD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620">
              <w:t>Variable</w:t>
            </w:r>
          </w:p>
        </w:tc>
        <w:tc>
          <w:tcPr>
            <w:tcW w:w="3543" w:type="dxa"/>
          </w:tcPr>
          <w:p w14:paraId="67199811" w14:textId="35523C82" w:rsidR="00CD28BF" w:rsidRDefault="00CD28BF" w:rsidP="00CD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9D6">
              <w:t xml:space="preserve">Cable </w:t>
            </w:r>
            <w:r>
              <w:t>2</w:t>
            </w:r>
            <w:r w:rsidRPr="00A009D6">
              <w:t xml:space="preserve"> state</w:t>
            </w:r>
          </w:p>
        </w:tc>
      </w:tr>
      <w:tr w:rsidR="00CD28BF" w14:paraId="09573256" w14:textId="77777777" w:rsidTr="008B5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651E9B" w14:textId="5EACD534" w:rsidR="00CD28BF" w:rsidRDefault="00CD28BF" w:rsidP="00CD28BF">
            <w:r>
              <w:t>CABLE3_STATE</w:t>
            </w:r>
          </w:p>
        </w:tc>
        <w:tc>
          <w:tcPr>
            <w:tcW w:w="1984" w:type="dxa"/>
          </w:tcPr>
          <w:p w14:paraId="67541472" w14:textId="259F086F" w:rsidR="00CD28BF" w:rsidRDefault="00CD28BF" w:rsidP="00CD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620">
              <w:t>Variable</w:t>
            </w:r>
          </w:p>
        </w:tc>
        <w:tc>
          <w:tcPr>
            <w:tcW w:w="3543" w:type="dxa"/>
          </w:tcPr>
          <w:p w14:paraId="1FA14816" w14:textId="16D9C26D" w:rsidR="00CD28BF" w:rsidRDefault="00CD28BF" w:rsidP="00CD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9D6">
              <w:t xml:space="preserve">Cable </w:t>
            </w:r>
            <w:r>
              <w:t>3</w:t>
            </w:r>
            <w:r w:rsidRPr="00A009D6">
              <w:t xml:space="preserve"> state</w:t>
            </w:r>
          </w:p>
        </w:tc>
      </w:tr>
      <w:tr w:rsidR="00CD28BF" w14:paraId="7C81DA2E" w14:textId="77777777" w:rsidTr="008B5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994D34" w14:textId="4671EAC2" w:rsidR="00CD28BF" w:rsidRDefault="00CD28BF" w:rsidP="00CD28BF">
            <w:r>
              <w:t>CABLE4_STATE</w:t>
            </w:r>
          </w:p>
        </w:tc>
        <w:tc>
          <w:tcPr>
            <w:tcW w:w="1984" w:type="dxa"/>
          </w:tcPr>
          <w:p w14:paraId="3E33835B" w14:textId="611360F1" w:rsidR="00CD28BF" w:rsidRDefault="00CD28BF" w:rsidP="00CD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620">
              <w:t>Variable</w:t>
            </w:r>
          </w:p>
        </w:tc>
        <w:tc>
          <w:tcPr>
            <w:tcW w:w="3543" w:type="dxa"/>
          </w:tcPr>
          <w:p w14:paraId="59430E20" w14:textId="36564AE3" w:rsidR="00CD28BF" w:rsidRDefault="00CD28BF" w:rsidP="00CD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09D6">
              <w:t xml:space="preserve">Cable </w:t>
            </w:r>
            <w:r>
              <w:t>4</w:t>
            </w:r>
            <w:r w:rsidRPr="00A009D6">
              <w:t xml:space="preserve"> state</w:t>
            </w:r>
          </w:p>
        </w:tc>
      </w:tr>
      <w:tr w:rsidR="000F6D7D" w14:paraId="3D3A0F19" w14:textId="77777777" w:rsidTr="008B5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91480FE" w14:textId="0BAB0042" w:rsidR="000F6D7D" w:rsidRDefault="00CD28BF" w:rsidP="000F6D7D">
            <w:r>
              <w:t>CABLE1</w:t>
            </w:r>
            <w:r w:rsidR="000F6D7D">
              <w:t>_RAW</w:t>
            </w:r>
          </w:p>
        </w:tc>
        <w:tc>
          <w:tcPr>
            <w:tcW w:w="1984" w:type="dxa"/>
          </w:tcPr>
          <w:p w14:paraId="22A59593" w14:textId="3F7AD67E" w:rsidR="000F6D7D" w:rsidRDefault="000F6D7D" w:rsidP="000F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620">
              <w:t>Variable</w:t>
            </w:r>
          </w:p>
        </w:tc>
        <w:tc>
          <w:tcPr>
            <w:tcW w:w="3543" w:type="dxa"/>
          </w:tcPr>
          <w:p w14:paraId="4567E146" w14:textId="7A1CE820" w:rsidR="000F6D7D" w:rsidRDefault="00CD28BF" w:rsidP="000F6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Cable</w:t>
            </w:r>
            <w:r w:rsidR="000F6D7D">
              <w:t xml:space="preserve"> 1 raw </w:t>
            </w:r>
            <w:r>
              <w:t>measure</w:t>
            </w:r>
          </w:p>
        </w:tc>
      </w:tr>
      <w:tr w:rsidR="00CD28BF" w14:paraId="01AE3558" w14:textId="77777777" w:rsidTr="008B5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414AD1" w14:textId="12E7C923" w:rsidR="00CD28BF" w:rsidRDefault="00CD28BF" w:rsidP="00CD28BF">
            <w:r w:rsidRPr="00F7023A">
              <w:t>CABLE</w:t>
            </w:r>
            <w:r>
              <w:t>2</w:t>
            </w:r>
            <w:r w:rsidRPr="00F7023A">
              <w:t>_RAW</w:t>
            </w:r>
          </w:p>
        </w:tc>
        <w:tc>
          <w:tcPr>
            <w:tcW w:w="1984" w:type="dxa"/>
          </w:tcPr>
          <w:p w14:paraId="42E0303B" w14:textId="66836A8D" w:rsidR="00CD28BF" w:rsidRDefault="00CD28BF" w:rsidP="00CD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620">
              <w:t>Variable</w:t>
            </w:r>
          </w:p>
        </w:tc>
        <w:tc>
          <w:tcPr>
            <w:tcW w:w="3543" w:type="dxa"/>
          </w:tcPr>
          <w:p w14:paraId="2DA72E76" w14:textId="7B7043E3" w:rsidR="00CD28BF" w:rsidRDefault="00CD28BF" w:rsidP="00CD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56D">
              <w:t xml:space="preserve">Cable </w:t>
            </w:r>
            <w:r>
              <w:t>2</w:t>
            </w:r>
            <w:r w:rsidRPr="00A9756D">
              <w:t xml:space="preserve"> raw measure</w:t>
            </w:r>
          </w:p>
        </w:tc>
      </w:tr>
      <w:tr w:rsidR="00CD28BF" w14:paraId="7F05C8CE" w14:textId="77777777" w:rsidTr="008B5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429DE0" w14:textId="080F652E" w:rsidR="00CD28BF" w:rsidRDefault="00CD28BF" w:rsidP="00CD28BF">
            <w:r w:rsidRPr="00F7023A">
              <w:t>CABLE</w:t>
            </w:r>
            <w:r>
              <w:t>3</w:t>
            </w:r>
            <w:r w:rsidRPr="00F7023A">
              <w:t>_RAW</w:t>
            </w:r>
          </w:p>
        </w:tc>
        <w:tc>
          <w:tcPr>
            <w:tcW w:w="1984" w:type="dxa"/>
          </w:tcPr>
          <w:p w14:paraId="1BAF7305" w14:textId="5A9B87B3" w:rsidR="00CD28BF" w:rsidRDefault="00CD28BF" w:rsidP="00CD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620">
              <w:t>Variable</w:t>
            </w:r>
          </w:p>
        </w:tc>
        <w:tc>
          <w:tcPr>
            <w:tcW w:w="3543" w:type="dxa"/>
          </w:tcPr>
          <w:p w14:paraId="34DC35B9" w14:textId="3FA51E7C" w:rsidR="00CD28BF" w:rsidRDefault="00CD28BF" w:rsidP="00CD2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756D">
              <w:t xml:space="preserve">Cable </w:t>
            </w:r>
            <w:r>
              <w:t>3</w:t>
            </w:r>
            <w:r w:rsidRPr="00A9756D">
              <w:t xml:space="preserve"> raw measure</w:t>
            </w:r>
          </w:p>
        </w:tc>
      </w:tr>
      <w:tr w:rsidR="00CD28BF" w14:paraId="5B232A83" w14:textId="77777777" w:rsidTr="008B5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E178FC" w14:textId="654FD4C8" w:rsidR="00CD28BF" w:rsidRDefault="00CD28BF" w:rsidP="00CD28BF">
            <w:r w:rsidRPr="00F7023A">
              <w:t>CABLE</w:t>
            </w:r>
            <w:r>
              <w:t>4</w:t>
            </w:r>
            <w:r w:rsidRPr="00F7023A">
              <w:t>_RAW</w:t>
            </w:r>
          </w:p>
        </w:tc>
        <w:tc>
          <w:tcPr>
            <w:tcW w:w="1984" w:type="dxa"/>
          </w:tcPr>
          <w:p w14:paraId="72EB3AEE" w14:textId="1BB1CE1F" w:rsidR="00CD28BF" w:rsidRDefault="00CD28BF" w:rsidP="00CD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620">
              <w:t>Variable</w:t>
            </w:r>
          </w:p>
        </w:tc>
        <w:tc>
          <w:tcPr>
            <w:tcW w:w="3543" w:type="dxa"/>
          </w:tcPr>
          <w:p w14:paraId="45409F11" w14:textId="63816592" w:rsidR="00CD28BF" w:rsidRDefault="00CD28BF" w:rsidP="00CD2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56D">
              <w:t xml:space="preserve">Cable </w:t>
            </w:r>
            <w:r>
              <w:t>4</w:t>
            </w:r>
            <w:r w:rsidRPr="00A9756D">
              <w:t xml:space="preserve"> raw measure</w:t>
            </w:r>
          </w:p>
        </w:tc>
      </w:tr>
      <w:tr w:rsidR="000F6D7D" w14:paraId="189C52F9" w14:textId="77777777" w:rsidTr="008B5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E793F5" w14:textId="67D41EFD" w:rsidR="000F6D7D" w:rsidRDefault="000F6D7D" w:rsidP="008B50E8">
            <w:r>
              <w:t>SYN</w:t>
            </w:r>
          </w:p>
        </w:tc>
        <w:tc>
          <w:tcPr>
            <w:tcW w:w="1984" w:type="dxa"/>
          </w:tcPr>
          <w:p w14:paraId="3C23FF09" w14:textId="798B46C8" w:rsidR="000F6D7D" w:rsidRDefault="000F6D7D" w:rsidP="008B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0xAA</w:t>
            </w:r>
          </w:p>
        </w:tc>
        <w:tc>
          <w:tcPr>
            <w:tcW w:w="3543" w:type="dxa"/>
          </w:tcPr>
          <w:p w14:paraId="4BFBDEBA" w14:textId="77777777" w:rsidR="000F6D7D" w:rsidRDefault="000F6D7D" w:rsidP="008B5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A92450" w14:textId="097162C8" w:rsidR="00495207" w:rsidRDefault="00495207" w:rsidP="00B70629"/>
    <w:p w14:paraId="5DE75112" w14:textId="2207E7DF" w:rsidR="00CD28BF" w:rsidRDefault="00CD28BF">
      <w:r>
        <w:br w:type="page"/>
      </w:r>
    </w:p>
    <w:p w14:paraId="24571255" w14:textId="2E879856" w:rsidR="00CD28BF" w:rsidRDefault="00CD28BF" w:rsidP="00CD28BF">
      <w:pPr>
        <w:pStyle w:val="Titolo2"/>
      </w:pPr>
      <w:r>
        <w:lastRenderedPageBreak/>
        <w:t>Formato dei registri</w:t>
      </w:r>
    </w:p>
    <w:p w14:paraId="22EBECEB" w14:textId="77777777" w:rsidR="00CD28BF" w:rsidRPr="00CD28BF" w:rsidRDefault="00CD28BF" w:rsidP="00CD28BF"/>
    <w:p w14:paraId="163FFD93" w14:textId="6B21084C" w:rsidR="000F380C" w:rsidRDefault="000F380C" w:rsidP="00B70629">
      <w:r>
        <w:t>ODATA register</w:t>
      </w:r>
      <w:r w:rsidR="000E5097">
        <w:t xml:space="preserve"> (Read/Write)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F380C" w14:paraId="30B3EBAD" w14:textId="77777777" w:rsidTr="000F3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9B6F6F1" w14:textId="5489D2E4" w:rsidR="000F380C" w:rsidRDefault="000F380C" w:rsidP="00B70629">
            <w:r>
              <w:t>Bit 7</w:t>
            </w:r>
          </w:p>
        </w:tc>
        <w:tc>
          <w:tcPr>
            <w:tcW w:w="1168" w:type="dxa"/>
          </w:tcPr>
          <w:p w14:paraId="4B2C20F1" w14:textId="747434D8" w:rsidR="000F380C" w:rsidRDefault="000F380C" w:rsidP="00B7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6</w:t>
            </w:r>
          </w:p>
        </w:tc>
        <w:tc>
          <w:tcPr>
            <w:tcW w:w="1169" w:type="dxa"/>
          </w:tcPr>
          <w:p w14:paraId="76F88986" w14:textId="03086AD0" w:rsidR="000F380C" w:rsidRDefault="000F380C" w:rsidP="00B7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5</w:t>
            </w:r>
          </w:p>
        </w:tc>
        <w:tc>
          <w:tcPr>
            <w:tcW w:w="1169" w:type="dxa"/>
          </w:tcPr>
          <w:p w14:paraId="37C0E0ED" w14:textId="2A0713F6" w:rsidR="000F380C" w:rsidRDefault="000F380C" w:rsidP="00B7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4</w:t>
            </w:r>
          </w:p>
        </w:tc>
        <w:tc>
          <w:tcPr>
            <w:tcW w:w="1169" w:type="dxa"/>
          </w:tcPr>
          <w:p w14:paraId="7D81B8B0" w14:textId="2A6B3B66" w:rsidR="000F380C" w:rsidRDefault="000F380C" w:rsidP="00B7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3</w:t>
            </w:r>
          </w:p>
        </w:tc>
        <w:tc>
          <w:tcPr>
            <w:tcW w:w="1169" w:type="dxa"/>
          </w:tcPr>
          <w:p w14:paraId="74973AE9" w14:textId="17CF2903" w:rsidR="000F380C" w:rsidRDefault="000F380C" w:rsidP="00B7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2</w:t>
            </w:r>
          </w:p>
        </w:tc>
        <w:tc>
          <w:tcPr>
            <w:tcW w:w="1169" w:type="dxa"/>
          </w:tcPr>
          <w:p w14:paraId="68BBE9F6" w14:textId="00F318DD" w:rsidR="000F380C" w:rsidRDefault="000F380C" w:rsidP="00B7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1</w:t>
            </w:r>
          </w:p>
        </w:tc>
        <w:tc>
          <w:tcPr>
            <w:tcW w:w="1169" w:type="dxa"/>
          </w:tcPr>
          <w:p w14:paraId="0C0B832C" w14:textId="7206E1DA" w:rsidR="000F380C" w:rsidRDefault="000F380C" w:rsidP="00B706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0</w:t>
            </w:r>
          </w:p>
        </w:tc>
      </w:tr>
      <w:tr w:rsidR="000F380C" w14:paraId="0AC51FF7" w14:textId="77777777" w:rsidTr="000F3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01652AA3" w14:textId="0D136614" w:rsidR="000F380C" w:rsidRDefault="000F380C" w:rsidP="00B70629">
            <w:r>
              <w:t>-</w:t>
            </w:r>
          </w:p>
        </w:tc>
        <w:tc>
          <w:tcPr>
            <w:tcW w:w="1168" w:type="dxa"/>
          </w:tcPr>
          <w:p w14:paraId="21215A13" w14:textId="3C3FC6BC" w:rsidR="000F380C" w:rsidRDefault="000F380C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9" w:type="dxa"/>
          </w:tcPr>
          <w:p w14:paraId="178960D9" w14:textId="75B80059" w:rsidR="000F380C" w:rsidRDefault="000F380C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9" w:type="dxa"/>
          </w:tcPr>
          <w:p w14:paraId="0C5530ED" w14:textId="2EF23F4F" w:rsidR="000F380C" w:rsidRDefault="000F380C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9" w:type="dxa"/>
          </w:tcPr>
          <w:p w14:paraId="3B42A5E3" w14:textId="367A9E49" w:rsidR="000F380C" w:rsidRDefault="000F380C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Relè 4</w:t>
            </w:r>
          </w:p>
        </w:tc>
        <w:tc>
          <w:tcPr>
            <w:tcW w:w="1169" w:type="dxa"/>
          </w:tcPr>
          <w:p w14:paraId="06E2D6FD" w14:textId="2D74AA2E" w:rsidR="000F380C" w:rsidRDefault="000F380C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 3</w:t>
            </w:r>
          </w:p>
        </w:tc>
        <w:tc>
          <w:tcPr>
            <w:tcW w:w="1169" w:type="dxa"/>
          </w:tcPr>
          <w:p w14:paraId="475E57B7" w14:textId="1749B851" w:rsidR="000F380C" w:rsidRDefault="000F380C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 2</w:t>
            </w:r>
          </w:p>
        </w:tc>
        <w:tc>
          <w:tcPr>
            <w:tcW w:w="1169" w:type="dxa"/>
          </w:tcPr>
          <w:p w14:paraId="0957DCFA" w14:textId="6D9E3EF3" w:rsidR="000F380C" w:rsidRDefault="000F380C" w:rsidP="00B70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 1</w:t>
            </w:r>
          </w:p>
        </w:tc>
      </w:tr>
    </w:tbl>
    <w:p w14:paraId="278D21CC" w14:textId="69D52EC1" w:rsidR="000F380C" w:rsidRDefault="00CA7743" w:rsidP="00B70629">
      <w:r>
        <w:t>Valori</w:t>
      </w:r>
    </w:p>
    <w:p w14:paraId="326F9DBF" w14:textId="188475F3" w:rsidR="00CA7743" w:rsidRDefault="00CA7743" w:rsidP="00CA7743">
      <w:pPr>
        <w:pStyle w:val="Paragrafoelenco"/>
        <w:numPr>
          <w:ilvl w:val="0"/>
          <w:numId w:val="5"/>
        </w:numPr>
      </w:pPr>
      <w:r>
        <w:t>0 = contatto aperto</w:t>
      </w:r>
    </w:p>
    <w:p w14:paraId="2CADAB7E" w14:textId="5F6A6EFC" w:rsidR="00CA7743" w:rsidRDefault="00CA7743" w:rsidP="00CA7743">
      <w:pPr>
        <w:pStyle w:val="Paragrafoelenco"/>
        <w:numPr>
          <w:ilvl w:val="0"/>
          <w:numId w:val="5"/>
        </w:numPr>
      </w:pPr>
      <w:r>
        <w:t>1 = contatto chiuso</w:t>
      </w:r>
    </w:p>
    <w:p w14:paraId="7E33023E" w14:textId="04D9F2A1" w:rsidR="000F380C" w:rsidRDefault="000F380C" w:rsidP="00B70629">
      <w:r>
        <w:t>IDATA register</w:t>
      </w:r>
      <w:r w:rsidR="000E5097">
        <w:t xml:space="preserve"> (Read Only)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F380C" w14:paraId="50CBC5DB" w14:textId="77777777" w:rsidTr="0085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494EFC5C" w14:textId="77777777" w:rsidR="000F380C" w:rsidRDefault="000F380C" w:rsidP="00852DB6">
            <w:r>
              <w:t>Bit 7</w:t>
            </w:r>
          </w:p>
        </w:tc>
        <w:tc>
          <w:tcPr>
            <w:tcW w:w="1168" w:type="dxa"/>
          </w:tcPr>
          <w:p w14:paraId="76343DB8" w14:textId="77777777" w:rsidR="000F380C" w:rsidRDefault="000F380C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6</w:t>
            </w:r>
          </w:p>
        </w:tc>
        <w:tc>
          <w:tcPr>
            <w:tcW w:w="1169" w:type="dxa"/>
          </w:tcPr>
          <w:p w14:paraId="4D30B60D" w14:textId="77777777" w:rsidR="000F380C" w:rsidRDefault="000F380C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5</w:t>
            </w:r>
          </w:p>
        </w:tc>
        <w:tc>
          <w:tcPr>
            <w:tcW w:w="1169" w:type="dxa"/>
          </w:tcPr>
          <w:p w14:paraId="60C4F473" w14:textId="77777777" w:rsidR="000F380C" w:rsidRDefault="000F380C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4</w:t>
            </w:r>
          </w:p>
        </w:tc>
        <w:tc>
          <w:tcPr>
            <w:tcW w:w="1169" w:type="dxa"/>
          </w:tcPr>
          <w:p w14:paraId="7EE2D6E9" w14:textId="77777777" w:rsidR="000F380C" w:rsidRDefault="000F380C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3</w:t>
            </w:r>
          </w:p>
        </w:tc>
        <w:tc>
          <w:tcPr>
            <w:tcW w:w="1169" w:type="dxa"/>
          </w:tcPr>
          <w:p w14:paraId="5F5BA181" w14:textId="77777777" w:rsidR="000F380C" w:rsidRDefault="000F380C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2</w:t>
            </w:r>
          </w:p>
        </w:tc>
        <w:tc>
          <w:tcPr>
            <w:tcW w:w="1169" w:type="dxa"/>
          </w:tcPr>
          <w:p w14:paraId="594FAB40" w14:textId="77777777" w:rsidR="000F380C" w:rsidRDefault="000F380C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1</w:t>
            </w:r>
          </w:p>
        </w:tc>
        <w:tc>
          <w:tcPr>
            <w:tcW w:w="1169" w:type="dxa"/>
          </w:tcPr>
          <w:p w14:paraId="6069AAD6" w14:textId="77777777" w:rsidR="000F380C" w:rsidRDefault="000F380C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0</w:t>
            </w:r>
          </w:p>
        </w:tc>
      </w:tr>
      <w:tr w:rsidR="000F380C" w14:paraId="44F8588A" w14:textId="77777777" w:rsidTr="00852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347254E6" w14:textId="77777777" w:rsidR="000F380C" w:rsidRDefault="000F380C" w:rsidP="00852DB6">
            <w:r>
              <w:t>-</w:t>
            </w:r>
          </w:p>
        </w:tc>
        <w:tc>
          <w:tcPr>
            <w:tcW w:w="1168" w:type="dxa"/>
          </w:tcPr>
          <w:p w14:paraId="212FDC70" w14:textId="77777777" w:rsidR="000F380C" w:rsidRDefault="000F380C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9" w:type="dxa"/>
          </w:tcPr>
          <w:p w14:paraId="44288935" w14:textId="77777777" w:rsidR="000F380C" w:rsidRDefault="000F380C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9" w:type="dxa"/>
          </w:tcPr>
          <w:p w14:paraId="62248BE5" w14:textId="77777777" w:rsidR="000F380C" w:rsidRDefault="000F380C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9" w:type="dxa"/>
          </w:tcPr>
          <w:p w14:paraId="2F17C1A2" w14:textId="7945B7FE" w:rsidR="000F380C" w:rsidRDefault="000F380C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9" w:type="dxa"/>
          </w:tcPr>
          <w:p w14:paraId="3D6C3DD7" w14:textId="49EF2F7A" w:rsidR="000F380C" w:rsidRDefault="000F380C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1169" w:type="dxa"/>
          </w:tcPr>
          <w:p w14:paraId="7C8D40B6" w14:textId="06669A51" w:rsidR="000F380C" w:rsidRDefault="000F380C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2</w:t>
            </w:r>
          </w:p>
        </w:tc>
        <w:tc>
          <w:tcPr>
            <w:tcW w:w="1169" w:type="dxa"/>
          </w:tcPr>
          <w:p w14:paraId="51F87DA1" w14:textId="6FD434E9" w:rsidR="000F380C" w:rsidRDefault="000F380C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1</w:t>
            </w:r>
          </w:p>
        </w:tc>
      </w:tr>
    </w:tbl>
    <w:p w14:paraId="4E771434" w14:textId="2BE150D8" w:rsidR="000F380C" w:rsidRDefault="00CA7743" w:rsidP="00B70629">
      <w:r>
        <w:t>Valori:</w:t>
      </w:r>
    </w:p>
    <w:p w14:paraId="7DE736D9" w14:textId="0140E2B4" w:rsidR="00CA7743" w:rsidRDefault="00CA7743" w:rsidP="00CA7743">
      <w:pPr>
        <w:pStyle w:val="Paragrafoelenco"/>
        <w:numPr>
          <w:ilvl w:val="0"/>
          <w:numId w:val="4"/>
        </w:numPr>
      </w:pPr>
      <w:r>
        <w:t>0 = ingresso chiuso</w:t>
      </w:r>
    </w:p>
    <w:p w14:paraId="3145D1A8" w14:textId="62DD49D7" w:rsidR="00CA7743" w:rsidRDefault="00CA7743" w:rsidP="00CA7743">
      <w:pPr>
        <w:pStyle w:val="Paragrafoelenco"/>
        <w:numPr>
          <w:ilvl w:val="0"/>
          <w:numId w:val="4"/>
        </w:numPr>
      </w:pPr>
      <w:r>
        <w:t>1 = ingresso aperto</w:t>
      </w:r>
    </w:p>
    <w:p w14:paraId="585E5A1A" w14:textId="31B33BE7" w:rsidR="000F380C" w:rsidRDefault="00CD28BF" w:rsidP="00B70629">
      <w:r>
        <w:t>CABLEx_</w:t>
      </w:r>
      <w:r w:rsidR="000F380C">
        <w:t>STATE</w:t>
      </w:r>
      <w:r w:rsidR="000E5097">
        <w:t xml:space="preserve"> (Read Only)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61155E" w14:paraId="3DD4E19C" w14:textId="77777777" w:rsidTr="0085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94BEC48" w14:textId="77777777" w:rsidR="0061155E" w:rsidRDefault="0061155E" w:rsidP="00852DB6">
            <w:r>
              <w:t>Bit 7</w:t>
            </w:r>
          </w:p>
        </w:tc>
        <w:tc>
          <w:tcPr>
            <w:tcW w:w="1168" w:type="dxa"/>
          </w:tcPr>
          <w:p w14:paraId="20B46F82" w14:textId="77777777" w:rsidR="0061155E" w:rsidRDefault="0061155E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6</w:t>
            </w:r>
          </w:p>
        </w:tc>
        <w:tc>
          <w:tcPr>
            <w:tcW w:w="1169" w:type="dxa"/>
          </w:tcPr>
          <w:p w14:paraId="4526908A" w14:textId="77777777" w:rsidR="0061155E" w:rsidRDefault="0061155E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5</w:t>
            </w:r>
          </w:p>
        </w:tc>
        <w:tc>
          <w:tcPr>
            <w:tcW w:w="1169" w:type="dxa"/>
          </w:tcPr>
          <w:p w14:paraId="7383CE74" w14:textId="77777777" w:rsidR="0061155E" w:rsidRDefault="0061155E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4</w:t>
            </w:r>
          </w:p>
        </w:tc>
        <w:tc>
          <w:tcPr>
            <w:tcW w:w="1169" w:type="dxa"/>
          </w:tcPr>
          <w:p w14:paraId="22942D8E" w14:textId="77777777" w:rsidR="0061155E" w:rsidRDefault="0061155E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3</w:t>
            </w:r>
          </w:p>
        </w:tc>
        <w:tc>
          <w:tcPr>
            <w:tcW w:w="1169" w:type="dxa"/>
          </w:tcPr>
          <w:p w14:paraId="29A46C57" w14:textId="77777777" w:rsidR="0061155E" w:rsidRDefault="0061155E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2</w:t>
            </w:r>
          </w:p>
        </w:tc>
        <w:tc>
          <w:tcPr>
            <w:tcW w:w="1169" w:type="dxa"/>
          </w:tcPr>
          <w:p w14:paraId="23DD1196" w14:textId="77777777" w:rsidR="0061155E" w:rsidRDefault="0061155E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1</w:t>
            </w:r>
          </w:p>
        </w:tc>
        <w:tc>
          <w:tcPr>
            <w:tcW w:w="1169" w:type="dxa"/>
          </w:tcPr>
          <w:p w14:paraId="72F86202" w14:textId="77777777" w:rsidR="0061155E" w:rsidRDefault="0061155E" w:rsidP="00852D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0</w:t>
            </w:r>
          </w:p>
        </w:tc>
      </w:tr>
      <w:tr w:rsidR="0061155E" w14:paraId="41FBCB69" w14:textId="77777777" w:rsidTr="00356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2ADFF351" w14:textId="77777777" w:rsidR="0061155E" w:rsidRDefault="0061155E" w:rsidP="00852DB6">
            <w:r>
              <w:t>-</w:t>
            </w:r>
          </w:p>
        </w:tc>
        <w:tc>
          <w:tcPr>
            <w:tcW w:w="1168" w:type="dxa"/>
          </w:tcPr>
          <w:p w14:paraId="6C863580" w14:textId="77777777" w:rsidR="0061155E" w:rsidRDefault="0061155E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9" w:type="dxa"/>
          </w:tcPr>
          <w:p w14:paraId="73BF6FD9" w14:textId="77777777" w:rsidR="0061155E" w:rsidRDefault="0061155E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9" w:type="dxa"/>
          </w:tcPr>
          <w:p w14:paraId="1232DDE2" w14:textId="77777777" w:rsidR="0061155E" w:rsidRDefault="0061155E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9" w:type="dxa"/>
          </w:tcPr>
          <w:p w14:paraId="4476D8EE" w14:textId="77777777" w:rsidR="0061155E" w:rsidRDefault="0061155E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69" w:type="dxa"/>
          </w:tcPr>
          <w:p w14:paraId="1E6CF449" w14:textId="77777777" w:rsidR="0061155E" w:rsidRDefault="0061155E" w:rsidP="00852D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2338" w:type="dxa"/>
            <w:gridSpan w:val="2"/>
          </w:tcPr>
          <w:p w14:paraId="56B03C07" w14:textId="00163F56" w:rsidR="0061155E" w:rsidRDefault="0061155E" w:rsidP="0061155E">
            <w:pPr>
              <w:tabs>
                <w:tab w:val="center" w:pos="10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14:paraId="2D141B69" w14:textId="77777777" w:rsidR="0061155E" w:rsidRDefault="0061155E" w:rsidP="00B70629">
      <w:r>
        <w:t xml:space="preserve">Status: </w:t>
      </w:r>
    </w:p>
    <w:p w14:paraId="4072C558" w14:textId="13D35297" w:rsidR="0061155E" w:rsidRDefault="0061155E" w:rsidP="0061155E">
      <w:pPr>
        <w:pStyle w:val="Paragrafoelenco"/>
        <w:numPr>
          <w:ilvl w:val="0"/>
          <w:numId w:val="3"/>
        </w:numPr>
      </w:pPr>
      <w:r>
        <w:t>0 = Normal</w:t>
      </w:r>
    </w:p>
    <w:p w14:paraId="772002C8" w14:textId="5C140CAD" w:rsidR="0061155E" w:rsidRDefault="0061155E" w:rsidP="0061155E">
      <w:pPr>
        <w:pStyle w:val="Paragrafoelenco"/>
        <w:numPr>
          <w:ilvl w:val="0"/>
          <w:numId w:val="3"/>
        </w:numPr>
      </w:pPr>
      <w:r>
        <w:t>1 = Open (Alarm)</w:t>
      </w:r>
    </w:p>
    <w:p w14:paraId="1322035D" w14:textId="711246E8" w:rsidR="0061155E" w:rsidRDefault="0061155E" w:rsidP="0061155E">
      <w:pPr>
        <w:pStyle w:val="Paragrafoelenco"/>
        <w:numPr>
          <w:ilvl w:val="0"/>
          <w:numId w:val="3"/>
        </w:numPr>
      </w:pPr>
      <w:r>
        <w:t>2 = Short (Alarm)</w:t>
      </w:r>
    </w:p>
    <w:p w14:paraId="6537249F" w14:textId="7EBBC97B" w:rsidR="00CD28BF" w:rsidRDefault="00CD28BF" w:rsidP="00CD28BF"/>
    <w:p w14:paraId="3B14452D" w14:textId="20335799" w:rsidR="00CD28BF" w:rsidRDefault="00CD28BF" w:rsidP="00CD28BF">
      <w:r>
        <w:t>CABLEx__RAW (Read Only)</w:t>
      </w:r>
    </w:p>
    <w:p w14:paraId="042C0D99" w14:textId="1D97FF68" w:rsidR="00CD28BF" w:rsidRDefault="00CD28BF" w:rsidP="00CD28BF">
      <w:r>
        <w:t>Valore grezzo delle misure del cavo</w:t>
      </w:r>
    </w:p>
    <w:p w14:paraId="052D6F52" w14:textId="77777777" w:rsidR="00CD28BF" w:rsidRPr="00B70629" w:rsidRDefault="00CD28BF" w:rsidP="00CD28BF"/>
    <w:sectPr w:rsidR="00CD28BF" w:rsidRPr="00B70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B27"/>
    <w:multiLevelType w:val="hybridMultilevel"/>
    <w:tmpl w:val="6064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F10A9"/>
    <w:multiLevelType w:val="hybridMultilevel"/>
    <w:tmpl w:val="91B2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B12B5"/>
    <w:multiLevelType w:val="hybridMultilevel"/>
    <w:tmpl w:val="D564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F5C12"/>
    <w:multiLevelType w:val="hybridMultilevel"/>
    <w:tmpl w:val="AD5A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242F8"/>
    <w:multiLevelType w:val="hybridMultilevel"/>
    <w:tmpl w:val="A97A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29"/>
    <w:rsid w:val="0006292D"/>
    <w:rsid w:val="000E5097"/>
    <w:rsid w:val="000F380C"/>
    <w:rsid w:val="000F6D7D"/>
    <w:rsid w:val="001D0DAF"/>
    <w:rsid w:val="00343F4C"/>
    <w:rsid w:val="003961EF"/>
    <w:rsid w:val="00454698"/>
    <w:rsid w:val="00495207"/>
    <w:rsid w:val="005202D9"/>
    <w:rsid w:val="0061155E"/>
    <w:rsid w:val="00614BA6"/>
    <w:rsid w:val="00704BFE"/>
    <w:rsid w:val="008B50E8"/>
    <w:rsid w:val="00B70629"/>
    <w:rsid w:val="00BA2AAF"/>
    <w:rsid w:val="00C97437"/>
    <w:rsid w:val="00CA7743"/>
    <w:rsid w:val="00CD28BF"/>
    <w:rsid w:val="00D619A5"/>
    <w:rsid w:val="00E36CF5"/>
    <w:rsid w:val="00E66C4D"/>
    <w:rsid w:val="00E8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121CD"/>
  <w15:chartTrackingRefBased/>
  <w15:docId w15:val="{F5E3A081-7C4B-468E-8466-6700D154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70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70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062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7062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t-IT"/>
    </w:rPr>
  </w:style>
  <w:style w:type="paragraph" w:styleId="Nessunaspaziatura">
    <w:name w:val="No Spacing"/>
    <w:uiPriority w:val="1"/>
    <w:qFormat/>
    <w:rsid w:val="00495207"/>
    <w:pPr>
      <w:spacing w:after="0" w:line="240" w:lineRule="auto"/>
    </w:pPr>
    <w:rPr>
      <w:noProof/>
      <w:lang w:val="it-IT"/>
    </w:rPr>
  </w:style>
  <w:style w:type="table" w:styleId="Grigliatabella">
    <w:name w:val="Table Grid"/>
    <w:basedOn w:val="Tabellanormale"/>
    <w:uiPriority w:val="39"/>
    <w:rsid w:val="00495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4952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uiPriority w:val="34"/>
    <w:qFormat/>
    <w:rsid w:val="0061155E"/>
    <w:pPr>
      <w:ind w:left="720"/>
      <w:contextualSpacing/>
    </w:pPr>
  </w:style>
  <w:style w:type="table" w:styleId="Elencotab4">
    <w:name w:val="List Table 4"/>
    <w:basedOn w:val="Tabellanormale"/>
    <w:uiPriority w:val="49"/>
    <w:rsid w:val="00704B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gliatabellachiara">
    <w:name w:val="Grid Table Light"/>
    <w:basedOn w:val="Tabellanormale"/>
    <w:uiPriority w:val="40"/>
    <w:rsid w:val="00704B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AF24E-72CC-4FF7-B750-728953D3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Costa</dc:creator>
  <cp:keywords/>
  <dc:description/>
  <cp:lastModifiedBy>Matteo Costa</cp:lastModifiedBy>
  <cp:revision>16</cp:revision>
  <dcterms:created xsi:type="dcterms:W3CDTF">2020-12-26T18:05:00Z</dcterms:created>
  <dcterms:modified xsi:type="dcterms:W3CDTF">2021-01-25T15:54:00Z</dcterms:modified>
</cp:coreProperties>
</file>