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9B" w:rsidRPr="001B059B" w:rsidRDefault="001B059B" w:rsidP="001B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1B059B">
        <w:rPr>
          <w:rFonts w:ascii="Courier New" w:hAnsi="Courier New" w:cs="Courier New"/>
          <w:sz w:val="20"/>
          <w:szCs w:val="20"/>
        </w:rPr>
        <w:t>Name:</w:t>
      </w:r>
      <w:r w:rsidR="001C5FF0">
        <w:rPr>
          <w:rFonts w:ascii="Courier New" w:hAnsi="Courier New" w:cs="Courier New"/>
          <w:sz w:val="20"/>
          <w:szCs w:val="20"/>
        </w:rPr>
        <w:t xml:space="preserve"> </w:t>
      </w:r>
      <w:r>
        <w:rPr>
          <w:rFonts w:ascii="Courier New" w:hAnsi="Courier New" w:cs="Courier New"/>
          <w:sz w:val="20"/>
          <w:szCs w:val="20"/>
        </w:rPr>
        <w:t xml:space="preserve">Vincent </w:t>
      </w:r>
      <w:proofErr w:type="spellStart"/>
      <w:r>
        <w:rPr>
          <w:rFonts w:ascii="Courier New" w:hAnsi="Courier New" w:cs="Courier New"/>
          <w:sz w:val="20"/>
          <w:szCs w:val="20"/>
        </w:rPr>
        <w:t>Nguy</w:t>
      </w:r>
      <w:proofErr w:type="spellEnd"/>
    </w:p>
    <w:p w:rsidR="001B059B" w:rsidRPr="001B059B" w:rsidRDefault="001B059B" w:rsidP="001B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1B059B">
        <w:rPr>
          <w:rFonts w:ascii="Courier New" w:hAnsi="Courier New" w:cs="Courier New"/>
          <w:sz w:val="20"/>
          <w:szCs w:val="20"/>
        </w:rPr>
        <w:t>EID:</w:t>
      </w:r>
      <w:r w:rsidR="001C5FF0">
        <w:rPr>
          <w:rFonts w:ascii="Courier New" w:hAnsi="Courier New" w:cs="Courier New"/>
          <w:sz w:val="20"/>
          <w:szCs w:val="20"/>
        </w:rPr>
        <w:t xml:space="preserve"> </w:t>
      </w:r>
      <w:r>
        <w:rPr>
          <w:rFonts w:ascii="Courier New" w:hAnsi="Courier New" w:cs="Courier New"/>
          <w:sz w:val="20"/>
          <w:szCs w:val="20"/>
        </w:rPr>
        <w:t>vn2863</w:t>
      </w:r>
    </w:p>
    <w:p w:rsidR="001B059B" w:rsidRPr="001B059B" w:rsidRDefault="001B059B" w:rsidP="001B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1B059B">
        <w:rPr>
          <w:rFonts w:ascii="Courier New" w:hAnsi="Courier New" w:cs="Courier New"/>
          <w:sz w:val="20"/>
          <w:szCs w:val="20"/>
        </w:rPr>
        <w:t>CS Login:</w:t>
      </w:r>
      <w:r w:rsidR="001C5FF0">
        <w:rPr>
          <w:rFonts w:ascii="Courier New" w:hAnsi="Courier New" w:cs="Courier New"/>
          <w:sz w:val="20"/>
          <w:szCs w:val="20"/>
        </w:rPr>
        <w:t xml:space="preserve"> </w:t>
      </w:r>
      <w:r>
        <w:rPr>
          <w:rFonts w:ascii="Courier New" w:hAnsi="Courier New" w:cs="Courier New"/>
          <w:sz w:val="20"/>
          <w:szCs w:val="20"/>
        </w:rPr>
        <w:t>vn2863</w:t>
      </w:r>
    </w:p>
    <w:p w:rsidR="001B059B" w:rsidRPr="001B059B" w:rsidRDefault="001B059B" w:rsidP="001B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1B059B">
        <w:rPr>
          <w:rFonts w:ascii="Courier New" w:hAnsi="Courier New" w:cs="Courier New"/>
          <w:sz w:val="20"/>
          <w:szCs w:val="20"/>
        </w:rPr>
        <w:t>Email:</w:t>
      </w:r>
      <w:r>
        <w:rPr>
          <w:rFonts w:ascii="Courier New" w:hAnsi="Courier New" w:cs="Courier New"/>
          <w:sz w:val="20"/>
          <w:szCs w:val="20"/>
        </w:rPr>
        <w:t>nguy</w:t>
      </w:r>
      <w:bookmarkStart w:id="0" w:name="_GoBack"/>
      <w:bookmarkEnd w:id="0"/>
      <w:r>
        <w:rPr>
          <w:rFonts w:ascii="Courier New" w:hAnsi="Courier New" w:cs="Courier New"/>
          <w:sz w:val="20"/>
          <w:szCs w:val="20"/>
        </w:rPr>
        <w:t>vincent@yahoo.com</w:t>
      </w:r>
    </w:p>
    <w:p w:rsidR="001B059B" w:rsidRDefault="001B059B" w:rsidP="001B059B">
      <w:pPr>
        <w:pStyle w:val="Heading1"/>
        <w:spacing w:after="251"/>
        <w:ind w:left="0" w:firstLine="0"/>
      </w:pPr>
    </w:p>
    <w:p w:rsidR="001B059B" w:rsidRDefault="001B059B">
      <w:pPr>
        <w:pStyle w:val="Heading1"/>
        <w:spacing w:after="251"/>
        <w:ind w:left="0" w:firstLine="0"/>
        <w:jc w:val="center"/>
      </w:pPr>
    </w:p>
    <w:p w:rsidR="0067403D" w:rsidRDefault="001C5FF0">
      <w:pPr>
        <w:pStyle w:val="Heading1"/>
        <w:spacing w:after="251"/>
        <w:ind w:left="0" w:firstLine="0"/>
        <w:jc w:val="center"/>
      </w:pPr>
      <w:r>
        <w:t>CS361 Questions: Week 4</w:t>
      </w:r>
    </w:p>
    <w:p w:rsidR="0067403D" w:rsidRDefault="001C5FF0">
      <w:pPr>
        <w:spacing w:after="327"/>
        <w:ind w:right="0"/>
      </w:pPr>
      <w:r>
        <w:t>The questions marked with a dagger (</w:t>
      </w:r>
      <w:r>
        <w:rPr>
          <w:rFonts w:ascii="Cambria" w:eastAsia="Cambria" w:hAnsi="Cambria" w:cs="Cambria"/>
        </w:rPr>
        <w:t>†</w:t>
      </w:r>
      <w:r>
        <w:t>) require external research and may be more extensive and time consuming. You don’t have to do them for the assignment but, but do them to increase your competency in the class.</w:t>
      </w:r>
    </w:p>
    <w:p w:rsidR="0067403D" w:rsidRDefault="001C5FF0">
      <w:pPr>
        <w:pStyle w:val="Heading1"/>
        <w:ind w:left="-5" w:right="0"/>
      </w:pPr>
      <w:r>
        <w:t>Lecture 53</w:t>
      </w:r>
    </w:p>
    <w:p w:rsidR="0067403D" w:rsidRDefault="001C5FF0">
      <w:pPr>
        <w:numPr>
          <w:ilvl w:val="0"/>
          <w:numId w:val="1"/>
        </w:numPr>
        <w:ind w:right="0" w:hanging="298"/>
      </w:pPr>
      <w:r>
        <w:t xml:space="preserve">Why is it important for a digital signature to be </w:t>
      </w:r>
      <w:proofErr w:type="spellStart"/>
      <w:r>
        <w:t>non reusable</w:t>
      </w:r>
      <w:proofErr w:type="spellEnd"/>
      <w:r>
        <w:t>?</w:t>
      </w:r>
    </w:p>
    <w:p w:rsidR="00D473BC" w:rsidRDefault="00D473BC" w:rsidP="00D473BC">
      <w:pPr>
        <w:ind w:left="571" w:right="0" w:firstLine="0"/>
      </w:pPr>
      <w:r>
        <w:t>If someone somehow is able to get my signature they could use it to send messages as me.</w:t>
      </w:r>
    </w:p>
    <w:p w:rsidR="0067403D" w:rsidRDefault="001C5FF0">
      <w:pPr>
        <w:numPr>
          <w:ilvl w:val="0"/>
          <w:numId w:val="1"/>
        </w:numPr>
        <w:ind w:right="0" w:hanging="298"/>
      </w:pPr>
      <w:r>
        <w:t>Why is it the hash of the message typically signed, rather than the message</w:t>
      </w:r>
      <w:r w:rsidR="00D473BC">
        <w:t xml:space="preserve"> </w:t>
      </w:r>
      <w:r>
        <w:t>itself?</w:t>
      </w:r>
    </w:p>
    <w:p w:rsidR="005A0D6D" w:rsidRDefault="005A0D6D" w:rsidP="005A0D6D">
      <w:pPr>
        <w:ind w:left="571" w:right="0" w:firstLine="0"/>
      </w:pPr>
      <w:r>
        <w:t>If a hash was change the original message would be incorrect so signing the hash is safer</w:t>
      </w:r>
    </w:p>
    <w:p w:rsidR="0067403D" w:rsidRDefault="001C5FF0">
      <w:pPr>
        <w:numPr>
          <w:ilvl w:val="0"/>
          <w:numId w:val="1"/>
        </w:numPr>
        <w:spacing w:after="585"/>
        <w:ind w:right="0" w:hanging="298"/>
      </w:pPr>
      <w:r>
        <w:t>What assurance does R gain from the interchange on slide 4?</w:t>
      </w:r>
    </w:p>
    <w:p w:rsidR="00234D05" w:rsidRDefault="00234D05" w:rsidP="00234D05">
      <w:pPr>
        <w:spacing w:after="585"/>
        <w:ind w:left="571" w:right="0" w:firstLine="0"/>
      </w:pPr>
      <w:r>
        <w:t>That only S has the private key to the message</w:t>
      </w:r>
    </w:p>
    <w:p w:rsidR="0067403D" w:rsidRDefault="001C5FF0" w:rsidP="007572A8">
      <w:pPr>
        <w:pStyle w:val="Heading1"/>
        <w:ind w:left="0" w:right="0" w:firstLine="0"/>
      </w:pPr>
      <w:r>
        <w:t>Lecture 54</w:t>
      </w:r>
    </w:p>
    <w:p w:rsidR="0067403D" w:rsidRDefault="001C5FF0">
      <w:pPr>
        <w:numPr>
          <w:ilvl w:val="0"/>
          <w:numId w:val="2"/>
        </w:numPr>
        <w:spacing w:after="221"/>
        <w:ind w:right="0" w:hanging="298"/>
      </w:pPr>
      <w:r>
        <w:t xml:space="preserve">What is the importance of certificate </w:t>
      </w:r>
      <w:r>
        <w:t>authorities?</w:t>
      </w:r>
    </w:p>
    <w:p w:rsidR="00715D5B" w:rsidRDefault="00715D5B" w:rsidP="00715D5B">
      <w:pPr>
        <w:spacing w:after="221"/>
        <w:ind w:left="571" w:right="0" w:firstLine="0"/>
      </w:pPr>
      <w:r>
        <w:t>It’s a third party trusted by both the sender and receiver who manages their “trust”</w:t>
      </w:r>
      <w:r w:rsidR="00C85F13">
        <w:t xml:space="preserve"> </w:t>
      </w:r>
      <w:r>
        <w:t>relationship.</w:t>
      </w:r>
    </w:p>
    <w:p w:rsidR="00AA5AB9" w:rsidRDefault="00AA5AB9" w:rsidP="00AA5AB9">
      <w:pPr>
        <w:spacing w:after="221"/>
        <w:ind w:left="571" w:right="0" w:firstLine="0"/>
      </w:pPr>
    </w:p>
    <w:p w:rsidR="0067403D" w:rsidRDefault="001C5FF0">
      <w:pPr>
        <w:numPr>
          <w:ilvl w:val="0"/>
          <w:numId w:val="2"/>
        </w:numPr>
        <w:spacing w:after="227"/>
        <w:ind w:right="0" w:hanging="298"/>
      </w:pPr>
      <w:r>
        <w:t>In the example on slide 5, why does X sign the hash of the first message with its private key?</w:t>
      </w:r>
    </w:p>
    <w:p w:rsidR="005B24A7" w:rsidRDefault="005B24A7" w:rsidP="005B24A7">
      <w:pPr>
        <w:spacing w:after="227"/>
        <w:ind w:left="571" w:right="0" w:firstLine="0"/>
      </w:pPr>
      <w:r>
        <w:t>In case the message might get intercepted and changed a hash of it would retain the original message.</w:t>
      </w:r>
    </w:p>
    <w:p w:rsidR="0067403D" w:rsidRDefault="001C5FF0">
      <w:pPr>
        <w:numPr>
          <w:ilvl w:val="0"/>
          <w:numId w:val="2"/>
        </w:numPr>
        <w:ind w:right="0" w:hanging="298"/>
      </w:pPr>
      <w:r>
        <w:lastRenderedPageBreak/>
        <w:t xml:space="preserve">Why is it necessary to have a hash of Y and </w:t>
      </w:r>
      <w:proofErr w:type="spellStart"/>
      <w:proofErr w:type="gramStart"/>
      <w:r>
        <w:rPr>
          <w:rFonts w:ascii="Cambria" w:eastAsia="Cambria" w:hAnsi="Cambria" w:cs="Cambria"/>
          <w:i/>
        </w:rPr>
        <w:t>K</w:t>
      </w:r>
      <w:r>
        <w:rPr>
          <w:rFonts w:ascii="Cambria" w:eastAsia="Cambria" w:hAnsi="Cambria" w:cs="Cambria"/>
          <w:i/>
          <w:vertAlign w:val="subscript"/>
        </w:rPr>
        <w:t>y</w:t>
      </w:r>
      <w:proofErr w:type="spellEnd"/>
      <w:proofErr w:type="gramEnd"/>
      <w:r>
        <w:t>?</w:t>
      </w:r>
    </w:p>
    <w:p w:rsidR="00765F28" w:rsidRDefault="00765F28" w:rsidP="00765F28">
      <w:pPr>
        <w:ind w:left="571" w:right="0" w:firstLine="0"/>
      </w:pPr>
      <w:r>
        <w:t xml:space="preserve">It certifies the binding of Y and </w:t>
      </w:r>
      <w:proofErr w:type="spellStart"/>
      <w:proofErr w:type="gramStart"/>
      <w:r>
        <w:t>Ky</w:t>
      </w:r>
      <w:proofErr w:type="spellEnd"/>
      <w:proofErr w:type="gramEnd"/>
    </w:p>
    <w:p w:rsidR="0067403D" w:rsidRDefault="001C5FF0">
      <w:pPr>
        <w:numPr>
          <w:ilvl w:val="0"/>
          <w:numId w:val="2"/>
        </w:numPr>
        <w:spacing w:after="566"/>
        <w:ind w:right="0" w:hanging="298"/>
      </w:pPr>
      <w:r>
        <w:t>What would happen if Z had a public key for X, but it was not trustworthy?</w:t>
      </w:r>
    </w:p>
    <w:p w:rsidR="00765F28" w:rsidRDefault="00765F28" w:rsidP="00765F28">
      <w:pPr>
        <w:spacing w:after="566"/>
        <w:ind w:left="571" w:right="0" w:firstLine="0"/>
      </w:pPr>
      <w:r>
        <w:t>If X assumes he</w:t>
      </w:r>
      <w:r w:rsidR="00F51750">
        <w:t>’</w:t>
      </w:r>
      <w:r>
        <w:t xml:space="preserve">s trustworthy he could still send and </w:t>
      </w:r>
      <w:r w:rsidR="00F51750">
        <w:t>receive</w:t>
      </w:r>
      <w:r>
        <w:t xml:space="preserve"> messages from X</w:t>
      </w:r>
    </w:p>
    <w:p w:rsidR="00765F28" w:rsidRDefault="00765F28" w:rsidP="00765F28">
      <w:pPr>
        <w:spacing w:after="566"/>
        <w:ind w:left="571" w:right="0" w:firstLine="0"/>
      </w:pPr>
    </w:p>
    <w:p w:rsidR="0067403D" w:rsidRDefault="001C5FF0">
      <w:pPr>
        <w:pStyle w:val="Heading1"/>
        <w:ind w:left="-5" w:right="0"/>
      </w:pPr>
      <w:r>
        <w:t>Lecture 55</w:t>
      </w:r>
    </w:p>
    <w:p w:rsidR="0067403D" w:rsidRDefault="001C5FF0">
      <w:pPr>
        <w:numPr>
          <w:ilvl w:val="0"/>
          <w:numId w:val="3"/>
        </w:numPr>
        <w:ind w:right="0" w:hanging="298"/>
      </w:pPr>
      <w:r>
        <w:t>What happens a</w:t>
      </w:r>
      <w:r>
        <w:t>t the root of a chain of trust?</w:t>
      </w:r>
    </w:p>
    <w:p w:rsidR="00716ECE" w:rsidRDefault="00716ECE" w:rsidP="00716ECE">
      <w:pPr>
        <w:ind w:left="571" w:right="0" w:firstLine="0"/>
      </w:pPr>
      <w:r>
        <w:t>It stores information on users who are certified</w:t>
      </w:r>
    </w:p>
    <w:p w:rsidR="0067403D" w:rsidRDefault="001C5FF0">
      <w:pPr>
        <w:numPr>
          <w:ilvl w:val="0"/>
          <w:numId w:val="3"/>
        </w:numPr>
        <w:spacing w:after="221"/>
        <w:ind w:right="0" w:hanging="298"/>
      </w:pPr>
      <w:r>
        <w:t>Why does an X.509 certificate include a “validity interval”?</w:t>
      </w:r>
    </w:p>
    <w:p w:rsidR="003017DB" w:rsidRDefault="003017DB" w:rsidP="003017DB">
      <w:pPr>
        <w:spacing w:after="221"/>
        <w:ind w:left="571" w:right="0" w:firstLine="0"/>
      </w:pPr>
      <w:r>
        <w:t>To check for attackers trying to access your id at a time.</w:t>
      </w:r>
    </w:p>
    <w:p w:rsidR="00491F5E" w:rsidRDefault="00491F5E" w:rsidP="00491F5E">
      <w:pPr>
        <w:spacing w:after="221"/>
        <w:ind w:left="571" w:right="0" w:firstLine="0"/>
      </w:pPr>
    </w:p>
    <w:p w:rsidR="0067403D" w:rsidRDefault="001C5FF0">
      <w:pPr>
        <w:numPr>
          <w:ilvl w:val="0"/>
          <w:numId w:val="3"/>
        </w:numPr>
        <w:spacing w:after="570"/>
        <w:ind w:right="0" w:hanging="298"/>
      </w:pPr>
      <w:r>
        <w:t>What would it mean if the hash and the received value did not match?</w:t>
      </w:r>
    </w:p>
    <w:p w:rsidR="00C84E29" w:rsidRDefault="00C84E29" w:rsidP="00C84E29">
      <w:pPr>
        <w:spacing w:after="570"/>
        <w:ind w:left="571" w:right="0" w:firstLine="0"/>
      </w:pPr>
      <w:r>
        <w:t xml:space="preserve">The certificate signed is different from the </w:t>
      </w:r>
      <w:r>
        <w:t>original</w:t>
      </w:r>
      <w:r>
        <w:t>.</w:t>
      </w:r>
    </w:p>
    <w:p w:rsidR="0067403D" w:rsidRDefault="001C5FF0">
      <w:pPr>
        <w:pStyle w:val="Heading1"/>
        <w:ind w:left="-5" w:right="0"/>
      </w:pPr>
      <w:r>
        <w:t>Lecture 56</w:t>
      </w:r>
    </w:p>
    <w:p w:rsidR="0067403D" w:rsidRDefault="001C5FF0">
      <w:pPr>
        <w:numPr>
          <w:ilvl w:val="0"/>
          <w:numId w:val="4"/>
        </w:numPr>
        <w:ind w:right="0" w:hanging="298"/>
      </w:pPr>
      <w:r>
        <w:t>What are some protocols previously discussed?</w:t>
      </w:r>
    </w:p>
    <w:p w:rsidR="00F0584A" w:rsidRDefault="00F0584A" w:rsidP="00F0584A">
      <w:pPr>
        <w:ind w:left="571" w:right="0" w:firstLine="0"/>
      </w:pPr>
      <w:r>
        <w:t>Exclusive or (XOR) your message with a randomly generated string (key) of the same length</w:t>
      </w:r>
    </w:p>
    <w:p w:rsidR="0067403D" w:rsidRDefault="001C5FF0">
      <w:pPr>
        <w:numPr>
          <w:ilvl w:val="0"/>
          <w:numId w:val="4"/>
        </w:numPr>
        <w:ind w:right="0" w:hanging="298"/>
      </w:pPr>
      <w:r>
        <w:t>What may happen if one step of a protocol is ignored?</w:t>
      </w:r>
    </w:p>
    <w:p w:rsidR="00F0584A" w:rsidRDefault="00F0584A" w:rsidP="00F0584A">
      <w:pPr>
        <w:ind w:left="571" w:right="0" w:firstLine="0"/>
      </w:pPr>
      <w:r>
        <w:t>It no longer works</w:t>
      </w:r>
      <w:r w:rsidR="00C25ED4">
        <w:t>.</w:t>
      </w:r>
    </w:p>
    <w:p w:rsidR="0067403D" w:rsidRDefault="001C5FF0">
      <w:pPr>
        <w:numPr>
          <w:ilvl w:val="0"/>
          <w:numId w:val="4"/>
        </w:numPr>
        <w:spacing w:after="221"/>
        <w:ind w:right="0" w:hanging="298"/>
      </w:pPr>
      <w:r>
        <w:t>Why must the ciphers commute in order to accomplish the task in slide 4?</w:t>
      </w:r>
    </w:p>
    <w:p w:rsidR="00C25ED4" w:rsidRDefault="00F02DEF" w:rsidP="00C25ED4">
      <w:pPr>
        <w:spacing w:after="221"/>
        <w:ind w:left="571" w:right="0" w:firstLine="0"/>
      </w:pPr>
      <w:r>
        <w:t xml:space="preserve">The locks prevents </w:t>
      </w:r>
      <w:r w:rsidR="005661A6">
        <w:t>eavesdroppers</w:t>
      </w:r>
      <w:r>
        <w:t xml:space="preserve"> from getting ahold of the content</w:t>
      </w:r>
      <w:r w:rsidR="00464F6F">
        <w:t xml:space="preserve"> but must commute so </w:t>
      </w:r>
      <w:proofErr w:type="gramStart"/>
      <w:r w:rsidR="00464F6F">
        <w:t>the  locks</w:t>
      </w:r>
      <w:proofErr w:type="gramEnd"/>
      <w:r w:rsidR="00464F6F">
        <w:t xml:space="preserve"> could open in any order.</w:t>
      </w:r>
      <w:r w:rsidR="00610036">
        <w:t xml:space="preserve"> </w:t>
      </w:r>
    </w:p>
    <w:p w:rsidR="0067403D" w:rsidRDefault="001C5FF0">
      <w:pPr>
        <w:numPr>
          <w:ilvl w:val="0"/>
          <w:numId w:val="4"/>
        </w:numPr>
        <w:spacing w:after="236"/>
        <w:ind w:right="0" w:hanging="298"/>
      </w:pPr>
      <w:r>
        <w:t>Describe how an attacker can extract M from the protocol in slide 6.</w:t>
      </w:r>
    </w:p>
    <w:p w:rsidR="00610036" w:rsidRDefault="00610036" w:rsidP="00610036">
      <w:pPr>
        <w:spacing w:after="236"/>
        <w:ind w:left="571" w:right="0" w:firstLine="0"/>
      </w:pPr>
      <w:r>
        <w:lastRenderedPageBreak/>
        <w:t xml:space="preserve">Since </w:t>
      </w:r>
      <w:proofErr w:type="spellStart"/>
      <w:r>
        <w:t>Ka</w:t>
      </w:r>
      <w:proofErr w:type="spellEnd"/>
      <w:r>
        <w:t xml:space="preserve"> will be XOR </w:t>
      </w:r>
      <w:r w:rsidR="006F74BB">
        <w:t xml:space="preserve">twice it cancels out and </w:t>
      </w:r>
      <w:proofErr w:type="spellStart"/>
      <w:proofErr w:type="gramStart"/>
      <w:r w:rsidR="006F74BB">
        <w:t>a</w:t>
      </w:r>
      <w:proofErr w:type="spellEnd"/>
      <w:proofErr w:type="gramEnd"/>
      <w:r w:rsidR="006F74BB">
        <w:t xml:space="preserve"> attacker can get ahold of Kb that’s all they need to get M.</w:t>
      </w:r>
    </w:p>
    <w:p w:rsidR="0067403D" w:rsidRDefault="006F74BB">
      <w:pPr>
        <w:numPr>
          <w:ilvl w:val="0"/>
          <w:numId w:val="4"/>
        </w:numPr>
        <w:ind w:right="0" w:hanging="298"/>
      </w:pPr>
      <w:r>
        <w:t>Describ</w:t>
      </w:r>
      <w:r w:rsidR="001C5FF0">
        <w:t xml:space="preserve">e how an attacker can extract </w:t>
      </w:r>
      <w:proofErr w:type="spellStart"/>
      <w:r w:rsidR="001C5FF0">
        <w:rPr>
          <w:rFonts w:ascii="Cambria" w:eastAsia="Cambria" w:hAnsi="Cambria" w:cs="Cambria"/>
          <w:i/>
        </w:rPr>
        <w:t>K</w:t>
      </w:r>
      <w:r w:rsidR="001C5FF0">
        <w:rPr>
          <w:rFonts w:ascii="Cambria" w:eastAsia="Cambria" w:hAnsi="Cambria" w:cs="Cambria"/>
          <w:i/>
          <w:vertAlign w:val="subscript"/>
        </w:rPr>
        <w:t>a</w:t>
      </w:r>
      <w:proofErr w:type="spellEnd"/>
      <w:r w:rsidR="001C5FF0">
        <w:rPr>
          <w:rFonts w:ascii="Cambria" w:eastAsia="Cambria" w:hAnsi="Cambria" w:cs="Cambria"/>
          <w:i/>
          <w:vertAlign w:val="subscript"/>
        </w:rPr>
        <w:t xml:space="preserve"> </w:t>
      </w:r>
      <w:r w:rsidR="001C5FF0">
        <w:t>from the protocol i</w:t>
      </w:r>
      <w:r w:rsidR="001C5FF0">
        <w:t>n slide 6.</w:t>
      </w:r>
    </w:p>
    <w:p w:rsidR="006F74BB" w:rsidRDefault="006F74BB" w:rsidP="006F74BB">
      <w:pPr>
        <w:ind w:left="571" w:right="0" w:firstLine="0"/>
      </w:pPr>
      <w:r>
        <w:rPr>
          <w:rFonts w:ascii="Georgia" w:hAnsi="Georgia"/>
          <w:color w:val="333333"/>
          <w:sz w:val="21"/>
          <w:szCs w:val="21"/>
          <w:shd w:val="clear" w:color="auto" w:fill="FFFFFF"/>
        </w:rPr>
        <w:t>An eavesdropper who records the three messages can XOR combinations of them to extract any of</w:t>
      </w:r>
      <w:r>
        <w:rPr>
          <w:rStyle w:val="apple-converted-space"/>
          <w:rFonts w:ascii="Georgia" w:hAnsi="Georgia"/>
          <w:color w:val="333333"/>
          <w:sz w:val="21"/>
          <w:szCs w:val="21"/>
          <w:shd w:val="clear" w:color="auto" w:fill="FFFFFF"/>
        </w:rPr>
        <w:t> </w:t>
      </w:r>
      <w:r>
        <w:rPr>
          <w:rStyle w:val="mi"/>
          <w:rFonts w:ascii="MathJax_Math" w:hAnsi="MathJax_Math"/>
          <w:i/>
          <w:iCs/>
          <w:color w:val="333333"/>
          <w:sz w:val="27"/>
          <w:szCs w:val="27"/>
          <w:bdr w:val="none" w:sz="0" w:space="0" w:color="auto" w:frame="1"/>
          <w:shd w:val="clear" w:color="auto" w:fill="FFFFFF"/>
        </w:rPr>
        <w:t>M</w:t>
      </w:r>
      <w:r>
        <w:rPr>
          <w:rFonts w:ascii="Georgia" w:hAnsi="Georgia"/>
          <w:color w:val="333333"/>
          <w:sz w:val="21"/>
          <w:szCs w:val="21"/>
          <w:shd w:val="clear" w:color="auto" w:fill="FFFFFF"/>
        </w:rPr>
        <w:t>,</w:t>
      </w:r>
      <w:r>
        <w:rPr>
          <w:rStyle w:val="apple-converted-space"/>
          <w:rFonts w:ascii="Georgia" w:hAnsi="Georgia"/>
          <w:color w:val="333333"/>
          <w:sz w:val="21"/>
          <w:szCs w:val="21"/>
          <w:shd w:val="clear" w:color="auto" w:fill="FFFFFF"/>
        </w:rPr>
        <w:t> </w:t>
      </w:r>
      <w:proofErr w:type="spellStart"/>
      <w:r>
        <w:rPr>
          <w:rStyle w:val="mi"/>
          <w:rFonts w:ascii="MathJax_Math" w:hAnsi="MathJax_Math"/>
          <w:i/>
          <w:iCs/>
          <w:color w:val="333333"/>
          <w:sz w:val="27"/>
          <w:szCs w:val="27"/>
          <w:bdr w:val="none" w:sz="0" w:space="0" w:color="auto" w:frame="1"/>
          <w:shd w:val="clear" w:color="auto" w:fill="FFFFFF"/>
        </w:rPr>
        <w:t>K</w:t>
      </w:r>
      <w:r>
        <w:rPr>
          <w:rStyle w:val="mi"/>
          <w:rFonts w:ascii="MathJax_Math" w:hAnsi="MathJax_Math"/>
          <w:i/>
          <w:iCs/>
          <w:color w:val="333333"/>
          <w:sz w:val="20"/>
          <w:szCs w:val="20"/>
          <w:bdr w:val="none" w:sz="0" w:space="0" w:color="auto" w:frame="1"/>
          <w:shd w:val="clear" w:color="auto" w:fill="FFFFFF"/>
        </w:rPr>
        <w:t>a</w:t>
      </w:r>
      <w:proofErr w:type="spellEnd"/>
      <w:r>
        <w:rPr>
          <w:rFonts w:ascii="Georgia" w:hAnsi="Georgia"/>
          <w:color w:val="333333"/>
          <w:sz w:val="21"/>
          <w:szCs w:val="21"/>
          <w:shd w:val="clear" w:color="auto" w:fill="FFFFFF"/>
        </w:rPr>
        <w:t>, and</w:t>
      </w:r>
      <w:r>
        <w:rPr>
          <w:rStyle w:val="apple-converted-space"/>
          <w:rFonts w:ascii="Georgia" w:hAnsi="Georgia"/>
          <w:color w:val="333333"/>
          <w:sz w:val="21"/>
          <w:szCs w:val="21"/>
          <w:shd w:val="clear" w:color="auto" w:fill="FFFFFF"/>
        </w:rPr>
        <w:t> </w:t>
      </w:r>
      <w:r>
        <w:rPr>
          <w:rStyle w:val="mi"/>
          <w:rFonts w:ascii="MathJax_Math" w:hAnsi="MathJax_Math"/>
          <w:i/>
          <w:iCs/>
          <w:color w:val="333333"/>
          <w:sz w:val="27"/>
          <w:szCs w:val="27"/>
          <w:bdr w:val="none" w:sz="0" w:space="0" w:color="auto" w:frame="1"/>
          <w:shd w:val="clear" w:color="auto" w:fill="FFFFFF"/>
        </w:rPr>
        <w:t>K</w:t>
      </w:r>
      <w:r>
        <w:rPr>
          <w:rStyle w:val="mi"/>
          <w:rFonts w:ascii="MathJax_Math" w:hAnsi="MathJax_Math"/>
          <w:i/>
          <w:iCs/>
          <w:color w:val="333333"/>
          <w:sz w:val="20"/>
          <w:szCs w:val="20"/>
          <w:bdr w:val="none" w:sz="0" w:space="0" w:color="auto" w:frame="1"/>
          <w:shd w:val="clear" w:color="auto" w:fill="FFFFFF"/>
        </w:rPr>
        <w:t>b</w:t>
      </w:r>
      <w:r>
        <w:rPr>
          <w:rFonts w:ascii="Georgia" w:hAnsi="Georgia"/>
          <w:color w:val="333333"/>
          <w:sz w:val="21"/>
          <w:szCs w:val="21"/>
          <w:shd w:val="clear" w:color="auto" w:fill="FFFFFF"/>
        </w:rPr>
        <w:t>.</w:t>
      </w:r>
    </w:p>
    <w:p w:rsidR="0067403D" w:rsidRDefault="001C5FF0">
      <w:pPr>
        <w:tabs>
          <w:tab w:val="right" w:pos="7777"/>
        </w:tabs>
        <w:spacing w:after="426" w:line="309" w:lineRule="auto"/>
        <w:ind w:left="-15" w:right="-12" w:firstLine="0"/>
        <w:jc w:val="left"/>
      </w:pPr>
      <w:r>
        <w:rPr>
          <w:b/>
        </w:rPr>
        <w:t>CS361 Questions: Week 4</w:t>
      </w:r>
      <w:r>
        <w:rPr>
          <w:b/>
        </w:rPr>
        <w:tab/>
      </w:r>
      <w:r>
        <w:t>2</w:t>
      </w:r>
    </w:p>
    <w:p w:rsidR="0067403D" w:rsidRDefault="001C5FF0">
      <w:pPr>
        <w:numPr>
          <w:ilvl w:val="0"/>
          <w:numId w:val="4"/>
        </w:numPr>
        <w:ind w:right="0" w:hanging="298"/>
      </w:pPr>
      <w:proofErr w:type="spellStart"/>
      <w:r>
        <w:t>Describle</w:t>
      </w:r>
      <w:proofErr w:type="spellEnd"/>
      <w:r>
        <w:t xml:space="preserve"> how an attacker can extract </w:t>
      </w:r>
      <w:r>
        <w:rPr>
          <w:rFonts w:ascii="Cambria" w:eastAsia="Cambria" w:hAnsi="Cambria" w:cs="Cambria"/>
          <w:i/>
        </w:rPr>
        <w:t>K</w:t>
      </w:r>
      <w:r>
        <w:rPr>
          <w:rFonts w:ascii="Cambria" w:eastAsia="Cambria" w:hAnsi="Cambria" w:cs="Cambria"/>
          <w:i/>
          <w:vertAlign w:val="subscript"/>
        </w:rPr>
        <w:t xml:space="preserve">b </w:t>
      </w:r>
      <w:r>
        <w:t>from the protocol in slide 6.</w:t>
      </w:r>
    </w:p>
    <w:p w:rsidR="007E35FE" w:rsidRDefault="007E35FE" w:rsidP="007E35FE">
      <w:pPr>
        <w:ind w:left="571" w:right="0" w:firstLine="0"/>
      </w:pPr>
      <w:r>
        <w:t xml:space="preserve">If attacker has </w:t>
      </w:r>
      <w:proofErr w:type="spellStart"/>
      <w:r>
        <w:t>Ka</w:t>
      </w:r>
      <w:proofErr w:type="spellEnd"/>
      <w:r>
        <w:t xml:space="preserve"> he could use extract Kb.</w:t>
      </w:r>
    </w:p>
    <w:p w:rsidR="0067403D" w:rsidRDefault="001C5FF0">
      <w:pPr>
        <w:numPr>
          <w:ilvl w:val="0"/>
          <w:numId w:val="4"/>
        </w:numPr>
        <w:spacing w:after="566"/>
        <w:ind w:right="0" w:hanging="298"/>
      </w:pPr>
      <w:r>
        <w:t>Why are cryptographic protocols difficult to design and easy to get wrong?</w:t>
      </w:r>
    </w:p>
    <w:p w:rsidR="00DA5E79" w:rsidRDefault="00DA5E79" w:rsidP="00DA5E79">
      <w:pPr>
        <w:spacing w:after="566"/>
        <w:ind w:left="571" w:right="0" w:firstLine="0"/>
      </w:pPr>
      <w:r>
        <w:t>Many thing to defend against and if you mess up any step of the protocol it could become useless</w:t>
      </w:r>
      <w:r w:rsidR="00091B9B">
        <w:t>.</w:t>
      </w:r>
    </w:p>
    <w:p w:rsidR="0067403D" w:rsidRDefault="001C5FF0">
      <w:pPr>
        <w:pStyle w:val="Heading1"/>
        <w:ind w:left="-5" w:right="0"/>
      </w:pPr>
      <w:r>
        <w:t>Lecture 57</w:t>
      </w:r>
    </w:p>
    <w:p w:rsidR="0067403D" w:rsidRDefault="001C5FF0">
      <w:pPr>
        <w:numPr>
          <w:ilvl w:val="0"/>
          <w:numId w:val="5"/>
        </w:numPr>
        <w:spacing w:after="221"/>
        <w:ind w:right="0" w:hanging="298"/>
      </w:pPr>
      <w:r>
        <w:t>Explain the importance of protocols in the context of the inte</w:t>
      </w:r>
      <w:r>
        <w:t>rnet.</w:t>
      </w:r>
    </w:p>
    <w:p w:rsidR="00F9792F" w:rsidRDefault="00F9792F" w:rsidP="00F9792F">
      <w:pPr>
        <w:spacing w:after="221"/>
        <w:ind w:left="571" w:right="0" w:firstLine="0"/>
      </w:pPr>
      <w:r>
        <w:t>Almost everything that occurs on the internet occurs via a protocol.</w:t>
      </w:r>
    </w:p>
    <w:p w:rsidR="0067403D" w:rsidRDefault="001C5FF0">
      <w:pPr>
        <w:numPr>
          <w:ilvl w:val="0"/>
          <w:numId w:val="5"/>
        </w:numPr>
        <w:ind w:right="0" w:hanging="298"/>
      </w:pPr>
      <w:r>
        <w:t>Explain the importance of cryptographic protocols in the context of the internet.</w:t>
      </w:r>
    </w:p>
    <w:p w:rsidR="00352858" w:rsidRDefault="00352858" w:rsidP="00352858">
      <w:pPr>
        <w:ind w:left="571" w:right="0" w:firstLine="0"/>
      </w:pPr>
      <w:r>
        <w:t>It helps protect the user from eavesdroppers from being able to access the contents of your message.</w:t>
      </w:r>
    </w:p>
    <w:p w:rsidR="0067403D" w:rsidRDefault="001C5FF0">
      <w:pPr>
        <w:numPr>
          <w:ilvl w:val="0"/>
          <w:numId w:val="5"/>
        </w:numPr>
        <w:ind w:right="0" w:hanging="298"/>
      </w:pPr>
      <w:r>
        <w:t>What are the assumptions of the protocol in slide 6?</w:t>
      </w:r>
    </w:p>
    <w:p w:rsidR="000C6F0E" w:rsidRDefault="008E11DE" w:rsidP="000C6F0E">
      <w:pPr>
        <w:ind w:left="571" w:right="0" w:firstLine="0"/>
      </w:pPr>
      <w:r>
        <w:t>Two partie</w:t>
      </w:r>
      <w:r w:rsidR="005E551E">
        <w:t>s want to e</w:t>
      </w:r>
      <w:r w:rsidR="004A131E">
        <w:t xml:space="preserve">stablish a way of communication </w:t>
      </w:r>
      <w:r w:rsidR="00110301">
        <w:t>safely</w:t>
      </w:r>
      <w:r w:rsidR="00351A3F">
        <w:t xml:space="preserve"> </w:t>
      </w:r>
      <w:r w:rsidR="004A131E">
        <w:t>and are operating under a hostile environment</w:t>
      </w:r>
      <w:r w:rsidR="00737344">
        <w:t>.</w:t>
      </w:r>
    </w:p>
    <w:p w:rsidR="0067403D" w:rsidRDefault="001C5FF0">
      <w:pPr>
        <w:numPr>
          <w:ilvl w:val="0"/>
          <w:numId w:val="5"/>
        </w:numPr>
        <w:ind w:right="0" w:hanging="298"/>
      </w:pPr>
      <w:r>
        <w:t>What are the goals of the protocol in slide 6?</w:t>
      </w:r>
    </w:p>
    <w:p w:rsidR="000C6F0E" w:rsidRDefault="000C6F0E" w:rsidP="000C6F0E">
      <w:pPr>
        <w:ind w:left="571" w:right="0" w:firstLine="0"/>
      </w:pPr>
      <w:r>
        <w:t>Key agreement or establishment, Entity authentication, Symmetric encryption and message authentication.</w:t>
      </w:r>
    </w:p>
    <w:p w:rsidR="0067403D" w:rsidRDefault="001C5FF0">
      <w:pPr>
        <w:numPr>
          <w:ilvl w:val="0"/>
          <w:numId w:val="5"/>
        </w:numPr>
        <w:ind w:right="0" w:hanging="298"/>
      </w:pPr>
      <w:r>
        <w:t>Are the goals of the protocol in slide 6 satisfied? Explain.</w:t>
      </w:r>
    </w:p>
    <w:p w:rsidR="000C6F0E" w:rsidRDefault="006E3861" w:rsidP="000C6F0E">
      <w:pPr>
        <w:ind w:left="571" w:right="0" w:firstLine="0"/>
      </w:pPr>
      <w:r>
        <w:t>Yes. With both steps it verifies the message was received.</w:t>
      </w:r>
    </w:p>
    <w:p w:rsidR="0067403D" w:rsidRDefault="001C5FF0">
      <w:pPr>
        <w:numPr>
          <w:ilvl w:val="0"/>
          <w:numId w:val="5"/>
        </w:numPr>
        <w:spacing w:after="585"/>
        <w:ind w:right="0" w:hanging="298"/>
      </w:pPr>
      <w:r>
        <w:t>How is the protocol in slide 6 flawed?</w:t>
      </w:r>
    </w:p>
    <w:p w:rsidR="00993F19" w:rsidRDefault="00993F19" w:rsidP="00993F19">
      <w:pPr>
        <w:spacing w:after="585"/>
        <w:ind w:left="571" w:right="0" w:firstLine="0"/>
      </w:pPr>
      <w:proofErr w:type="gramStart"/>
      <w:r>
        <w:lastRenderedPageBreak/>
        <w:t>A</w:t>
      </w:r>
      <w:proofErr w:type="gramEnd"/>
      <w:r>
        <w:t xml:space="preserve"> attack can use this whole protocol as his message and extract the </w:t>
      </w:r>
      <w:r w:rsidR="00CB318E">
        <w:t>original</w:t>
      </w:r>
      <w:r>
        <w:t xml:space="preserve"> message.</w:t>
      </w:r>
    </w:p>
    <w:p w:rsidR="0067403D" w:rsidRDefault="001C5FF0">
      <w:pPr>
        <w:pStyle w:val="Heading1"/>
        <w:ind w:left="-5" w:right="0"/>
      </w:pPr>
      <w:r>
        <w:t>Lecture 58</w:t>
      </w:r>
    </w:p>
    <w:p w:rsidR="0067403D" w:rsidRDefault="001C5FF0">
      <w:pPr>
        <w:numPr>
          <w:ilvl w:val="0"/>
          <w:numId w:val="6"/>
        </w:numPr>
        <w:ind w:right="0" w:hanging="298"/>
      </w:pPr>
      <w:r>
        <w:t xml:space="preserve">Why is it important to know if a protocol includes unnecessary steps </w:t>
      </w:r>
      <w:proofErr w:type="spellStart"/>
      <w:r>
        <w:t>ormessages</w:t>
      </w:r>
      <w:proofErr w:type="spellEnd"/>
      <w:r>
        <w:t>?</w:t>
      </w:r>
    </w:p>
    <w:p w:rsidR="00472BDD" w:rsidRDefault="00472BDD" w:rsidP="00472BDD">
      <w:pPr>
        <w:ind w:left="571" w:right="0" w:firstLine="0"/>
      </w:pPr>
      <w:r>
        <w:t xml:space="preserve">Because in a distributed setting. It is necessary to follow the protocol in step order so </w:t>
      </w:r>
      <w:proofErr w:type="spellStart"/>
      <w:proofErr w:type="gramStart"/>
      <w:r>
        <w:t>its</w:t>
      </w:r>
      <w:proofErr w:type="spellEnd"/>
      <w:proofErr w:type="gramEnd"/>
      <w:r>
        <w:t xml:space="preserve"> important to know all steps.</w:t>
      </w:r>
    </w:p>
    <w:p w:rsidR="0067403D" w:rsidRDefault="001C5FF0">
      <w:pPr>
        <w:numPr>
          <w:ilvl w:val="0"/>
          <w:numId w:val="6"/>
        </w:numPr>
        <w:spacing w:after="568"/>
        <w:ind w:right="0" w:hanging="298"/>
      </w:pPr>
      <w:r>
        <w:t>Why is it important to know if a protocol encrypts items that could be sent</w:t>
      </w:r>
      <w:r w:rsidR="00472BDD">
        <w:t xml:space="preserve"> </w:t>
      </w:r>
      <w:r>
        <w:t>in the clear?</w:t>
      </w:r>
    </w:p>
    <w:p w:rsidR="000A4DAF" w:rsidRDefault="000A4DAF" w:rsidP="000A4DAF">
      <w:pPr>
        <w:spacing w:after="568"/>
        <w:ind w:left="571" w:right="0" w:firstLine="0"/>
      </w:pPr>
      <w:r>
        <w:t>If you want to apply your items you need to know if it</w:t>
      </w:r>
      <w:r w:rsidR="00C800F8">
        <w:t>’</w:t>
      </w:r>
      <w:r>
        <w:t xml:space="preserve">s been </w:t>
      </w:r>
      <w:r w:rsidR="00C800F8">
        <w:t>encrypted</w:t>
      </w:r>
      <w:r>
        <w:t xml:space="preserve"> or not or you might be operating on a wrong value.</w:t>
      </w:r>
    </w:p>
    <w:p w:rsidR="0067403D" w:rsidRDefault="001C5FF0">
      <w:pPr>
        <w:pStyle w:val="Heading1"/>
        <w:ind w:left="-5" w:right="0"/>
      </w:pPr>
      <w:r>
        <w:t>Lecture 59</w:t>
      </w:r>
    </w:p>
    <w:p w:rsidR="0067403D" w:rsidRDefault="001C5FF0">
      <w:pPr>
        <w:numPr>
          <w:ilvl w:val="0"/>
          <w:numId w:val="7"/>
        </w:numPr>
        <w:ind w:right="0" w:hanging="298"/>
      </w:pPr>
      <w:r>
        <w:t>Why might it be difficult</w:t>
      </w:r>
      <w:r>
        <w:t xml:space="preserve"> to answer what constitutes an attack on a cryptographic protocol?</w:t>
      </w:r>
    </w:p>
    <w:p w:rsidR="00C800F8" w:rsidRDefault="00C800F8" w:rsidP="00C800F8">
      <w:pPr>
        <w:ind w:left="571" w:right="0" w:firstLine="0"/>
      </w:pPr>
      <w:r>
        <w:t xml:space="preserve">Because it could be your protocol is not assuring authentication and secrecy. </w:t>
      </w:r>
    </w:p>
    <w:p w:rsidR="00F02DEF" w:rsidRDefault="001C5FF0">
      <w:pPr>
        <w:numPr>
          <w:ilvl w:val="0"/>
          <w:numId w:val="7"/>
        </w:numPr>
        <w:ind w:right="0" w:hanging="298"/>
      </w:pPr>
      <w:r>
        <w:t>Describ</w:t>
      </w:r>
      <w:r w:rsidR="00B02252">
        <w:t>e potential dangers of a replay.</w:t>
      </w:r>
    </w:p>
    <w:p w:rsidR="00B02252" w:rsidRDefault="00B02252" w:rsidP="00B02252">
      <w:pPr>
        <w:ind w:left="571" w:right="0" w:firstLine="0"/>
      </w:pPr>
      <w:r>
        <w:rPr>
          <w:rFonts w:ascii="Georgia" w:hAnsi="Georgia"/>
          <w:color w:val="333333"/>
          <w:sz w:val="21"/>
          <w:szCs w:val="21"/>
          <w:shd w:val="clear" w:color="auto" w:fill="FFFFFF"/>
        </w:rPr>
        <w:t xml:space="preserve">Is it possible to interject messages from an earlier </w:t>
      </w:r>
      <w:proofErr w:type="gramStart"/>
      <w:r>
        <w:rPr>
          <w:rFonts w:ascii="Georgia" w:hAnsi="Georgia"/>
          <w:color w:val="333333"/>
          <w:sz w:val="21"/>
          <w:szCs w:val="21"/>
          <w:shd w:val="clear" w:color="auto" w:fill="FFFFFF"/>
        </w:rPr>
        <w:t>exchange</w:t>
      </w:r>
      <w:r>
        <w:rPr>
          <w:rStyle w:val="apple-converted-space"/>
          <w:rFonts w:ascii="Georgia" w:hAnsi="Georgia"/>
          <w:color w:val="333333"/>
          <w:sz w:val="21"/>
          <w:szCs w:val="21"/>
          <w:shd w:val="clear" w:color="auto" w:fill="FFFFFF"/>
        </w:rPr>
        <w:t>.</w:t>
      </w:r>
      <w:proofErr w:type="gramEnd"/>
      <w:r>
        <w:rPr>
          <w:rStyle w:val="apple-converted-space"/>
          <w:rFonts w:ascii="Georgia" w:hAnsi="Georgia"/>
          <w:color w:val="333333"/>
          <w:sz w:val="21"/>
          <w:szCs w:val="21"/>
          <w:shd w:val="clear" w:color="auto" w:fill="FFFFFF"/>
        </w:rPr>
        <w:t xml:space="preserve"> </w:t>
      </w:r>
      <w:proofErr w:type="gramStart"/>
      <w:r>
        <w:rPr>
          <w:rStyle w:val="apple-converted-space"/>
          <w:rFonts w:ascii="Georgia" w:hAnsi="Georgia"/>
          <w:color w:val="333333"/>
          <w:sz w:val="21"/>
          <w:szCs w:val="21"/>
          <w:shd w:val="clear" w:color="auto" w:fill="FFFFFF"/>
        </w:rPr>
        <w:t>A</w:t>
      </w:r>
      <w:proofErr w:type="gramEnd"/>
      <w:r>
        <w:rPr>
          <w:rStyle w:val="apple-converted-space"/>
          <w:rFonts w:ascii="Georgia" w:hAnsi="Georgia"/>
          <w:color w:val="333333"/>
          <w:sz w:val="21"/>
          <w:szCs w:val="21"/>
          <w:shd w:val="clear" w:color="auto" w:fill="FFFFFF"/>
        </w:rPr>
        <w:t xml:space="preserve"> attacker can use </w:t>
      </w:r>
      <w:proofErr w:type="spellStart"/>
      <w:r>
        <w:rPr>
          <w:rStyle w:val="apple-converted-space"/>
          <w:rFonts w:ascii="Georgia" w:hAnsi="Georgia"/>
          <w:color w:val="333333"/>
          <w:sz w:val="21"/>
          <w:szCs w:val="21"/>
          <w:shd w:val="clear" w:color="auto" w:fill="FFFFFF"/>
        </w:rPr>
        <w:t>ealier</w:t>
      </w:r>
      <w:proofErr w:type="spellEnd"/>
      <w:r>
        <w:rPr>
          <w:rStyle w:val="apple-converted-space"/>
          <w:rFonts w:ascii="Georgia" w:hAnsi="Georgia"/>
          <w:color w:val="333333"/>
          <w:sz w:val="21"/>
          <w:szCs w:val="21"/>
          <w:shd w:val="clear" w:color="auto" w:fill="FFFFFF"/>
        </w:rPr>
        <w:t xml:space="preserve"> messages to verify them as a Receiver to me or use my identity to send new messages posing as me.</w:t>
      </w:r>
    </w:p>
    <w:p w:rsidR="0067403D" w:rsidRDefault="001C5FF0">
      <w:pPr>
        <w:numPr>
          <w:ilvl w:val="0"/>
          <w:numId w:val="7"/>
        </w:numPr>
        <w:ind w:right="0" w:hanging="298"/>
      </w:pPr>
      <w:proofErr w:type="gramStart"/>
      <w:r>
        <w:t>attack</w:t>
      </w:r>
      <w:proofErr w:type="gramEnd"/>
      <w:r>
        <w:t>.</w:t>
      </w:r>
    </w:p>
    <w:p w:rsidR="0067403D" w:rsidRDefault="001C5FF0">
      <w:pPr>
        <w:numPr>
          <w:ilvl w:val="0"/>
          <w:numId w:val="7"/>
        </w:numPr>
        <w:ind w:right="0" w:hanging="298"/>
      </w:pPr>
      <w:r>
        <w:t>Are there attacks where an attacker gains no secret information? Explain.</w:t>
      </w:r>
    </w:p>
    <w:p w:rsidR="00331F67" w:rsidRPr="00331F67" w:rsidRDefault="00331F67" w:rsidP="00331F67">
      <w:pPr>
        <w:shd w:val="clear" w:color="auto" w:fill="FFFFFF"/>
        <w:spacing w:after="150" w:line="317" w:lineRule="atLeast"/>
        <w:ind w:right="0" w:firstLine="551"/>
        <w:rPr>
          <w:rFonts w:ascii="Georgia" w:hAnsi="Georgia"/>
          <w:b/>
          <w:bCs/>
          <w:color w:val="333333"/>
          <w:sz w:val="21"/>
          <w:szCs w:val="21"/>
        </w:rPr>
      </w:pPr>
      <w:r w:rsidRPr="00331F67">
        <w:rPr>
          <w:rFonts w:ascii="Georgia" w:hAnsi="Georgia"/>
          <w:b/>
          <w:bCs/>
          <w:color w:val="333333"/>
          <w:sz w:val="21"/>
          <w:szCs w:val="21"/>
        </w:rPr>
        <w:t>Known-key attack:</w:t>
      </w:r>
    </w:p>
    <w:p w:rsidR="00331F67" w:rsidRPr="00331F67" w:rsidRDefault="00331F67" w:rsidP="00331F67">
      <w:pPr>
        <w:shd w:val="clear" w:color="auto" w:fill="FFFFFF"/>
        <w:spacing w:after="150" w:line="317" w:lineRule="atLeast"/>
        <w:ind w:left="561" w:right="0" w:firstLine="0"/>
        <w:jc w:val="left"/>
        <w:rPr>
          <w:rFonts w:ascii="Georgia" w:hAnsi="Georgia"/>
          <w:color w:val="333333"/>
          <w:sz w:val="21"/>
          <w:szCs w:val="21"/>
        </w:rPr>
      </w:pPr>
      <w:proofErr w:type="gramStart"/>
      <w:r w:rsidRPr="00331F67">
        <w:rPr>
          <w:rFonts w:ascii="Georgia" w:hAnsi="Georgia"/>
          <w:color w:val="333333"/>
          <w:sz w:val="21"/>
          <w:szCs w:val="21"/>
        </w:rPr>
        <w:t>attacker</w:t>
      </w:r>
      <w:proofErr w:type="gramEnd"/>
      <w:r w:rsidRPr="00331F67">
        <w:rPr>
          <w:rFonts w:ascii="Georgia" w:hAnsi="Georgia"/>
          <w:color w:val="333333"/>
          <w:sz w:val="21"/>
          <w:szCs w:val="21"/>
        </w:rPr>
        <w:t xml:space="preserve"> gains some keys used previously and then uses this info to attack the protocol and possibly determine new keys.</w:t>
      </w:r>
    </w:p>
    <w:p w:rsidR="00331F67" w:rsidRPr="00331F67" w:rsidRDefault="00331F67" w:rsidP="00331F67">
      <w:pPr>
        <w:shd w:val="clear" w:color="auto" w:fill="FFFFFF"/>
        <w:spacing w:after="150" w:line="317" w:lineRule="atLeast"/>
        <w:ind w:left="561" w:right="0" w:firstLine="0"/>
        <w:rPr>
          <w:rFonts w:ascii="Georgia" w:hAnsi="Georgia"/>
          <w:b/>
          <w:bCs/>
          <w:color w:val="333333"/>
          <w:sz w:val="21"/>
          <w:szCs w:val="21"/>
        </w:rPr>
      </w:pPr>
      <w:r w:rsidRPr="00331F67">
        <w:rPr>
          <w:rFonts w:ascii="Georgia" w:hAnsi="Georgia"/>
          <w:b/>
          <w:bCs/>
          <w:color w:val="333333"/>
          <w:sz w:val="21"/>
          <w:szCs w:val="21"/>
        </w:rPr>
        <w:t>Replay:</w:t>
      </w:r>
    </w:p>
    <w:p w:rsidR="00331F67" w:rsidRPr="00331F67" w:rsidRDefault="00331F67" w:rsidP="00331F67">
      <w:pPr>
        <w:shd w:val="clear" w:color="auto" w:fill="FFFFFF"/>
        <w:spacing w:after="150" w:line="317" w:lineRule="atLeast"/>
        <w:ind w:left="561" w:right="0" w:firstLine="0"/>
        <w:jc w:val="left"/>
        <w:rPr>
          <w:rFonts w:ascii="Georgia" w:hAnsi="Georgia"/>
          <w:color w:val="333333"/>
          <w:sz w:val="21"/>
          <w:szCs w:val="21"/>
        </w:rPr>
      </w:pPr>
      <w:proofErr w:type="gramStart"/>
      <w:r w:rsidRPr="00331F67">
        <w:rPr>
          <w:rFonts w:ascii="Georgia" w:hAnsi="Georgia"/>
          <w:color w:val="333333"/>
          <w:sz w:val="21"/>
          <w:szCs w:val="21"/>
        </w:rPr>
        <w:t>attacker</w:t>
      </w:r>
      <w:proofErr w:type="gramEnd"/>
      <w:r w:rsidRPr="00331F67">
        <w:rPr>
          <w:rFonts w:ascii="Georgia" w:hAnsi="Georgia"/>
          <w:color w:val="333333"/>
          <w:sz w:val="21"/>
          <w:szCs w:val="21"/>
        </w:rPr>
        <w:t xml:space="preserve"> records a communication session and replays some or all of it at a later time.</w:t>
      </w:r>
    </w:p>
    <w:p w:rsidR="00331F67" w:rsidRPr="00331F67" w:rsidRDefault="00331F67" w:rsidP="00331F67">
      <w:pPr>
        <w:shd w:val="clear" w:color="auto" w:fill="FFFFFF"/>
        <w:spacing w:after="150" w:line="317" w:lineRule="atLeast"/>
        <w:ind w:left="561" w:right="0" w:firstLine="0"/>
        <w:rPr>
          <w:rFonts w:ascii="Georgia" w:hAnsi="Georgia"/>
          <w:b/>
          <w:bCs/>
          <w:color w:val="333333"/>
          <w:sz w:val="21"/>
          <w:szCs w:val="21"/>
        </w:rPr>
      </w:pPr>
      <w:r w:rsidRPr="00331F67">
        <w:rPr>
          <w:rFonts w:ascii="Georgia" w:hAnsi="Georgia"/>
          <w:b/>
          <w:bCs/>
          <w:color w:val="333333"/>
          <w:sz w:val="21"/>
          <w:szCs w:val="21"/>
        </w:rPr>
        <w:t>Impersonation:</w:t>
      </w:r>
    </w:p>
    <w:p w:rsidR="00331F67" w:rsidRPr="00331F67" w:rsidRDefault="00331F67" w:rsidP="00331F67">
      <w:pPr>
        <w:shd w:val="clear" w:color="auto" w:fill="FFFFFF"/>
        <w:spacing w:after="150" w:line="317" w:lineRule="atLeast"/>
        <w:ind w:left="561" w:right="0" w:firstLine="0"/>
        <w:jc w:val="left"/>
        <w:rPr>
          <w:rFonts w:ascii="Georgia" w:hAnsi="Georgia"/>
          <w:color w:val="333333"/>
          <w:sz w:val="21"/>
          <w:szCs w:val="21"/>
        </w:rPr>
      </w:pPr>
      <w:proofErr w:type="gramStart"/>
      <w:r w:rsidRPr="00331F67">
        <w:rPr>
          <w:rFonts w:ascii="Georgia" w:hAnsi="Georgia"/>
          <w:color w:val="333333"/>
          <w:sz w:val="21"/>
          <w:szCs w:val="21"/>
        </w:rPr>
        <w:t>attacker</w:t>
      </w:r>
      <w:proofErr w:type="gramEnd"/>
      <w:r w:rsidRPr="00331F67">
        <w:rPr>
          <w:rFonts w:ascii="Georgia" w:hAnsi="Georgia"/>
          <w:color w:val="333333"/>
          <w:sz w:val="21"/>
          <w:szCs w:val="21"/>
        </w:rPr>
        <w:t xml:space="preserve"> assumes the identity of one of the legitimate parties in a network.</w:t>
      </w:r>
    </w:p>
    <w:p w:rsidR="00331F67" w:rsidRPr="00331F67" w:rsidRDefault="00331F67" w:rsidP="00331F67">
      <w:pPr>
        <w:shd w:val="clear" w:color="auto" w:fill="FFFFFF"/>
        <w:spacing w:after="150" w:line="317" w:lineRule="atLeast"/>
        <w:ind w:left="561" w:right="0" w:firstLine="0"/>
        <w:rPr>
          <w:rFonts w:ascii="Georgia" w:hAnsi="Georgia"/>
          <w:b/>
          <w:bCs/>
          <w:color w:val="333333"/>
          <w:sz w:val="21"/>
          <w:szCs w:val="21"/>
        </w:rPr>
      </w:pPr>
      <w:r w:rsidRPr="00331F67">
        <w:rPr>
          <w:rFonts w:ascii="Georgia" w:hAnsi="Georgia"/>
          <w:b/>
          <w:bCs/>
          <w:color w:val="333333"/>
          <w:sz w:val="21"/>
          <w:szCs w:val="21"/>
        </w:rPr>
        <w:lastRenderedPageBreak/>
        <w:t>Man-in-the-Middle:</w:t>
      </w:r>
    </w:p>
    <w:p w:rsidR="00331F67" w:rsidRPr="00331F67" w:rsidRDefault="00331F67" w:rsidP="00331F67">
      <w:pPr>
        <w:shd w:val="clear" w:color="auto" w:fill="FFFFFF"/>
        <w:spacing w:after="150" w:line="317" w:lineRule="atLeast"/>
        <w:ind w:left="561" w:right="0" w:firstLine="0"/>
        <w:jc w:val="left"/>
        <w:rPr>
          <w:rFonts w:ascii="Georgia" w:hAnsi="Georgia"/>
          <w:color w:val="333333"/>
          <w:sz w:val="21"/>
          <w:szCs w:val="21"/>
        </w:rPr>
      </w:pPr>
      <w:proofErr w:type="gramStart"/>
      <w:r w:rsidRPr="00331F67">
        <w:rPr>
          <w:rFonts w:ascii="Georgia" w:hAnsi="Georgia"/>
          <w:color w:val="333333"/>
          <w:sz w:val="21"/>
          <w:szCs w:val="21"/>
        </w:rPr>
        <w:t>attacker</w:t>
      </w:r>
      <w:proofErr w:type="gramEnd"/>
      <w:r w:rsidRPr="00331F67">
        <w:rPr>
          <w:rFonts w:ascii="Georgia" w:hAnsi="Georgia"/>
          <w:color w:val="333333"/>
          <w:sz w:val="21"/>
          <w:szCs w:val="21"/>
        </w:rPr>
        <w:t xml:space="preserve"> interposes himself between two parties and pretends to each to be the other.</w:t>
      </w:r>
    </w:p>
    <w:p w:rsidR="00331F67" w:rsidRPr="00331F67" w:rsidRDefault="00331F67" w:rsidP="00331F67">
      <w:pPr>
        <w:shd w:val="clear" w:color="auto" w:fill="FFFFFF"/>
        <w:spacing w:after="150" w:line="317" w:lineRule="atLeast"/>
        <w:ind w:left="561" w:right="0" w:firstLine="0"/>
        <w:rPr>
          <w:rFonts w:ascii="Georgia" w:hAnsi="Georgia"/>
          <w:b/>
          <w:bCs/>
          <w:color w:val="333333"/>
          <w:sz w:val="21"/>
          <w:szCs w:val="21"/>
        </w:rPr>
      </w:pPr>
      <w:r w:rsidRPr="00331F67">
        <w:rPr>
          <w:rFonts w:ascii="Georgia" w:hAnsi="Georgia"/>
          <w:b/>
          <w:bCs/>
          <w:color w:val="333333"/>
          <w:sz w:val="21"/>
          <w:szCs w:val="21"/>
        </w:rPr>
        <w:t>Interleaving attack:</w:t>
      </w:r>
    </w:p>
    <w:p w:rsidR="00331F67" w:rsidRPr="00331F67" w:rsidRDefault="00331F67" w:rsidP="00331F67">
      <w:pPr>
        <w:shd w:val="clear" w:color="auto" w:fill="FFFFFF"/>
        <w:spacing w:after="150" w:line="317" w:lineRule="atLeast"/>
        <w:ind w:left="561" w:right="0" w:firstLine="0"/>
        <w:jc w:val="left"/>
        <w:rPr>
          <w:rFonts w:ascii="Georgia" w:hAnsi="Georgia"/>
          <w:color w:val="333333"/>
          <w:sz w:val="21"/>
          <w:szCs w:val="21"/>
        </w:rPr>
      </w:pPr>
      <w:proofErr w:type="gramStart"/>
      <w:r w:rsidRPr="00331F67">
        <w:rPr>
          <w:rFonts w:ascii="Georgia" w:hAnsi="Georgia"/>
          <w:color w:val="333333"/>
          <w:sz w:val="21"/>
          <w:szCs w:val="21"/>
        </w:rPr>
        <w:t>attacker</w:t>
      </w:r>
      <w:proofErr w:type="gramEnd"/>
      <w:r w:rsidRPr="00331F67">
        <w:rPr>
          <w:rFonts w:ascii="Georgia" w:hAnsi="Georgia"/>
          <w:color w:val="333333"/>
          <w:sz w:val="21"/>
          <w:szCs w:val="21"/>
        </w:rPr>
        <w:t xml:space="preserve"> injects spurious messages into a protocol run to disrupt or subvert it.</w:t>
      </w:r>
    </w:p>
    <w:p w:rsidR="00331F67" w:rsidRDefault="00331F67" w:rsidP="00331F67">
      <w:pPr>
        <w:ind w:left="571" w:right="0" w:firstLine="0"/>
      </w:pPr>
    </w:p>
    <w:p w:rsidR="0067403D" w:rsidRDefault="001C5FF0">
      <w:pPr>
        <w:numPr>
          <w:ilvl w:val="0"/>
          <w:numId w:val="7"/>
        </w:numPr>
        <w:ind w:right="0" w:hanging="298"/>
      </w:pPr>
      <w:r>
        <w:t>What restrictions are imposed on the attacker?</w:t>
      </w:r>
    </w:p>
    <w:p w:rsidR="0080661F" w:rsidRDefault="0080661F" w:rsidP="0080661F">
      <w:pPr>
        <w:ind w:left="571" w:right="0" w:firstLine="0"/>
      </w:pPr>
      <w:r>
        <w:t>Possibly a one-time use protocol.</w:t>
      </w:r>
      <w:r w:rsidR="007E0A64">
        <w:t xml:space="preserve"> Some </w:t>
      </w:r>
      <w:r w:rsidR="00B05C89">
        <w:t>way</w:t>
      </w:r>
      <w:r w:rsidR="007E0A64">
        <w:t xml:space="preserve"> of authenticating a sender and receiver. </w:t>
      </w:r>
    </w:p>
    <w:p w:rsidR="007E0A64" w:rsidRDefault="007E0A64" w:rsidP="0080661F">
      <w:pPr>
        <w:ind w:left="571" w:right="0" w:firstLine="0"/>
      </w:pPr>
    </w:p>
    <w:p w:rsidR="007E0A64" w:rsidRDefault="007E0A64" w:rsidP="0080661F">
      <w:pPr>
        <w:ind w:left="571" w:right="0" w:firstLine="0"/>
      </w:pPr>
    </w:p>
    <w:p w:rsidR="0080661F" w:rsidRDefault="001C5FF0" w:rsidP="0080661F">
      <w:pPr>
        <w:numPr>
          <w:ilvl w:val="0"/>
          <w:numId w:val="7"/>
        </w:numPr>
        <w:spacing w:after="588"/>
        <w:ind w:right="0" w:hanging="298"/>
      </w:pPr>
      <w:r>
        <w:t>Why is it important that protocols are asynchronous?</w:t>
      </w:r>
    </w:p>
    <w:p w:rsidR="0080661F" w:rsidRDefault="0080661F" w:rsidP="0080661F">
      <w:pPr>
        <w:spacing w:after="588"/>
        <w:ind w:left="571" w:right="0" w:firstLine="0"/>
      </w:pPr>
      <w:r>
        <w:t xml:space="preserve">Because of the distributed nature of a system. </w:t>
      </w:r>
    </w:p>
    <w:p w:rsidR="0080661F" w:rsidRDefault="0080661F" w:rsidP="0080661F">
      <w:pPr>
        <w:spacing w:after="588"/>
        <w:ind w:left="571" w:right="0" w:firstLine="0"/>
      </w:pPr>
    </w:p>
    <w:p w:rsidR="0067403D" w:rsidRDefault="001C5FF0">
      <w:pPr>
        <w:pStyle w:val="Heading1"/>
        <w:ind w:left="-5" w:right="0"/>
      </w:pPr>
      <w:r>
        <w:t>Lecture 60</w:t>
      </w:r>
    </w:p>
    <w:p w:rsidR="0067403D" w:rsidRDefault="001C5FF0">
      <w:pPr>
        <w:numPr>
          <w:ilvl w:val="0"/>
          <w:numId w:val="8"/>
        </w:numPr>
        <w:ind w:right="0" w:hanging="298"/>
      </w:pPr>
      <w:r>
        <w:t xml:space="preserve">Would the Needham-Schroeder protocol work without </w:t>
      </w:r>
      <w:proofErr w:type="spellStart"/>
      <w:r>
        <w:t>nonces</w:t>
      </w:r>
      <w:proofErr w:type="spellEnd"/>
      <w:r>
        <w:t>?</w:t>
      </w:r>
    </w:p>
    <w:p w:rsidR="0067403D" w:rsidRDefault="00862903" w:rsidP="00FC7D8A">
      <w:pPr>
        <w:ind w:left="571" w:right="0" w:firstLine="0"/>
      </w:pPr>
      <w:r>
        <w:t xml:space="preserve">No it keeps track of how “fresh” the message is. </w:t>
      </w:r>
      <w:r w:rsidR="001C5FF0">
        <w:rPr>
          <w:b/>
        </w:rPr>
        <w:tab/>
      </w:r>
    </w:p>
    <w:p w:rsidR="0067403D" w:rsidRDefault="001C5FF0">
      <w:pPr>
        <w:numPr>
          <w:ilvl w:val="0"/>
          <w:numId w:val="8"/>
        </w:numPr>
        <w:spacing w:after="443"/>
        <w:ind w:right="0" w:hanging="298"/>
      </w:pPr>
      <w:r>
        <w:t>For each step of the NS protocol, answer the two questions on slide 5.</w:t>
      </w:r>
    </w:p>
    <w:p w:rsidR="00FC7D8A" w:rsidRPr="00FC7D8A" w:rsidRDefault="00FC7D8A" w:rsidP="00FC7D8A">
      <w:pPr>
        <w:numPr>
          <w:ilvl w:val="0"/>
          <w:numId w:val="16"/>
        </w:numPr>
        <w:shd w:val="clear" w:color="auto" w:fill="FFFFFF"/>
        <w:spacing w:after="0" w:line="317" w:lineRule="atLeast"/>
        <w:ind w:right="0"/>
        <w:jc w:val="left"/>
        <w:rPr>
          <w:rFonts w:ascii="Georgia" w:hAnsi="Georgia"/>
          <w:color w:val="333333"/>
          <w:sz w:val="21"/>
          <w:szCs w:val="21"/>
        </w:rPr>
      </w:pPr>
      <w:proofErr w:type="spellStart"/>
      <w:r w:rsidRPr="00FC7D8A">
        <w:rPr>
          <w:rFonts w:ascii="MathJax_Math" w:hAnsi="MathJax_Math"/>
          <w:i/>
          <w:iCs/>
          <w:color w:val="333333"/>
          <w:sz w:val="27"/>
          <w:szCs w:val="27"/>
          <w:bdr w:val="none" w:sz="0" w:space="0" w:color="auto" w:frame="1"/>
        </w:rPr>
        <w:t>A</w:t>
      </w:r>
      <w:r w:rsidRPr="00FC7D8A">
        <w:rPr>
          <w:rFonts w:ascii="MathJax_Main" w:hAnsi="MathJax_Main"/>
          <w:color w:val="333333"/>
          <w:sz w:val="27"/>
          <w:szCs w:val="27"/>
          <w:bdr w:val="none" w:sz="0" w:space="0" w:color="auto" w:frame="1"/>
        </w:rPr>
        <w:t>→</w:t>
      </w:r>
      <w:r>
        <w:rPr>
          <w:rFonts w:ascii="MathJax_Main" w:hAnsi="MathJax_Main"/>
          <w:color w:val="333333"/>
          <w:sz w:val="27"/>
          <w:szCs w:val="27"/>
          <w:bdr w:val="none" w:sz="0" w:space="0" w:color="auto" w:frame="1"/>
        </w:rPr>
        <w:t>S:</w:t>
      </w:r>
      <w:r w:rsidRPr="00FC7D8A">
        <w:rPr>
          <w:rFonts w:ascii="MathJax_Math" w:hAnsi="MathJax_Math"/>
          <w:i/>
          <w:iCs/>
          <w:color w:val="333333"/>
          <w:sz w:val="27"/>
          <w:szCs w:val="27"/>
          <w:bdr w:val="none" w:sz="0" w:space="0" w:color="auto" w:frame="1"/>
        </w:rPr>
        <w:t>A</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B</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N</w:t>
      </w:r>
      <w:r w:rsidRPr="00FC7D8A">
        <w:rPr>
          <w:rFonts w:ascii="MathJax_Math" w:hAnsi="MathJax_Math"/>
          <w:i/>
          <w:iCs/>
          <w:color w:val="333333"/>
          <w:sz w:val="20"/>
          <w:szCs w:val="20"/>
          <w:bdr w:val="none" w:sz="0" w:space="0" w:color="auto" w:frame="1"/>
        </w:rPr>
        <w:t>a</w:t>
      </w:r>
      <w:proofErr w:type="spellEnd"/>
    </w:p>
    <w:p w:rsidR="00FC7D8A" w:rsidRDefault="00FC7D8A" w:rsidP="00FC7D8A">
      <w:pPr>
        <w:shd w:val="clear" w:color="auto" w:fill="FFFFFF"/>
        <w:spacing w:after="0" w:line="317" w:lineRule="atLeast"/>
        <w:ind w:left="571" w:right="0" w:firstLine="0"/>
        <w:jc w:val="left"/>
        <w:rPr>
          <w:rFonts w:ascii="MathJax_Math" w:hAnsi="MathJax_Math"/>
          <w:i/>
          <w:iCs/>
          <w:color w:val="333333"/>
          <w:sz w:val="20"/>
          <w:szCs w:val="20"/>
          <w:bdr w:val="none" w:sz="0" w:space="0" w:color="auto" w:frame="1"/>
        </w:rPr>
      </w:pPr>
      <w:r>
        <w:rPr>
          <w:rFonts w:ascii="MathJax_Math" w:hAnsi="MathJax_Math"/>
          <w:i/>
          <w:iCs/>
          <w:color w:val="333333"/>
          <w:sz w:val="20"/>
          <w:szCs w:val="20"/>
          <w:bdr w:val="none" w:sz="0" w:space="0" w:color="auto" w:frame="1"/>
        </w:rPr>
        <w:t>A says to S here is a new Nonce and I want to communicate with B</w:t>
      </w:r>
    </w:p>
    <w:p w:rsidR="00FC7D8A" w:rsidRPr="00FC7D8A" w:rsidRDefault="00FC7D8A" w:rsidP="00FC7D8A">
      <w:pPr>
        <w:shd w:val="clear" w:color="auto" w:fill="FFFFFF"/>
        <w:spacing w:after="0" w:line="317" w:lineRule="atLeast"/>
        <w:ind w:right="0"/>
        <w:jc w:val="left"/>
        <w:rPr>
          <w:rFonts w:ascii="Georgia" w:hAnsi="Georgia"/>
          <w:color w:val="333333"/>
          <w:sz w:val="21"/>
          <w:szCs w:val="21"/>
        </w:rPr>
      </w:pPr>
      <w:r>
        <w:rPr>
          <w:rFonts w:ascii="MathJax_Math" w:hAnsi="MathJax_Math"/>
          <w:i/>
          <w:iCs/>
          <w:color w:val="333333"/>
          <w:sz w:val="20"/>
          <w:szCs w:val="20"/>
          <w:bdr w:val="none" w:sz="0" w:space="0" w:color="auto" w:frame="1"/>
        </w:rPr>
        <w:tab/>
        <w:t xml:space="preserve">           S knows </w:t>
      </w:r>
      <w:proofErr w:type="gramStart"/>
      <w:r>
        <w:rPr>
          <w:rFonts w:ascii="MathJax_Math" w:hAnsi="MathJax_Math"/>
          <w:i/>
          <w:iCs/>
          <w:color w:val="333333"/>
          <w:sz w:val="20"/>
          <w:szCs w:val="20"/>
          <w:bdr w:val="none" w:sz="0" w:space="0" w:color="auto" w:frame="1"/>
        </w:rPr>
        <w:t>A</w:t>
      </w:r>
      <w:proofErr w:type="gramEnd"/>
      <w:r>
        <w:rPr>
          <w:rFonts w:ascii="MathJax_Math" w:hAnsi="MathJax_Math"/>
          <w:i/>
          <w:iCs/>
          <w:color w:val="333333"/>
          <w:sz w:val="20"/>
          <w:szCs w:val="20"/>
          <w:bdr w:val="none" w:sz="0" w:space="0" w:color="auto" w:frame="1"/>
        </w:rPr>
        <w:t xml:space="preserve"> wants to communicate with B.</w:t>
      </w:r>
    </w:p>
    <w:p w:rsidR="00FC7D8A" w:rsidRPr="00FC7D8A" w:rsidRDefault="00FC7D8A" w:rsidP="00FC7D8A">
      <w:pPr>
        <w:numPr>
          <w:ilvl w:val="0"/>
          <w:numId w:val="16"/>
        </w:numPr>
        <w:shd w:val="clear" w:color="auto" w:fill="FFFFFF"/>
        <w:spacing w:after="0" w:line="317" w:lineRule="atLeast"/>
        <w:ind w:right="0"/>
        <w:jc w:val="left"/>
        <w:rPr>
          <w:rFonts w:ascii="Georgia" w:hAnsi="Georgia"/>
          <w:color w:val="333333"/>
          <w:sz w:val="21"/>
          <w:szCs w:val="21"/>
        </w:rPr>
      </w:pPr>
      <w:r w:rsidRPr="00FC7D8A">
        <w:rPr>
          <w:rFonts w:ascii="MathJax_Math" w:hAnsi="MathJax_Math"/>
          <w:i/>
          <w:iCs/>
          <w:color w:val="333333"/>
          <w:sz w:val="27"/>
          <w:szCs w:val="27"/>
          <w:bdr w:val="none" w:sz="0" w:space="0" w:color="auto" w:frame="1"/>
        </w:rPr>
        <w:t>S</w:t>
      </w:r>
      <w:r w:rsidRPr="00FC7D8A">
        <w:rPr>
          <w:rFonts w:ascii="MathJax_Main" w:hAnsi="MathJax_Main"/>
          <w:color w:val="333333"/>
          <w:sz w:val="27"/>
          <w:szCs w:val="27"/>
          <w:bdr w:val="none" w:sz="0" w:space="0" w:color="auto" w:frame="1"/>
        </w:rPr>
        <w:t>→</w:t>
      </w:r>
      <w:r>
        <w:rPr>
          <w:rFonts w:ascii="MathJax_Main" w:hAnsi="MathJax_Main"/>
          <w:color w:val="333333"/>
          <w:sz w:val="27"/>
          <w:szCs w:val="27"/>
          <w:bdr w:val="none" w:sz="0" w:space="0" w:color="auto" w:frame="1"/>
        </w:rPr>
        <w:t>A:</w:t>
      </w:r>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7"/>
          <w:szCs w:val="27"/>
          <w:bdr w:val="none" w:sz="0" w:space="0" w:color="auto" w:frame="1"/>
        </w:rPr>
        <w:t>N</w:t>
      </w:r>
      <w:r w:rsidRPr="00FC7D8A">
        <w:rPr>
          <w:rFonts w:ascii="MathJax_Math" w:hAnsi="MathJax_Math"/>
          <w:i/>
          <w:iCs/>
          <w:color w:val="333333"/>
          <w:sz w:val="20"/>
          <w:szCs w:val="20"/>
          <w:bdr w:val="none" w:sz="0" w:space="0" w:color="auto" w:frame="1"/>
        </w:rPr>
        <w:t>a</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B</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K</w:t>
      </w:r>
      <w:r w:rsidRPr="00FC7D8A">
        <w:rPr>
          <w:rFonts w:ascii="MathJax_Math" w:hAnsi="MathJax_Math"/>
          <w:i/>
          <w:iCs/>
          <w:color w:val="333333"/>
          <w:sz w:val="20"/>
          <w:szCs w:val="20"/>
          <w:bdr w:val="none" w:sz="0" w:space="0" w:color="auto" w:frame="1"/>
        </w:rPr>
        <w:t>ab</w:t>
      </w:r>
      <w:proofErr w:type="spellEnd"/>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7"/>
          <w:szCs w:val="27"/>
          <w:bdr w:val="none" w:sz="0" w:space="0" w:color="auto" w:frame="1"/>
        </w:rPr>
        <w:t>K</w:t>
      </w:r>
      <w:r w:rsidRPr="00FC7D8A">
        <w:rPr>
          <w:rFonts w:ascii="MathJax_Math" w:hAnsi="MathJax_Math"/>
          <w:i/>
          <w:iCs/>
          <w:color w:val="333333"/>
          <w:sz w:val="20"/>
          <w:szCs w:val="20"/>
          <w:bdr w:val="none" w:sz="0" w:space="0" w:color="auto" w:frame="1"/>
        </w:rPr>
        <w:t>ab</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A</w:t>
      </w:r>
      <w:proofErr w:type="spellEnd"/>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0"/>
          <w:szCs w:val="20"/>
          <w:bdr w:val="none" w:sz="0" w:space="0" w:color="auto" w:frame="1"/>
        </w:rPr>
        <w:t>K</w:t>
      </w:r>
      <w:r w:rsidRPr="00FC7D8A">
        <w:rPr>
          <w:rFonts w:ascii="MathJax_Math" w:hAnsi="MathJax_Math"/>
          <w:i/>
          <w:iCs/>
          <w:color w:val="333333"/>
          <w:sz w:val="14"/>
          <w:szCs w:val="14"/>
          <w:bdr w:val="none" w:sz="0" w:space="0" w:color="auto" w:frame="1"/>
        </w:rPr>
        <w:t>bs</w:t>
      </w:r>
      <w:proofErr w:type="spellEnd"/>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0"/>
          <w:szCs w:val="20"/>
          <w:bdr w:val="none" w:sz="0" w:space="0" w:color="auto" w:frame="1"/>
        </w:rPr>
        <w:t>K</w:t>
      </w:r>
      <w:r w:rsidRPr="00FC7D8A">
        <w:rPr>
          <w:rFonts w:ascii="MathJax_Math" w:hAnsi="MathJax_Math"/>
          <w:i/>
          <w:iCs/>
          <w:color w:val="333333"/>
          <w:sz w:val="14"/>
          <w:szCs w:val="14"/>
          <w:bdr w:val="none" w:sz="0" w:space="0" w:color="auto" w:frame="1"/>
        </w:rPr>
        <w:t>as</w:t>
      </w:r>
      <w:proofErr w:type="spellEnd"/>
    </w:p>
    <w:p w:rsidR="00FC7D8A" w:rsidRDefault="00FC7D8A" w:rsidP="00FC7D8A">
      <w:pPr>
        <w:shd w:val="clear" w:color="auto" w:fill="FFFFFF"/>
        <w:spacing w:after="0" w:line="317" w:lineRule="atLeast"/>
        <w:ind w:left="571" w:right="0" w:firstLine="0"/>
        <w:jc w:val="left"/>
        <w:rPr>
          <w:rFonts w:ascii="MathJax_Math" w:hAnsi="MathJax_Math"/>
          <w:i/>
          <w:iCs/>
          <w:color w:val="333333"/>
          <w:sz w:val="27"/>
          <w:szCs w:val="27"/>
          <w:bdr w:val="none" w:sz="0" w:space="0" w:color="auto" w:frame="1"/>
        </w:rPr>
      </w:pPr>
      <w:r>
        <w:rPr>
          <w:rFonts w:ascii="MathJax_Math" w:hAnsi="MathJax_Math"/>
          <w:i/>
          <w:iCs/>
          <w:color w:val="333333"/>
          <w:sz w:val="27"/>
          <w:szCs w:val="27"/>
          <w:bdr w:val="none" w:sz="0" w:space="0" w:color="auto" w:frame="1"/>
        </w:rPr>
        <w:t xml:space="preserve">S responds to A and generates a new key and sends it back to A with a key for </w:t>
      </w:r>
      <w:proofErr w:type="spellStart"/>
      <w:r>
        <w:rPr>
          <w:rFonts w:ascii="MathJax_Math" w:hAnsi="MathJax_Math"/>
          <w:i/>
          <w:iCs/>
          <w:color w:val="333333"/>
          <w:sz w:val="27"/>
          <w:szCs w:val="27"/>
          <w:bdr w:val="none" w:sz="0" w:space="0" w:color="auto" w:frame="1"/>
        </w:rPr>
        <w:t>Kbs</w:t>
      </w:r>
      <w:proofErr w:type="spellEnd"/>
      <w:r>
        <w:rPr>
          <w:rFonts w:ascii="MathJax_Math" w:hAnsi="MathJax_Math"/>
          <w:i/>
          <w:iCs/>
          <w:color w:val="333333"/>
          <w:sz w:val="27"/>
          <w:szCs w:val="27"/>
          <w:bdr w:val="none" w:sz="0" w:space="0" w:color="auto" w:frame="1"/>
        </w:rPr>
        <w:t xml:space="preserve"> and </w:t>
      </w:r>
      <w:proofErr w:type="spellStart"/>
      <w:r>
        <w:rPr>
          <w:rFonts w:ascii="MathJax_Math" w:hAnsi="MathJax_Math"/>
          <w:i/>
          <w:iCs/>
          <w:color w:val="333333"/>
          <w:sz w:val="27"/>
          <w:szCs w:val="27"/>
          <w:bdr w:val="none" w:sz="0" w:space="0" w:color="auto" w:frame="1"/>
        </w:rPr>
        <w:t>Kas</w:t>
      </w:r>
      <w:proofErr w:type="spellEnd"/>
      <w:r>
        <w:rPr>
          <w:rFonts w:ascii="MathJax_Math" w:hAnsi="MathJax_Math"/>
          <w:i/>
          <w:iCs/>
          <w:color w:val="333333"/>
          <w:sz w:val="27"/>
          <w:szCs w:val="27"/>
          <w:bdr w:val="none" w:sz="0" w:space="0" w:color="auto" w:frame="1"/>
        </w:rPr>
        <w:t>.</w:t>
      </w:r>
    </w:p>
    <w:p w:rsidR="00FC7D8A" w:rsidRPr="00FC7D8A" w:rsidRDefault="00FC7D8A" w:rsidP="00FC7D8A">
      <w:pPr>
        <w:shd w:val="clear" w:color="auto" w:fill="FFFFFF"/>
        <w:spacing w:after="0" w:line="317" w:lineRule="atLeast"/>
        <w:ind w:left="571" w:right="0" w:firstLine="0"/>
        <w:jc w:val="left"/>
        <w:rPr>
          <w:rFonts w:ascii="Georgia" w:hAnsi="Georgia"/>
          <w:color w:val="333333"/>
          <w:sz w:val="21"/>
          <w:szCs w:val="21"/>
        </w:rPr>
      </w:pPr>
      <w:r>
        <w:rPr>
          <w:rFonts w:ascii="MathJax_Math" w:hAnsi="MathJax_Math"/>
          <w:i/>
          <w:iCs/>
          <w:color w:val="333333"/>
          <w:sz w:val="27"/>
          <w:szCs w:val="27"/>
          <w:bdr w:val="none" w:sz="0" w:space="0" w:color="auto" w:frame="1"/>
        </w:rPr>
        <w:t>A now has something he could send to B.</w:t>
      </w:r>
    </w:p>
    <w:p w:rsidR="00FC7D8A" w:rsidRPr="00FC7D8A" w:rsidRDefault="00FC7D8A" w:rsidP="00FC7D8A">
      <w:pPr>
        <w:numPr>
          <w:ilvl w:val="0"/>
          <w:numId w:val="16"/>
        </w:numPr>
        <w:shd w:val="clear" w:color="auto" w:fill="FFFFFF"/>
        <w:spacing w:after="0" w:line="317" w:lineRule="atLeast"/>
        <w:ind w:right="0"/>
        <w:jc w:val="left"/>
        <w:rPr>
          <w:rFonts w:ascii="Georgia" w:hAnsi="Georgia"/>
          <w:color w:val="333333"/>
          <w:sz w:val="21"/>
          <w:szCs w:val="21"/>
        </w:rPr>
      </w:pPr>
      <w:r w:rsidRPr="00FC7D8A">
        <w:rPr>
          <w:rFonts w:ascii="MathJax_Math" w:hAnsi="MathJax_Math"/>
          <w:i/>
          <w:iCs/>
          <w:color w:val="333333"/>
          <w:sz w:val="27"/>
          <w:szCs w:val="27"/>
          <w:bdr w:val="none" w:sz="0" w:space="0" w:color="auto" w:frame="1"/>
        </w:rPr>
        <w:t>A</w:t>
      </w:r>
      <w:r w:rsidRPr="00FC7D8A">
        <w:rPr>
          <w:rFonts w:ascii="MathJax_Main" w:hAnsi="MathJax_Main"/>
          <w:color w:val="333333"/>
          <w:sz w:val="27"/>
          <w:szCs w:val="27"/>
          <w:bdr w:val="none" w:sz="0" w:space="0" w:color="auto" w:frame="1"/>
        </w:rPr>
        <w:t>→</w:t>
      </w:r>
      <w:r>
        <w:rPr>
          <w:rFonts w:ascii="MathJax_Main" w:hAnsi="MathJax_Main"/>
          <w:color w:val="333333"/>
          <w:sz w:val="27"/>
          <w:szCs w:val="27"/>
          <w:bdr w:val="none" w:sz="0" w:space="0" w:color="auto" w:frame="1"/>
        </w:rPr>
        <w:t>B:</w:t>
      </w:r>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7"/>
          <w:szCs w:val="27"/>
          <w:bdr w:val="none" w:sz="0" w:space="0" w:color="auto" w:frame="1"/>
        </w:rPr>
        <w:t>K</w:t>
      </w:r>
      <w:r w:rsidRPr="00FC7D8A">
        <w:rPr>
          <w:rFonts w:ascii="MathJax_Math" w:hAnsi="MathJax_Math"/>
          <w:i/>
          <w:iCs/>
          <w:color w:val="333333"/>
          <w:sz w:val="20"/>
          <w:szCs w:val="20"/>
          <w:bdr w:val="none" w:sz="0" w:space="0" w:color="auto" w:frame="1"/>
        </w:rPr>
        <w:t>ab</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A</w:t>
      </w:r>
      <w:proofErr w:type="spellEnd"/>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0"/>
          <w:szCs w:val="20"/>
          <w:bdr w:val="none" w:sz="0" w:space="0" w:color="auto" w:frame="1"/>
        </w:rPr>
        <w:t>K</w:t>
      </w:r>
      <w:r w:rsidRPr="00FC7D8A">
        <w:rPr>
          <w:rFonts w:ascii="MathJax_Math" w:hAnsi="MathJax_Math"/>
          <w:i/>
          <w:iCs/>
          <w:color w:val="333333"/>
          <w:sz w:val="14"/>
          <w:szCs w:val="14"/>
          <w:bdr w:val="none" w:sz="0" w:space="0" w:color="auto" w:frame="1"/>
        </w:rPr>
        <w:t>bs</w:t>
      </w:r>
      <w:proofErr w:type="spellEnd"/>
    </w:p>
    <w:p w:rsidR="00FC7D8A" w:rsidRDefault="00FC7D8A" w:rsidP="00FC7D8A">
      <w:pPr>
        <w:shd w:val="clear" w:color="auto" w:fill="FFFFFF"/>
        <w:spacing w:after="0" w:line="317" w:lineRule="atLeast"/>
        <w:ind w:left="571" w:right="0" w:firstLine="0"/>
        <w:jc w:val="left"/>
        <w:rPr>
          <w:rFonts w:ascii="Georgia" w:hAnsi="Georgia"/>
          <w:color w:val="333333"/>
          <w:sz w:val="21"/>
          <w:szCs w:val="21"/>
        </w:rPr>
      </w:pPr>
      <w:r>
        <w:rPr>
          <w:rFonts w:ascii="Georgia" w:hAnsi="Georgia"/>
          <w:color w:val="333333"/>
          <w:sz w:val="21"/>
          <w:szCs w:val="21"/>
        </w:rPr>
        <w:t xml:space="preserve">A now sends to B:  </w:t>
      </w:r>
      <w:proofErr w:type="gramStart"/>
      <w:r>
        <w:rPr>
          <w:rFonts w:ascii="Georgia" w:hAnsi="Georgia"/>
          <w:color w:val="333333"/>
          <w:sz w:val="21"/>
          <w:szCs w:val="21"/>
        </w:rPr>
        <w:t>A’s  identity</w:t>
      </w:r>
      <w:proofErr w:type="gramEnd"/>
      <w:r>
        <w:rPr>
          <w:rFonts w:ascii="Georgia" w:hAnsi="Georgia"/>
          <w:color w:val="333333"/>
          <w:sz w:val="21"/>
          <w:szCs w:val="21"/>
        </w:rPr>
        <w:t xml:space="preserve"> and the new key between A&amp;B </w:t>
      </w:r>
      <w:proofErr w:type="spellStart"/>
      <w:r>
        <w:rPr>
          <w:rFonts w:ascii="Georgia" w:hAnsi="Georgia"/>
          <w:color w:val="333333"/>
          <w:sz w:val="21"/>
          <w:szCs w:val="21"/>
        </w:rPr>
        <w:t>encrpyed</w:t>
      </w:r>
      <w:proofErr w:type="spellEnd"/>
      <w:r>
        <w:rPr>
          <w:rFonts w:ascii="Georgia" w:hAnsi="Georgia"/>
          <w:color w:val="333333"/>
          <w:sz w:val="21"/>
          <w:szCs w:val="21"/>
        </w:rPr>
        <w:t xml:space="preserve"> with </w:t>
      </w:r>
      <w:proofErr w:type="spellStart"/>
      <w:r>
        <w:rPr>
          <w:rFonts w:ascii="Georgia" w:hAnsi="Georgia"/>
          <w:color w:val="333333"/>
          <w:sz w:val="21"/>
          <w:szCs w:val="21"/>
        </w:rPr>
        <w:t>Kbs</w:t>
      </w:r>
      <w:proofErr w:type="spellEnd"/>
    </w:p>
    <w:p w:rsidR="00FC7D8A" w:rsidRPr="00FC7D8A" w:rsidRDefault="00FC7D8A" w:rsidP="00FC7D8A">
      <w:pPr>
        <w:shd w:val="clear" w:color="auto" w:fill="FFFFFF"/>
        <w:spacing w:after="0" w:line="317" w:lineRule="atLeast"/>
        <w:ind w:left="571" w:right="0" w:firstLine="0"/>
        <w:jc w:val="left"/>
        <w:rPr>
          <w:rFonts w:ascii="Georgia" w:hAnsi="Georgia"/>
          <w:color w:val="333333"/>
          <w:sz w:val="21"/>
          <w:szCs w:val="21"/>
        </w:rPr>
      </w:pPr>
      <w:r>
        <w:rPr>
          <w:rFonts w:ascii="Georgia" w:hAnsi="Georgia"/>
          <w:color w:val="333333"/>
          <w:sz w:val="21"/>
          <w:szCs w:val="21"/>
        </w:rPr>
        <w:lastRenderedPageBreak/>
        <w:t>B now knows someone wants to communicate with him. And the sender used S.</w:t>
      </w:r>
    </w:p>
    <w:p w:rsidR="00FC7D8A" w:rsidRPr="00FC7D8A" w:rsidRDefault="00FC7D8A" w:rsidP="00FC7D8A">
      <w:pPr>
        <w:numPr>
          <w:ilvl w:val="0"/>
          <w:numId w:val="16"/>
        </w:numPr>
        <w:shd w:val="clear" w:color="auto" w:fill="FFFFFF"/>
        <w:spacing w:after="0" w:line="317" w:lineRule="atLeast"/>
        <w:ind w:right="0"/>
        <w:jc w:val="left"/>
        <w:rPr>
          <w:rFonts w:ascii="Georgia" w:hAnsi="Georgia"/>
          <w:color w:val="333333"/>
          <w:sz w:val="21"/>
          <w:szCs w:val="21"/>
        </w:rPr>
      </w:pPr>
      <w:r w:rsidRPr="00FC7D8A">
        <w:rPr>
          <w:rFonts w:ascii="MathJax_Math" w:hAnsi="MathJax_Math"/>
          <w:i/>
          <w:iCs/>
          <w:color w:val="333333"/>
          <w:sz w:val="27"/>
          <w:szCs w:val="27"/>
          <w:bdr w:val="none" w:sz="0" w:space="0" w:color="auto" w:frame="1"/>
        </w:rPr>
        <w:t>B</w:t>
      </w:r>
      <w:r w:rsidRPr="00FC7D8A">
        <w:rPr>
          <w:rFonts w:ascii="MathJax_Main" w:hAnsi="MathJax_Main"/>
          <w:color w:val="333333"/>
          <w:sz w:val="27"/>
          <w:szCs w:val="27"/>
          <w:bdr w:val="none" w:sz="0" w:space="0" w:color="auto" w:frame="1"/>
        </w:rPr>
        <w:t>→</w:t>
      </w:r>
      <w:r>
        <w:rPr>
          <w:rFonts w:ascii="MathJax_Main" w:hAnsi="MathJax_Main"/>
          <w:color w:val="333333"/>
          <w:sz w:val="27"/>
          <w:szCs w:val="27"/>
          <w:bdr w:val="none" w:sz="0" w:space="0" w:color="auto" w:frame="1"/>
        </w:rPr>
        <w:t>A</w:t>
      </w:r>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7"/>
          <w:szCs w:val="27"/>
          <w:bdr w:val="none" w:sz="0" w:space="0" w:color="auto" w:frame="1"/>
        </w:rPr>
        <w:t>N</w:t>
      </w:r>
      <w:r w:rsidRPr="00FC7D8A">
        <w:rPr>
          <w:rFonts w:ascii="MathJax_Math" w:hAnsi="MathJax_Math"/>
          <w:i/>
          <w:iCs/>
          <w:color w:val="333333"/>
          <w:sz w:val="20"/>
          <w:szCs w:val="20"/>
          <w:bdr w:val="none" w:sz="0" w:space="0" w:color="auto" w:frame="1"/>
        </w:rPr>
        <w:t>b</w:t>
      </w:r>
      <w:proofErr w:type="spellEnd"/>
      <w:r w:rsidRPr="00FC7D8A">
        <w:rPr>
          <w:rFonts w:ascii="MathJax_Main" w:hAnsi="MathJax_Main"/>
          <w:color w:val="333333"/>
          <w:sz w:val="27"/>
          <w:szCs w:val="27"/>
          <w:bdr w:val="none" w:sz="0" w:space="0" w:color="auto" w:frame="1"/>
        </w:rPr>
        <w:t>}</w:t>
      </w:r>
      <w:proofErr w:type="spellStart"/>
      <w:r w:rsidRPr="00FC7D8A">
        <w:rPr>
          <w:rFonts w:ascii="MathJax_Math" w:hAnsi="MathJax_Math"/>
          <w:i/>
          <w:iCs/>
          <w:color w:val="333333"/>
          <w:sz w:val="20"/>
          <w:szCs w:val="20"/>
          <w:bdr w:val="none" w:sz="0" w:space="0" w:color="auto" w:frame="1"/>
        </w:rPr>
        <w:t>K</w:t>
      </w:r>
      <w:r w:rsidRPr="00FC7D8A">
        <w:rPr>
          <w:rFonts w:ascii="MathJax_Math" w:hAnsi="MathJax_Math"/>
          <w:i/>
          <w:iCs/>
          <w:color w:val="333333"/>
          <w:sz w:val="14"/>
          <w:szCs w:val="14"/>
          <w:bdr w:val="none" w:sz="0" w:space="0" w:color="auto" w:frame="1"/>
        </w:rPr>
        <w:t>ab</w:t>
      </w:r>
      <w:proofErr w:type="spellEnd"/>
    </w:p>
    <w:p w:rsidR="00FC7D8A" w:rsidRDefault="00E84BCE" w:rsidP="00FC7D8A">
      <w:pPr>
        <w:shd w:val="clear" w:color="auto" w:fill="FFFFFF"/>
        <w:spacing w:after="0" w:line="317" w:lineRule="atLeast"/>
        <w:ind w:left="571" w:right="0" w:firstLine="0"/>
        <w:jc w:val="left"/>
        <w:rPr>
          <w:rFonts w:ascii="MathJax_Math" w:hAnsi="MathJax_Math"/>
          <w:i/>
          <w:iCs/>
          <w:color w:val="333333"/>
          <w:sz w:val="27"/>
          <w:szCs w:val="27"/>
          <w:bdr w:val="none" w:sz="0" w:space="0" w:color="auto" w:frame="1"/>
        </w:rPr>
      </w:pPr>
      <w:r>
        <w:rPr>
          <w:rFonts w:ascii="MathJax_Math" w:hAnsi="MathJax_Math"/>
          <w:i/>
          <w:iCs/>
          <w:color w:val="333333"/>
          <w:sz w:val="27"/>
          <w:szCs w:val="27"/>
          <w:bdr w:val="none" w:sz="0" w:space="0" w:color="auto" w:frame="1"/>
        </w:rPr>
        <w:t xml:space="preserve">B sends the </w:t>
      </w:r>
      <w:proofErr w:type="spellStart"/>
      <w:r>
        <w:rPr>
          <w:rFonts w:ascii="MathJax_Math" w:hAnsi="MathJax_Math"/>
          <w:i/>
          <w:iCs/>
          <w:color w:val="333333"/>
          <w:sz w:val="27"/>
          <w:szCs w:val="27"/>
          <w:bdr w:val="none" w:sz="0" w:space="0" w:color="auto" w:frame="1"/>
        </w:rPr>
        <w:t>Nouce</w:t>
      </w:r>
      <w:proofErr w:type="spellEnd"/>
      <w:r>
        <w:rPr>
          <w:rFonts w:ascii="MathJax_Math" w:hAnsi="MathJax_Math"/>
          <w:i/>
          <w:iCs/>
          <w:color w:val="333333"/>
          <w:sz w:val="27"/>
          <w:szCs w:val="27"/>
          <w:bdr w:val="none" w:sz="0" w:space="0" w:color="auto" w:frame="1"/>
        </w:rPr>
        <w:t xml:space="preserve"> back to A telling A he </w:t>
      </w:r>
      <w:proofErr w:type="spellStart"/>
      <w:r>
        <w:rPr>
          <w:rFonts w:ascii="MathJax_Math" w:hAnsi="MathJax_Math"/>
          <w:i/>
          <w:iCs/>
          <w:color w:val="333333"/>
          <w:sz w:val="27"/>
          <w:szCs w:val="27"/>
          <w:bdr w:val="none" w:sz="0" w:space="0" w:color="auto" w:frame="1"/>
        </w:rPr>
        <w:t>recived</w:t>
      </w:r>
      <w:proofErr w:type="spellEnd"/>
      <w:r>
        <w:rPr>
          <w:rFonts w:ascii="MathJax_Math" w:hAnsi="MathJax_Math"/>
          <w:i/>
          <w:iCs/>
          <w:color w:val="333333"/>
          <w:sz w:val="27"/>
          <w:szCs w:val="27"/>
          <w:bdr w:val="none" w:sz="0" w:space="0" w:color="auto" w:frame="1"/>
        </w:rPr>
        <w:t xml:space="preserve"> it</w:t>
      </w:r>
    </w:p>
    <w:p w:rsidR="00E84BCE" w:rsidRPr="00FC7D8A" w:rsidRDefault="00E84BCE" w:rsidP="00FC7D8A">
      <w:pPr>
        <w:shd w:val="clear" w:color="auto" w:fill="FFFFFF"/>
        <w:spacing w:after="0" w:line="317" w:lineRule="atLeast"/>
        <w:ind w:left="571" w:right="0" w:firstLine="0"/>
        <w:jc w:val="left"/>
        <w:rPr>
          <w:rFonts w:ascii="Georgia" w:hAnsi="Georgia"/>
          <w:color w:val="333333"/>
          <w:sz w:val="21"/>
          <w:szCs w:val="21"/>
        </w:rPr>
      </w:pPr>
      <w:r>
        <w:rPr>
          <w:rFonts w:ascii="MathJax_Math" w:hAnsi="MathJax_Math"/>
          <w:i/>
          <w:iCs/>
          <w:color w:val="333333"/>
          <w:sz w:val="27"/>
          <w:szCs w:val="27"/>
          <w:bdr w:val="none" w:sz="0" w:space="0" w:color="auto" w:frame="1"/>
        </w:rPr>
        <w:t xml:space="preserve">A receives the </w:t>
      </w:r>
      <w:proofErr w:type="spellStart"/>
      <w:r>
        <w:rPr>
          <w:rFonts w:ascii="MathJax_Math" w:hAnsi="MathJax_Math"/>
          <w:i/>
          <w:iCs/>
          <w:color w:val="333333"/>
          <w:sz w:val="27"/>
          <w:szCs w:val="27"/>
          <w:bdr w:val="none" w:sz="0" w:space="0" w:color="auto" w:frame="1"/>
        </w:rPr>
        <w:t>Nouce</w:t>
      </w:r>
      <w:proofErr w:type="spellEnd"/>
      <w:r>
        <w:rPr>
          <w:rFonts w:ascii="MathJax_Math" w:hAnsi="MathJax_Math"/>
          <w:i/>
          <w:iCs/>
          <w:color w:val="333333"/>
          <w:sz w:val="27"/>
          <w:szCs w:val="27"/>
          <w:bdr w:val="none" w:sz="0" w:space="0" w:color="auto" w:frame="1"/>
        </w:rPr>
        <w:t xml:space="preserve"> back and verifies he sent it.</w:t>
      </w:r>
    </w:p>
    <w:p w:rsidR="00FC7D8A" w:rsidRPr="00E84BCE" w:rsidRDefault="00FC7D8A" w:rsidP="00FC7D8A">
      <w:pPr>
        <w:numPr>
          <w:ilvl w:val="0"/>
          <w:numId w:val="16"/>
        </w:numPr>
        <w:shd w:val="clear" w:color="auto" w:fill="FFFFFF"/>
        <w:spacing w:after="0" w:line="317" w:lineRule="atLeast"/>
        <w:ind w:right="0"/>
        <w:jc w:val="left"/>
        <w:rPr>
          <w:rFonts w:ascii="Georgia" w:hAnsi="Georgia"/>
          <w:color w:val="333333"/>
          <w:sz w:val="21"/>
          <w:szCs w:val="21"/>
        </w:rPr>
      </w:pPr>
      <w:r w:rsidRPr="00FC7D8A">
        <w:rPr>
          <w:rFonts w:ascii="MathJax_Math" w:hAnsi="MathJax_Math"/>
          <w:i/>
          <w:iCs/>
          <w:color w:val="333333"/>
          <w:sz w:val="27"/>
          <w:szCs w:val="27"/>
          <w:bdr w:val="none" w:sz="0" w:space="0" w:color="auto" w:frame="1"/>
        </w:rPr>
        <w:t>A</w:t>
      </w:r>
      <w:r w:rsidRPr="00FC7D8A">
        <w:rPr>
          <w:rFonts w:ascii="MathJax_Main" w:hAnsi="MathJax_Main"/>
          <w:color w:val="333333"/>
          <w:sz w:val="27"/>
          <w:szCs w:val="27"/>
          <w:bdr w:val="none" w:sz="0" w:space="0" w:color="auto" w:frame="1"/>
        </w:rPr>
        <w:t>→</w:t>
      </w:r>
      <w:r>
        <w:rPr>
          <w:rFonts w:ascii="MathJax_Main" w:hAnsi="MathJax_Main"/>
          <w:color w:val="333333"/>
          <w:sz w:val="27"/>
          <w:szCs w:val="27"/>
          <w:bdr w:val="none" w:sz="0" w:space="0" w:color="auto" w:frame="1"/>
        </w:rPr>
        <w:t>B</w:t>
      </w:r>
      <w:r w:rsidRPr="00FC7D8A">
        <w:rPr>
          <w:rFonts w:ascii="MathJax_Main" w:hAnsi="MathJax_Main"/>
          <w:color w:val="333333"/>
          <w:sz w:val="27"/>
          <w:szCs w:val="27"/>
          <w:bdr w:val="none" w:sz="0" w:space="0" w:color="auto" w:frame="1"/>
        </w:rPr>
        <w:t>{</w:t>
      </w:r>
      <w:r w:rsidRPr="00FC7D8A">
        <w:rPr>
          <w:rFonts w:ascii="MathJax_Math" w:hAnsi="MathJax_Math"/>
          <w:i/>
          <w:iCs/>
          <w:color w:val="333333"/>
          <w:sz w:val="27"/>
          <w:szCs w:val="27"/>
          <w:bdr w:val="none" w:sz="0" w:space="0" w:color="auto" w:frame="1"/>
        </w:rPr>
        <w:t>N</w:t>
      </w:r>
      <w:r w:rsidRPr="00FC7D8A">
        <w:rPr>
          <w:rFonts w:ascii="MathJax_Math" w:hAnsi="MathJax_Math"/>
          <w:i/>
          <w:iCs/>
          <w:color w:val="333333"/>
          <w:sz w:val="20"/>
          <w:szCs w:val="20"/>
          <w:bdr w:val="none" w:sz="0" w:space="0" w:color="auto" w:frame="1"/>
        </w:rPr>
        <w:t>b</w:t>
      </w:r>
      <w:r w:rsidRPr="00FC7D8A">
        <w:rPr>
          <w:rFonts w:ascii="MathJax_Main" w:hAnsi="MathJax_Main"/>
          <w:color w:val="333333"/>
          <w:sz w:val="27"/>
          <w:szCs w:val="27"/>
          <w:bdr w:val="none" w:sz="0" w:space="0" w:color="auto" w:frame="1"/>
        </w:rPr>
        <w:t>−1}</w:t>
      </w:r>
      <w:proofErr w:type="spellStart"/>
      <w:r w:rsidRPr="00FC7D8A">
        <w:rPr>
          <w:rFonts w:ascii="MathJax_Math" w:hAnsi="MathJax_Math"/>
          <w:i/>
          <w:iCs/>
          <w:color w:val="333333"/>
          <w:sz w:val="20"/>
          <w:szCs w:val="20"/>
          <w:bdr w:val="none" w:sz="0" w:space="0" w:color="auto" w:frame="1"/>
        </w:rPr>
        <w:t>K</w:t>
      </w:r>
      <w:r w:rsidRPr="00FC7D8A">
        <w:rPr>
          <w:rFonts w:ascii="MathJax_Math" w:hAnsi="MathJax_Math"/>
          <w:i/>
          <w:iCs/>
          <w:color w:val="333333"/>
          <w:sz w:val="14"/>
          <w:szCs w:val="14"/>
          <w:bdr w:val="none" w:sz="0" w:space="0" w:color="auto" w:frame="1"/>
        </w:rPr>
        <w:t>ab</w:t>
      </w:r>
      <w:proofErr w:type="spellEnd"/>
    </w:p>
    <w:p w:rsidR="00E84BCE" w:rsidRDefault="00205136" w:rsidP="00E84BCE">
      <w:pPr>
        <w:shd w:val="clear" w:color="auto" w:fill="FFFFFF"/>
        <w:spacing w:after="0" w:line="317" w:lineRule="atLeast"/>
        <w:ind w:left="571" w:right="0" w:firstLine="0"/>
        <w:jc w:val="left"/>
        <w:rPr>
          <w:rFonts w:ascii="MathJax_Math" w:hAnsi="MathJax_Math"/>
          <w:i/>
          <w:iCs/>
          <w:color w:val="333333"/>
          <w:sz w:val="27"/>
          <w:szCs w:val="27"/>
          <w:bdr w:val="none" w:sz="0" w:space="0" w:color="auto" w:frame="1"/>
        </w:rPr>
      </w:pPr>
      <w:r>
        <w:rPr>
          <w:rFonts w:ascii="MathJax_Math" w:hAnsi="MathJax_Math"/>
          <w:i/>
          <w:iCs/>
          <w:color w:val="333333"/>
          <w:sz w:val="27"/>
          <w:szCs w:val="27"/>
          <w:bdr w:val="none" w:sz="0" w:space="0" w:color="auto" w:frame="1"/>
        </w:rPr>
        <w:t>A sends (Nouce-1) back to B telling him it’s the same on his end.</w:t>
      </w:r>
    </w:p>
    <w:p w:rsidR="00205136" w:rsidRPr="00FC7D8A" w:rsidRDefault="00205136" w:rsidP="00E84BCE">
      <w:pPr>
        <w:shd w:val="clear" w:color="auto" w:fill="FFFFFF"/>
        <w:spacing w:after="0" w:line="317" w:lineRule="atLeast"/>
        <w:ind w:left="571" w:right="0" w:firstLine="0"/>
        <w:jc w:val="left"/>
        <w:rPr>
          <w:rFonts w:ascii="Georgia" w:hAnsi="Georgia"/>
          <w:color w:val="333333"/>
          <w:sz w:val="21"/>
          <w:szCs w:val="21"/>
        </w:rPr>
      </w:pPr>
      <w:r>
        <w:rPr>
          <w:rFonts w:ascii="MathJax_Math" w:hAnsi="MathJax_Math"/>
          <w:i/>
          <w:iCs/>
          <w:color w:val="333333"/>
          <w:sz w:val="27"/>
          <w:szCs w:val="27"/>
          <w:bdr w:val="none" w:sz="0" w:space="0" w:color="auto" w:frame="1"/>
        </w:rPr>
        <w:t xml:space="preserve">B verifies it and </w:t>
      </w:r>
      <w:proofErr w:type="gramStart"/>
      <w:r>
        <w:rPr>
          <w:rFonts w:ascii="MathJax_Math" w:hAnsi="MathJax_Math"/>
          <w:i/>
          <w:iCs/>
          <w:color w:val="333333"/>
          <w:sz w:val="27"/>
          <w:szCs w:val="27"/>
          <w:bdr w:val="none" w:sz="0" w:space="0" w:color="auto" w:frame="1"/>
        </w:rPr>
        <w:t>its</w:t>
      </w:r>
      <w:proofErr w:type="gramEnd"/>
      <w:r>
        <w:rPr>
          <w:rFonts w:ascii="MathJax_Math" w:hAnsi="MathJax_Math"/>
          <w:i/>
          <w:iCs/>
          <w:color w:val="333333"/>
          <w:sz w:val="27"/>
          <w:szCs w:val="27"/>
          <w:bdr w:val="none" w:sz="0" w:space="0" w:color="auto" w:frame="1"/>
        </w:rPr>
        <w:t xml:space="preserve"> complete.</w:t>
      </w:r>
    </w:p>
    <w:p w:rsidR="00FC7D8A" w:rsidRDefault="00FC7D8A" w:rsidP="00FC7D8A">
      <w:pPr>
        <w:pStyle w:val="ListParagraph"/>
        <w:spacing w:after="443"/>
        <w:ind w:left="931" w:right="0" w:firstLine="0"/>
      </w:pPr>
    </w:p>
    <w:p w:rsidR="0067403D" w:rsidRDefault="001C5FF0">
      <w:pPr>
        <w:pStyle w:val="Heading1"/>
        <w:spacing w:after="117"/>
        <w:ind w:left="-5" w:right="0"/>
      </w:pPr>
      <w:r>
        <w:t>L</w:t>
      </w:r>
      <w:r>
        <w:t>ecture 61</w:t>
      </w:r>
    </w:p>
    <w:p w:rsidR="0067403D" w:rsidRDefault="001C5FF0">
      <w:pPr>
        <w:numPr>
          <w:ilvl w:val="0"/>
          <w:numId w:val="9"/>
        </w:numPr>
        <w:spacing w:after="153"/>
        <w:ind w:right="0" w:hanging="298"/>
      </w:pPr>
      <w:r>
        <w:t xml:space="preserve">As in slide 5, if A’s key were later changed, after having </w:t>
      </w:r>
      <w:proofErr w:type="spellStart"/>
      <w:r>
        <w:rPr>
          <w:rFonts w:ascii="Cambria" w:eastAsia="Cambria" w:hAnsi="Cambria" w:cs="Cambria"/>
          <w:i/>
        </w:rPr>
        <w:t>K</w:t>
      </w:r>
      <w:r>
        <w:rPr>
          <w:rFonts w:ascii="Cambria" w:eastAsia="Cambria" w:hAnsi="Cambria" w:cs="Cambria"/>
          <w:i/>
          <w:vertAlign w:val="subscript"/>
        </w:rPr>
        <w:t>as</w:t>
      </w:r>
      <w:proofErr w:type="spellEnd"/>
      <w:r>
        <w:rPr>
          <w:rFonts w:ascii="Cambria" w:eastAsia="Cambria" w:hAnsi="Cambria" w:cs="Cambria"/>
          <w:i/>
          <w:vertAlign w:val="subscript"/>
        </w:rPr>
        <w:t xml:space="preserve"> </w:t>
      </w:r>
      <w:r>
        <w:t xml:space="preserve">compromised, how could </w:t>
      </w:r>
      <w:proofErr w:type="gramStart"/>
      <w:r>
        <w:t>A</w:t>
      </w:r>
      <w:proofErr w:type="gramEnd"/>
      <w:r>
        <w:t xml:space="preserve"> still be impersonated?</w:t>
      </w:r>
    </w:p>
    <w:p w:rsidR="00B95803" w:rsidRDefault="00B95803" w:rsidP="00B95803">
      <w:pPr>
        <w:spacing w:after="153"/>
        <w:ind w:left="571" w:right="0" w:firstLine="0"/>
      </w:pPr>
      <w:r>
        <w:t xml:space="preserve">I don’t think so if </w:t>
      </w:r>
      <w:proofErr w:type="spellStart"/>
      <w:r>
        <w:t>Kas</w:t>
      </w:r>
      <w:proofErr w:type="spellEnd"/>
      <w:r>
        <w:t xml:space="preserve"> is later changed the attacker can’t impersonate A with </w:t>
      </w:r>
      <w:proofErr w:type="spellStart"/>
      <w:r>
        <w:t>Kas</w:t>
      </w:r>
      <w:proofErr w:type="spellEnd"/>
      <w:r>
        <w:t>.</w:t>
      </w:r>
    </w:p>
    <w:p w:rsidR="0067403D" w:rsidRDefault="001C5FF0">
      <w:pPr>
        <w:numPr>
          <w:ilvl w:val="0"/>
          <w:numId w:val="9"/>
        </w:numPr>
        <w:spacing w:after="156"/>
        <w:ind w:right="0" w:hanging="298"/>
      </w:pPr>
      <w:r>
        <w:t>Is it fair to ask the question of a key being broken?</w:t>
      </w:r>
    </w:p>
    <w:p w:rsidR="00BC1010" w:rsidRDefault="00BC1010" w:rsidP="00BC1010">
      <w:pPr>
        <w:spacing w:after="156"/>
        <w:ind w:left="571" w:right="0" w:firstLine="0"/>
      </w:pPr>
      <w:r>
        <w:t>Depending if the protocol implements a strong or weak tranquility property.</w:t>
      </w:r>
    </w:p>
    <w:p w:rsidR="0067403D" w:rsidRDefault="001C5FF0">
      <w:pPr>
        <w:numPr>
          <w:ilvl w:val="0"/>
          <w:numId w:val="9"/>
        </w:numPr>
        <w:spacing w:after="439"/>
        <w:ind w:right="0" w:hanging="298"/>
      </w:pPr>
      <w:r>
        <w:t>How might you address these flaws if you were the protocol designer?</w:t>
      </w:r>
    </w:p>
    <w:p w:rsidR="005069C6" w:rsidRDefault="005069C6" w:rsidP="005069C6">
      <w:pPr>
        <w:spacing w:after="439"/>
        <w:ind w:left="571" w:right="0" w:firstLine="0"/>
      </w:pPr>
      <w:r>
        <w:t>Maybe have some process where A can revalidate his identity.</w:t>
      </w:r>
    </w:p>
    <w:p w:rsidR="0067403D" w:rsidRDefault="001C5FF0">
      <w:pPr>
        <w:pStyle w:val="Heading1"/>
        <w:spacing w:after="71"/>
        <w:ind w:left="-5" w:right="0"/>
      </w:pPr>
      <w:r>
        <w:t>Lecture 62</w:t>
      </w:r>
    </w:p>
    <w:p w:rsidR="0067403D" w:rsidRDefault="001C5FF0">
      <w:pPr>
        <w:numPr>
          <w:ilvl w:val="0"/>
          <w:numId w:val="10"/>
        </w:numPr>
        <w:spacing w:after="156"/>
        <w:ind w:right="0" w:hanging="298"/>
      </w:pPr>
      <w:r>
        <w:t>What guaran</w:t>
      </w:r>
      <w:r>
        <w:t>tees does Otway-Rees seem to provide to A and B?</w:t>
      </w:r>
    </w:p>
    <w:p w:rsidR="0044333D" w:rsidRDefault="005F7014" w:rsidP="0044333D">
      <w:pPr>
        <w:spacing w:after="156"/>
        <w:ind w:left="571" w:right="0" w:firstLine="0"/>
      </w:pPr>
      <w:r>
        <w:t>A person can verify another person using S.</w:t>
      </w:r>
    </w:p>
    <w:p w:rsidR="0067403D" w:rsidRDefault="001C5FF0">
      <w:pPr>
        <w:numPr>
          <w:ilvl w:val="0"/>
          <w:numId w:val="10"/>
        </w:numPr>
        <w:spacing w:after="154"/>
        <w:ind w:right="0" w:hanging="298"/>
      </w:pPr>
      <w:r>
        <w:t>Are there guarantees that Needham-Schroeder provides that Otway-Rees</w:t>
      </w:r>
      <w:r w:rsidR="00C52EA5">
        <w:t xml:space="preserve"> </w:t>
      </w:r>
      <w:r>
        <w:t>does not or vice versa?</w:t>
      </w:r>
    </w:p>
    <w:p w:rsidR="0044333D" w:rsidRDefault="0044333D" w:rsidP="0044333D">
      <w:pPr>
        <w:spacing w:after="154"/>
        <w:ind w:left="571" w:right="0" w:firstLine="0"/>
      </w:pPr>
      <w:r>
        <w:t>Yes.</w:t>
      </w:r>
      <w:r w:rsidR="00E6682A">
        <w:t xml:space="preserve"> </w:t>
      </w:r>
      <w:r w:rsidR="0016078D">
        <w:t>Otway-</w:t>
      </w:r>
      <w:proofErr w:type="gramStart"/>
      <w:r w:rsidR="0016078D">
        <w:t xml:space="preserve">Rees </w:t>
      </w:r>
      <w:r w:rsidR="00E6682A">
        <w:t xml:space="preserve"> doesn’t</w:t>
      </w:r>
      <w:proofErr w:type="gramEnd"/>
      <w:r w:rsidR="00E6682A">
        <w:t xml:space="preserve"> verify if a person has received </w:t>
      </w:r>
      <w:r w:rsidR="0016078D">
        <w:t>the correct</w:t>
      </w:r>
      <w:r w:rsidR="00E6682A">
        <w:t xml:space="preserve"> message.</w:t>
      </w:r>
    </w:p>
    <w:p w:rsidR="0067403D" w:rsidRDefault="001C5FF0">
      <w:pPr>
        <w:numPr>
          <w:ilvl w:val="0"/>
          <w:numId w:val="10"/>
        </w:numPr>
        <w:spacing w:after="439"/>
        <w:ind w:right="0" w:hanging="298"/>
      </w:pPr>
      <w:r>
        <w:t>How could you fix the flawed protocol from slide 4?</w:t>
      </w:r>
    </w:p>
    <w:p w:rsidR="00931D06" w:rsidRDefault="00931D06" w:rsidP="00931D06">
      <w:pPr>
        <w:spacing w:after="439"/>
        <w:ind w:left="571" w:right="0" w:firstLine="0"/>
      </w:pPr>
      <w:r>
        <w:t>Maybe combine aspects with Needham-Schroeder with Otway.</w:t>
      </w:r>
    </w:p>
    <w:p w:rsidR="00931D06" w:rsidRDefault="00931D06" w:rsidP="00931D06">
      <w:pPr>
        <w:spacing w:after="439"/>
        <w:ind w:left="571" w:right="0" w:firstLine="0"/>
      </w:pPr>
    </w:p>
    <w:p w:rsidR="0067403D" w:rsidRDefault="001C5FF0" w:rsidP="00931D06">
      <w:pPr>
        <w:pStyle w:val="Heading1"/>
        <w:spacing w:after="73"/>
        <w:ind w:left="0" w:right="0" w:firstLine="0"/>
      </w:pPr>
      <w:r>
        <w:t>Lecture 63</w:t>
      </w:r>
    </w:p>
    <w:p w:rsidR="0067403D" w:rsidRDefault="001C5FF0">
      <w:pPr>
        <w:numPr>
          <w:ilvl w:val="0"/>
          <w:numId w:val="11"/>
        </w:numPr>
        <w:spacing w:after="156"/>
        <w:ind w:right="0" w:hanging="298"/>
      </w:pPr>
      <w:r>
        <w:t>Why is the verification of protocols important?</w:t>
      </w:r>
    </w:p>
    <w:p w:rsidR="00063BDE" w:rsidRDefault="00063BDE" w:rsidP="00063BDE">
      <w:pPr>
        <w:spacing w:after="156"/>
        <w:ind w:left="571" w:right="0" w:firstLine="0"/>
      </w:pPr>
      <w:r>
        <w:lastRenderedPageBreak/>
        <w:t>Protocols can be notoriously difficult to get correct. Flaws have been discovered in protocols published many years before. It would be nice to able to reason formally about protocol correctness.</w:t>
      </w:r>
    </w:p>
    <w:p w:rsidR="003002E0" w:rsidRDefault="003002E0" w:rsidP="00063BDE">
      <w:pPr>
        <w:spacing w:after="156"/>
        <w:ind w:left="571" w:right="0" w:firstLine="0"/>
      </w:pPr>
    </w:p>
    <w:p w:rsidR="0067403D" w:rsidRDefault="001C5FF0">
      <w:pPr>
        <w:numPr>
          <w:ilvl w:val="0"/>
          <w:numId w:val="11"/>
        </w:numPr>
        <w:spacing w:after="153"/>
        <w:ind w:right="0" w:hanging="298"/>
      </w:pPr>
      <w:r>
        <w:t>What is a belief logic?</w:t>
      </w:r>
    </w:p>
    <w:p w:rsidR="003002E0" w:rsidRDefault="003002E0" w:rsidP="003002E0">
      <w:pPr>
        <w:spacing w:after="153"/>
        <w:ind w:left="571" w:right="0" w:firstLine="0"/>
      </w:pPr>
      <w:r>
        <w:t>A belief logic is a formal sys</w:t>
      </w:r>
      <w:r>
        <w:t>tem for reasoning about beliefs</w:t>
      </w:r>
      <w:r>
        <w:t>. Any</w:t>
      </w:r>
      <w:r>
        <w:t xml:space="preserve"> </w:t>
      </w:r>
      <w:r>
        <w:t>logic consists of a set of logical operators and rules of inference.</w:t>
      </w:r>
    </w:p>
    <w:p w:rsidR="009A059B" w:rsidRDefault="009A059B" w:rsidP="009A059B">
      <w:pPr>
        <w:spacing w:after="153"/>
        <w:ind w:left="571" w:right="0" w:firstLine="0"/>
      </w:pPr>
    </w:p>
    <w:p w:rsidR="00BE1B4C" w:rsidRDefault="001C5FF0" w:rsidP="00BE1B4C">
      <w:pPr>
        <w:numPr>
          <w:ilvl w:val="0"/>
          <w:numId w:val="11"/>
        </w:numPr>
        <w:spacing w:after="439"/>
        <w:ind w:right="0" w:hanging="298"/>
      </w:pPr>
      <w:r>
        <w:t>A protocol is a program; where do you think beliefs come in?</w:t>
      </w:r>
    </w:p>
    <w:p w:rsidR="00BE1B4C" w:rsidRDefault="00BE1B4C" w:rsidP="00BE1B4C">
      <w:pPr>
        <w:spacing w:after="439"/>
        <w:ind w:left="273" w:right="0" w:firstLine="0"/>
      </w:pPr>
      <w:r>
        <w:t xml:space="preserve">As </w:t>
      </w:r>
      <w:r w:rsidR="007D20B1">
        <w:t>variables</w:t>
      </w:r>
      <w:r>
        <w:t xml:space="preserve"> read into the program.</w:t>
      </w:r>
    </w:p>
    <w:p w:rsidR="0067403D" w:rsidRDefault="001C5FF0">
      <w:pPr>
        <w:pStyle w:val="Heading1"/>
        <w:spacing w:after="73"/>
        <w:ind w:left="-5" w:right="0"/>
      </w:pPr>
      <w:r>
        <w:t>Lecture 64</w:t>
      </w:r>
    </w:p>
    <w:p w:rsidR="007D20B1" w:rsidRDefault="001C5FF0" w:rsidP="007D20B1">
      <w:pPr>
        <w:numPr>
          <w:ilvl w:val="0"/>
          <w:numId w:val="12"/>
        </w:numPr>
        <w:spacing w:after="156"/>
        <w:ind w:right="0" w:hanging="298"/>
      </w:pPr>
      <w:r>
        <w:t>What is a modal logic?</w:t>
      </w:r>
    </w:p>
    <w:p w:rsidR="007D20B1" w:rsidRDefault="007D20B1" w:rsidP="007D20B1">
      <w:pPr>
        <w:spacing w:after="156"/>
        <w:ind w:left="571" w:right="0" w:firstLine="0"/>
      </w:pPr>
      <w:r>
        <w:t xml:space="preserve">It is formal logic to include modal operators. </w:t>
      </w:r>
    </w:p>
    <w:p w:rsidR="0067403D" w:rsidRDefault="001C5FF0">
      <w:pPr>
        <w:numPr>
          <w:ilvl w:val="0"/>
          <w:numId w:val="12"/>
        </w:numPr>
        <w:spacing w:after="153"/>
        <w:ind w:right="0" w:hanging="298"/>
      </w:pPr>
      <w:r>
        <w:t>Explain the intuition behind the message meaning inference rule.</w:t>
      </w:r>
    </w:p>
    <w:p w:rsidR="00C24168" w:rsidRDefault="00C24168" w:rsidP="00C24168">
      <w:pPr>
        <w:spacing w:after="153"/>
        <w:ind w:left="571" w:right="0" w:firstLine="0"/>
      </w:pPr>
      <w:r>
        <w:t>A shares a key with B so they can communicate. If A can see {X</w:t>
      </w:r>
      <w:proofErr w:type="gramStart"/>
      <w:r>
        <w:t>}k</w:t>
      </w:r>
      <w:proofErr w:type="gramEnd"/>
      <w:r>
        <w:t xml:space="preserve"> then B would have sent it for A to see.</w:t>
      </w:r>
    </w:p>
    <w:p w:rsidR="007D20B1" w:rsidRDefault="007D20B1" w:rsidP="007D20B1">
      <w:pPr>
        <w:spacing w:after="153"/>
        <w:ind w:left="571" w:right="0" w:firstLine="0"/>
      </w:pPr>
    </w:p>
    <w:p w:rsidR="0067403D" w:rsidRDefault="001C5FF0">
      <w:pPr>
        <w:numPr>
          <w:ilvl w:val="0"/>
          <w:numId w:val="12"/>
        </w:numPr>
        <w:ind w:right="0" w:hanging="298"/>
      </w:pPr>
      <w:r>
        <w:t>Explain the intuition behind the nonce verification inference rule.</w:t>
      </w:r>
    </w:p>
    <w:p w:rsidR="001C5A2F" w:rsidRDefault="001C5A2F" w:rsidP="001C5A2F">
      <w:pPr>
        <w:ind w:left="571" w:right="0" w:firstLine="0"/>
      </w:pPr>
      <w:r>
        <w:t>If A beli</w:t>
      </w:r>
      <w:r w:rsidR="004E093C">
        <w:t>e</w:t>
      </w:r>
      <w:r>
        <w:t>ves X is fresh and A believes B once said X, then A believes B believes X.</w:t>
      </w:r>
    </w:p>
    <w:p w:rsidR="0067403D" w:rsidRDefault="001C5FF0">
      <w:pPr>
        <w:numPr>
          <w:ilvl w:val="0"/>
          <w:numId w:val="12"/>
        </w:numPr>
        <w:spacing w:after="162"/>
        <w:ind w:right="0" w:hanging="298"/>
      </w:pPr>
      <w:r>
        <w:t>Expl</w:t>
      </w:r>
      <w:r>
        <w:t>ain the intuition behind the jurisdiction inference rule.</w:t>
      </w:r>
    </w:p>
    <w:p w:rsidR="008E5DEB" w:rsidRDefault="008E5DEB" w:rsidP="008E5DEB">
      <w:pPr>
        <w:spacing w:after="162"/>
        <w:ind w:left="571" w:right="0" w:firstLine="0"/>
      </w:pPr>
      <w:r>
        <w:t>If A believes B has jurisdiction over X and A believes B believes X. then A believes X.</w:t>
      </w:r>
    </w:p>
    <w:p w:rsidR="0067403D" w:rsidRDefault="001C5FF0">
      <w:pPr>
        <w:numPr>
          <w:ilvl w:val="0"/>
          <w:numId w:val="12"/>
        </w:numPr>
        <w:spacing w:after="439"/>
        <w:ind w:right="0" w:hanging="298"/>
      </w:pPr>
      <w:r>
        <w:t>What is idealization and why is it needed?</w:t>
      </w:r>
    </w:p>
    <w:p w:rsidR="00B55653" w:rsidRDefault="004D0C4C" w:rsidP="00B55653">
      <w:pPr>
        <w:spacing w:after="439"/>
        <w:ind w:left="571" w:right="0" w:firstLine="0"/>
      </w:pPr>
      <w:r>
        <w:t>Turning the message sent into its intended semantics.</w:t>
      </w:r>
      <w:r w:rsidR="00701D72">
        <w:t xml:space="preserve"> </w:t>
      </w:r>
      <w:r w:rsidR="00B55653">
        <w:t xml:space="preserve">So we can have a more formal </w:t>
      </w:r>
      <w:r>
        <w:t>equation. And omit unnecessary parts</w:t>
      </w:r>
    </w:p>
    <w:p w:rsidR="0067403D" w:rsidRDefault="001C5FF0">
      <w:pPr>
        <w:pStyle w:val="Heading1"/>
        <w:spacing w:after="71"/>
        <w:ind w:left="-5" w:right="0"/>
      </w:pPr>
      <w:r>
        <w:t>Lecture 65</w:t>
      </w:r>
    </w:p>
    <w:p w:rsidR="0067403D" w:rsidRDefault="001C5FF0">
      <w:pPr>
        <w:numPr>
          <w:ilvl w:val="0"/>
          <w:numId w:val="13"/>
        </w:numPr>
        <w:spacing w:after="156"/>
        <w:ind w:right="0" w:hanging="298"/>
      </w:pPr>
      <w:r>
        <w:t>Why do you think plaintext is omitted in a BAN idealization?</w:t>
      </w:r>
    </w:p>
    <w:p w:rsidR="00D754B6" w:rsidRDefault="00D754B6" w:rsidP="00D754B6">
      <w:pPr>
        <w:spacing w:after="156"/>
        <w:ind w:left="571" w:right="0" w:firstLine="0"/>
      </w:pPr>
      <w:r>
        <w:t>It does not contribute to the “beliefs” of the recipients.</w:t>
      </w:r>
    </w:p>
    <w:p w:rsidR="0067403D" w:rsidRDefault="001C5FF0">
      <w:pPr>
        <w:numPr>
          <w:ilvl w:val="0"/>
          <w:numId w:val="13"/>
        </w:numPr>
        <w:spacing w:after="157"/>
        <w:ind w:right="0" w:hanging="298"/>
      </w:pPr>
      <w:r>
        <w:lastRenderedPageBreak/>
        <w:t>Some idealized steps seem to refer to beliefs that will happen later in the</w:t>
      </w:r>
      <w:r w:rsidR="00334A44">
        <w:t xml:space="preserve"> </w:t>
      </w:r>
      <w:r>
        <w:t>protocol. Why would that be?</w:t>
      </w:r>
    </w:p>
    <w:p w:rsidR="00334A44" w:rsidRDefault="00334A44" w:rsidP="00334A44">
      <w:pPr>
        <w:spacing w:after="157"/>
        <w:ind w:left="571" w:right="0" w:firstLine="0"/>
      </w:pPr>
      <w:r>
        <w:t xml:space="preserve">If this step is true the belief that is being </w:t>
      </w:r>
      <w:proofErr w:type="spellStart"/>
      <w:r>
        <w:t>refered</w:t>
      </w:r>
      <w:proofErr w:type="spellEnd"/>
      <w:r>
        <w:t xml:space="preserve"> is also true in the future step.</w:t>
      </w:r>
    </w:p>
    <w:p w:rsidR="0067403D" w:rsidRDefault="001C5FF0">
      <w:pPr>
        <w:numPr>
          <w:ilvl w:val="0"/>
          <w:numId w:val="13"/>
        </w:numPr>
        <w:ind w:right="0" w:hanging="298"/>
      </w:pPr>
      <w:r>
        <w:t>One benefit of a BAN proof is that it exposes assumptions. Explain that.</w:t>
      </w:r>
    </w:p>
    <w:p w:rsidR="00334A44" w:rsidRDefault="00334A44" w:rsidP="00334A44">
      <w:pPr>
        <w:ind w:left="571" w:right="0" w:firstLine="0"/>
      </w:pPr>
      <w:r>
        <w:t>You can easily disprove assumptions that are incorrect.</w:t>
      </w:r>
    </w:p>
    <w:sectPr w:rsidR="00334A44">
      <w:pgSz w:w="12240" w:h="15840"/>
      <w:pgMar w:top="797" w:right="2246" w:bottom="1397" w:left="22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49E3"/>
    <w:multiLevelType w:val="hybridMultilevel"/>
    <w:tmpl w:val="913AFF58"/>
    <w:lvl w:ilvl="0" w:tplc="85465A12">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C340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E019E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30342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6F9F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8282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A7B3A">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A519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643E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A0B08C9"/>
    <w:multiLevelType w:val="hybridMultilevel"/>
    <w:tmpl w:val="64324F4C"/>
    <w:lvl w:ilvl="0" w:tplc="AD1226F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E6B4E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C123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04EA1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615B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14C1D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9C364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D0D5B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C457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D9C3D32"/>
    <w:multiLevelType w:val="hybridMultilevel"/>
    <w:tmpl w:val="F37096DC"/>
    <w:lvl w:ilvl="0" w:tplc="EEE2169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7C80D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45F2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48974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663AE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CA78C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A4A8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CE935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6AF1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DA50CEB"/>
    <w:multiLevelType w:val="hybridMultilevel"/>
    <w:tmpl w:val="923C7026"/>
    <w:lvl w:ilvl="0" w:tplc="D3C6D8C0">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611B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A39E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889FF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C23B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84BA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69B5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CED49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48A5C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49D646F"/>
    <w:multiLevelType w:val="hybridMultilevel"/>
    <w:tmpl w:val="A4FCC714"/>
    <w:lvl w:ilvl="0" w:tplc="FB68853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58C906">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4CA9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F03BB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63E4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B6A09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88459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0576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D0D328">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CA871D1"/>
    <w:multiLevelType w:val="hybridMultilevel"/>
    <w:tmpl w:val="5EF8E642"/>
    <w:lvl w:ilvl="0" w:tplc="0409000F">
      <w:start w:val="1"/>
      <w:numFmt w:val="decimal"/>
      <w:lvlText w:val="%1."/>
      <w:lvlJc w:val="left"/>
      <w:pPr>
        <w:ind w:left="571"/>
      </w:pPr>
      <w:rPr>
        <w:b w:val="0"/>
        <w:i w:val="0"/>
        <w:strike w:val="0"/>
        <w:dstrike w:val="0"/>
        <w:color w:val="000000"/>
        <w:sz w:val="24"/>
        <w:szCs w:val="24"/>
        <w:u w:val="none" w:color="000000"/>
        <w:bdr w:val="none" w:sz="0" w:space="0" w:color="auto"/>
        <w:shd w:val="clear" w:color="auto" w:fill="auto"/>
        <w:vertAlign w:val="baseline"/>
      </w:rPr>
    </w:lvl>
    <w:lvl w:ilvl="1" w:tplc="85C0C03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2DEE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36A09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3664C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2764">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E399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4C879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81F1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E292913"/>
    <w:multiLevelType w:val="hybridMultilevel"/>
    <w:tmpl w:val="E8F47DBC"/>
    <w:lvl w:ilvl="0" w:tplc="F1FACC0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5A713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64BF9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8A0A6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E3B1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67610">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2447F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68DD1E">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80A58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A6450F8"/>
    <w:multiLevelType w:val="hybridMultilevel"/>
    <w:tmpl w:val="DDF48B7C"/>
    <w:lvl w:ilvl="0" w:tplc="9C645902">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20DC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50C934">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02041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5AE1A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F6DDE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2EDB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B8C6C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099D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0136050"/>
    <w:multiLevelType w:val="hybridMultilevel"/>
    <w:tmpl w:val="7246468A"/>
    <w:lvl w:ilvl="0" w:tplc="83E43130">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B4CC8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00158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0E055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4336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529D3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32139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28382">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08C89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8367EF4"/>
    <w:multiLevelType w:val="hybridMultilevel"/>
    <w:tmpl w:val="45380C9A"/>
    <w:lvl w:ilvl="0" w:tplc="CF546F5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A8B1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041B4">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84E6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160AE8">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F8969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CF8A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C0C012">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0039E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53287B95"/>
    <w:multiLevelType w:val="hybridMultilevel"/>
    <w:tmpl w:val="BB5E971C"/>
    <w:lvl w:ilvl="0" w:tplc="931E6D9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68A00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64D2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4D97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300DB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768E96">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EEF11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CD34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47ED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61264B6D"/>
    <w:multiLevelType w:val="multilevel"/>
    <w:tmpl w:val="A5A6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223278"/>
    <w:multiLevelType w:val="hybridMultilevel"/>
    <w:tmpl w:val="E4B6D89A"/>
    <w:lvl w:ilvl="0" w:tplc="40E4B8A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3EAD3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14636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90A40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EBFB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0D7D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1E6438">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A76C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3C32A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5EA053B"/>
    <w:multiLevelType w:val="hybridMultilevel"/>
    <w:tmpl w:val="9CCE0C90"/>
    <w:lvl w:ilvl="0" w:tplc="438A8D8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F4A45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0108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4EE9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68770">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B8F6F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4134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30C8C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6CC2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69CC7AE9"/>
    <w:multiLevelType w:val="hybridMultilevel"/>
    <w:tmpl w:val="208E5B54"/>
    <w:lvl w:ilvl="0" w:tplc="68E8FACC">
      <w:start w:val="1"/>
      <w:numFmt w:val="decimal"/>
      <w:lvlText w:val="%1."/>
      <w:lvlJc w:val="left"/>
      <w:pPr>
        <w:ind w:left="931" w:hanging="360"/>
      </w:pPr>
      <w:rPr>
        <w:rFonts w:hint="default"/>
      </w:rPr>
    </w:lvl>
    <w:lvl w:ilvl="1" w:tplc="04090019" w:tentative="1">
      <w:start w:val="1"/>
      <w:numFmt w:val="lowerLetter"/>
      <w:lvlText w:val="%2."/>
      <w:lvlJc w:val="left"/>
      <w:pPr>
        <w:ind w:left="1651" w:hanging="360"/>
      </w:pPr>
    </w:lvl>
    <w:lvl w:ilvl="2" w:tplc="0409001B" w:tentative="1">
      <w:start w:val="1"/>
      <w:numFmt w:val="lowerRoman"/>
      <w:lvlText w:val="%3."/>
      <w:lvlJc w:val="right"/>
      <w:pPr>
        <w:ind w:left="2371" w:hanging="180"/>
      </w:pPr>
    </w:lvl>
    <w:lvl w:ilvl="3" w:tplc="0409000F" w:tentative="1">
      <w:start w:val="1"/>
      <w:numFmt w:val="decimal"/>
      <w:lvlText w:val="%4."/>
      <w:lvlJc w:val="left"/>
      <w:pPr>
        <w:ind w:left="3091" w:hanging="360"/>
      </w:pPr>
    </w:lvl>
    <w:lvl w:ilvl="4" w:tplc="04090019" w:tentative="1">
      <w:start w:val="1"/>
      <w:numFmt w:val="lowerLetter"/>
      <w:lvlText w:val="%5."/>
      <w:lvlJc w:val="left"/>
      <w:pPr>
        <w:ind w:left="3811" w:hanging="360"/>
      </w:pPr>
    </w:lvl>
    <w:lvl w:ilvl="5" w:tplc="0409001B" w:tentative="1">
      <w:start w:val="1"/>
      <w:numFmt w:val="lowerRoman"/>
      <w:lvlText w:val="%6."/>
      <w:lvlJc w:val="right"/>
      <w:pPr>
        <w:ind w:left="4531" w:hanging="180"/>
      </w:pPr>
    </w:lvl>
    <w:lvl w:ilvl="6" w:tplc="0409000F" w:tentative="1">
      <w:start w:val="1"/>
      <w:numFmt w:val="decimal"/>
      <w:lvlText w:val="%7."/>
      <w:lvlJc w:val="left"/>
      <w:pPr>
        <w:ind w:left="5251" w:hanging="360"/>
      </w:pPr>
    </w:lvl>
    <w:lvl w:ilvl="7" w:tplc="04090019" w:tentative="1">
      <w:start w:val="1"/>
      <w:numFmt w:val="lowerLetter"/>
      <w:lvlText w:val="%8."/>
      <w:lvlJc w:val="left"/>
      <w:pPr>
        <w:ind w:left="5971" w:hanging="360"/>
      </w:pPr>
    </w:lvl>
    <w:lvl w:ilvl="8" w:tplc="0409001B" w:tentative="1">
      <w:start w:val="1"/>
      <w:numFmt w:val="lowerRoman"/>
      <w:lvlText w:val="%9."/>
      <w:lvlJc w:val="right"/>
      <w:pPr>
        <w:ind w:left="6691" w:hanging="180"/>
      </w:pPr>
    </w:lvl>
  </w:abstractNum>
  <w:abstractNum w:abstractNumId="15">
    <w:nsid w:val="6C2C2466"/>
    <w:multiLevelType w:val="hybridMultilevel"/>
    <w:tmpl w:val="37BCB814"/>
    <w:lvl w:ilvl="0" w:tplc="870443E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C0C03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2DEE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36A09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3664C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2764">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E399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4C879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81F1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8"/>
  </w:num>
  <w:num w:numId="3">
    <w:abstractNumId w:val="1"/>
  </w:num>
  <w:num w:numId="4">
    <w:abstractNumId w:val="13"/>
  </w:num>
  <w:num w:numId="5">
    <w:abstractNumId w:val="2"/>
  </w:num>
  <w:num w:numId="6">
    <w:abstractNumId w:val="3"/>
  </w:num>
  <w:num w:numId="7">
    <w:abstractNumId w:val="0"/>
  </w:num>
  <w:num w:numId="8">
    <w:abstractNumId w:val="15"/>
  </w:num>
  <w:num w:numId="9">
    <w:abstractNumId w:val="12"/>
  </w:num>
  <w:num w:numId="10">
    <w:abstractNumId w:val="7"/>
  </w:num>
  <w:num w:numId="11">
    <w:abstractNumId w:val="10"/>
  </w:num>
  <w:num w:numId="12">
    <w:abstractNumId w:val="4"/>
  </w:num>
  <w:num w:numId="13">
    <w:abstractNumId w:val="6"/>
  </w:num>
  <w:num w:numId="14">
    <w:abstractNumId w:val="14"/>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3D"/>
    <w:rsid w:val="00063BDE"/>
    <w:rsid w:val="00091B9B"/>
    <w:rsid w:val="000A4DAF"/>
    <w:rsid w:val="000C6F0E"/>
    <w:rsid w:val="00110301"/>
    <w:rsid w:val="0016078D"/>
    <w:rsid w:val="001B059B"/>
    <w:rsid w:val="001C5A2F"/>
    <w:rsid w:val="001C5FF0"/>
    <w:rsid w:val="00205136"/>
    <w:rsid w:val="00234D05"/>
    <w:rsid w:val="003002E0"/>
    <w:rsid w:val="003017DB"/>
    <w:rsid w:val="00331F67"/>
    <w:rsid w:val="00334A44"/>
    <w:rsid w:val="00351A3F"/>
    <w:rsid w:val="00352858"/>
    <w:rsid w:val="0044333D"/>
    <w:rsid w:val="00464F6F"/>
    <w:rsid w:val="00472BDD"/>
    <w:rsid w:val="00491F5E"/>
    <w:rsid w:val="004A131E"/>
    <w:rsid w:val="004D0C4C"/>
    <w:rsid w:val="004E093C"/>
    <w:rsid w:val="005069C6"/>
    <w:rsid w:val="005607F5"/>
    <w:rsid w:val="005661A6"/>
    <w:rsid w:val="005A0D6D"/>
    <w:rsid w:val="005B24A7"/>
    <w:rsid w:val="005E551E"/>
    <w:rsid w:val="005F7014"/>
    <w:rsid w:val="00610036"/>
    <w:rsid w:val="0067403D"/>
    <w:rsid w:val="006E3861"/>
    <w:rsid w:val="006F74BB"/>
    <w:rsid w:val="00701D72"/>
    <w:rsid w:val="00714100"/>
    <w:rsid w:val="00715D5B"/>
    <w:rsid w:val="00716ECE"/>
    <w:rsid w:val="00737344"/>
    <w:rsid w:val="007572A8"/>
    <w:rsid w:val="00765F28"/>
    <w:rsid w:val="007D20B1"/>
    <w:rsid w:val="007E0A64"/>
    <w:rsid w:val="007E35FE"/>
    <w:rsid w:val="0080661F"/>
    <w:rsid w:val="00862903"/>
    <w:rsid w:val="008E11DE"/>
    <w:rsid w:val="008E5DEB"/>
    <w:rsid w:val="00931D06"/>
    <w:rsid w:val="00993F19"/>
    <w:rsid w:val="009A059B"/>
    <w:rsid w:val="00AA5AB9"/>
    <w:rsid w:val="00B02252"/>
    <w:rsid w:val="00B05C89"/>
    <w:rsid w:val="00B55653"/>
    <w:rsid w:val="00B95803"/>
    <w:rsid w:val="00BC1010"/>
    <w:rsid w:val="00BE1B4C"/>
    <w:rsid w:val="00C24168"/>
    <w:rsid w:val="00C25ED4"/>
    <w:rsid w:val="00C52EA5"/>
    <w:rsid w:val="00C776D7"/>
    <w:rsid w:val="00C800F8"/>
    <w:rsid w:val="00C84E29"/>
    <w:rsid w:val="00C85F13"/>
    <w:rsid w:val="00CB1C03"/>
    <w:rsid w:val="00CB318E"/>
    <w:rsid w:val="00CD34F1"/>
    <w:rsid w:val="00D473BC"/>
    <w:rsid w:val="00D754B6"/>
    <w:rsid w:val="00DA5E79"/>
    <w:rsid w:val="00E0083B"/>
    <w:rsid w:val="00E061C3"/>
    <w:rsid w:val="00E6682A"/>
    <w:rsid w:val="00E84BCE"/>
    <w:rsid w:val="00ED2EC7"/>
    <w:rsid w:val="00F02DEF"/>
    <w:rsid w:val="00F0584A"/>
    <w:rsid w:val="00F51750"/>
    <w:rsid w:val="00F9792F"/>
    <w:rsid w:val="00FC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17DC9-773C-408C-ACB6-673D25E5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1" w:line="260"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1"/>
      <w:ind w:left="10" w:right="6"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apple-converted-space">
    <w:name w:val="apple-converted-space"/>
    <w:basedOn w:val="DefaultParagraphFont"/>
    <w:rsid w:val="006F74BB"/>
  </w:style>
  <w:style w:type="character" w:customStyle="1" w:styleId="mi">
    <w:name w:val="mi"/>
    <w:basedOn w:val="DefaultParagraphFont"/>
    <w:rsid w:val="006F74BB"/>
  </w:style>
  <w:style w:type="paragraph" w:styleId="ListParagraph">
    <w:name w:val="List Paragraph"/>
    <w:basedOn w:val="Normal"/>
    <w:uiPriority w:val="34"/>
    <w:qFormat/>
    <w:rsid w:val="00331F67"/>
    <w:pPr>
      <w:ind w:left="720"/>
      <w:contextualSpacing/>
    </w:pPr>
  </w:style>
  <w:style w:type="character" w:customStyle="1" w:styleId="mo">
    <w:name w:val="mo"/>
    <w:basedOn w:val="DefaultParagraphFont"/>
    <w:rsid w:val="00FC7D8A"/>
  </w:style>
  <w:style w:type="character" w:customStyle="1" w:styleId="mn">
    <w:name w:val="mn"/>
    <w:basedOn w:val="DefaultParagraphFont"/>
    <w:rsid w:val="00FC7D8A"/>
  </w:style>
  <w:style w:type="paragraph" w:styleId="HTMLPreformatted">
    <w:name w:val="HTML Preformatted"/>
    <w:basedOn w:val="Normal"/>
    <w:link w:val="HTMLPreformattedChar"/>
    <w:uiPriority w:val="99"/>
    <w:semiHidden/>
    <w:unhideWhenUsed/>
    <w:rsid w:val="001B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B05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54091">
      <w:bodyDiv w:val="1"/>
      <w:marLeft w:val="0"/>
      <w:marRight w:val="0"/>
      <w:marTop w:val="0"/>
      <w:marBottom w:val="0"/>
      <w:divBdr>
        <w:top w:val="none" w:sz="0" w:space="0" w:color="auto"/>
        <w:left w:val="none" w:sz="0" w:space="0" w:color="auto"/>
        <w:bottom w:val="none" w:sz="0" w:space="0" w:color="auto"/>
        <w:right w:val="none" w:sz="0" w:space="0" w:color="auto"/>
      </w:divBdr>
    </w:div>
    <w:div w:id="1248075504">
      <w:bodyDiv w:val="1"/>
      <w:marLeft w:val="0"/>
      <w:marRight w:val="0"/>
      <w:marTop w:val="0"/>
      <w:marBottom w:val="0"/>
      <w:divBdr>
        <w:top w:val="none" w:sz="0" w:space="0" w:color="auto"/>
        <w:left w:val="none" w:sz="0" w:space="0" w:color="auto"/>
        <w:bottom w:val="none" w:sz="0" w:space="0" w:color="auto"/>
        <w:right w:val="none" w:sz="0" w:space="0" w:color="auto"/>
      </w:divBdr>
    </w:div>
    <w:div w:id="1534072692">
      <w:bodyDiv w:val="1"/>
      <w:marLeft w:val="0"/>
      <w:marRight w:val="0"/>
      <w:marTop w:val="0"/>
      <w:marBottom w:val="0"/>
      <w:divBdr>
        <w:top w:val="none" w:sz="0" w:space="0" w:color="auto"/>
        <w:left w:val="none" w:sz="0" w:space="0" w:color="auto"/>
        <w:bottom w:val="none" w:sz="0" w:space="0" w:color="auto"/>
        <w:right w:val="none" w:sz="0" w:space="0" w:color="auto"/>
      </w:divBdr>
      <w:divsChild>
        <w:div w:id="956252634">
          <w:marLeft w:val="0"/>
          <w:marRight w:val="0"/>
          <w:marTop w:val="240"/>
          <w:marBottom w:val="240"/>
          <w:divBdr>
            <w:top w:val="none" w:sz="0" w:space="0" w:color="auto"/>
            <w:left w:val="none" w:sz="0" w:space="0" w:color="auto"/>
            <w:bottom w:val="none" w:sz="0" w:space="0" w:color="auto"/>
            <w:right w:val="none" w:sz="0" w:space="0" w:color="auto"/>
          </w:divBdr>
        </w:div>
      </w:divsChild>
    </w:div>
    <w:div w:id="156004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2297</TotalTime>
  <Pages>8</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questions-week4.dvi</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questions-week4.dvi</dc:title>
  <dc:subject/>
  <dc:creator>Vincent</dc:creator>
  <cp:keywords/>
  <cp:lastModifiedBy>Vincent</cp:lastModifiedBy>
  <cp:revision>90</cp:revision>
  <dcterms:created xsi:type="dcterms:W3CDTF">2014-07-02T05:10:00Z</dcterms:created>
  <dcterms:modified xsi:type="dcterms:W3CDTF">2014-07-03T19:20:00Z</dcterms:modified>
</cp:coreProperties>
</file>