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hAnsi="微软雅黑" w:eastAsia="微软雅黑"/>
          <w:color w:val="333333"/>
          <w:sz w:val="21"/>
          <w:szCs w:val="21"/>
        </w:rPr>
      </w:pPr>
      <w:bookmarkStart w:id="0" w:name="_GoBack"/>
      <w:bookmarkEnd w:id="0"/>
      <w:r>
        <w:rPr>
          <w:rStyle w:val="6"/>
          <w:rFonts w:hint="eastAsia" w:ascii="inherit" w:hAnsi="inherit" w:eastAsia="微软雅黑"/>
          <w:color w:val="333333"/>
          <w:sz w:val="30"/>
          <w:szCs w:val="30"/>
        </w:rPr>
        <w:t>多元最小二乘法--多元线性回归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482" w:firstLineChars="200"/>
        <w:textAlignment w:val="baseline"/>
        <w:rPr>
          <w:rFonts w:ascii="微软雅黑" w:hAnsi="微软雅黑" w:eastAsia="微软雅黑"/>
          <w:color w:val="333333"/>
        </w:rPr>
      </w:pPr>
      <w:r>
        <w:rPr>
          <w:rFonts w:hint="eastAsia" w:ascii="Times New Roman" w:cs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多元最小二乘法在统计学上称为多元线性回归。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微软雅黑" w:cs="Calibri"/>
          <w:color w:val="333333"/>
          <w:sz w:val="21"/>
          <w:szCs w:val="21"/>
        </w:rPr>
        <w:t xml:space="preserve">  </w:t>
      </w:r>
      <w:r>
        <w:rPr>
          <w:rFonts w:hint="eastAsia" w:ascii="Calibri" w:hAnsi="Calibri" w:eastAsia="微软雅黑" w:cs="Calibri"/>
          <w:color w:val="333333"/>
          <w:sz w:val="21"/>
          <w:szCs w:val="21"/>
        </w:rPr>
        <w:t xml:space="preserve">  </w:t>
      </w:r>
      <w:r>
        <w:rPr>
          <w:rFonts w:hint="eastAsia" w:ascii="Calibri" w:hAnsi="Calibri" w:eastAsia="微软雅黑" w:cs="Calibri"/>
          <w:b/>
          <w:bCs/>
          <w:color w:val="333333"/>
          <w:sz w:val="21"/>
          <w:szCs w:val="21"/>
        </w:rPr>
        <w:t xml:space="preserve"> </w:t>
      </w:r>
      <w:r>
        <w:rPr>
          <w:rFonts w:hint="eastAsia" w:ascii="Calibri" w:hAnsi="Calibri" w:eastAsia="微软雅黑" w:cs="Calibri"/>
          <w:b/>
          <w:bCs/>
          <w:color w:val="333333"/>
        </w:rPr>
        <w:t>设有</w:t>
      </w:r>
      <w:r>
        <w:rPr>
          <w:rFonts w:hint="eastAsia" w:ascii="Calibri" w:hAnsi="Calibri" w:eastAsia="微软雅黑" w:cs="Calibri"/>
          <w:b/>
          <w:bCs/>
          <w:i/>
          <w:iCs/>
          <w:color w:val="333333"/>
        </w:rPr>
        <w:t>k</w:t>
      </w:r>
      <w:r>
        <w:rPr>
          <w:rFonts w:hint="eastAsia" w:ascii="Calibri" w:hAnsi="Calibri" w:eastAsia="微软雅黑" w:cs="Calibri"/>
          <w:b/>
          <w:bCs/>
          <w:color w:val="333333"/>
        </w:rPr>
        <w:t>+1个变量，记为</w:t>
      </w:r>
      <m:oMath>
        <m:sSub>
          <m:sSubP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x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1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 w:cs="Calibri"/>
            <w:color w:val="333333"/>
          </w:rPr>
          <m:t>,</m:t>
        </m:r>
        <m:sSub>
          <m:sSubP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x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2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 w:cs="Calibri"/>
            <w:color w:val="333333"/>
          </w:rPr>
          <m:t>,…,</m:t>
        </m:r>
        <m:sSub>
          <m:sSubP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x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k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 w:cs="Calibri"/>
            <w:color w:val="333333"/>
          </w:rPr>
          <m:t>,y</m:t>
        </m:r>
      </m:oMath>
      <w:r>
        <w:rPr>
          <w:rFonts w:hint="eastAsia" w:ascii="Calibri" w:hAnsi="Calibri" w:eastAsia="微软雅黑" w:cs="Calibri"/>
          <w:b/>
          <w:bCs/>
          <w:color w:val="333333"/>
        </w:rPr>
        <w:t>. 若</w:t>
      </w:r>
      <w:r>
        <w:rPr>
          <w:rFonts w:hint="eastAsia" w:ascii="Times New Roman" w:cs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通过观察得到</w:t>
      </w: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这些变量的值，大体可以确定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y</m:t>
        </m:r>
      </m:oMath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和</w:t>
      </w:r>
      <m:oMath>
        <m:r>
          <m:rPr>
            <m:sty m:val="b"/>
          </m:rPr>
          <w:rPr>
            <w:rFonts w:ascii="Cambria Math" w:hAnsi="Cambria Math" w:eastAsia="微软雅黑" w:cs="Calibri"/>
            <w:color w:val="333333"/>
          </w:rPr>
          <m:t>,</m:t>
        </m:r>
        <m:sSub>
          <m:sSubP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x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1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 w:cs="Calibri"/>
            <w:color w:val="333333"/>
          </w:rPr>
          <m:t>,</m:t>
        </m:r>
        <m:sSub>
          <m:sSubP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x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2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 w:cs="Calibri"/>
            <w:color w:val="333333"/>
          </w:rPr>
          <m:t>,…,</m:t>
        </m:r>
        <m:sSub>
          <m:sSubP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x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 w:cs="Calibri"/>
                <w:color w:val="333333"/>
              </w:rPr>
              <m:t>k</m:t>
            </m:r>
            <m:ctrlPr>
              <w:rPr>
                <w:rFonts w:ascii="Cambria Math" w:hAnsi="Cambria Math" w:eastAsia="微软雅黑" w:cs="Calibri"/>
                <w:b/>
                <w:bCs/>
                <w:i/>
                <w:color w:val="333333"/>
              </w:rPr>
            </m:ctrlPr>
          </m:sub>
        </m:sSub>
      </m:oMath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之间的变化满足某种线性关系。现设这些观察数据如下：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        第1组数据：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31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k1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)</m:t>
        </m:r>
      </m:oMath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        第2组数据：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sty m:val="bi"/>
              </m:rPr>
              <w:rPr>
                <w:rFonts w:hint="eastAsia"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sty m:val="bi"/>
              </m:rPr>
              <w:rPr>
                <w:rFonts w:hint="eastAsia"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sty m:val="bi"/>
              </m:rPr>
              <w:rPr>
                <w:rFonts w:hint="eastAsia"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bi"/>
              </m:rPr>
              <w:rPr>
                <w:rFonts w:hint="eastAsia"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)</m:t>
        </m:r>
      </m:oMath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        第n组数据：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1n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2n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3n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kn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)</m:t>
        </m:r>
      </m:oMath>
      <w:r>
        <w:rPr>
          <w:rFonts w:hint="eastAsia" w:ascii="Times New Roman" w:hAnsi="Times New Roman"/>
          <w:b/>
          <w:bCs/>
          <w:i/>
          <w:iCs/>
          <w:color w:val="000000" w:themeColor="text1"/>
          <w:kern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i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上述数据中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ij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Times New Roman" w:hAnsi="Times New Roman"/>
          <w:b/>
          <w:bCs/>
          <w:iCs/>
          <w:color w:val="000000" w:themeColor="text1"/>
          <w:kern w:val="24"/>
          <w14:textFill>
            <w14:solidFill>
              <w14:schemeClr w14:val="tx1"/>
            </w14:solidFill>
          </w14:textFill>
        </w:rPr>
        <w:t>下标的i对应于变量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Times New Roman" w:hAnsi="Times New Roman"/>
          <w:b/>
          <w:bCs/>
          <w:iCs/>
          <w:color w:val="000000" w:themeColor="text1"/>
          <w:kern w:val="24"/>
          <w14:textFill>
            <w14:solidFill>
              <w14:schemeClr w14:val="tx1"/>
            </w14:solidFill>
          </w14:textFill>
        </w:rPr>
        <w:t>，下标的j对应于第j次观察。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i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iCs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   现在的问题是，要用线性函数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iCs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       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y=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+⋯+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+b</m:t>
        </m:r>
      </m:oMath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来模拟变化关系，其中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,⋯,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为待定系数，b为待定常数。现在要确定这些系数使得下述平分和最小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         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j=1</m:t>
            </m: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1j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.</m:t>
            </m: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Cs/>
        </w:rPr>
        <w:t>而确定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,⋯,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,b</m:t>
        </m:r>
      </m:oMath>
      <w:r>
        <w:rPr>
          <w:rFonts w:hint="eastAsia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可以通过求稳定点，即令偏导全为零得到，就是由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iCs/>
        </w:rPr>
      </w:pPr>
      <w:r>
        <w:rPr>
          <w:rFonts w:hint="eastAsia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           </w:t>
      </w:r>
      <m:oMath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∂Q</m:t>
            </m: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=0,</m:t>
        </m:r>
        <m:r>
          <m:rPr>
            <m:sty m:val="b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∂Q</m:t>
            </m: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=0,⋯,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∂Q</m:t>
            </m: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 xml:space="preserve">=0, </m:t>
        </m:r>
        <m:r>
          <m:rPr>
            <m:sty m:val="b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∂Q</m:t>
            </m: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∂b</m:t>
            </m:r>
            <m:ctrlPr>
              <w:rPr>
                <w:rFonts w:ascii="Cambria Math" w:hAnsi="Cambria Math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=0</m:t>
        </m:r>
      </m:oMath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iCs/>
        </w:rPr>
      </w:pPr>
      <w:r>
        <w:rPr>
          <w:rFonts w:hint="eastAsia"/>
          <w:b/>
          <w:bCs/>
          <w:iCs/>
        </w:rPr>
        <w:t>求解。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kern w:val="24"/>
              <w14:textFill>
                <w14:solidFill>
                  <w14:schemeClr w14:val="tx1"/>
                </w14:solidFill>
              </w14:textFill>
            </w:rPr>
            <m:t>,</m:t>
          </m:r>
        </m:oMath>
      </m:oMathPara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iCs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9E"/>
    <w:rsid w:val="000B0438"/>
    <w:rsid w:val="00154F17"/>
    <w:rsid w:val="003D1220"/>
    <w:rsid w:val="00697CF4"/>
    <w:rsid w:val="007D7BEF"/>
    <w:rsid w:val="00907FA0"/>
    <w:rsid w:val="00996B9E"/>
    <w:rsid w:val="00A31DBE"/>
    <w:rsid w:val="00B35DC5"/>
    <w:rsid w:val="00B53B13"/>
    <w:rsid w:val="00B57D0A"/>
    <w:rsid w:val="00E8642B"/>
    <w:rsid w:val="7E52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styleId="9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692</Characters>
  <Lines>5</Lines>
  <Paragraphs>1</Paragraphs>
  <TotalTime>63</TotalTime>
  <ScaleCrop>false</ScaleCrop>
  <LinksUpToDate>false</LinksUpToDate>
  <CharactersWithSpaces>812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2021-06-10T06:43:00Z</dcterms:created>
  <dc:creator>李宗徽</dc:creator>
  <cp:lastModifiedBy>WPS_1602032122</cp:lastModifiedBy>
  <cp:lastPrinted>2022-04-20T02:11:00Z</cp:lastPrinted>
  <dcterms:modified xsi:type="dcterms:W3CDTF">2024-05-15T13:52:07Z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