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F0756" w14:textId="77777777" w:rsidR="00D116D1" w:rsidRPr="00D116D1" w:rsidRDefault="00D116D1" w:rsidP="00D116D1">
      <w:pPr>
        <w:rPr>
          <w:lang w:val="nl-NL"/>
        </w:rPr>
      </w:pPr>
      <w:r w:rsidRPr="00D116D1">
        <w:rPr>
          <w:lang w:val="nl-NL"/>
        </w:rPr>
        <w:t>PRODUCT BACKLOG – TEAM ORION</w:t>
      </w:r>
    </w:p>
    <w:p w14:paraId="5E295052" w14:textId="77777777" w:rsidR="00D116D1" w:rsidRPr="00D116D1" w:rsidRDefault="00D116D1" w:rsidP="00D116D1">
      <w:pPr>
        <w:rPr>
          <w:lang w:val="nl-NL"/>
        </w:rPr>
      </w:pPr>
    </w:p>
    <w:p w14:paraId="71FB5112" w14:textId="77777777" w:rsidR="00D116D1" w:rsidRPr="00D116D1" w:rsidRDefault="00D116D1" w:rsidP="00D116D1">
      <w:pPr>
        <w:rPr>
          <w:lang w:val="nl-NL"/>
        </w:rPr>
      </w:pPr>
      <w:r w:rsidRPr="00D116D1">
        <w:rPr>
          <w:lang w:val="nl-NL"/>
        </w:rPr>
        <w:t>EPIC A – Gebruikersbeheer verbeteren</w:t>
      </w:r>
    </w:p>
    <w:p w14:paraId="51622656" w14:textId="77777777" w:rsidR="00D116D1" w:rsidRDefault="00D116D1" w:rsidP="00D116D1">
      <w:r>
        <w:t>- ORI-101 Notificatievoorkeuren beheren voor eindgebruikers</w:t>
      </w:r>
    </w:p>
    <w:p w14:paraId="3D658264" w14:textId="77777777" w:rsidR="00D116D1" w:rsidRDefault="00D116D1" w:rsidP="00D116D1">
      <w:r>
        <w:t>- ORI-102 Overzicht open autorisatieverzoeken voor medewerkers</w:t>
      </w:r>
    </w:p>
    <w:p w14:paraId="7A48054D" w14:textId="77777777" w:rsidR="00D116D1" w:rsidRDefault="00D116D1" w:rsidP="00D116D1">
      <w:r>
        <w:t>- ORI-105 Bulk import van gebruikersrechten via CSV</w:t>
      </w:r>
    </w:p>
    <w:p w14:paraId="3800460C" w14:textId="77777777" w:rsidR="00D116D1" w:rsidRDefault="00D116D1" w:rsidP="00D116D1">
      <w:r>
        <w:t>- ORI-110 Oude rollen opschonen uit beheerportaal</w:t>
      </w:r>
    </w:p>
    <w:p w14:paraId="7D8C0390" w14:textId="77777777" w:rsidR="00D116D1" w:rsidRDefault="00D116D1" w:rsidP="00D116D1"/>
    <w:p w14:paraId="7F7196E8" w14:textId="77777777" w:rsidR="00D116D1" w:rsidRDefault="00D116D1" w:rsidP="00D116D1">
      <w:r>
        <w:t>EPIC B – Security en compliance versterken</w:t>
      </w:r>
    </w:p>
    <w:p w14:paraId="43B73C31" w14:textId="77777777" w:rsidR="00D116D1" w:rsidRDefault="00D116D1" w:rsidP="00D116D1">
      <w:r>
        <w:t>- ORI-103 Logging uitbreiden voor audit events</w:t>
      </w:r>
    </w:p>
    <w:p w14:paraId="678CEBA8" w14:textId="77777777" w:rsidR="00D116D1" w:rsidRDefault="00D116D1" w:rsidP="00D116D1">
      <w:r>
        <w:t>- ORI-111 Vier-ogen-principe toevoegen aan kritieke rechtenwijzigingen</w:t>
      </w:r>
    </w:p>
    <w:p w14:paraId="24396D4A" w14:textId="77777777" w:rsidR="00D116D1" w:rsidRDefault="00D116D1" w:rsidP="00D116D1">
      <w:r>
        <w:t>- ORI-112 Rapport exporteerbaar maken voor compliance controles</w:t>
      </w:r>
    </w:p>
    <w:p w14:paraId="4A2280E1" w14:textId="77777777" w:rsidR="00D116D1" w:rsidRDefault="00D116D1" w:rsidP="00D116D1">
      <w:r>
        <w:t>- ORI-113 Automatische signalering bij afwijkende toegangsaanvragen</w:t>
      </w:r>
    </w:p>
    <w:p w14:paraId="28B71F24" w14:textId="77777777" w:rsidR="00D116D1" w:rsidRDefault="00D116D1" w:rsidP="00D116D1"/>
    <w:p w14:paraId="14327508" w14:textId="77777777" w:rsidR="00D116D1" w:rsidRDefault="00D116D1" w:rsidP="00D116D1">
      <w:r>
        <w:t>EPIC C – Gebruikerservaring verbeteren</w:t>
      </w:r>
    </w:p>
    <w:p w14:paraId="6EC07C49" w14:textId="77777777" w:rsidR="00D116D1" w:rsidRDefault="00D116D1" w:rsidP="00D116D1">
      <w:r>
        <w:t>- ORI-104 Foutmelding verbeteren bij verlopen sessies</w:t>
      </w:r>
    </w:p>
    <w:p w14:paraId="696CE830" w14:textId="77777777" w:rsidR="00D116D1" w:rsidRDefault="00D116D1" w:rsidP="00D116D1">
      <w:r>
        <w:t>- ORI-114 Zoekfunctie verbeteren in rechtenoverzicht</w:t>
      </w:r>
    </w:p>
    <w:p w14:paraId="12147A64" w14:textId="77777777" w:rsidR="00D116D1" w:rsidRDefault="00D116D1" w:rsidP="00D116D1">
      <w:r>
        <w:t>- ORI-115 Schermteksten vereenvoudigen voor self-service portaal</w:t>
      </w:r>
    </w:p>
    <w:p w14:paraId="36A818F5" w14:textId="77777777" w:rsidR="00D116D1" w:rsidRDefault="00D116D1" w:rsidP="00D116D1">
      <w:r>
        <w:t>- ORI-116 Mobiele weergave verbeteren voor aanvraagflow</w:t>
      </w:r>
    </w:p>
    <w:p w14:paraId="69D2458B" w14:textId="77777777" w:rsidR="00D116D1" w:rsidRDefault="00D116D1" w:rsidP="00D116D1"/>
    <w:p w14:paraId="42C2DDD5" w14:textId="77777777" w:rsidR="00D116D1" w:rsidRDefault="00D116D1" w:rsidP="00D116D1">
      <w:r>
        <w:t>EPIC D – Stabiliteit en prestaties</w:t>
      </w:r>
    </w:p>
    <w:p w14:paraId="48C50347" w14:textId="77777777" w:rsidR="00D116D1" w:rsidRDefault="00D116D1" w:rsidP="00D116D1">
      <w:r>
        <w:t>- ORI-107 Performance issue oplossen in autorisatiescherm</w:t>
      </w:r>
    </w:p>
    <w:p w14:paraId="491B9EE6" w14:textId="77777777" w:rsidR="00D116D1" w:rsidRDefault="00D116D1" w:rsidP="00D116D1">
      <w:r>
        <w:t>- ORI-109 SSO-fout bij mobiele gebruikers onderzoeken</w:t>
      </w:r>
    </w:p>
    <w:p w14:paraId="43ABAACE" w14:textId="77777777" w:rsidR="00D116D1" w:rsidRDefault="00D116D1" w:rsidP="00D116D1">
      <w:r>
        <w:t>- ORI-117 Caching-optimalisatie voor rechtenvalidatie</w:t>
      </w:r>
    </w:p>
    <w:p w14:paraId="2BC48517" w14:textId="77777777" w:rsidR="00D116D1" w:rsidRDefault="00D116D1" w:rsidP="00D116D1">
      <w:r>
        <w:t>- ORI-118 Time-out probleem in testomgeving analyseren</w:t>
      </w:r>
    </w:p>
    <w:p w14:paraId="2D329E8B" w14:textId="77777777" w:rsidR="00D116D1" w:rsidRDefault="00D116D1" w:rsidP="00D116D1"/>
    <w:p w14:paraId="09F91683" w14:textId="77777777" w:rsidR="00D116D1" w:rsidRDefault="00D116D1" w:rsidP="00D116D1">
      <w:r>
        <w:lastRenderedPageBreak/>
        <w:t>EPIC E – Team en procesverbetering</w:t>
      </w:r>
    </w:p>
    <w:p w14:paraId="33E1552A" w14:textId="77777777" w:rsidR="00D116D1" w:rsidRDefault="00D116D1" w:rsidP="00D116D1">
      <w:r>
        <w:t>- ORI-108 Acceptance criteria herschrijven voor rechtenaanvraagflow</w:t>
      </w:r>
    </w:p>
    <w:p w14:paraId="668D0139" w14:textId="77777777" w:rsidR="00D116D1" w:rsidRDefault="00D116D1" w:rsidP="00D116D1">
      <w:r>
        <w:t>- ORI-119 Definition of Done aanscherpen voor documentatie en testbewijs</w:t>
      </w:r>
    </w:p>
    <w:p w14:paraId="4A74E729" w14:textId="77777777" w:rsidR="00D116D1" w:rsidRDefault="00D116D1" w:rsidP="00D116D1">
      <w:r>
        <w:t>- ORI-120 Retro-acties zichtbaar maken op teamboard</w:t>
      </w:r>
    </w:p>
    <w:p w14:paraId="01D4E89D" w14:textId="77777777" w:rsidR="00D116D1" w:rsidRDefault="00D116D1" w:rsidP="00D116D1">
      <w:r>
        <w:t>- ORI-121 Incident intake-proces definiëren voor verstoringen tijdens sprint</w:t>
      </w:r>
    </w:p>
    <w:p w14:paraId="5FEC84E8" w14:textId="77777777" w:rsidR="00D116D1" w:rsidRDefault="00D116D1" w:rsidP="00D116D1"/>
    <w:p w14:paraId="0FB3A921" w14:textId="77777777" w:rsidR="00D116D1" w:rsidRDefault="00D116D1" w:rsidP="00D116D1">
      <w:r>
        <w:t>Globale prioritering top 8:</w:t>
      </w:r>
    </w:p>
    <w:p w14:paraId="7A6C103B" w14:textId="77777777" w:rsidR="00D116D1" w:rsidRDefault="00D116D1" w:rsidP="00D116D1">
      <w:r>
        <w:t>1. ORI-103 Logging uitbreiden voor audit events</w:t>
      </w:r>
    </w:p>
    <w:p w14:paraId="1EB79EF2" w14:textId="77777777" w:rsidR="00D116D1" w:rsidRDefault="00D116D1" w:rsidP="00D116D1">
      <w:r>
        <w:t>2. ORI-102 Overzicht open autorisatieverzoeken</w:t>
      </w:r>
    </w:p>
    <w:p w14:paraId="055978F8" w14:textId="77777777" w:rsidR="00D116D1" w:rsidRDefault="00D116D1" w:rsidP="00D116D1">
      <w:r>
        <w:t>3. ORI-107 Performance issue autorisatiescherm</w:t>
      </w:r>
    </w:p>
    <w:p w14:paraId="54826768" w14:textId="77777777" w:rsidR="00D116D1" w:rsidRDefault="00D116D1" w:rsidP="00D116D1">
      <w:r>
        <w:t>4. ORI-109 SSO-fout mobiele gebruikers onderzoeken</w:t>
      </w:r>
    </w:p>
    <w:p w14:paraId="29C5EC28" w14:textId="77777777" w:rsidR="00D116D1" w:rsidRDefault="00D116D1" w:rsidP="00D116D1">
      <w:r>
        <w:t>5. ORI-101 Notificatievoorkeuren beheren</w:t>
      </w:r>
    </w:p>
    <w:p w14:paraId="2901792C" w14:textId="77777777" w:rsidR="00D116D1" w:rsidRDefault="00D116D1" w:rsidP="00D116D1">
      <w:r>
        <w:t>6. ORI-111 Vier-ogen-principe rechtenwijzigingen</w:t>
      </w:r>
    </w:p>
    <w:p w14:paraId="38926121" w14:textId="77777777" w:rsidR="00D116D1" w:rsidRDefault="00D116D1" w:rsidP="00D116D1">
      <w:r>
        <w:t>7. ORI-108 Acceptance criteria herschrijven</w:t>
      </w:r>
    </w:p>
    <w:p w14:paraId="5FB1948A" w14:textId="62A50827" w:rsidR="00D116D1" w:rsidRDefault="00D116D1" w:rsidP="00D116D1">
      <w:r>
        <w:t>8. ORI-119 Definition of Done aanscherpen</w:t>
      </w:r>
    </w:p>
    <w:sectPr w:rsidR="00D116D1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16E0C" w14:textId="77777777" w:rsidR="007A28DC" w:rsidRDefault="007A28DC" w:rsidP="00D116D1">
      <w:pPr>
        <w:spacing w:after="0" w:line="240" w:lineRule="auto"/>
      </w:pPr>
      <w:r>
        <w:separator/>
      </w:r>
    </w:p>
  </w:endnote>
  <w:endnote w:type="continuationSeparator" w:id="0">
    <w:p w14:paraId="61FFABF8" w14:textId="77777777" w:rsidR="007A28DC" w:rsidRDefault="007A28DC" w:rsidP="00D1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34427" w14:textId="77777777" w:rsidR="007A28DC" w:rsidRDefault="007A28DC" w:rsidP="00D116D1">
      <w:pPr>
        <w:spacing w:after="0" w:line="240" w:lineRule="auto"/>
      </w:pPr>
      <w:r>
        <w:separator/>
      </w:r>
    </w:p>
  </w:footnote>
  <w:footnote w:type="continuationSeparator" w:id="0">
    <w:p w14:paraId="542E2834" w14:textId="77777777" w:rsidR="007A28DC" w:rsidRDefault="007A28DC" w:rsidP="00D1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F30FF" w14:textId="6F2BA0D1" w:rsidR="00D116D1" w:rsidRDefault="00D116D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C55D98" wp14:editId="407C88C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6350" b="10160"/>
              <wp:wrapNone/>
              <wp:docPr id="902713406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00B072" w14:textId="1F7DF9A1" w:rsidR="00D116D1" w:rsidRPr="00D116D1" w:rsidRDefault="00D116D1" w:rsidP="00D116D1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D116D1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C55D9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" filled="f" stroked="f">
              <v:fill o:detectmouseclick="t"/>
              <v:textbox style="mso-fit-shape-to-text:t" inset="20pt,15pt,0,0">
                <w:txbxContent>
                  <w:p w14:paraId="7200B072" w14:textId="1F7DF9A1" w:rsidR="00D116D1" w:rsidRPr="00D116D1" w:rsidRDefault="00D116D1" w:rsidP="00D116D1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D116D1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5DD1" w14:textId="3E98816E" w:rsidR="00D116D1" w:rsidRDefault="00D116D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BAA3F76" wp14:editId="51A55FC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6350" b="10160"/>
              <wp:wrapNone/>
              <wp:docPr id="1908827230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8B33BE" w14:textId="574CDA50" w:rsidR="00D116D1" w:rsidRPr="00D116D1" w:rsidRDefault="00D116D1" w:rsidP="00D116D1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D116D1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AA3F7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" filled="f" stroked="f">
              <v:fill o:detectmouseclick="t"/>
              <v:textbox style="mso-fit-shape-to-text:t" inset="20pt,15pt,0,0">
                <w:txbxContent>
                  <w:p w14:paraId="608B33BE" w14:textId="574CDA50" w:rsidR="00D116D1" w:rsidRPr="00D116D1" w:rsidRDefault="00D116D1" w:rsidP="00D116D1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D116D1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7BD7A" w14:textId="55EC3F16" w:rsidR="00D116D1" w:rsidRDefault="00D116D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3D18DD" wp14:editId="0ED8C36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6350" b="10160"/>
              <wp:wrapNone/>
              <wp:docPr id="353211726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9EDB26" w14:textId="3B4A408F" w:rsidR="00D116D1" w:rsidRPr="00D116D1" w:rsidRDefault="00D116D1" w:rsidP="00D116D1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D116D1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D18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" filled="f" stroked="f">
              <v:fill o:detectmouseclick="t"/>
              <v:textbox style="mso-fit-shape-to-text:t" inset="20pt,15pt,0,0">
                <w:txbxContent>
                  <w:p w14:paraId="7A9EDB26" w14:textId="3B4A408F" w:rsidR="00D116D1" w:rsidRPr="00D116D1" w:rsidRDefault="00D116D1" w:rsidP="00D116D1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D116D1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6D1"/>
    <w:rsid w:val="00050A26"/>
    <w:rsid w:val="007A28DC"/>
    <w:rsid w:val="009F6F69"/>
    <w:rsid w:val="00D1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25415F"/>
  <w15:chartTrackingRefBased/>
  <w15:docId w15:val="{3D5FE272-AFDE-0948-8197-1D090684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6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6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6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6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6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1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THAVAGANESHAN Harry</dc:creator>
  <cp:keywords/>
  <dc:description/>
  <cp:lastModifiedBy>THAVAGANESHAN Harry</cp:lastModifiedBy>
  <cp:revision>1</cp:revision>
  <dcterms:created xsi:type="dcterms:W3CDTF">2026-04-07T13:22:00Z</dcterms:created>
  <dcterms:modified xsi:type="dcterms:W3CDTF">2026-04-07T13:22:00Z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150d954e,35ce503e,71c6645e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