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18D47" w14:textId="77777777" w:rsidR="00FA4D47" w:rsidRDefault="00FA4D47" w:rsidP="00FA4D47">
      <w:r>
        <w:t>TEAMMOOD – BESCHRIJVING</w:t>
      </w:r>
    </w:p>
    <w:p w14:paraId="05B5A8B3" w14:textId="77777777" w:rsidR="00FA4D47" w:rsidRDefault="00FA4D47" w:rsidP="00FA4D47"/>
    <w:p w14:paraId="25158E94" w14:textId="77777777" w:rsidR="00FA4D47" w:rsidRDefault="00FA4D47" w:rsidP="00FA4D47">
      <w:r>
        <w:t>De algemene sfeer in het team is professioneel maar licht gespannen. Mensen zijn nog betrokken en verantwoordelijk, maar er begint irritatie te ontstaan over terugkerende afhankelijkheden buiten het team en over onduidelijke prioriteiten. Er is geen open conflict, maar wel merkbare terughoudendheid: niet iedereen spreekt zich uit in stand-ups en retrospectives.</w:t>
      </w:r>
    </w:p>
    <w:p w14:paraId="470B9C68" w14:textId="77777777" w:rsidR="00FA4D47" w:rsidRDefault="00FA4D47" w:rsidP="00FA4D47"/>
    <w:p w14:paraId="237C170D" w14:textId="77777777" w:rsidR="00FA4D47" w:rsidRDefault="00FA4D47" w:rsidP="00FA4D47">
      <w:r>
        <w:t>Het vertrouwen in elkaar is redelijk goed, maar het vertrouwen in het proces is lager. Teamleden hebben het gevoel dat ze regelmatig worden gehinderd door randvoorwaarden die buiten hun invloed liggen. Daardoor verschuift de energie van proactief verbeteren naar reactief oplossen.</w:t>
      </w:r>
    </w:p>
    <w:p w14:paraId="6A8D1C52" w14:textId="77777777" w:rsidR="00FA4D47" w:rsidRDefault="00FA4D47" w:rsidP="00FA4D47"/>
    <w:p w14:paraId="42846462" w14:textId="77777777" w:rsidR="00FA4D47" w:rsidRDefault="00FA4D47" w:rsidP="00FA4D47">
      <w:r>
        <w:t>Er is ook een subtiel verschil zichtbaar tussen senior en meer junior teamleden. Seniors nemen sneller eigenaarschap en vullen gaten op, terwijl minder ervaren collega’s afwachtender worden. Dat vergroot de kans op afhankelijkheid van enkele sleutelfiguren.</w:t>
      </w:r>
    </w:p>
    <w:p w14:paraId="6C0BE156" w14:textId="77777777" w:rsidR="00FA4D47" w:rsidRDefault="00FA4D47" w:rsidP="00FA4D47"/>
    <w:p w14:paraId="1ED08300" w14:textId="77777777" w:rsidR="00FA4D47" w:rsidRDefault="00FA4D47" w:rsidP="00FA4D47">
      <w:r>
        <w:t>Kort samengevat:</w:t>
      </w:r>
    </w:p>
    <w:p w14:paraId="403E59E9" w14:textId="77777777" w:rsidR="00FA4D47" w:rsidRDefault="00FA4D47" w:rsidP="00FA4D47">
      <w:r>
        <w:t>- Betrokkenheid: hoog</w:t>
      </w:r>
    </w:p>
    <w:p w14:paraId="330C215A" w14:textId="77777777" w:rsidR="00FA4D47" w:rsidRDefault="00FA4D47" w:rsidP="00FA4D47">
      <w:r>
        <w:t>- Energie: wisselend</w:t>
      </w:r>
    </w:p>
    <w:p w14:paraId="73684E23" w14:textId="77777777" w:rsidR="00FA4D47" w:rsidRDefault="00FA4D47" w:rsidP="00FA4D47">
      <w:r>
        <w:t>- Frustratie: oplopend</w:t>
      </w:r>
    </w:p>
    <w:p w14:paraId="038A89C2" w14:textId="77777777" w:rsidR="00FA4D47" w:rsidRDefault="00FA4D47" w:rsidP="00FA4D47">
      <w:r>
        <w:t>- Psychologische veiligheid: voldoende, maar niet sterk</w:t>
      </w:r>
    </w:p>
    <w:p w14:paraId="74D3804F" w14:textId="77777777" w:rsidR="00FA4D47" w:rsidRDefault="00FA4D47" w:rsidP="00FA4D47">
      <w:r>
        <w:t>- Vertrouwen in proces: matig</w:t>
      </w:r>
    </w:p>
    <w:p w14:paraId="0F6615C8" w14:textId="70EE56AD" w:rsidR="00FA4D47" w:rsidRDefault="00FA4D47" w:rsidP="00FA4D47">
      <w:r>
        <w:t>- Verbeterbereidheid: aanwezig, maar vraagt zichtbaar resultaat</w:t>
      </w:r>
    </w:p>
    <w:sectPr w:rsidR="00FA4D47">
      <w:headerReference w:type="even" r:id="rId6"/>
      <w:headerReference w:type="default" r:id="rId7"/>
      <w:head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DE224" w14:textId="77777777" w:rsidR="00CC2F2B" w:rsidRDefault="00CC2F2B" w:rsidP="00FA4D47">
      <w:pPr>
        <w:spacing w:after="0" w:line="240" w:lineRule="auto"/>
      </w:pPr>
      <w:r>
        <w:separator/>
      </w:r>
    </w:p>
  </w:endnote>
  <w:endnote w:type="continuationSeparator" w:id="0">
    <w:p w14:paraId="54B7D05C" w14:textId="77777777" w:rsidR="00CC2F2B" w:rsidRDefault="00CC2F2B" w:rsidP="00FA4D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E026C" w14:textId="77777777" w:rsidR="00CC2F2B" w:rsidRDefault="00CC2F2B" w:rsidP="00FA4D47">
      <w:pPr>
        <w:spacing w:after="0" w:line="240" w:lineRule="auto"/>
      </w:pPr>
      <w:r>
        <w:separator/>
      </w:r>
    </w:p>
  </w:footnote>
  <w:footnote w:type="continuationSeparator" w:id="0">
    <w:p w14:paraId="7F8CEC4E" w14:textId="77777777" w:rsidR="00CC2F2B" w:rsidRDefault="00CC2F2B" w:rsidP="00FA4D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69422" w14:textId="39577612" w:rsidR="00FA4D47" w:rsidRDefault="00FA4D47">
    <w:pPr>
      <w:pStyle w:val="Header"/>
    </w:pPr>
    <w:r>
      <w:rPr>
        <w:noProof/>
      </w:rPr>
      <mc:AlternateContent>
        <mc:Choice Requires="wps">
          <w:drawing>
            <wp:anchor distT="0" distB="0" distL="0" distR="0" simplePos="0" relativeHeight="251659264" behindDoc="0" locked="0" layoutInCell="1" allowOverlap="1" wp14:anchorId="6B597384" wp14:editId="735A6A5E">
              <wp:simplePos x="635" y="635"/>
              <wp:positionH relativeFrom="page">
                <wp:align>left</wp:align>
              </wp:positionH>
              <wp:positionV relativeFrom="page">
                <wp:align>top</wp:align>
              </wp:positionV>
              <wp:extent cx="1581150" cy="332740"/>
              <wp:effectExtent l="0" t="0" r="6350" b="10160"/>
              <wp:wrapNone/>
              <wp:docPr id="1463952270" name="Text Box 2"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1659503C" w14:textId="7B67D1E7" w:rsidR="00FA4D47" w:rsidRPr="00FA4D47" w:rsidRDefault="00FA4D47" w:rsidP="00FA4D47">
                          <w:pPr>
                            <w:spacing w:after="0"/>
                            <w:rPr>
                              <w:rFonts w:ascii="Tahoma" w:eastAsia="Tahoma" w:hAnsi="Tahoma" w:cs="Tahoma"/>
                              <w:noProof/>
                              <w:color w:val="CF022B"/>
                              <w:sz w:val="16"/>
                              <w:szCs w:val="16"/>
                            </w:rPr>
                          </w:pPr>
                          <w:r w:rsidRPr="00FA4D47">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B597384" id="_x0000_t202" coordsize="21600,21600" o:spt="202" path="m,l,21600r21600,l21600,xe">
              <v:stroke joinstyle="miter"/>
              <v:path gradientshapeok="t" o:connecttype="rect"/>
            </v:shapetype>
            <v:shape id="Text Box 2" o:spid="_x0000_s1026" type="#_x0000_t202" alt="               C2 - Restricted use" style="position:absolute;margin-left:0;margin-top:0;width:124.5pt;height:26.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" filled="f" stroked="f">
              <v:fill o:detectmouseclick="t"/>
              <v:textbox style="mso-fit-shape-to-text:t" inset="20pt,15pt,0,0">
                <w:txbxContent>
                  <w:p w14:paraId="1659503C" w14:textId="7B67D1E7" w:rsidR="00FA4D47" w:rsidRPr="00FA4D47" w:rsidRDefault="00FA4D47" w:rsidP="00FA4D47">
                    <w:pPr>
                      <w:spacing w:after="0"/>
                      <w:rPr>
                        <w:rFonts w:ascii="Tahoma" w:eastAsia="Tahoma" w:hAnsi="Tahoma" w:cs="Tahoma"/>
                        <w:noProof/>
                        <w:color w:val="CF022B"/>
                        <w:sz w:val="16"/>
                        <w:szCs w:val="16"/>
                      </w:rPr>
                    </w:pPr>
                    <w:r w:rsidRPr="00FA4D47">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F68B2" w14:textId="6143A890" w:rsidR="00FA4D47" w:rsidRDefault="00FA4D47">
    <w:pPr>
      <w:pStyle w:val="Header"/>
    </w:pPr>
    <w:r>
      <w:rPr>
        <w:noProof/>
      </w:rPr>
      <mc:AlternateContent>
        <mc:Choice Requires="wps">
          <w:drawing>
            <wp:anchor distT="0" distB="0" distL="0" distR="0" simplePos="0" relativeHeight="251660288" behindDoc="0" locked="0" layoutInCell="1" allowOverlap="1" wp14:anchorId="7BA69578" wp14:editId="703AACF1">
              <wp:simplePos x="0" y="0"/>
              <wp:positionH relativeFrom="page">
                <wp:align>left</wp:align>
              </wp:positionH>
              <wp:positionV relativeFrom="page">
                <wp:align>top</wp:align>
              </wp:positionV>
              <wp:extent cx="1581150" cy="332740"/>
              <wp:effectExtent l="0" t="0" r="6350" b="10160"/>
              <wp:wrapNone/>
              <wp:docPr id="1201489395" name="Text Box 3"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657BF71E" w14:textId="5FC41DC7" w:rsidR="00FA4D47" w:rsidRPr="00FA4D47" w:rsidRDefault="00FA4D47" w:rsidP="00FA4D47">
                          <w:pPr>
                            <w:spacing w:after="0"/>
                            <w:rPr>
                              <w:rFonts w:ascii="Tahoma" w:eastAsia="Tahoma" w:hAnsi="Tahoma" w:cs="Tahoma"/>
                              <w:noProof/>
                              <w:color w:val="CF022B"/>
                              <w:sz w:val="16"/>
                              <w:szCs w:val="16"/>
                            </w:rPr>
                          </w:pPr>
                          <w:r w:rsidRPr="00FA4D47">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BA69578" id="_x0000_t202" coordsize="21600,21600" o:spt="202" path="m,l,21600r21600,l21600,xe">
              <v:stroke joinstyle="miter"/>
              <v:path gradientshapeok="t" o:connecttype="rect"/>
            </v:shapetype>
            <v:shape id="Text Box 3" o:spid="_x0000_s1027" type="#_x0000_t202" alt="               C2 - Restricted use" style="position:absolute;margin-left:0;margin-top:0;width:124.5pt;height:26.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" filled="f" stroked="f">
              <v:fill o:detectmouseclick="t"/>
              <v:textbox style="mso-fit-shape-to-text:t" inset="20pt,15pt,0,0">
                <w:txbxContent>
                  <w:p w14:paraId="657BF71E" w14:textId="5FC41DC7" w:rsidR="00FA4D47" w:rsidRPr="00FA4D47" w:rsidRDefault="00FA4D47" w:rsidP="00FA4D47">
                    <w:pPr>
                      <w:spacing w:after="0"/>
                      <w:rPr>
                        <w:rFonts w:ascii="Tahoma" w:eastAsia="Tahoma" w:hAnsi="Tahoma" w:cs="Tahoma"/>
                        <w:noProof/>
                        <w:color w:val="CF022B"/>
                        <w:sz w:val="16"/>
                        <w:szCs w:val="16"/>
                      </w:rPr>
                    </w:pPr>
                    <w:r w:rsidRPr="00FA4D47">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CA9FA" w14:textId="723BFD85" w:rsidR="00FA4D47" w:rsidRDefault="00FA4D47">
    <w:pPr>
      <w:pStyle w:val="Header"/>
    </w:pPr>
    <w:r>
      <w:rPr>
        <w:noProof/>
      </w:rPr>
      <mc:AlternateContent>
        <mc:Choice Requires="wps">
          <w:drawing>
            <wp:anchor distT="0" distB="0" distL="0" distR="0" simplePos="0" relativeHeight="251658240" behindDoc="0" locked="0" layoutInCell="1" allowOverlap="1" wp14:anchorId="0279D01B" wp14:editId="6D18E32B">
              <wp:simplePos x="635" y="635"/>
              <wp:positionH relativeFrom="page">
                <wp:align>left</wp:align>
              </wp:positionH>
              <wp:positionV relativeFrom="page">
                <wp:align>top</wp:align>
              </wp:positionV>
              <wp:extent cx="1581150" cy="332740"/>
              <wp:effectExtent l="0" t="0" r="6350" b="10160"/>
              <wp:wrapNone/>
              <wp:docPr id="1059389850" name="Text Box 1"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2B0A6C21" w14:textId="49E2F40C" w:rsidR="00FA4D47" w:rsidRPr="00FA4D47" w:rsidRDefault="00FA4D47" w:rsidP="00FA4D47">
                          <w:pPr>
                            <w:spacing w:after="0"/>
                            <w:rPr>
                              <w:rFonts w:ascii="Tahoma" w:eastAsia="Tahoma" w:hAnsi="Tahoma" w:cs="Tahoma"/>
                              <w:noProof/>
                              <w:color w:val="CF022B"/>
                              <w:sz w:val="16"/>
                              <w:szCs w:val="16"/>
                            </w:rPr>
                          </w:pPr>
                          <w:r w:rsidRPr="00FA4D47">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279D01B" id="_x0000_t202" coordsize="21600,21600" o:spt="202" path="m,l,21600r21600,l21600,xe">
              <v:stroke joinstyle="miter"/>
              <v:path gradientshapeok="t" o:connecttype="rect"/>
            </v:shapetype>
            <v:shape id="Text Box 1" o:spid="_x0000_s1028" type="#_x0000_t202" alt="               C2 - Restricted use" style="position:absolute;margin-left:0;margin-top:0;width:124.5pt;height:26.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" filled="f" stroked="f">
              <v:fill o:detectmouseclick="t"/>
              <v:textbox style="mso-fit-shape-to-text:t" inset="20pt,15pt,0,0">
                <w:txbxContent>
                  <w:p w14:paraId="2B0A6C21" w14:textId="49E2F40C" w:rsidR="00FA4D47" w:rsidRPr="00FA4D47" w:rsidRDefault="00FA4D47" w:rsidP="00FA4D47">
                    <w:pPr>
                      <w:spacing w:after="0"/>
                      <w:rPr>
                        <w:rFonts w:ascii="Tahoma" w:eastAsia="Tahoma" w:hAnsi="Tahoma" w:cs="Tahoma"/>
                        <w:noProof/>
                        <w:color w:val="CF022B"/>
                        <w:sz w:val="16"/>
                        <w:szCs w:val="16"/>
                      </w:rPr>
                    </w:pPr>
                    <w:r w:rsidRPr="00FA4D47">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D47"/>
    <w:rsid w:val="00050A26"/>
    <w:rsid w:val="009F6F69"/>
    <w:rsid w:val="00CC2F2B"/>
    <w:rsid w:val="00FA4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4EDF4D"/>
  <w15:chartTrackingRefBased/>
  <w15:docId w15:val="{BFCC9852-3DED-7C4F-B9F3-776B980BF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D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4D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4D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4D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4D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4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D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4D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4D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4D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4D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4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D47"/>
    <w:rPr>
      <w:rFonts w:eastAsiaTheme="majorEastAsia" w:cstheme="majorBidi"/>
      <w:color w:val="272727" w:themeColor="text1" w:themeTint="D8"/>
    </w:rPr>
  </w:style>
  <w:style w:type="paragraph" w:styleId="Title">
    <w:name w:val="Title"/>
    <w:basedOn w:val="Normal"/>
    <w:next w:val="Normal"/>
    <w:link w:val="TitleChar"/>
    <w:uiPriority w:val="10"/>
    <w:qFormat/>
    <w:rsid w:val="00FA4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D47"/>
    <w:pPr>
      <w:spacing w:before="160"/>
      <w:jc w:val="center"/>
    </w:pPr>
    <w:rPr>
      <w:i/>
      <w:iCs/>
      <w:color w:val="404040" w:themeColor="text1" w:themeTint="BF"/>
    </w:rPr>
  </w:style>
  <w:style w:type="character" w:customStyle="1" w:styleId="QuoteChar">
    <w:name w:val="Quote Char"/>
    <w:basedOn w:val="DefaultParagraphFont"/>
    <w:link w:val="Quote"/>
    <w:uiPriority w:val="29"/>
    <w:rsid w:val="00FA4D47"/>
    <w:rPr>
      <w:i/>
      <w:iCs/>
      <w:color w:val="404040" w:themeColor="text1" w:themeTint="BF"/>
    </w:rPr>
  </w:style>
  <w:style w:type="paragraph" w:styleId="ListParagraph">
    <w:name w:val="List Paragraph"/>
    <w:basedOn w:val="Normal"/>
    <w:uiPriority w:val="34"/>
    <w:qFormat/>
    <w:rsid w:val="00FA4D47"/>
    <w:pPr>
      <w:ind w:left="720"/>
      <w:contextualSpacing/>
    </w:pPr>
  </w:style>
  <w:style w:type="character" w:styleId="IntenseEmphasis">
    <w:name w:val="Intense Emphasis"/>
    <w:basedOn w:val="DefaultParagraphFont"/>
    <w:uiPriority w:val="21"/>
    <w:qFormat/>
    <w:rsid w:val="00FA4D47"/>
    <w:rPr>
      <w:i/>
      <w:iCs/>
      <w:color w:val="2F5496" w:themeColor="accent1" w:themeShade="BF"/>
    </w:rPr>
  </w:style>
  <w:style w:type="paragraph" w:styleId="IntenseQuote">
    <w:name w:val="Intense Quote"/>
    <w:basedOn w:val="Normal"/>
    <w:next w:val="Normal"/>
    <w:link w:val="IntenseQuoteChar"/>
    <w:uiPriority w:val="30"/>
    <w:qFormat/>
    <w:rsid w:val="00FA4D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4D47"/>
    <w:rPr>
      <w:i/>
      <w:iCs/>
      <w:color w:val="2F5496" w:themeColor="accent1" w:themeShade="BF"/>
    </w:rPr>
  </w:style>
  <w:style w:type="character" w:styleId="IntenseReference">
    <w:name w:val="Intense Reference"/>
    <w:basedOn w:val="DefaultParagraphFont"/>
    <w:uiPriority w:val="32"/>
    <w:qFormat/>
    <w:rsid w:val="00FA4D47"/>
    <w:rPr>
      <w:b/>
      <w:bCs/>
      <w:smallCaps/>
      <w:color w:val="2F5496" w:themeColor="accent1" w:themeShade="BF"/>
      <w:spacing w:val="5"/>
    </w:rPr>
  </w:style>
  <w:style w:type="paragraph" w:styleId="Header">
    <w:name w:val="header"/>
    <w:basedOn w:val="Normal"/>
    <w:link w:val="HeaderChar"/>
    <w:uiPriority w:val="99"/>
    <w:unhideWhenUsed/>
    <w:rsid w:val="00FA4D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4D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5e6e129-f928-4a05-ae32-d838f6b21bdd}" enabled="1" method="Standard" siteId="{8b87af7d-8647-4dc7-8df4-5f69a2011bb5}"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173</Words>
  <Characters>992</Characters>
  <Application>Microsoft Office Word</Application>
  <DocSecurity>0</DocSecurity>
  <Lines>8</Lines>
  <Paragraphs>2</Paragraphs>
  <ScaleCrop>false</ScaleCrop>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THAVAGANESHAN Harry</dc:creator>
  <cp:keywords/>
  <dc:description/>
  <cp:lastModifiedBy>THAVAGANESHAN Harry</cp:lastModifiedBy>
  <cp:revision>1</cp:revision>
  <dcterms:created xsi:type="dcterms:W3CDTF">2026-04-07T13:23:00Z</dcterms:created>
  <dcterms:modified xsi:type="dcterms:W3CDTF">2026-04-07T13:23:00Z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3f25019a,5742238e,479d45f3</vt:lpwstr>
  </property>
  <property fmtid="{D5CDD505-2E9C-101B-9397-08002B2CF9AE}" pid="3" name="ClassificationContentMarkingHeaderFontProps">
    <vt:lpwstr>#cf022b,8,Tahoma</vt:lpwstr>
  </property>
  <property fmtid="{D5CDD505-2E9C-101B-9397-08002B2CF9AE}" pid="4" name="ClassificationContentMarkingHeaderText">
    <vt:lpwstr>               C2 - Restricted use</vt:lpwstr>
  </property>
</Properties>
</file>