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E3E205">
      <w:pPr>
        <w:shd w:val="clear" w:color="auto" w:fill="FFFFFF"/>
        <w:spacing w:after="0" w:line="234" w:lineRule="atLeast"/>
        <w:jc w:val="right"/>
        <w:rPr>
          <w:rFonts w:ascii="Arial" w:hAnsi="Arial" w:eastAsia="Times New Roman" w:cs="Arial"/>
          <w:color w:val="000000"/>
          <w:sz w:val="18"/>
          <w:szCs w:val="18"/>
        </w:rPr>
      </w:pPr>
      <w:bookmarkStart w:id="0" w:name="chuong_pl_7_1"/>
      <w:r>
        <w:rPr>
          <w:rFonts w:ascii="Arial" w:hAnsi="Arial" w:eastAsia="Times New Roman" w:cs="Arial"/>
          <w:color w:val="000000"/>
          <w:sz w:val="20"/>
          <w:szCs w:val="20"/>
        </w:rPr>
        <w:t>Mẫu số 01</w:t>
      </w:r>
      <w:bookmarkEnd w:id="0"/>
    </w:p>
    <w:p w14:paraId="0862D860">
      <w:pPr>
        <w:shd w:val="clear" w:color="auto" w:fill="FFFFFF"/>
        <w:spacing w:after="0" w:line="234" w:lineRule="atLeast"/>
        <w:jc w:val="center"/>
        <w:rPr>
          <w:rFonts w:ascii="Arial" w:hAnsi="Arial" w:eastAsia="Times New Roman" w:cs="Arial"/>
          <w:color w:val="000000"/>
          <w:sz w:val="18"/>
          <w:szCs w:val="18"/>
        </w:rPr>
      </w:pPr>
      <w:bookmarkStart w:id="1" w:name="chuong_pl_7_1_name"/>
      <w:r>
        <w:rPr>
          <w:rFonts w:ascii="Arial" w:hAnsi="Arial" w:eastAsia="Times New Roman" w:cs="Arial"/>
          <w:b/>
          <w:bCs/>
          <w:color w:val="000000"/>
          <w:sz w:val="20"/>
          <w:szCs w:val="20"/>
        </w:rPr>
        <w:t>MẪU NHẬT KÝ KHAI THÁC THỦY SẢN</w:t>
      </w:r>
      <w:bookmarkEnd w:id="1"/>
    </w:p>
    <w:tbl>
      <w:tblPr>
        <w:tblStyle w:val="3"/>
        <w:tblW w:w="5000" w:type="pct"/>
        <w:tblCellSpacing w:w="0" w:type="dxa"/>
        <w:tblInd w:w="0" w:type="dxa"/>
        <w:shd w:val="clear" w:color="auto" w:fill="FFFFFF"/>
        <w:tblLayout w:type="autofit"/>
        <w:tblCellMar>
          <w:top w:w="0" w:type="dxa"/>
          <w:left w:w="0" w:type="dxa"/>
          <w:bottom w:w="0" w:type="dxa"/>
          <w:right w:w="0" w:type="dxa"/>
        </w:tblCellMar>
      </w:tblPr>
      <w:tblGrid>
        <w:gridCol w:w="3566"/>
        <w:gridCol w:w="4938"/>
        <w:gridCol w:w="5212"/>
      </w:tblGrid>
      <w:tr w14:paraId="4E45EB21">
        <w:tblPrEx>
          <w:shd w:val="clear" w:color="auto" w:fill="FFFFFF"/>
        </w:tblPrEx>
        <w:trPr>
          <w:tblCellSpacing w:w="0" w:type="dxa"/>
        </w:trPr>
        <w:tc>
          <w:tcPr>
            <w:tcW w:w="3100" w:type="pct"/>
            <w:gridSpan w:val="2"/>
            <w:tcBorders>
              <w:top w:val="single" w:color="000000" w:sz="8" w:space="0"/>
              <w:left w:val="single" w:color="000000" w:sz="8" w:space="0"/>
              <w:bottom w:val="nil"/>
              <w:right w:val="single" w:color="000000" w:sz="8" w:space="0"/>
            </w:tcBorders>
            <w:shd w:val="clear" w:color="auto" w:fill="FFFFFF"/>
          </w:tcPr>
          <w:p w14:paraId="53138668">
            <w:pPr>
              <w:spacing w:before="120" w:after="120" w:line="234" w:lineRule="atLeast"/>
              <w:jc w:val="center"/>
              <w:rPr>
                <w:rFonts w:ascii="Arial" w:hAnsi="Arial" w:eastAsia="Times New Roman" w:cs="Arial"/>
                <w:color w:val="000000"/>
                <w:sz w:val="18"/>
                <w:szCs w:val="18"/>
              </w:rPr>
            </w:pPr>
            <w:r>
              <w:rPr>
                <w:rFonts w:ascii="Arial" w:hAnsi="Arial" w:eastAsia="Times New Roman" w:cs="Arial"/>
                <w:b/>
                <w:bCs/>
                <w:color w:val="000000"/>
                <w:sz w:val="20"/>
                <w:szCs w:val="20"/>
              </w:rPr>
              <w:t>TỔNG CỤC THỦY SẢN</w:t>
            </w:r>
          </w:p>
        </w:tc>
        <w:tc>
          <w:tcPr>
            <w:tcW w:w="1850" w:type="pct"/>
            <w:tcBorders>
              <w:top w:val="single" w:color="000000" w:sz="8" w:space="0"/>
              <w:left w:val="nil"/>
              <w:bottom w:val="single" w:color="000000" w:sz="8" w:space="0"/>
              <w:right w:val="single" w:color="000000" w:sz="8" w:space="0"/>
            </w:tcBorders>
            <w:shd w:val="clear" w:color="auto" w:fill="FFFFFF"/>
          </w:tcPr>
          <w:p w14:paraId="2F183214">
            <w:pPr>
              <w:spacing w:before="120" w:after="120" w:line="234" w:lineRule="atLeast"/>
              <w:rPr>
                <w:rFonts w:ascii="Arial" w:hAnsi="Arial" w:eastAsia="Times New Roman" w:cs="Arial"/>
                <w:color w:val="000000"/>
                <w:sz w:val="18"/>
                <w:szCs w:val="18"/>
              </w:rPr>
            </w:pPr>
            <w:r>
              <w:rPr>
                <w:rFonts w:ascii="Arial" w:hAnsi="Arial" w:eastAsia="Times New Roman" w:cs="Arial"/>
                <w:color w:val="000000"/>
                <w:sz w:val="20"/>
                <w:szCs w:val="20"/>
              </w:rPr>
              <w:t>Mã định danh: (ABC-xxxxx-KT-yy-zz)</w:t>
            </w:r>
            <w:r>
              <w:rPr>
                <w:rFonts w:ascii="Arial" w:hAnsi="Arial" w:eastAsia="Times New Roman" w:cs="Arial"/>
                <w:color w:val="000000"/>
                <w:sz w:val="20"/>
                <w:szCs w:val="20"/>
                <w:vertAlign w:val="superscript"/>
              </w:rPr>
              <w:t>(*)</w:t>
            </w:r>
          </w:p>
        </w:tc>
      </w:tr>
      <w:tr w14:paraId="5F2D44DA">
        <w:tblPrEx>
          <w:shd w:val="clear" w:color="auto" w:fill="FFFFFF"/>
          <w:tblCellMar>
            <w:top w:w="0" w:type="dxa"/>
            <w:left w:w="0" w:type="dxa"/>
            <w:bottom w:w="0" w:type="dxa"/>
            <w:right w:w="0" w:type="dxa"/>
          </w:tblCellMar>
        </w:tblPrEx>
        <w:trPr>
          <w:tblCellSpacing w:w="0" w:type="dxa"/>
        </w:trPr>
        <w:tc>
          <w:tcPr>
            <w:tcW w:w="5000" w:type="pct"/>
            <w:gridSpan w:val="3"/>
            <w:tcBorders>
              <w:top w:val="nil"/>
              <w:left w:val="single" w:color="000000" w:sz="8" w:space="0"/>
              <w:bottom w:val="single" w:color="000000" w:sz="8" w:space="0"/>
              <w:right w:val="single" w:color="000000" w:sz="8" w:space="0"/>
            </w:tcBorders>
            <w:shd w:val="clear" w:color="auto" w:fill="FFFFFF"/>
          </w:tcPr>
          <w:p w14:paraId="6B5A1DDD">
            <w:pPr>
              <w:spacing w:before="120" w:after="120" w:line="234" w:lineRule="atLeast"/>
              <w:jc w:val="center"/>
              <w:rPr>
                <w:rFonts w:ascii="Arial" w:hAnsi="Arial" w:eastAsia="Times New Roman" w:cs="Arial"/>
                <w:color w:val="000000"/>
                <w:sz w:val="18"/>
                <w:szCs w:val="18"/>
              </w:rPr>
            </w:pPr>
            <w:r>
              <w:rPr>
                <w:rFonts w:ascii="Arial" w:hAnsi="Arial" w:eastAsia="Times New Roman" w:cs="Arial"/>
                <w:b/>
                <w:bCs/>
                <w:color w:val="000000"/>
                <w:sz w:val="20"/>
                <w:szCs w:val="20"/>
              </w:rPr>
              <w:t>NHẬT KÝ KHAI THÁC THỦY SẢN</w:t>
            </w:r>
          </w:p>
          <w:p w14:paraId="7B388F0F">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NGHỀ CHÍNH:</w:t>
            </w:r>
            <w:r>
              <w:rPr>
                <w:rFonts w:ascii="Arial" w:hAnsi="Arial" w:eastAsia="Times New Roman" w:cs="Arial"/>
                <w:color w:val="000000"/>
                <w:sz w:val="20"/>
                <w:szCs w:val="20"/>
                <w:lang w:val="vi-VN"/>
              </w:rPr>
              <w:t xml:space="preserve"> {nghe_chinh} </w:t>
            </w:r>
            <w:r>
              <w:rPr>
                <w:rFonts w:ascii="Arial" w:hAnsi="Arial" w:eastAsia="Times New Roman" w:cs="Arial"/>
                <w:color w:val="000000"/>
                <w:sz w:val="20"/>
                <w:szCs w:val="20"/>
              </w:rPr>
              <w:t>(**)</w:t>
            </w:r>
          </w:p>
          <w:p w14:paraId="43D52251">
            <w:pPr>
              <w:spacing w:before="120" w:after="120" w:line="234" w:lineRule="atLeast"/>
              <w:rPr>
                <w:rFonts w:ascii="Arial" w:hAnsi="Arial" w:eastAsia="Times New Roman" w:cs="Arial"/>
                <w:color w:val="000000"/>
                <w:sz w:val="18"/>
                <w:szCs w:val="18"/>
                <w:lang w:val="vi-VN"/>
              </w:rPr>
            </w:pPr>
            <w:r>
              <w:rPr>
                <w:rFonts w:ascii="Arial" w:hAnsi="Arial" w:eastAsia="Times New Roman" w:cs="Arial"/>
                <w:color w:val="000000"/>
                <w:sz w:val="20"/>
                <w:szCs w:val="20"/>
              </w:rPr>
              <w:t>1. Họ và tên chủ tàu:</w:t>
            </w:r>
            <w:r>
              <w:rPr>
                <w:rFonts w:ascii="Arial" w:hAnsi="Arial" w:eastAsia="Times New Roman" w:cs="Arial"/>
                <w:color w:val="000000"/>
                <w:sz w:val="20"/>
                <w:szCs w:val="20"/>
                <w:lang w:val="vi-VN"/>
              </w:rPr>
              <w:t xml:space="preserve">{ten_chu_tau} </w:t>
            </w:r>
            <w:r>
              <w:rPr>
                <w:rFonts w:ascii="Arial" w:hAnsi="Arial" w:eastAsia="Times New Roman" w:cs="Arial"/>
                <w:color w:val="000000"/>
                <w:sz w:val="20"/>
                <w:szCs w:val="20"/>
              </w:rPr>
              <w:t xml:space="preserve"> ; 2. Họ và tên thuyền trưởng: </w:t>
            </w:r>
            <w:r>
              <w:rPr>
                <w:rFonts w:ascii="Arial" w:hAnsi="Arial" w:eastAsia="Times New Roman" w:cs="Arial"/>
                <w:color w:val="000000"/>
                <w:sz w:val="20"/>
                <w:szCs w:val="20"/>
                <w:lang w:val="vi-VN"/>
              </w:rPr>
              <w:t>{ten_thuyen_truong}</w:t>
            </w:r>
          </w:p>
          <w:p w14:paraId="62925E9B">
            <w:pPr>
              <w:spacing w:before="120" w:after="120" w:line="234" w:lineRule="atLeast"/>
              <w:rPr>
                <w:rFonts w:ascii="Arial" w:hAnsi="Arial" w:eastAsia="Times New Roman" w:cs="Arial"/>
                <w:color w:val="000000"/>
                <w:sz w:val="18"/>
                <w:szCs w:val="18"/>
              </w:rPr>
            </w:pPr>
            <w:r>
              <w:rPr>
                <w:rFonts w:ascii="Arial" w:hAnsi="Arial" w:eastAsia="Times New Roman" w:cs="Arial"/>
                <w:color w:val="000000"/>
                <w:sz w:val="20"/>
                <w:szCs w:val="20"/>
              </w:rPr>
              <w:t xml:space="preserve">3. Số đăng ký tàu: </w:t>
            </w:r>
            <w:r>
              <w:rPr>
                <w:rFonts w:ascii="Arial" w:hAnsi="Arial" w:eastAsia="Times New Roman" w:cs="Arial"/>
                <w:color w:val="000000"/>
                <w:sz w:val="20"/>
                <w:szCs w:val="20"/>
                <w:lang w:val="vi-VN"/>
              </w:rPr>
              <w:t xml:space="preserve">{so_dang_ki_tau} </w:t>
            </w:r>
            <w:r>
              <w:rPr>
                <w:rFonts w:ascii="Arial" w:hAnsi="Arial" w:eastAsia="Times New Roman" w:cs="Arial"/>
                <w:color w:val="000000"/>
                <w:sz w:val="20"/>
                <w:szCs w:val="20"/>
              </w:rPr>
              <w:t xml:space="preserve">; 4. Chiều dài lớn nhất của tàu: </w:t>
            </w:r>
            <w:r>
              <w:rPr>
                <w:rFonts w:ascii="Arial" w:hAnsi="Arial" w:eastAsia="Times New Roman" w:cs="Arial"/>
                <w:color w:val="000000"/>
                <w:sz w:val="20"/>
                <w:szCs w:val="20"/>
                <w:lang w:val="vi-VN"/>
              </w:rPr>
              <w:t>{chieu_dai_tau}</w:t>
            </w:r>
            <w:r>
              <w:rPr>
                <w:rFonts w:ascii="Arial" w:hAnsi="Arial" w:eastAsia="Times New Roman" w:cs="Arial"/>
                <w:color w:val="000000"/>
                <w:sz w:val="20"/>
                <w:szCs w:val="20"/>
              </w:rPr>
              <w:t xml:space="preserve">m; 5. Tổng công suất máy chính: </w:t>
            </w:r>
            <w:r>
              <w:rPr>
                <w:rFonts w:ascii="Arial" w:hAnsi="Arial" w:eastAsia="Times New Roman" w:cs="Arial"/>
                <w:color w:val="000000"/>
                <w:sz w:val="20"/>
                <w:szCs w:val="20"/>
                <w:lang w:val="vi-VN"/>
              </w:rPr>
              <w:t>{tong_cong_suat}</w:t>
            </w:r>
            <w:r>
              <w:rPr>
                <w:rFonts w:ascii="Arial" w:hAnsi="Arial" w:eastAsia="Times New Roman" w:cs="Arial"/>
                <w:color w:val="000000"/>
                <w:sz w:val="20"/>
                <w:szCs w:val="20"/>
              </w:rPr>
              <w:t xml:space="preserve"> kW</w:t>
            </w:r>
          </w:p>
          <w:p w14:paraId="244450B4">
            <w:pPr>
              <w:spacing w:before="120" w:after="120" w:line="234" w:lineRule="atLeast"/>
              <w:rPr>
                <w:rFonts w:ascii="Arial" w:hAnsi="Arial" w:eastAsia="Times New Roman" w:cs="Arial"/>
                <w:color w:val="000000"/>
                <w:sz w:val="18"/>
                <w:szCs w:val="18"/>
                <w:lang w:val="vi-VN"/>
              </w:rPr>
            </w:pPr>
            <w:r>
              <w:rPr>
                <w:rFonts w:ascii="Arial" w:hAnsi="Arial" w:eastAsia="Times New Roman" w:cs="Arial"/>
                <w:color w:val="000000"/>
                <w:sz w:val="20"/>
                <w:szCs w:val="20"/>
              </w:rPr>
              <w:t xml:space="preserve">6. Số Giấy phép khai thác thủy sản: </w:t>
            </w:r>
            <w:r>
              <w:rPr>
                <w:rFonts w:ascii="Arial" w:hAnsi="Arial" w:eastAsia="Times New Roman" w:cs="Arial"/>
                <w:color w:val="000000"/>
                <w:sz w:val="20"/>
                <w:szCs w:val="20"/>
                <w:lang w:val="vi-VN"/>
              </w:rPr>
              <w:t xml:space="preserve">{so_giay_phep} </w:t>
            </w:r>
            <w:r>
              <w:rPr>
                <w:rFonts w:ascii="Arial" w:hAnsi="Arial" w:eastAsia="Times New Roman" w:cs="Arial"/>
                <w:color w:val="000000"/>
                <w:sz w:val="20"/>
                <w:szCs w:val="20"/>
              </w:rPr>
              <w:t xml:space="preserve">Thời hạn đến: </w:t>
            </w:r>
            <w:r>
              <w:rPr>
                <w:rFonts w:ascii="Arial" w:hAnsi="Arial" w:eastAsia="Times New Roman" w:cs="Arial"/>
                <w:color w:val="000000"/>
                <w:sz w:val="20"/>
                <w:szCs w:val="20"/>
                <w:lang w:val="vi-VN"/>
              </w:rPr>
              <w:t>{thoi_han}</w:t>
            </w:r>
          </w:p>
          <w:p w14:paraId="6BD8CE8C">
            <w:pPr>
              <w:spacing w:before="120" w:after="120" w:line="234" w:lineRule="atLeast"/>
              <w:rPr>
                <w:rFonts w:ascii="Arial" w:hAnsi="Arial" w:eastAsia="Times New Roman" w:cs="Arial"/>
                <w:color w:val="000000"/>
                <w:sz w:val="18"/>
                <w:szCs w:val="18"/>
              </w:rPr>
            </w:pPr>
            <w:r>
              <w:rPr>
                <w:rFonts w:ascii="Arial" w:hAnsi="Arial" w:eastAsia="Times New Roman" w:cs="Arial"/>
                <w:color w:val="000000"/>
                <w:sz w:val="20"/>
                <w:szCs w:val="20"/>
              </w:rPr>
              <w:t xml:space="preserve">7. Nghề phụ 1: </w:t>
            </w:r>
            <w:r>
              <w:rPr>
                <w:rFonts w:ascii="Arial" w:hAnsi="Arial" w:eastAsia="Times New Roman" w:cs="Arial"/>
                <w:color w:val="000000"/>
                <w:sz w:val="20"/>
                <w:szCs w:val="20"/>
                <w:lang w:val="vi-VN"/>
              </w:rPr>
              <w:t xml:space="preserve">{nghe_phu1} </w:t>
            </w:r>
            <w:r>
              <w:rPr>
                <w:rFonts w:ascii="Arial" w:hAnsi="Arial" w:eastAsia="Times New Roman" w:cs="Arial"/>
                <w:color w:val="000000"/>
                <w:sz w:val="20"/>
                <w:szCs w:val="20"/>
              </w:rPr>
              <w:t xml:space="preserve">.; 8. Nghề phụ 2: </w:t>
            </w:r>
            <w:r>
              <w:rPr>
                <w:rFonts w:ascii="Arial" w:hAnsi="Arial" w:eastAsia="Times New Roman" w:cs="Arial"/>
                <w:color w:val="000000"/>
                <w:sz w:val="20"/>
                <w:szCs w:val="20"/>
                <w:lang w:val="vi-VN"/>
              </w:rPr>
              <w:t>{nghe_phu2}</w:t>
            </w:r>
          </w:p>
          <w:p w14:paraId="7778C3CC">
            <w:pPr>
              <w:spacing w:before="120" w:after="120" w:line="234" w:lineRule="atLeast"/>
              <w:rPr>
                <w:rFonts w:ascii="Arial" w:hAnsi="Arial" w:eastAsia="Times New Roman" w:cs="Arial"/>
                <w:color w:val="000000"/>
                <w:sz w:val="18"/>
                <w:szCs w:val="18"/>
              </w:rPr>
            </w:pPr>
            <w:r>
              <w:rPr>
                <w:rFonts w:ascii="Arial" w:hAnsi="Arial" w:eastAsia="Times New Roman" w:cs="Arial"/>
                <w:color w:val="000000"/>
                <w:sz w:val="20"/>
                <w:szCs w:val="20"/>
              </w:rPr>
              <w:t>9. Kích thước chủ yếu của ngư cụ (ghi cụ thể theo nghề chính):</w:t>
            </w:r>
          </w:p>
          <w:p w14:paraId="6EFC5B86">
            <w:pPr>
              <w:spacing w:before="120" w:after="120" w:line="234" w:lineRule="atLeast"/>
              <w:rPr>
                <w:rFonts w:ascii="Arial" w:hAnsi="Arial" w:eastAsia="Times New Roman" w:cs="Arial"/>
                <w:color w:val="000000"/>
                <w:sz w:val="18"/>
                <w:szCs w:val="18"/>
              </w:rPr>
            </w:pPr>
            <w:r>
              <w:rPr>
                <w:rFonts w:ascii="Arial" w:hAnsi="Arial" w:eastAsia="Times New Roman" w:cs="Arial"/>
                <w:color w:val="000000"/>
                <w:sz w:val="20"/>
                <w:szCs w:val="20"/>
              </w:rPr>
              <w:t>a) Nghề câu: Chiều dài toàn bộ vàng câu</w:t>
            </w:r>
            <w:r>
              <w:rPr>
                <w:rFonts w:ascii="Arial" w:hAnsi="Arial" w:eastAsia="Times New Roman" w:cs="Arial"/>
                <w:color w:val="000000"/>
                <w:sz w:val="20"/>
                <w:szCs w:val="20"/>
                <w:lang w:val="vi-VN"/>
              </w:rPr>
              <w:t xml:space="preserve"> {chieu_dai_vang_cau}</w:t>
            </w:r>
            <w:r>
              <w:rPr>
                <w:rFonts w:ascii="Arial" w:hAnsi="Arial" w:eastAsia="Times New Roman" w:cs="Arial"/>
                <w:color w:val="000000"/>
                <w:sz w:val="20"/>
                <w:szCs w:val="20"/>
              </w:rPr>
              <w:t>. m; Số lưỡi câu</w:t>
            </w:r>
            <w:r>
              <w:rPr>
                <w:rFonts w:ascii="Arial" w:hAnsi="Arial" w:eastAsia="Times New Roman" w:cs="Arial"/>
                <w:color w:val="000000"/>
                <w:sz w:val="20"/>
                <w:szCs w:val="20"/>
                <w:lang w:val="vi-VN"/>
              </w:rPr>
              <w:t xml:space="preserve">: {so_luoi_cau} </w:t>
            </w:r>
            <w:r>
              <w:rPr>
                <w:rFonts w:ascii="Arial" w:hAnsi="Arial" w:eastAsia="Times New Roman" w:cs="Arial"/>
                <w:color w:val="000000"/>
                <w:sz w:val="20"/>
                <w:szCs w:val="20"/>
              </w:rPr>
              <w:t>lưỡi</w:t>
            </w:r>
          </w:p>
          <w:p w14:paraId="62500B9A">
            <w:pPr>
              <w:spacing w:before="120" w:after="120" w:line="234" w:lineRule="atLeast"/>
              <w:rPr>
                <w:rFonts w:ascii="Arial" w:hAnsi="Arial" w:eastAsia="Times New Roman" w:cs="Arial"/>
                <w:color w:val="000000"/>
                <w:sz w:val="18"/>
                <w:szCs w:val="18"/>
              </w:rPr>
            </w:pPr>
            <w:r>
              <w:rPr>
                <w:rFonts w:ascii="Arial" w:hAnsi="Arial" w:eastAsia="Times New Roman" w:cs="Arial"/>
                <w:color w:val="000000"/>
                <w:sz w:val="20"/>
                <w:szCs w:val="20"/>
              </w:rPr>
              <w:t>b) Nghề lưới vây, rê: Chiều dài toàn bộ lưới</w:t>
            </w:r>
            <w:r>
              <w:rPr>
                <w:rFonts w:ascii="Arial" w:hAnsi="Arial" w:eastAsia="Times New Roman" w:cs="Arial"/>
                <w:color w:val="000000"/>
                <w:sz w:val="20"/>
                <w:szCs w:val="20"/>
                <w:lang w:val="vi-VN"/>
              </w:rPr>
              <w:t xml:space="preserve"> {chieu_dai_luoi_vay}</w:t>
            </w:r>
            <w:r>
              <w:rPr>
                <w:rFonts w:ascii="Arial" w:hAnsi="Arial" w:eastAsia="Times New Roman" w:cs="Arial"/>
                <w:color w:val="000000"/>
                <w:sz w:val="20"/>
                <w:szCs w:val="20"/>
              </w:rPr>
              <w:t xml:space="preserve"> m; Chiều cao lướ</w:t>
            </w:r>
            <w:r>
              <w:rPr>
                <w:rFonts w:ascii="Arial" w:hAnsi="Arial" w:eastAsia="Times New Roman" w:cs="Arial"/>
                <w:color w:val="000000"/>
                <w:sz w:val="20"/>
                <w:szCs w:val="20"/>
                <w:lang w:val="vi-VN"/>
              </w:rPr>
              <w:t>i {chieu_</w:t>
            </w:r>
            <w:r>
              <w:rPr>
                <w:rFonts w:ascii="Arial" w:hAnsi="Arial" w:eastAsia="Times New Roman" w:cs="Arial"/>
                <w:color w:val="000000"/>
                <w:sz w:val="20"/>
                <w:szCs w:val="20"/>
                <w:lang w:val="en-AU"/>
              </w:rPr>
              <w:t>cao</w:t>
            </w:r>
            <w:r>
              <w:rPr>
                <w:rFonts w:ascii="Arial" w:hAnsi="Arial" w:eastAsia="Times New Roman" w:cs="Arial"/>
                <w:color w:val="000000"/>
                <w:sz w:val="20"/>
                <w:szCs w:val="20"/>
                <w:lang w:val="vi-VN"/>
              </w:rPr>
              <w:t>_luoi_vay}</w:t>
            </w:r>
            <w:r>
              <w:rPr>
                <w:rFonts w:ascii="Arial" w:hAnsi="Arial" w:eastAsia="Times New Roman" w:cs="Arial"/>
                <w:color w:val="000000"/>
                <w:sz w:val="20"/>
                <w:szCs w:val="20"/>
              </w:rPr>
              <w:t>m</w:t>
            </w:r>
          </w:p>
          <w:p w14:paraId="33DA10C0">
            <w:pPr>
              <w:spacing w:before="120" w:after="120" w:line="234" w:lineRule="atLeast"/>
              <w:rPr>
                <w:rFonts w:ascii="Arial" w:hAnsi="Arial" w:eastAsia="Times New Roman" w:cs="Arial"/>
                <w:color w:val="000000"/>
                <w:sz w:val="18"/>
                <w:szCs w:val="18"/>
              </w:rPr>
            </w:pPr>
            <w:r>
              <w:rPr>
                <w:rFonts w:ascii="Arial" w:hAnsi="Arial" w:eastAsia="Times New Roman" w:cs="Arial"/>
                <w:color w:val="000000"/>
                <w:sz w:val="20"/>
                <w:szCs w:val="20"/>
              </w:rPr>
              <w:t>c) Nghề lưới chụp: Chu vi miệng lưới</w:t>
            </w:r>
            <w:r>
              <w:rPr>
                <w:rFonts w:ascii="Arial" w:hAnsi="Arial" w:eastAsia="Times New Roman" w:cs="Arial"/>
                <w:color w:val="000000"/>
                <w:sz w:val="20"/>
                <w:szCs w:val="20"/>
                <w:lang w:val="vi-VN"/>
              </w:rPr>
              <w:t xml:space="preserve"> {chu_vi_luoi_chup}</w:t>
            </w:r>
            <w:r>
              <w:rPr>
                <w:rFonts w:ascii="Arial" w:hAnsi="Arial" w:eastAsia="Times New Roman" w:cs="Arial"/>
                <w:color w:val="000000"/>
                <w:sz w:val="20"/>
                <w:szCs w:val="20"/>
              </w:rPr>
              <w:t xml:space="preserve"> m; Chiều cao lưới </w:t>
            </w:r>
            <w:r>
              <w:rPr>
                <w:rFonts w:ascii="Arial" w:hAnsi="Arial" w:eastAsia="Times New Roman" w:cs="Arial"/>
                <w:color w:val="000000"/>
                <w:sz w:val="20"/>
                <w:szCs w:val="20"/>
                <w:lang w:val="vi-VN"/>
              </w:rPr>
              <w:t>{chieu_cao_luoi_chup}</w:t>
            </w:r>
            <w:r>
              <w:rPr>
                <w:rFonts w:ascii="Arial" w:hAnsi="Arial" w:eastAsia="Times New Roman" w:cs="Arial"/>
                <w:color w:val="000000"/>
                <w:sz w:val="20"/>
                <w:szCs w:val="20"/>
              </w:rPr>
              <w:t>m</w:t>
            </w:r>
          </w:p>
          <w:p w14:paraId="4FC16E9D">
            <w:pPr>
              <w:spacing w:before="120" w:after="120" w:line="234" w:lineRule="atLeast"/>
              <w:rPr>
                <w:rFonts w:ascii="Arial" w:hAnsi="Arial" w:eastAsia="Times New Roman" w:cs="Arial"/>
                <w:color w:val="000000"/>
                <w:sz w:val="18"/>
                <w:szCs w:val="18"/>
              </w:rPr>
            </w:pPr>
            <w:r>
              <w:rPr>
                <w:rFonts w:ascii="Arial" w:hAnsi="Arial" w:eastAsia="Times New Roman" w:cs="Arial"/>
                <w:color w:val="000000"/>
                <w:sz w:val="20"/>
                <w:szCs w:val="20"/>
              </w:rPr>
              <w:t>d) Nghề lưới kéo: Chiều dài giềng phao</w:t>
            </w:r>
            <w:r>
              <w:rPr>
                <w:rFonts w:ascii="Arial" w:hAnsi="Arial" w:eastAsia="Times New Roman" w:cs="Arial"/>
                <w:color w:val="000000"/>
                <w:sz w:val="20"/>
                <w:szCs w:val="20"/>
                <w:lang w:val="vi-VN"/>
              </w:rPr>
              <w:t xml:space="preserve"> {chieu_dai_gieng_phao}</w:t>
            </w:r>
            <w:r>
              <w:rPr>
                <w:rFonts w:ascii="Arial" w:hAnsi="Arial" w:eastAsia="Times New Roman" w:cs="Arial"/>
                <w:color w:val="000000"/>
                <w:sz w:val="20"/>
                <w:szCs w:val="20"/>
              </w:rPr>
              <w:t>m; Chiều d</w:t>
            </w:r>
            <w:bookmarkStart w:id="2" w:name="_GoBack"/>
            <w:bookmarkEnd w:id="2"/>
            <w:r>
              <w:rPr>
                <w:rFonts w:ascii="Arial" w:hAnsi="Arial" w:eastAsia="Times New Roman" w:cs="Arial"/>
                <w:color w:val="000000"/>
                <w:sz w:val="20"/>
                <w:szCs w:val="20"/>
              </w:rPr>
              <w:t xml:space="preserve">ài toàn bộ lưới </w:t>
            </w:r>
            <w:r>
              <w:rPr>
                <w:rFonts w:ascii="Arial" w:hAnsi="Arial" w:eastAsia="Times New Roman" w:cs="Arial"/>
                <w:color w:val="000000"/>
                <w:sz w:val="20"/>
                <w:szCs w:val="20"/>
                <w:lang w:val="vi-VN"/>
              </w:rPr>
              <w:t>{chieu_dai_luoi_keo}</w:t>
            </w:r>
            <w:r>
              <w:rPr>
                <w:rFonts w:ascii="Arial" w:hAnsi="Arial" w:eastAsia="Times New Roman" w:cs="Arial"/>
                <w:color w:val="000000"/>
                <w:sz w:val="20"/>
                <w:szCs w:val="20"/>
              </w:rPr>
              <w:t xml:space="preserve"> m</w:t>
            </w:r>
          </w:p>
          <w:p w14:paraId="4ABD6735">
            <w:pPr>
              <w:spacing w:before="120" w:after="120" w:line="234" w:lineRule="atLeast"/>
              <w:rPr>
                <w:rFonts w:ascii="Arial" w:hAnsi="Arial" w:eastAsia="Times New Roman" w:cs="Arial"/>
                <w:color w:val="000000"/>
                <w:sz w:val="18"/>
                <w:szCs w:val="18"/>
              </w:rPr>
            </w:pPr>
            <w:r>
              <w:rPr>
                <w:rFonts w:ascii="Arial" w:hAnsi="Arial" w:eastAsia="Times New Roman" w:cs="Arial"/>
                <w:color w:val="000000"/>
                <w:sz w:val="20"/>
                <w:szCs w:val="20"/>
              </w:rPr>
              <w:t>e) Nghề khác:.......................................................................................................................</w:t>
            </w:r>
          </w:p>
        </w:tc>
      </w:tr>
      <w:tr w14:paraId="24A0AF05">
        <w:tblPrEx>
          <w:shd w:val="clear" w:color="auto" w:fill="FFFFFF"/>
          <w:tblCellMar>
            <w:top w:w="0" w:type="dxa"/>
            <w:left w:w="0" w:type="dxa"/>
            <w:bottom w:w="0" w:type="dxa"/>
            <w:right w:w="0" w:type="dxa"/>
          </w:tblCellMar>
        </w:tblPrEx>
        <w:trPr>
          <w:tblCellSpacing w:w="0" w:type="dxa"/>
        </w:trPr>
        <w:tc>
          <w:tcPr>
            <w:tcW w:w="1300" w:type="pct"/>
            <w:tcBorders>
              <w:top w:val="nil"/>
              <w:left w:val="single" w:color="000000" w:sz="8" w:space="0"/>
              <w:bottom w:val="single" w:color="000000" w:sz="8" w:space="0"/>
              <w:right w:val="single" w:color="000000" w:sz="8" w:space="0"/>
            </w:tcBorders>
            <w:shd w:val="clear" w:color="auto" w:fill="FFFFFF"/>
          </w:tcPr>
          <w:p w14:paraId="66B74EE9">
            <w:pPr>
              <w:spacing w:before="120" w:after="120" w:line="234" w:lineRule="atLeast"/>
              <w:jc w:val="center"/>
              <w:rPr>
                <w:rFonts w:ascii="Arial" w:hAnsi="Arial" w:eastAsia="Times New Roman" w:cs="Arial"/>
                <w:color w:val="000000"/>
                <w:sz w:val="18"/>
                <w:szCs w:val="18"/>
                <w:lang w:val="vi-VN"/>
              </w:rPr>
            </w:pPr>
            <w:r>
              <w:rPr>
                <w:rFonts w:ascii="Arial" w:hAnsi="Arial" w:eastAsia="Times New Roman" w:cs="Arial"/>
                <w:b/>
                <w:bCs/>
                <w:color w:val="000000"/>
                <w:sz w:val="20"/>
                <w:szCs w:val="20"/>
              </w:rPr>
              <w:t xml:space="preserve">Chuyến biển số: </w:t>
            </w:r>
            <w:r>
              <w:rPr>
                <w:rFonts w:ascii="Arial" w:hAnsi="Arial" w:eastAsia="Times New Roman" w:cs="Arial"/>
                <w:color w:val="000000"/>
                <w:sz w:val="20"/>
                <w:szCs w:val="20"/>
                <w:lang w:val="vi-VN"/>
              </w:rPr>
              <w:t>{chuyen_bien_so}</w:t>
            </w:r>
          </w:p>
          <w:p w14:paraId="215B3A2E">
            <w:pPr>
              <w:spacing w:before="120" w:after="120" w:line="234" w:lineRule="atLeast"/>
              <w:jc w:val="center"/>
              <w:rPr>
                <w:rFonts w:ascii="Arial" w:hAnsi="Arial" w:eastAsia="Times New Roman" w:cs="Arial"/>
                <w:color w:val="000000"/>
                <w:sz w:val="18"/>
                <w:szCs w:val="18"/>
              </w:rPr>
            </w:pPr>
            <w:r>
              <w:rPr>
                <w:rFonts w:ascii="Arial" w:hAnsi="Arial" w:eastAsia="Times New Roman" w:cs="Arial"/>
                <w:i/>
                <w:iCs/>
                <w:color w:val="000000"/>
                <w:sz w:val="20"/>
                <w:szCs w:val="20"/>
              </w:rPr>
              <w:t>(Ghi chuyến biển thứ mấy trong năm)</w:t>
            </w:r>
          </w:p>
        </w:tc>
        <w:tc>
          <w:tcPr>
            <w:tcW w:w="3650" w:type="pct"/>
            <w:gridSpan w:val="2"/>
            <w:tcBorders>
              <w:top w:val="nil"/>
              <w:left w:val="nil"/>
              <w:bottom w:val="single" w:color="000000" w:sz="8" w:space="0"/>
              <w:right w:val="single" w:color="000000" w:sz="8" w:space="0"/>
            </w:tcBorders>
            <w:shd w:val="clear" w:color="auto" w:fill="FFFFFF"/>
          </w:tcPr>
          <w:p w14:paraId="43D3C204">
            <w:pPr>
              <w:spacing w:before="120" w:after="120" w:line="234" w:lineRule="atLeast"/>
              <w:rPr>
                <w:rFonts w:ascii="Arial" w:hAnsi="Arial" w:eastAsia="Times New Roman" w:cs="Arial"/>
                <w:color w:val="000000"/>
                <w:sz w:val="18"/>
                <w:szCs w:val="18"/>
              </w:rPr>
            </w:pPr>
            <w:r>
              <w:rPr>
                <w:rFonts w:ascii="Arial" w:hAnsi="Arial" w:eastAsia="Times New Roman" w:cs="Arial"/>
                <w:color w:val="000000"/>
                <w:sz w:val="20"/>
                <w:szCs w:val="20"/>
              </w:rPr>
              <w:t>10. Cảng đi:</w:t>
            </w:r>
            <w:r>
              <w:rPr>
                <w:rFonts w:ascii="Arial" w:hAnsi="Arial" w:eastAsia="Times New Roman" w:cs="Arial"/>
                <w:color w:val="000000"/>
                <w:sz w:val="20"/>
                <w:szCs w:val="20"/>
                <w:lang w:val="vi-VN"/>
              </w:rPr>
              <w:t xml:space="preserve">{cang_di} </w:t>
            </w:r>
            <w:r>
              <w:rPr>
                <w:rFonts w:ascii="Arial" w:hAnsi="Arial" w:eastAsia="Times New Roman" w:cs="Arial"/>
                <w:color w:val="000000"/>
                <w:sz w:val="20"/>
                <w:szCs w:val="20"/>
              </w:rPr>
              <w:t>; Thời gian đi: Ngày</w:t>
            </w:r>
            <w:r>
              <w:rPr>
                <w:rFonts w:ascii="Arial" w:hAnsi="Arial" w:eastAsia="Times New Roman" w:cs="Arial"/>
                <w:color w:val="000000"/>
                <w:sz w:val="20"/>
                <w:szCs w:val="20"/>
                <w:lang w:val="vi-VN"/>
              </w:rPr>
              <w:t xml:space="preserve"> {ngay_di}</w:t>
            </w:r>
            <w:r>
              <w:rPr>
                <w:rFonts w:ascii="Arial" w:hAnsi="Arial" w:eastAsia="Times New Roman" w:cs="Arial"/>
                <w:color w:val="000000"/>
                <w:sz w:val="20"/>
                <w:szCs w:val="20"/>
              </w:rPr>
              <w:t xml:space="preserve"> tháng</w:t>
            </w:r>
            <w:r>
              <w:rPr>
                <w:rFonts w:ascii="Arial" w:hAnsi="Arial" w:eastAsia="Times New Roman" w:cs="Arial"/>
                <w:color w:val="000000"/>
                <w:sz w:val="20"/>
                <w:szCs w:val="20"/>
                <w:lang w:val="vi-VN"/>
              </w:rPr>
              <w:t>{thang_di}</w:t>
            </w:r>
            <w:r>
              <w:rPr>
                <w:rFonts w:ascii="Arial" w:hAnsi="Arial" w:eastAsia="Times New Roman" w:cs="Arial"/>
                <w:color w:val="000000"/>
                <w:sz w:val="20"/>
                <w:szCs w:val="20"/>
              </w:rPr>
              <w:t xml:space="preserve"> năm </w:t>
            </w:r>
            <w:r>
              <w:rPr>
                <w:rFonts w:ascii="Arial" w:hAnsi="Arial" w:eastAsia="Times New Roman" w:cs="Arial"/>
                <w:color w:val="000000"/>
                <w:sz w:val="20"/>
                <w:szCs w:val="20"/>
                <w:lang w:val="vi-VN"/>
              </w:rPr>
              <w:t>{nam_di}</w:t>
            </w:r>
            <w:r>
              <w:rPr>
                <w:rFonts w:ascii="Arial" w:hAnsi="Arial" w:eastAsia="Times New Roman" w:cs="Arial"/>
                <w:color w:val="000000"/>
                <w:sz w:val="20"/>
                <w:szCs w:val="20"/>
              </w:rPr>
              <w:t>.</w:t>
            </w:r>
          </w:p>
          <w:p w14:paraId="2DC6DBFC">
            <w:pPr>
              <w:spacing w:before="120" w:after="120" w:line="234" w:lineRule="atLeast"/>
              <w:rPr>
                <w:rFonts w:ascii="Arial" w:hAnsi="Arial" w:eastAsia="Times New Roman" w:cs="Arial"/>
                <w:color w:val="000000"/>
                <w:sz w:val="18"/>
                <w:szCs w:val="18"/>
                <w:lang w:val="vi-VN"/>
              </w:rPr>
            </w:pPr>
            <w:r>
              <w:rPr>
                <w:rFonts w:ascii="Arial" w:hAnsi="Arial" w:eastAsia="Times New Roman" w:cs="Arial"/>
                <w:color w:val="000000"/>
                <w:sz w:val="20"/>
                <w:szCs w:val="20"/>
              </w:rPr>
              <w:t xml:space="preserve">11. Cảng về: </w:t>
            </w:r>
            <w:r>
              <w:rPr>
                <w:rFonts w:ascii="Arial" w:hAnsi="Arial" w:eastAsia="Times New Roman" w:cs="Arial"/>
                <w:color w:val="000000"/>
                <w:sz w:val="20"/>
                <w:szCs w:val="20"/>
                <w:lang w:val="vi-VN"/>
              </w:rPr>
              <w:t>{cang_ve}</w:t>
            </w:r>
            <w:r>
              <w:rPr>
                <w:rFonts w:ascii="Arial" w:hAnsi="Arial" w:eastAsia="Times New Roman" w:cs="Arial"/>
                <w:color w:val="000000"/>
                <w:sz w:val="20"/>
                <w:szCs w:val="20"/>
              </w:rPr>
              <w:t xml:space="preserve">; Thời gian cập cảng: Ngày </w:t>
            </w:r>
            <w:r>
              <w:rPr>
                <w:rFonts w:ascii="Arial" w:hAnsi="Arial" w:eastAsia="Times New Roman" w:cs="Arial"/>
                <w:color w:val="000000"/>
                <w:sz w:val="20"/>
                <w:szCs w:val="20"/>
                <w:lang w:val="vi-VN"/>
              </w:rPr>
              <w:t xml:space="preserve">{ngay_ve} </w:t>
            </w:r>
            <w:r>
              <w:rPr>
                <w:rFonts w:ascii="Arial" w:hAnsi="Arial" w:eastAsia="Times New Roman" w:cs="Arial"/>
                <w:color w:val="000000"/>
                <w:sz w:val="20"/>
                <w:szCs w:val="20"/>
              </w:rPr>
              <w:t xml:space="preserve">tháng </w:t>
            </w:r>
            <w:r>
              <w:rPr>
                <w:rFonts w:ascii="Arial" w:hAnsi="Arial" w:eastAsia="Times New Roman" w:cs="Arial"/>
                <w:color w:val="000000"/>
                <w:sz w:val="20"/>
                <w:szCs w:val="20"/>
                <w:lang w:val="vi-VN"/>
              </w:rPr>
              <w:t>{thang_ve}</w:t>
            </w:r>
            <w:r>
              <w:rPr>
                <w:rFonts w:ascii="Arial" w:hAnsi="Arial" w:eastAsia="Times New Roman" w:cs="Arial"/>
                <w:color w:val="000000"/>
                <w:sz w:val="20"/>
                <w:szCs w:val="20"/>
              </w:rPr>
              <w:t xml:space="preserve"> năm </w:t>
            </w:r>
            <w:r>
              <w:rPr>
                <w:rFonts w:ascii="Arial" w:hAnsi="Arial" w:eastAsia="Times New Roman" w:cs="Arial"/>
                <w:color w:val="000000"/>
                <w:sz w:val="20"/>
                <w:szCs w:val="20"/>
                <w:lang w:val="vi-VN"/>
              </w:rPr>
              <w:t>{nam_ve}</w:t>
            </w:r>
          </w:p>
          <w:p w14:paraId="40F225CB">
            <w:pPr>
              <w:spacing w:before="120" w:after="120" w:line="234" w:lineRule="atLeast"/>
              <w:rPr>
                <w:rFonts w:ascii="Arial" w:hAnsi="Arial" w:eastAsia="Times New Roman" w:cs="Arial"/>
                <w:color w:val="000000"/>
                <w:sz w:val="18"/>
                <w:szCs w:val="18"/>
                <w:lang w:val="vi-VN"/>
              </w:rPr>
            </w:pPr>
            <w:r>
              <w:rPr>
                <w:rFonts w:ascii="Arial" w:hAnsi="Arial" w:eastAsia="Times New Roman" w:cs="Arial"/>
                <w:color w:val="000000"/>
                <w:sz w:val="20"/>
                <w:szCs w:val="20"/>
              </w:rPr>
              <w:t xml:space="preserve">12. Nộp Nhật ký: Ngày </w:t>
            </w:r>
            <w:r>
              <w:rPr>
                <w:rFonts w:ascii="Arial" w:hAnsi="Arial" w:eastAsia="Times New Roman" w:cs="Arial"/>
                <w:color w:val="000000"/>
                <w:sz w:val="20"/>
                <w:szCs w:val="20"/>
                <w:lang w:val="vi-VN"/>
              </w:rPr>
              <w:t>{ngay_nop}</w:t>
            </w:r>
            <w:r>
              <w:rPr>
                <w:rFonts w:ascii="Arial" w:hAnsi="Arial" w:eastAsia="Times New Roman" w:cs="Arial"/>
                <w:color w:val="000000"/>
                <w:sz w:val="20"/>
                <w:szCs w:val="20"/>
              </w:rPr>
              <w:t xml:space="preserve"> tháng </w:t>
            </w:r>
            <w:r>
              <w:rPr>
                <w:rFonts w:ascii="Arial" w:hAnsi="Arial" w:eastAsia="Times New Roman" w:cs="Arial"/>
                <w:color w:val="000000"/>
                <w:sz w:val="20"/>
                <w:szCs w:val="20"/>
                <w:lang w:val="vi-VN"/>
              </w:rPr>
              <w:t>{thang_nop}</w:t>
            </w:r>
            <w:r>
              <w:rPr>
                <w:rFonts w:ascii="Arial" w:hAnsi="Arial" w:eastAsia="Times New Roman" w:cs="Arial"/>
                <w:color w:val="000000"/>
                <w:sz w:val="20"/>
                <w:szCs w:val="20"/>
              </w:rPr>
              <w:t xml:space="preserve"> năm </w:t>
            </w:r>
            <w:r>
              <w:rPr>
                <w:rFonts w:ascii="Arial" w:hAnsi="Arial" w:eastAsia="Times New Roman" w:cs="Arial"/>
                <w:color w:val="000000"/>
                <w:sz w:val="20"/>
                <w:szCs w:val="20"/>
                <w:lang w:val="vi-VN"/>
              </w:rPr>
              <w:t>{nam_nop}</w:t>
            </w:r>
            <w:r>
              <w:rPr>
                <w:rFonts w:ascii="Arial" w:hAnsi="Arial" w:eastAsia="Times New Roman" w:cs="Arial"/>
                <w:color w:val="000000"/>
                <w:sz w:val="20"/>
                <w:szCs w:val="20"/>
              </w:rPr>
              <w:t xml:space="preserve"> ; Vào Sổ số:</w:t>
            </w:r>
            <w:r>
              <w:rPr>
                <w:rFonts w:ascii="Arial" w:hAnsi="Arial" w:eastAsia="Times New Roman" w:cs="Arial"/>
                <w:color w:val="000000"/>
                <w:sz w:val="20"/>
                <w:szCs w:val="20"/>
                <w:lang w:val="vi-VN"/>
              </w:rPr>
              <w:t>{vao_so}</w:t>
            </w:r>
          </w:p>
        </w:tc>
      </w:tr>
      <w:tr w14:paraId="414AC0E4">
        <w:tblPrEx>
          <w:shd w:val="clear" w:color="auto" w:fill="FFFFFF"/>
          <w:tblCellMar>
            <w:top w:w="0" w:type="dxa"/>
            <w:left w:w="0" w:type="dxa"/>
            <w:bottom w:w="0" w:type="dxa"/>
            <w:right w:w="0" w:type="dxa"/>
          </w:tblCellMar>
        </w:tblPrEx>
        <w:trPr>
          <w:tblCellSpacing w:w="0" w:type="dxa"/>
        </w:trPr>
        <w:tc>
          <w:tcPr>
            <w:tcW w:w="2232" w:type="dxa"/>
            <w:tcBorders>
              <w:top w:val="nil"/>
              <w:left w:val="nil"/>
              <w:bottom w:val="nil"/>
              <w:right w:val="nil"/>
            </w:tcBorders>
            <w:shd w:val="clear" w:color="auto" w:fill="FFFFFF"/>
            <w:vAlign w:val="center"/>
          </w:tcPr>
          <w:p w14:paraId="4367173A">
            <w:pPr>
              <w:spacing w:after="0" w:line="240" w:lineRule="auto"/>
              <w:rPr>
                <w:rFonts w:ascii="Arial" w:hAnsi="Arial" w:eastAsia="Times New Roman" w:cs="Arial"/>
                <w:color w:val="000000"/>
                <w:sz w:val="18"/>
                <w:szCs w:val="18"/>
              </w:rPr>
            </w:pPr>
            <w:r>
              <w:rPr>
                <w:rFonts w:ascii="Arial" w:hAnsi="Arial" w:eastAsia="Times New Roman" w:cs="Arial"/>
                <w:color w:val="000000"/>
                <w:sz w:val="18"/>
                <w:szCs w:val="18"/>
              </w:rPr>
              <w:t> </w:t>
            </w:r>
          </w:p>
        </w:tc>
        <w:tc>
          <w:tcPr>
            <w:tcW w:w="3084" w:type="dxa"/>
            <w:tcBorders>
              <w:top w:val="nil"/>
              <w:left w:val="nil"/>
              <w:bottom w:val="nil"/>
              <w:right w:val="nil"/>
            </w:tcBorders>
            <w:shd w:val="clear" w:color="auto" w:fill="FFFFFF"/>
            <w:vAlign w:val="center"/>
          </w:tcPr>
          <w:p w14:paraId="64F2DFB0">
            <w:pPr>
              <w:spacing w:after="0" w:line="240" w:lineRule="auto"/>
              <w:rPr>
                <w:rFonts w:ascii="Arial" w:hAnsi="Arial" w:eastAsia="Times New Roman" w:cs="Arial"/>
                <w:color w:val="000000"/>
                <w:sz w:val="18"/>
                <w:szCs w:val="18"/>
              </w:rPr>
            </w:pPr>
            <w:r>
              <w:rPr>
                <w:rFonts w:ascii="Arial" w:hAnsi="Arial" w:eastAsia="Times New Roman" w:cs="Arial"/>
                <w:color w:val="000000"/>
                <w:sz w:val="18"/>
                <w:szCs w:val="18"/>
              </w:rPr>
              <w:t> </w:t>
            </w:r>
          </w:p>
        </w:tc>
        <w:tc>
          <w:tcPr>
            <w:tcW w:w="3168" w:type="dxa"/>
            <w:tcBorders>
              <w:top w:val="nil"/>
              <w:left w:val="nil"/>
              <w:bottom w:val="nil"/>
              <w:right w:val="nil"/>
            </w:tcBorders>
            <w:shd w:val="clear" w:color="auto" w:fill="FFFFFF"/>
            <w:vAlign w:val="center"/>
          </w:tcPr>
          <w:p w14:paraId="547C580D">
            <w:pPr>
              <w:spacing w:after="0" w:line="240" w:lineRule="auto"/>
              <w:rPr>
                <w:rFonts w:ascii="Arial" w:hAnsi="Arial" w:eastAsia="Times New Roman" w:cs="Arial"/>
                <w:color w:val="000000"/>
                <w:sz w:val="18"/>
                <w:szCs w:val="18"/>
              </w:rPr>
            </w:pPr>
            <w:r>
              <w:rPr>
                <w:rFonts w:ascii="Arial" w:hAnsi="Arial" w:eastAsia="Times New Roman" w:cs="Arial"/>
                <w:color w:val="000000"/>
                <w:sz w:val="18"/>
                <w:szCs w:val="18"/>
              </w:rPr>
              <w:t> </w:t>
            </w:r>
          </w:p>
        </w:tc>
      </w:tr>
    </w:tbl>
    <w:p w14:paraId="6BD6C052">
      <w:pPr>
        <w:shd w:val="clear" w:color="auto" w:fill="FFFFFF"/>
        <w:spacing w:before="120" w:after="120" w:line="234" w:lineRule="atLeast"/>
        <w:rPr>
          <w:rFonts w:ascii="Arial" w:hAnsi="Arial" w:eastAsia="Times New Roman" w:cs="Arial"/>
          <w:color w:val="000000"/>
          <w:sz w:val="18"/>
          <w:szCs w:val="18"/>
        </w:rPr>
      </w:pPr>
      <w:r>
        <w:rPr>
          <w:rFonts w:ascii="Arial" w:hAnsi="Arial" w:eastAsia="Times New Roman" w:cs="Arial"/>
          <w:b/>
          <w:bCs/>
          <w:i/>
          <w:iCs/>
          <w:color w:val="000000"/>
          <w:sz w:val="20"/>
          <w:szCs w:val="20"/>
        </w:rPr>
        <w:t>Ghi chú</w:t>
      </w:r>
      <w:r>
        <w:rPr>
          <w:rFonts w:ascii="Arial" w:hAnsi="Arial" w:eastAsia="Times New Roman" w:cs="Arial"/>
          <w:color w:val="000000"/>
          <w:sz w:val="20"/>
          <w:szCs w:val="20"/>
        </w:rPr>
        <w:t>: (</w:t>
      </w:r>
      <w:r>
        <w:rPr>
          <w:rFonts w:ascii="Arial" w:hAnsi="Arial" w:eastAsia="Times New Roman" w:cs="Arial"/>
          <w:i/>
          <w:iCs/>
          <w:color w:val="000000"/>
          <w:sz w:val="20"/>
          <w:szCs w:val="20"/>
        </w:rPr>
        <w:t>*) Mã định danh: (ABC-xxxxx-KT-yy-zz) Gồm 5 nhóm ký tự ABC-xxxxx là số đăng ký tàu cá; KT là nhật ký khai thác thuỷ sản; yy là số thứ tự chuyến biển trong năm; zz là hai số cuối của năm; VD: (QNg-90345-KT-06-21)</w:t>
      </w:r>
    </w:p>
    <w:p w14:paraId="289CED4C">
      <w:pPr>
        <w:shd w:val="clear" w:color="auto" w:fill="FFFFFF"/>
        <w:spacing w:before="120" w:after="120" w:line="234" w:lineRule="atLeast"/>
        <w:rPr>
          <w:rFonts w:ascii="Arial" w:hAnsi="Arial" w:eastAsia="Times New Roman" w:cs="Arial"/>
          <w:color w:val="000000"/>
          <w:sz w:val="18"/>
          <w:szCs w:val="18"/>
        </w:rPr>
      </w:pPr>
      <w:r>
        <w:rPr>
          <w:rFonts w:ascii="Arial" w:hAnsi="Arial" w:eastAsia="Times New Roman" w:cs="Arial"/>
          <w:i/>
          <w:iCs/>
          <w:color w:val="000000"/>
          <w:sz w:val="20"/>
          <w:szCs w:val="20"/>
        </w:rPr>
        <w:t>(**) Ghi rõ nghề; đối với nghề lưới kéo đôi, nghề vây có tàu phụ chong đèn sử dụng chung một ngư cụ thì Nhật ký khai thác thuỷ sản ghi theo tàu chính, có bổ sung thông tin về tàu phụ từ mục 1 đến mục 6</w:t>
      </w:r>
    </w:p>
    <w:p w14:paraId="2748387B">
      <w:pPr>
        <w:shd w:val="clear" w:color="auto" w:fill="FFFFFF"/>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p w14:paraId="18AB7F2F">
      <w:pPr>
        <w:shd w:val="clear" w:color="auto" w:fill="FFFFFF"/>
        <w:spacing w:before="120" w:after="120" w:line="234" w:lineRule="atLeast"/>
        <w:rPr>
          <w:rFonts w:ascii="Arial" w:hAnsi="Arial" w:eastAsia="Times New Roman" w:cs="Arial"/>
          <w:color w:val="000000"/>
          <w:sz w:val="18"/>
          <w:szCs w:val="18"/>
        </w:rPr>
      </w:pPr>
      <w:r>
        <w:rPr>
          <w:rFonts w:ascii="Arial" w:hAnsi="Arial" w:eastAsia="Times New Roman" w:cs="Arial"/>
          <w:b/>
          <w:bCs/>
          <w:color w:val="000000"/>
          <w:sz w:val="20"/>
          <w:szCs w:val="20"/>
        </w:rPr>
        <w:t>I. THÔNG TIN VỀ HOẠT ĐỘNG KHAI THÁC THỦY SẢN</w:t>
      </w:r>
    </w:p>
    <w:p w14:paraId="063ADFE8">
      <w:pPr>
        <w:shd w:val="clear" w:color="auto" w:fill="FFFFFF"/>
        <w:spacing w:before="120" w:after="120" w:line="234" w:lineRule="atLeast"/>
        <w:rPr>
          <w:rFonts w:ascii="Arial" w:hAnsi="Arial" w:eastAsia="Times New Roman" w:cs="Arial"/>
          <w:color w:val="000000"/>
          <w:sz w:val="18"/>
          <w:szCs w:val="18"/>
        </w:rPr>
      </w:pPr>
      <w:r>
        <w:rPr>
          <w:rFonts w:ascii="Arial" w:hAnsi="Arial" w:eastAsia="Times New Roman" w:cs="Arial"/>
          <w:b/>
          <w:bCs/>
          <w:color w:val="000000"/>
          <w:sz w:val="20"/>
          <w:szCs w:val="20"/>
        </w:rPr>
        <w:t>1. Thông tin mẻ lưới/câu</w:t>
      </w:r>
    </w:p>
    <w:tbl>
      <w:tblPr>
        <w:tblStyle w:val="3"/>
        <w:tblW w:w="5000" w:type="pct"/>
        <w:tblCellSpacing w:w="0" w:type="dxa"/>
        <w:tblInd w:w="0" w:type="dxa"/>
        <w:shd w:val="clear" w:color="auto" w:fill="FFFFFF"/>
        <w:tblLayout w:type="autofit"/>
        <w:tblCellMar>
          <w:top w:w="0" w:type="dxa"/>
          <w:left w:w="0" w:type="dxa"/>
          <w:bottom w:w="0" w:type="dxa"/>
          <w:right w:w="0" w:type="dxa"/>
        </w:tblCellMar>
      </w:tblPr>
      <w:tblGrid>
        <w:gridCol w:w="1031"/>
        <w:gridCol w:w="637"/>
        <w:gridCol w:w="1304"/>
        <w:gridCol w:w="633"/>
        <w:gridCol w:w="907"/>
        <w:gridCol w:w="1253"/>
        <w:gridCol w:w="876"/>
        <w:gridCol w:w="907"/>
        <w:gridCol w:w="788"/>
        <w:gridCol w:w="788"/>
        <w:gridCol w:w="788"/>
        <w:gridCol w:w="788"/>
        <w:gridCol w:w="788"/>
        <w:gridCol w:w="1217"/>
        <w:gridCol w:w="1011"/>
      </w:tblGrid>
      <w:tr w14:paraId="59B59C23">
        <w:tblPrEx>
          <w:shd w:val="clear" w:color="auto" w:fill="FFFFFF"/>
          <w:tblCellMar>
            <w:top w:w="0" w:type="dxa"/>
            <w:left w:w="0" w:type="dxa"/>
            <w:bottom w:w="0" w:type="dxa"/>
            <w:right w:w="0" w:type="dxa"/>
          </w:tblCellMar>
        </w:tblPrEx>
        <w:trPr>
          <w:tblCellSpacing w:w="0" w:type="dxa"/>
        </w:trPr>
        <w:tc>
          <w:tcPr>
            <w:tcW w:w="245" w:type="pct"/>
            <w:tcBorders>
              <w:top w:val="single" w:color="000000" w:sz="8" w:space="0"/>
              <w:left w:val="single" w:color="000000" w:sz="8" w:space="0"/>
              <w:bottom w:val="single" w:color="000000" w:sz="8" w:space="0"/>
              <w:right w:val="single" w:color="000000" w:sz="8" w:space="0"/>
            </w:tcBorders>
            <w:shd w:val="clear" w:color="auto" w:fill="FFFFFF"/>
          </w:tcPr>
          <w:p w14:paraId="1BAC72BE">
            <w:pPr>
              <w:spacing w:before="120" w:after="120" w:line="234" w:lineRule="atLeast"/>
              <w:jc w:val="center"/>
              <w:rPr>
                <w:rFonts w:ascii="Arial" w:hAnsi="Arial" w:eastAsia="Times New Roman" w:cs="Arial"/>
                <w:color w:val="000000"/>
                <w:sz w:val="20"/>
                <w:szCs w:val="20"/>
              </w:rPr>
            </w:pPr>
            <w:r>
              <w:rPr>
                <w:rFonts w:ascii="Arial" w:hAnsi="Arial" w:eastAsia="Times New Roman" w:cs="Arial"/>
                <w:color w:val="000000"/>
                <w:sz w:val="20"/>
                <w:szCs w:val="20"/>
              </w:rPr>
              <w:t>Stt</w:t>
            </w:r>
          </w:p>
        </w:tc>
        <w:tc>
          <w:tcPr>
            <w:tcW w:w="245" w:type="pct"/>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41BAA3FD">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Mẻ thứ</w:t>
            </w:r>
          </w:p>
        </w:tc>
        <w:tc>
          <w:tcPr>
            <w:tcW w:w="488" w:type="pct"/>
            <w:vMerge w:val="restart"/>
            <w:tcBorders>
              <w:top w:val="single" w:color="000000" w:sz="8" w:space="0"/>
              <w:left w:val="nil"/>
              <w:bottom w:val="single" w:color="000000" w:sz="8" w:space="0"/>
              <w:right w:val="single" w:color="000000" w:sz="8" w:space="0"/>
            </w:tcBorders>
            <w:shd w:val="clear" w:color="auto" w:fill="FFFFFF"/>
            <w:vAlign w:val="center"/>
          </w:tcPr>
          <w:p w14:paraId="3031E6E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Thời điểm bắt đầu thả </w:t>
            </w:r>
            <w:r>
              <w:rPr>
                <w:rFonts w:ascii="Arial" w:hAnsi="Arial" w:eastAsia="Times New Roman" w:cs="Arial"/>
                <w:i/>
                <w:iCs/>
                <w:color w:val="000000"/>
                <w:sz w:val="20"/>
                <w:szCs w:val="20"/>
              </w:rPr>
              <w:t>(giờ, phút, ngày, tháng)</w:t>
            </w:r>
          </w:p>
        </w:tc>
        <w:tc>
          <w:tcPr>
            <w:tcW w:w="586" w:type="pct"/>
            <w:gridSpan w:val="2"/>
            <w:tcBorders>
              <w:top w:val="single" w:color="000000" w:sz="8" w:space="0"/>
              <w:left w:val="nil"/>
              <w:bottom w:val="single" w:color="000000" w:sz="8" w:space="0"/>
              <w:right w:val="single" w:color="000000" w:sz="8" w:space="0"/>
            </w:tcBorders>
            <w:shd w:val="clear" w:color="auto" w:fill="FFFFFF"/>
            <w:vAlign w:val="center"/>
          </w:tcPr>
          <w:p w14:paraId="0573ABB2">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Vị trí thả</w:t>
            </w:r>
          </w:p>
        </w:tc>
        <w:tc>
          <w:tcPr>
            <w:tcW w:w="459" w:type="pct"/>
            <w:vMerge w:val="restart"/>
            <w:tcBorders>
              <w:top w:val="single" w:color="000000" w:sz="8" w:space="0"/>
              <w:left w:val="nil"/>
              <w:bottom w:val="single" w:color="000000" w:sz="8" w:space="0"/>
              <w:right w:val="single" w:color="000000" w:sz="8" w:space="0"/>
            </w:tcBorders>
            <w:shd w:val="clear" w:color="auto" w:fill="FFFFFF"/>
            <w:vAlign w:val="center"/>
          </w:tcPr>
          <w:p w14:paraId="418E9099">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Thời điểm kết thúc thu </w:t>
            </w:r>
            <w:r>
              <w:rPr>
                <w:rFonts w:ascii="Arial" w:hAnsi="Arial" w:eastAsia="Times New Roman" w:cs="Arial"/>
                <w:i/>
                <w:iCs/>
                <w:color w:val="000000"/>
                <w:sz w:val="20"/>
                <w:szCs w:val="20"/>
              </w:rPr>
              <w:t>(giờ,</w:t>
            </w:r>
            <w:r>
              <w:rPr>
                <w:rFonts w:ascii="Arial" w:hAnsi="Arial" w:eastAsia="Times New Roman" w:cs="Arial"/>
                <w:color w:val="000000"/>
                <w:sz w:val="20"/>
                <w:szCs w:val="20"/>
              </w:rPr>
              <w:t> </w:t>
            </w:r>
            <w:r>
              <w:rPr>
                <w:rFonts w:ascii="Arial" w:hAnsi="Arial" w:eastAsia="Times New Roman" w:cs="Arial"/>
                <w:i/>
                <w:iCs/>
                <w:color w:val="000000"/>
                <w:sz w:val="20"/>
                <w:szCs w:val="20"/>
              </w:rPr>
              <w:t>phút, ngày, tháng)</w:t>
            </w:r>
          </w:p>
        </w:tc>
        <w:tc>
          <w:tcPr>
            <w:tcW w:w="684" w:type="pct"/>
            <w:gridSpan w:val="2"/>
            <w:tcBorders>
              <w:top w:val="single" w:color="000000" w:sz="8" w:space="0"/>
              <w:left w:val="nil"/>
              <w:bottom w:val="single" w:color="000000" w:sz="8" w:space="0"/>
              <w:right w:val="single" w:color="000000" w:sz="8" w:space="0"/>
            </w:tcBorders>
            <w:shd w:val="clear" w:color="auto" w:fill="FFFFFF"/>
            <w:vAlign w:val="center"/>
          </w:tcPr>
          <w:p w14:paraId="154E1B9F">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Vị trí thu</w:t>
            </w:r>
          </w:p>
        </w:tc>
        <w:tc>
          <w:tcPr>
            <w:tcW w:w="1953" w:type="pct"/>
            <w:gridSpan w:val="6"/>
            <w:tcBorders>
              <w:top w:val="single" w:color="000000" w:sz="8" w:space="0"/>
              <w:left w:val="nil"/>
              <w:bottom w:val="single" w:color="000000" w:sz="8" w:space="0"/>
              <w:right w:val="single" w:color="000000" w:sz="8" w:space="0"/>
            </w:tcBorders>
            <w:shd w:val="clear" w:color="auto" w:fill="FFFFFF"/>
            <w:vAlign w:val="center"/>
          </w:tcPr>
          <w:p w14:paraId="708654A9">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Sản lượng các loài thủy sản chủ yếu**(kg)</w:t>
            </w:r>
          </w:p>
        </w:tc>
        <w:tc>
          <w:tcPr>
            <w:tcW w:w="340" w:type="pct"/>
            <w:vMerge w:val="restart"/>
            <w:tcBorders>
              <w:top w:val="single" w:color="000000" w:sz="8" w:space="0"/>
              <w:left w:val="nil"/>
              <w:bottom w:val="single" w:color="000000" w:sz="8" w:space="0"/>
              <w:right w:val="single" w:color="000000" w:sz="8" w:space="0"/>
            </w:tcBorders>
            <w:shd w:val="clear" w:color="auto" w:fill="FFFFFF"/>
            <w:vAlign w:val="center"/>
          </w:tcPr>
          <w:p w14:paraId="6C6AD68C">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Tổng sản lượng (kg)</w:t>
            </w:r>
          </w:p>
        </w:tc>
      </w:tr>
      <w:tr w14:paraId="0281BCD2">
        <w:tblPrEx>
          <w:tblCellMar>
            <w:top w:w="0" w:type="dxa"/>
            <w:left w:w="0" w:type="dxa"/>
            <w:bottom w:w="0" w:type="dxa"/>
            <w:right w:w="0" w:type="dxa"/>
          </w:tblCellMar>
        </w:tblPrEx>
        <w:trPr>
          <w:tblCellSpacing w:w="0" w:type="dxa"/>
        </w:trPr>
        <w:tc>
          <w:tcPr>
            <w:tcW w:w="245" w:type="pct"/>
            <w:tcBorders>
              <w:top w:val="single" w:color="000000" w:sz="8" w:space="0"/>
              <w:left w:val="single" w:color="000000" w:sz="8" w:space="0"/>
              <w:bottom w:val="single" w:color="000000" w:sz="8" w:space="0"/>
              <w:right w:val="single" w:color="000000" w:sz="8" w:space="0"/>
            </w:tcBorders>
            <w:shd w:val="clear" w:color="auto" w:fill="FFFFFF"/>
          </w:tcPr>
          <w:p w14:paraId="2733DE7B">
            <w:pPr>
              <w:spacing w:after="0" w:line="240" w:lineRule="auto"/>
              <w:rPr>
                <w:rFonts w:ascii="Arial" w:hAnsi="Arial" w:eastAsia="Times New Roman" w:cs="Arial"/>
                <w:color w:val="000000"/>
                <w:sz w:val="18"/>
                <w:szCs w:val="18"/>
              </w:rPr>
            </w:pPr>
          </w:p>
        </w:tc>
        <w:tc>
          <w:tcPr>
            <w:tcW w:w="245"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0BEAE084">
            <w:pPr>
              <w:spacing w:after="0" w:line="240" w:lineRule="auto"/>
              <w:rPr>
                <w:rFonts w:ascii="Arial" w:hAnsi="Arial" w:eastAsia="Times New Roman" w:cs="Arial"/>
                <w:color w:val="000000"/>
                <w:sz w:val="18"/>
                <w:szCs w:val="18"/>
              </w:rPr>
            </w:pPr>
          </w:p>
        </w:tc>
        <w:tc>
          <w:tcPr>
            <w:tcW w:w="488" w:type="pct"/>
            <w:vMerge w:val="continue"/>
            <w:tcBorders>
              <w:top w:val="single" w:color="000000" w:sz="8" w:space="0"/>
              <w:left w:val="nil"/>
              <w:bottom w:val="single" w:color="000000" w:sz="8" w:space="0"/>
              <w:right w:val="single" w:color="000000" w:sz="8" w:space="0"/>
            </w:tcBorders>
            <w:shd w:val="clear" w:color="auto" w:fill="FFFFFF"/>
            <w:vAlign w:val="center"/>
          </w:tcPr>
          <w:p w14:paraId="4CB3D489">
            <w:pPr>
              <w:spacing w:after="0" w:line="240" w:lineRule="auto"/>
              <w:rPr>
                <w:rFonts w:ascii="Arial" w:hAnsi="Arial" w:eastAsia="Times New Roman" w:cs="Arial"/>
                <w:color w:val="000000"/>
                <w:sz w:val="18"/>
                <w:szCs w:val="18"/>
              </w:rPr>
            </w:pPr>
          </w:p>
        </w:tc>
        <w:tc>
          <w:tcPr>
            <w:tcW w:w="243" w:type="pct"/>
            <w:tcBorders>
              <w:top w:val="nil"/>
              <w:left w:val="nil"/>
              <w:bottom w:val="single" w:color="000000" w:sz="8" w:space="0"/>
              <w:right w:val="single" w:color="000000" w:sz="8" w:space="0"/>
            </w:tcBorders>
            <w:shd w:val="clear" w:color="auto" w:fill="FFFFFF"/>
            <w:vAlign w:val="center"/>
          </w:tcPr>
          <w:p w14:paraId="29ED6888">
            <w:pPr>
              <w:spacing w:before="120" w:after="120" w:line="234" w:lineRule="atLeast"/>
              <w:jc w:val="center"/>
              <w:rPr>
                <w:rFonts w:ascii="Arial" w:hAnsi="Arial" w:eastAsia="Times New Roman" w:cs="Arial"/>
                <w:color w:val="000000"/>
                <w:sz w:val="18"/>
                <w:szCs w:val="18"/>
              </w:rPr>
            </w:pPr>
            <w:r>
              <w:rPr>
                <w:rFonts w:ascii="Arial" w:hAnsi="Arial" w:eastAsia="Times New Roman" w:cs="Arial"/>
                <w:i/>
                <w:iCs/>
                <w:color w:val="000000"/>
                <w:sz w:val="20"/>
                <w:szCs w:val="20"/>
              </w:rPr>
              <w:t>Vĩ độ</w:t>
            </w:r>
          </w:p>
        </w:tc>
        <w:tc>
          <w:tcPr>
            <w:tcW w:w="343" w:type="pct"/>
            <w:tcBorders>
              <w:top w:val="nil"/>
              <w:left w:val="nil"/>
              <w:bottom w:val="single" w:color="000000" w:sz="8" w:space="0"/>
              <w:right w:val="single" w:color="000000" w:sz="8" w:space="0"/>
            </w:tcBorders>
            <w:shd w:val="clear" w:color="auto" w:fill="FFFFFF"/>
            <w:vAlign w:val="center"/>
          </w:tcPr>
          <w:p w14:paraId="13CFFE4E">
            <w:pPr>
              <w:spacing w:before="120" w:after="120" w:line="234" w:lineRule="atLeast"/>
              <w:jc w:val="center"/>
              <w:rPr>
                <w:rFonts w:ascii="Arial" w:hAnsi="Arial" w:eastAsia="Times New Roman" w:cs="Arial"/>
                <w:color w:val="000000"/>
                <w:sz w:val="18"/>
                <w:szCs w:val="18"/>
              </w:rPr>
            </w:pPr>
            <w:r>
              <w:rPr>
                <w:rFonts w:ascii="Arial" w:hAnsi="Arial" w:eastAsia="Times New Roman" w:cs="Arial"/>
                <w:i/>
                <w:iCs/>
                <w:color w:val="000000"/>
                <w:sz w:val="20"/>
                <w:szCs w:val="20"/>
              </w:rPr>
              <w:t>Kinh độ</w:t>
            </w:r>
          </w:p>
        </w:tc>
        <w:tc>
          <w:tcPr>
            <w:tcW w:w="459" w:type="pct"/>
            <w:vMerge w:val="continue"/>
            <w:tcBorders>
              <w:top w:val="single" w:color="000000" w:sz="8" w:space="0"/>
              <w:left w:val="nil"/>
              <w:bottom w:val="single" w:color="000000" w:sz="8" w:space="0"/>
              <w:right w:val="single" w:color="000000" w:sz="8" w:space="0"/>
            </w:tcBorders>
            <w:shd w:val="clear" w:color="auto" w:fill="FFFFFF"/>
            <w:vAlign w:val="center"/>
          </w:tcPr>
          <w:p w14:paraId="2D5BA218">
            <w:pPr>
              <w:spacing w:after="0" w:line="240" w:lineRule="auto"/>
              <w:rPr>
                <w:rFonts w:ascii="Arial" w:hAnsi="Arial" w:eastAsia="Times New Roman" w:cs="Arial"/>
                <w:color w:val="000000"/>
                <w:sz w:val="18"/>
                <w:szCs w:val="18"/>
              </w:rPr>
            </w:pPr>
          </w:p>
        </w:tc>
        <w:tc>
          <w:tcPr>
            <w:tcW w:w="342" w:type="pct"/>
            <w:tcBorders>
              <w:top w:val="nil"/>
              <w:left w:val="nil"/>
              <w:bottom w:val="single" w:color="000000" w:sz="8" w:space="0"/>
              <w:right w:val="single" w:color="000000" w:sz="8" w:space="0"/>
            </w:tcBorders>
            <w:shd w:val="clear" w:color="auto" w:fill="FFFFFF"/>
            <w:vAlign w:val="center"/>
          </w:tcPr>
          <w:p w14:paraId="2F664F8E">
            <w:pPr>
              <w:spacing w:before="120" w:after="120" w:line="234" w:lineRule="atLeast"/>
              <w:jc w:val="center"/>
              <w:rPr>
                <w:rFonts w:ascii="Arial" w:hAnsi="Arial" w:eastAsia="Times New Roman" w:cs="Arial"/>
                <w:color w:val="000000"/>
                <w:sz w:val="18"/>
                <w:szCs w:val="18"/>
              </w:rPr>
            </w:pPr>
            <w:r>
              <w:rPr>
                <w:rFonts w:ascii="Arial" w:hAnsi="Arial" w:eastAsia="Times New Roman" w:cs="Arial"/>
                <w:i/>
                <w:iCs/>
                <w:color w:val="000000"/>
                <w:sz w:val="20"/>
                <w:szCs w:val="20"/>
              </w:rPr>
              <w:t>Vĩ độ</w:t>
            </w:r>
          </w:p>
        </w:tc>
        <w:tc>
          <w:tcPr>
            <w:tcW w:w="343" w:type="pct"/>
            <w:tcBorders>
              <w:top w:val="nil"/>
              <w:left w:val="nil"/>
              <w:bottom w:val="single" w:color="000000" w:sz="8" w:space="0"/>
              <w:right w:val="single" w:color="000000" w:sz="8" w:space="0"/>
            </w:tcBorders>
            <w:shd w:val="clear" w:color="auto" w:fill="FFFFFF"/>
            <w:vAlign w:val="center"/>
          </w:tcPr>
          <w:p w14:paraId="0306D674">
            <w:pPr>
              <w:spacing w:before="120" w:after="120" w:line="234" w:lineRule="atLeast"/>
              <w:jc w:val="center"/>
              <w:rPr>
                <w:rFonts w:ascii="Arial" w:hAnsi="Arial" w:eastAsia="Times New Roman" w:cs="Arial"/>
                <w:color w:val="000000"/>
                <w:sz w:val="18"/>
                <w:szCs w:val="18"/>
              </w:rPr>
            </w:pPr>
            <w:r>
              <w:rPr>
                <w:rFonts w:ascii="Arial" w:hAnsi="Arial" w:eastAsia="Times New Roman" w:cs="Arial"/>
                <w:i/>
                <w:iCs/>
                <w:color w:val="000000"/>
                <w:sz w:val="20"/>
                <w:szCs w:val="20"/>
              </w:rPr>
              <w:t>Kinh độ</w:t>
            </w:r>
          </w:p>
        </w:tc>
        <w:tc>
          <w:tcPr>
            <w:tcW w:w="293" w:type="pct"/>
            <w:tcBorders>
              <w:top w:val="nil"/>
              <w:left w:val="nil"/>
              <w:bottom w:val="single" w:color="000000" w:sz="8" w:space="0"/>
              <w:right w:val="single" w:color="000000" w:sz="8" w:space="0"/>
            </w:tcBorders>
            <w:shd w:val="clear" w:color="auto" w:fill="FFFFFF"/>
            <w:vAlign w:val="center"/>
          </w:tcPr>
          <w:p w14:paraId="385DC7C7">
            <w:pPr>
              <w:spacing w:before="120" w:after="120" w:line="234" w:lineRule="atLeast"/>
              <w:jc w:val="center"/>
              <w:rPr>
                <w:rFonts w:ascii="Arial" w:hAnsi="Arial" w:eastAsia="Times New Roman" w:cs="Arial"/>
                <w:color w:val="000000"/>
                <w:sz w:val="18"/>
                <w:szCs w:val="18"/>
              </w:rPr>
            </w:pPr>
            <w:r>
              <w:rPr>
                <w:rFonts w:ascii="Arial" w:hAnsi="Arial" w:eastAsia="Times New Roman" w:cs="Arial"/>
                <w:i/>
                <w:iCs/>
                <w:color w:val="000000"/>
                <w:sz w:val="20"/>
                <w:szCs w:val="20"/>
              </w:rPr>
              <w:t>Loài ......</w:t>
            </w:r>
          </w:p>
        </w:tc>
        <w:tc>
          <w:tcPr>
            <w:tcW w:w="293" w:type="pct"/>
            <w:tcBorders>
              <w:top w:val="nil"/>
              <w:left w:val="nil"/>
              <w:bottom w:val="single" w:color="000000" w:sz="8" w:space="0"/>
              <w:right w:val="single" w:color="000000" w:sz="8" w:space="0"/>
            </w:tcBorders>
            <w:shd w:val="clear" w:color="auto" w:fill="FFFFFF"/>
            <w:vAlign w:val="center"/>
          </w:tcPr>
          <w:p w14:paraId="00C5FA83">
            <w:pPr>
              <w:spacing w:before="120" w:after="120" w:line="234" w:lineRule="atLeast"/>
              <w:jc w:val="center"/>
              <w:rPr>
                <w:rFonts w:ascii="Arial" w:hAnsi="Arial" w:eastAsia="Times New Roman" w:cs="Arial"/>
                <w:color w:val="000000"/>
                <w:sz w:val="18"/>
                <w:szCs w:val="18"/>
              </w:rPr>
            </w:pPr>
            <w:r>
              <w:rPr>
                <w:rFonts w:ascii="Arial" w:hAnsi="Arial" w:eastAsia="Times New Roman" w:cs="Arial"/>
                <w:i/>
                <w:iCs/>
                <w:color w:val="000000"/>
                <w:sz w:val="20"/>
                <w:szCs w:val="20"/>
              </w:rPr>
              <w:t>Loài ......</w:t>
            </w:r>
          </w:p>
        </w:tc>
        <w:tc>
          <w:tcPr>
            <w:tcW w:w="293" w:type="pct"/>
            <w:tcBorders>
              <w:top w:val="nil"/>
              <w:left w:val="nil"/>
              <w:bottom w:val="single" w:color="000000" w:sz="8" w:space="0"/>
              <w:right w:val="single" w:color="000000" w:sz="8" w:space="0"/>
            </w:tcBorders>
            <w:shd w:val="clear" w:color="auto" w:fill="FFFFFF"/>
            <w:vAlign w:val="center"/>
          </w:tcPr>
          <w:p w14:paraId="46281635">
            <w:pPr>
              <w:spacing w:before="120" w:after="120" w:line="234" w:lineRule="atLeast"/>
              <w:jc w:val="center"/>
              <w:rPr>
                <w:rFonts w:ascii="Arial" w:hAnsi="Arial" w:eastAsia="Times New Roman" w:cs="Arial"/>
                <w:color w:val="000000"/>
                <w:sz w:val="18"/>
                <w:szCs w:val="18"/>
              </w:rPr>
            </w:pPr>
            <w:r>
              <w:rPr>
                <w:rFonts w:ascii="Arial" w:hAnsi="Arial" w:eastAsia="Times New Roman" w:cs="Arial"/>
                <w:i/>
                <w:iCs/>
                <w:color w:val="000000"/>
                <w:sz w:val="20"/>
                <w:szCs w:val="20"/>
              </w:rPr>
              <w:t>Loài ......</w:t>
            </w:r>
          </w:p>
        </w:tc>
        <w:tc>
          <w:tcPr>
            <w:tcW w:w="293" w:type="pct"/>
            <w:tcBorders>
              <w:top w:val="nil"/>
              <w:left w:val="nil"/>
              <w:bottom w:val="single" w:color="000000" w:sz="8" w:space="0"/>
              <w:right w:val="single" w:color="000000" w:sz="8" w:space="0"/>
            </w:tcBorders>
            <w:shd w:val="clear" w:color="auto" w:fill="FFFFFF"/>
            <w:vAlign w:val="center"/>
          </w:tcPr>
          <w:p w14:paraId="0AE8C5F3">
            <w:pPr>
              <w:spacing w:before="120" w:after="120" w:line="234" w:lineRule="atLeast"/>
              <w:jc w:val="center"/>
              <w:rPr>
                <w:rFonts w:ascii="Arial" w:hAnsi="Arial" w:eastAsia="Times New Roman" w:cs="Arial"/>
                <w:color w:val="000000"/>
                <w:sz w:val="18"/>
                <w:szCs w:val="18"/>
              </w:rPr>
            </w:pPr>
            <w:r>
              <w:rPr>
                <w:rFonts w:ascii="Arial" w:hAnsi="Arial" w:eastAsia="Times New Roman" w:cs="Arial"/>
                <w:i/>
                <w:iCs/>
                <w:color w:val="000000"/>
                <w:sz w:val="20"/>
                <w:szCs w:val="20"/>
              </w:rPr>
              <w:t>Loài ......</w:t>
            </w:r>
          </w:p>
        </w:tc>
        <w:tc>
          <w:tcPr>
            <w:tcW w:w="293" w:type="pct"/>
            <w:tcBorders>
              <w:top w:val="nil"/>
              <w:left w:val="nil"/>
              <w:bottom w:val="single" w:color="000000" w:sz="8" w:space="0"/>
              <w:right w:val="single" w:color="000000" w:sz="8" w:space="0"/>
            </w:tcBorders>
            <w:shd w:val="clear" w:color="auto" w:fill="FFFFFF"/>
            <w:vAlign w:val="center"/>
          </w:tcPr>
          <w:p w14:paraId="1EFEC04A">
            <w:pPr>
              <w:spacing w:before="120" w:after="120" w:line="234" w:lineRule="atLeast"/>
              <w:jc w:val="center"/>
              <w:rPr>
                <w:rFonts w:ascii="Arial" w:hAnsi="Arial" w:eastAsia="Times New Roman" w:cs="Arial"/>
                <w:color w:val="000000"/>
                <w:sz w:val="18"/>
                <w:szCs w:val="18"/>
              </w:rPr>
            </w:pPr>
            <w:r>
              <w:rPr>
                <w:rFonts w:ascii="Arial" w:hAnsi="Arial" w:eastAsia="Times New Roman" w:cs="Arial"/>
                <w:i/>
                <w:iCs/>
                <w:color w:val="000000"/>
                <w:sz w:val="20"/>
                <w:szCs w:val="20"/>
              </w:rPr>
              <w:t>Loài ......</w:t>
            </w:r>
          </w:p>
        </w:tc>
        <w:tc>
          <w:tcPr>
            <w:tcW w:w="489" w:type="pct"/>
            <w:tcBorders>
              <w:top w:val="nil"/>
              <w:left w:val="nil"/>
              <w:bottom w:val="single" w:color="000000" w:sz="8" w:space="0"/>
              <w:right w:val="single" w:color="000000" w:sz="8" w:space="0"/>
            </w:tcBorders>
            <w:shd w:val="clear" w:color="auto" w:fill="FFFFFF"/>
            <w:vAlign w:val="center"/>
          </w:tcPr>
          <w:p w14:paraId="2E239586">
            <w:pPr>
              <w:spacing w:before="120" w:after="120" w:line="234" w:lineRule="atLeast"/>
              <w:jc w:val="center"/>
              <w:rPr>
                <w:rFonts w:ascii="Arial" w:hAnsi="Arial" w:eastAsia="Times New Roman" w:cs="Arial"/>
                <w:color w:val="000000"/>
                <w:sz w:val="18"/>
                <w:szCs w:val="18"/>
              </w:rPr>
            </w:pPr>
            <w:r>
              <w:rPr>
                <w:rFonts w:ascii="Arial" w:hAnsi="Arial" w:eastAsia="Times New Roman" w:cs="Arial"/>
                <w:i/>
                <w:iCs/>
                <w:color w:val="000000"/>
                <w:sz w:val="20"/>
                <w:szCs w:val="20"/>
              </w:rPr>
              <w:t>Loài ......</w:t>
            </w:r>
          </w:p>
        </w:tc>
        <w:tc>
          <w:tcPr>
            <w:tcW w:w="340" w:type="pct"/>
            <w:vMerge w:val="continue"/>
            <w:tcBorders>
              <w:top w:val="single" w:color="000000" w:sz="8" w:space="0"/>
              <w:left w:val="nil"/>
              <w:bottom w:val="single" w:color="000000" w:sz="8" w:space="0"/>
              <w:right w:val="single" w:color="000000" w:sz="8" w:space="0"/>
            </w:tcBorders>
            <w:shd w:val="clear" w:color="auto" w:fill="FFFFFF"/>
            <w:vAlign w:val="center"/>
          </w:tcPr>
          <w:p w14:paraId="262C09D3">
            <w:pPr>
              <w:spacing w:after="0" w:line="240" w:lineRule="auto"/>
              <w:rPr>
                <w:rFonts w:ascii="Arial" w:hAnsi="Arial" w:eastAsia="Times New Roman" w:cs="Arial"/>
                <w:color w:val="000000"/>
                <w:sz w:val="18"/>
                <w:szCs w:val="18"/>
              </w:rPr>
            </w:pPr>
          </w:p>
        </w:tc>
      </w:tr>
      <w:tr w14:paraId="6B21C915">
        <w:tblPrEx>
          <w:tblCellMar>
            <w:top w:w="0" w:type="dxa"/>
            <w:left w:w="0" w:type="dxa"/>
            <w:bottom w:w="0" w:type="dxa"/>
            <w:right w:w="0" w:type="dxa"/>
          </w:tblCellMar>
        </w:tblPrEx>
        <w:trPr>
          <w:tblCellSpacing w:w="0" w:type="dxa"/>
        </w:trPr>
        <w:tc>
          <w:tcPr>
            <w:tcW w:w="245" w:type="pct"/>
            <w:tcBorders>
              <w:top w:val="nil"/>
              <w:left w:val="single" w:color="000000" w:sz="8" w:space="0"/>
              <w:bottom w:val="single" w:color="000000" w:sz="8" w:space="0"/>
              <w:right w:val="single" w:color="000000" w:sz="8" w:space="0"/>
            </w:tcBorders>
            <w:shd w:val="clear" w:color="auto" w:fill="FFFFFF"/>
          </w:tcPr>
          <w:p w14:paraId="46357D9C">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w:t>
            </w:r>
            <w:r>
              <w:rPr>
                <w:rFonts w:hint="default" w:ascii="Arial" w:hAnsi="Arial" w:eastAsia="Times New Roman" w:cs="Arial"/>
                <w:color w:val="000000"/>
                <w:sz w:val="18"/>
                <w:szCs w:val="18"/>
                <w:lang w:val="en-US"/>
              </w:rPr>
              <w:t>khai_thac</w:t>
            </w:r>
            <w:r>
              <w:rPr>
                <w:rFonts w:ascii="Arial" w:hAnsi="Arial" w:eastAsia="Times New Roman" w:cs="Arial"/>
                <w:color w:val="000000"/>
                <w:sz w:val="18"/>
                <w:szCs w:val="18"/>
              </w:rPr>
              <w:t>}</w:t>
            </w:r>
          </w:p>
        </w:tc>
        <w:tc>
          <w:tcPr>
            <w:tcW w:w="245" w:type="pct"/>
            <w:tcBorders>
              <w:top w:val="nil"/>
              <w:left w:val="single" w:color="000000" w:sz="8" w:space="0"/>
              <w:bottom w:val="single" w:color="000000" w:sz="8" w:space="0"/>
              <w:right w:val="single" w:color="000000" w:sz="8" w:space="0"/>
            </w:tcBorders>
            <w:shd w:val="clear" w:color="auto" w:fill="FFFFFF"/>
            <w:vAlign w:val="center"/>
          </w:tcPr>
          <w:p w14:paraId="0D20A1CB">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88" w:type="pct"/>
            <w:tcBorders>
              <w:top w:val="nil"/>
              <w:left w:val="nil"/>
              <w:bottom w:val="single" w:color="000000" w:sz="8" w:space="0"/>
              <w:right w:val="single" w:color="000000" w:sz="8" w:space="0"/>
            </w:tcBorders>
            <w:shd w:val="clear" w:color="auto" w:fill="FFFFFF"/>
            <w:vAlign w:val="center"/>
          </w:tcPr>
          <w:p w14:paraId="37EBA43D">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243" w:type="pct"/>
            <w:tcBorders>
              <w:top w:val="nil"/>
              <w:left w:val="nil"/>
              <w:bottom w:val="single" w:color="000000" w:sz="8" w:space="0"/>
              <w:right w:val="single" w:color="000000" w:sz="8" w:space="0"/>
            </w:tcBorders>
            <w:shd w:val="clear" w:color="auto" w:fill="FFFFFF"/>
            <w:vAlign w:val="center"/>
          </w:tcPr>
          <w:p w14:paraId="66089A8A">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43" w:type="pct"/>
            <w:tcBorders>
              <w:top w:val="nil"/>
              <w:left w:val="nil"/>
              <w:bottom w:val="single" w:color="000000" w:sz="8" w:space="0"/>
              <w:right w:val="single" w:color="000000" w:sz="8" w:space="0"/>
            </w:tcBorders>
            <w:shd w:val="clear" w:color="auto" w:fill="FFFFFF"/>
            <w:vAlign w:val="center"/>
          </w:tcPr>
          <w:p w14:paraId="731D8CED">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59" w:type="pct"/>
            <w:tcBorders>
              <w:top w:val="nil"/>
              <w:left w:val="nil"/>
              <w:bottom w:val="single" w:color="000000" w:sz="8" w:space="0"/>
              <w:right w:val="single" w:color="000000" w:sz="8" w:space="0"/>
            </w:tcBorders>
            <w:shd w:val="clear" w:color="auto" w:fill="FFFFFF"/>
            <w:vAlign w:val="center"/>
          </w:tcPr>
          <w:p w14:paraId="4FB45669">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42" w:type="pct"/>
            <w:tcBorders>
              <w:top w:val="nil"/>
              <w:left w:val="nil"/>
              <w:bottom w:val="single" w:color="000000" w:sz="8" w:space="0"/>
              <w:right w:val="single" w:color="000000" w:sz="8" w:space="0"/>
            </w:tcBorders>
            <w:shd w:val="clear" w:color="auto" w:fill="FFFFFF"/>
            <w:vAlign w:val="center"/>
          </w:tcPr>
          <w:p w14:paraId="5463CCCA">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43" w:type="pct"/>
            <w:tcBorders>
              <w:top w:val="nil"/>
              <w:left w:val="nil"/>
              <w:bottom w:val="single" w:color="000000" w:sz="8" w:space="0"/>
              <w:right w:val="single" w:color="000000" w:sz="8" w:space="0"/>
            </w:tcBorders>
            <w:shd w:val="clear" w:color="auto" w:fill="FFFFFF"/>
            <w:vAlign w:val="center"/>
          </w:tcPr>
          <w:p w14:paraId="13B448A3">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293" w:type="pct"/>
            <w:tcBorders>
              <w:top w:val="nil"/>
              <w:left w:val="nil"/>
              <w:bottom w:val="single" w:color="000000" w:sz="8" w:space="0"/>
              <w:right w:val="single" w:color="000000" w:sz="8" w:space="0"/>
            </w:tcBorders>
            <w:shd w:val="clear" w:color="auto" w:fill="FFFFFF"/>
            <w:vAlign w:val="center"/>
          </w:tcPr>
          <w:p w14:paraId="0653543C">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293" w:type="pct"/>
            <w:tcBorders>
              <w:top w:val="nil"/>
              <w:left w:val="nil"/>
              <w:bottom w:val="single" w:color="000000" w:sz="8" w:space="0"/>
              <w:right w:val="single" w:color="000000" w:sz="8" w:space="0"/>
            </w:tcBorders>
            <w:shd w:val="clear" w:color="auto" w:fill="FFFFFF"/>
            <w:vAlign w:val="center"/>
          </w:tcPr>
          <w:p w14:paraId="45D32C0E">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293" w:type="pct"/>
            <w:tcBorders>
              <w:top w:val="nil"/>
              <w:left w:val="nil"/>
              <w:bottom w:val="single" w:color="000000" w:sz="8" w:space="0"/>
              <w:right w:val="single" w:color="000000" w:sz="8" w:space="0"/>
            </w:tcBorders>
            <w:shd w:val="clear" w:color="auto" w:fill="FFFFFF"/>
            <w:vAlign w:val="center"/>
          </w:tcPr>
          <w:p w14:paraId="514E0002">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293" w:type="pct"/>
            <w:tcBorders>
              <w:top w:val="nil"/>
              <w:left w:val="nil"/>
              <w:bottom w:val="single" w:color="000000" w:sz="8" w:space="0"/>
              <w:right w:val="single" w:color="000000" w:sz="8" w:space="0"/>
            </w:tcBorders>
            <w:shd w:val="clear" w:color="auto" w:fill="FFFFFF"/>
            <w:vAlign w:val="center"/>
          </w:tcPr>
          <w:p w14:paraId="38632E49">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293" w:type="pct"/>
            <w:tcBorders>
              <w:top w:val="nil"/>
              <w:left w:val="nil"/>
              <w:bottom w:val="single" w:color="000000" w:sz="8" w:space="0"/>
              <w:right w:val="single" w:color="000000" w:sz="8" w:space="0"/>
            </w:tcBorders>
            <w:shd w:val="clear" w:color="auto" w:fill="FFFFFF"/>
            <w:vAlign w:val="center"/>
          </w:tcPr>
          <w:p w14:paraId="4FF36D07">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89" w:type="pct"/>
            <w:tcBorders>
              <w:top w:val="nil"/>
              <w:left w:val="nil"/>
              <w:bottom w:val="single" w:color="000000" w:sz="8" w:space="0"/>
              <w:right w:val="single" w:color="000000" w:sz="8" w:space="0"/>
            </w:tcBorders>
            <w:shd w:val="clear" w:color="auto" w:fill="FFFFFF"/>
            <w:vAlign w:val="center"/>
          </w:tcPr>
          <w:p w14:paraId="48AA7C76">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40" w:type="pct"/>
            <w:tcBorders>
              <w:top w:val="nil"/>
              <w:left w:val="nil"/>
              <w:bottom w:val="single" w:color="000000" w:sz="8" w:space="0"/>
              <w:right w:val="single" w:color="000000" w:sz="8" w:space="0"/>
            </w:tcBorders>
            <w:shd w:val="clear" w:color="auto" w:fill="FFFFFF"/>
            <w:vAlign w:val="center"/>
          </w:tcPr>
          <w:p w14:paraId="4F758951">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r>
              <w:rPr>
                <w:rFonts w:ascii="Arial" w:hAnsi="Arial" w:eastAsia="Times New Roman" w:cs="Arial"/>
                <w:color w:val="000000"/>
                <w:sz w:val="18"/>
                <w:szCs w:val="18"/>
                <w:lang w:val="vi-VN"/>
              </w:rPr>
              <w:t>/</w:t>
            </w:r>
            <w:r>
              <w:rPr>
                <w:rFonts w:hint="default" w:ascii="Arial" w:hAnsi="Arial" w:eastAsia="Times New Roman" w:cs="Arial"/>
                <w:color w:val="000000"/>
                <w:sz w:val="18"/>
                <w:szCs w:val="18"/>
                <w:lang w:val="en-US"/>
              </w:rPr>
              <w:t>kha</w:t>
            </w:r>
            <w:r>
              <w:rPr>
                <w:rFonts w:ascii="Arial" w:hAnsi="Arial" w:eastAsia="Times New Roman" w:cs="Arial"/>
                <w:color w:val="000000"/>
                <w:sz w:val="18"/>
                <w:szCs w:val="18"/>
                <w:lang w:val="vi-VN"/>
              </w:rPr>
              <w:t>i</w:t>
            </w:r>
            <w:r>
              <w:rPr>
                <w:rFonts w:hint="default" w:ascii="Arial" w:hAnsi="Arial" w:eastAsia="Times New Roman" w:cs="Arial"/>
                <w:color w:val="000000"/>
                <w:sz w:val="18"/>
                <w:szCs w:val="18"/>
                <w:lang w:val="en-US"/>
              </w:rPr>
              <w:t>_thac</w:t>
            </w:r>
            <w:r>
              <w:rPr>
                <w:rFonts w:ascii="Arial" w:hAnsi="Arial" w:eastAsia="Times New Roman" w:cs="Arial"/>
                <w:color w:val="000000"/>
                <w:sz w:val="18"/>
                <w:szCs w:val="18"/>
              </w:rPr>
              <w:t>}</w:t>
            </w:r>
          </w:p>
        </w:tc>
      </w:tr>
      <w:tr w14:paraId="09DDF18E">
        <w:tblPrEx>
          <w:shd w:val="clear" w:color="auto" w:fill="FFFFFF"/>
          <w:tblCellMar>
            <w:top w:w="0" w:type="dxa"/>
            <w:left w:w="0" w:type="dxa"/>
            <w:bottom w:w="0" w:type="dxa"/>
            <w:right w:w="0" w:type="dxa"/>
          </w:tblCellMar>
        </w:tblPrEx>
        <w:trPr>
          <w:tblCellSpacing w:w="0" w:type="dxa"/>
        </w:trPr>
        <w:tc>
          <w:tcPr>
            <w:tcW w:w="245" w:type="pct"/>
            <w:tcBorders>
              <w:top w:val="nil"/>
              <w:left w:val="single" w:color="000000" w:sz="8" w:space="0"/>
              <w:bottom w:val="single" w:color="000000" w:sz="8" w:space="0"/>
              <w:right w:val="single" w:color="000000" w:sz="8" w:space="0"/>
            </w:tcBorders>
            <w:shd w:val="clear" w:color="auto" w:fill="FFFFFF"/>
          </w:tcPr>
          <w:p w14:paraId="0A2C109C">
            <w:pPr>
              <w:spacing w:before="120" w:after="120" w:line="234" w:lineRule="atLeast"/>
              <w:jc w:val="center"/>
              <w:rPr>
                <w:rFonts w:ascii="Arial" w:hAnsi="Arial" w:eastAsia="Times New Roman" w:cs="Arial"/>
                <w:color w:val="000000"/>
                <w:sz w:val="18"/>
                <w:szCs w:val="18"/>
              </w:rPr>
            </w:pPr>
          </w:p>
        </w:tc>
        <w:tc>
          <w:tcPr>
            <w:tcW w:w="245" w:type="pct"/>
            <w:tcBorders>
              <w:top w:val="nil"/>
              <w:left w:val="single" w:color="000000" w:sz="8" w:space="0"/>
              <w:bottom w:val="single" w:color="000000" w:sz="8" w:space="0"/>
              <w:right w:val="single" w:color="000000" w:sz="8" w:space="0"/>
            </w:tcBorders>
            <w:shd w:val="clear" w:color="auto" w:fill="FFFFFF"/>
            <w:vAlign w:val="center"/>
          </w:tcPr>
          <w:p w14:paraId="5785EC63">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88" w:type="pct"/>
            <w:tcBorders>
              <w:top w:val="nil"/>
              <w:left w:val="nil"/>
              <w:bottom w:val="single" w:color="000000" w:sz="8" w:space="0"/>
              <w:right w:val="single" w:color="000000" w:sz="8" w:space="0"/>
            </w:tcBorders>
            <w:shd w:val="clear" w:color="auto" w:fill="FFFFFF"/>
            <w:vAlign w:val="center"/>
          </w:tcPr>
          <w:p w14:paraId="47CA8940">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243" w:type="pct"/>
            <w:tcBorders>
              <w:top w:val="nil"/>
              <w:left w:val="nil"/>
              <w:bottom w:val="single" w:color="000000" w:sz="8" w:space="0"/>
              <w:right w:val="single" w:color="000000" w:sz="8" w:space="0"/>
            </w:tcBorders>
            <w:shd w:val="clear" w:color="auto" w:fill="FFFFFF"/>
            <w:vAlign w:val="center"/>
          </w:tcPr>
          <w:p w14:paraId="40003CAF">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43" w:type="pct"/>
            <w:tcBorders>
              <w:top w:val="nil"/>
              <w:left w:val="nil"/>
              <w:bottom w:val="single" w:color="000000" w:sz="8" w:space="0"/>
              <w:right w:val="single" w:color="000000" w:sz="8" w:space="0"/>
            </w:tcBorders>
            <w:shd w:val="clear" w:color="auto" w:fill="FFFFFF"/>
            <w:vAlign w:val="center"/>
          </w:tcPr>
          <w:p w14:paraId="6424D6A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59" w:type="pct"/>
            <w:tcBorders>
              <w:top w:val="nil"/>
              <w:left w:val="nil"/>
              <w:bottom w:val="single" w:color="000000" w:sz="8" w:space="0"/>
              <w:right w:val="single" w:color="000000" w:sz="8" w:space="0"/>
            </w:tcBorders>
            <w:shd w:val="clear" w:color="auto" w:fill="FFFFFF"/>
            <w:vAlign w:val="center"/>
          </w:tcPr>
          <w:p w14:paraId="744B664F">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42" w:type="pct"/>
            <w:tcBorders>
              <w:top w:val="nil"/>
              <w:left w:val="nil"/>
              <w:bottom w:val="single" w:color="000000" w:sz="8" w:space="0"/>
              <w:right w:val="single" w:color="000000" w:sz="8" w:space="0"/>
            </w:tcBorders>
            <w:shd w:val="clear" w:color="auto" w:fill="FFFFFF"/>
            <w:vAlign w:val="center"/>
          </w:tcPr>
          <w:p w14:paraId="0BA0D3E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43" w:type="pct"/>
            <w:tcBorders>
              <w:top w:val="nil"/>
              <w:left w:val="nil"/>
              <w:bottom w:val="single" w:color="000000" w:sz="8" w:space="0"/>
              <w:right w:val="single" w:color="000000" w:sz="8" w:space="0"/>
            </w:tcBorders>
            <w:shd w:val="clear" w:color="auto" w:fill="FFFFFF"/>
            <w:vAlign w:val="center"/>
          </w:tcPr>
          <w:p w14:paraId="33EDC0F3">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293" w:type="pct"/>
            <w:tcBorders>
              <w:top w:val="nil"/>
              <w:left w:val="nil"/>
              <w:bottom w:val="single" w:color="000000" w:sz="8" w:space="0"/>
              <w:right w:val="single" w:color="000000" w:sz="8" w:space="0"/>
            </w:tcBorders>
            <w:shd w:val="clear" w:color="auto" w:fill="FFFFFF"/>
            <w:vAlign w:val="center"/>
          </w:tcPr>
          <w:p w14:paraId="430FEC11">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293" w:type="pct"/>
            <w:tcBorders>
              <w:top w:val="nil"/>
              <w:left w:val="nil"/>
              <w:bottom w:val="single" w:color="000000" w:sz="8" w:space="0"/>
              <w:right w:val="single" w:color="000000" w:sz="8" w:space="0"/>
            </w:tcBorders>
            <w:shd w:val="clear" w:color="auto" w:fill="FFFFFF"/>
            <w:vAlign w:val="center"/>
          </w:tcPr>
          <w:p w14:paraId="54E00E1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293" w:type="pct"/>
            <w:tcBorders>
              <w:top w:val="nil"/>
              <w:left w:val="nil"/>
              <w:bottom w:val="single" w:color="000000" w:sz="8" w:space="0"/>
              <w:right w:val="single" w:color="000000" w:sz="8" w:space="0"/>
            </w:tcBorders>
            <w:shd w:val="clear" w:color="auto" w:fill="FFFFFF"/>
            <w:vAlign w:val="center"/>
          </w:tcPr>
          <w:p w14:paraId="32892787">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293" w:type="pct"/>
            <w:tcBorders>
              <w:top w:val="nil"/>
              <w:left w:val="nil"/>
              <w:bottom w:val="single" w:color="000000" w:sz="8" w:space="0"/>
              <w:right w:val="single" w:color="000000" w:sz="8" w:space="0"/>
            </w:tcBorders>
            <w:shd w:val="clear" w:color="auto" w:fill="FFFFFF"/>
            <w:vAlign w:val="center"/>
          </w:tcPr>
          <w:p w14:paraId="52BE2F19">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293" w:type="pct"/>
            <w:tcBorders>
              <w:top w:val="nil"/>
              <w:left w:val="nil"/>
              <w:bottom w:val="single" w:color="000000" w:sz="8" w:space="0"/>
              <w:right w:val="single" w:color="000000" w:sz="8" w:space="0"/>
            </w:tcBorders>
            <w:shd w:val="clear" w:color="auto" w:fill="FFFFFF"/>
            <w:vAlign w:val="center"/>
          </w:tcPr>
          <w:p w14:paraId="6521AFBE">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89" w:type="pct"/>
            <w:tcBorders>
              <w:top w:val="nil"/>
              <w:left w:val="nil"/>
              <w:bottom w:val="single" w:color="000000" w:sz="8" w:space="0"/>
              <w:right w:val="single" w:color="000000" w:sz="8" w:space="0"/>
            </w:tcBorders>
            <w:shd w:val="clear" w:color="auto" w:fill="FFFFFF"/>
            <w:vAlign w:val="center"/>
          </w:tcPr>
          <w:p w14:paraId="585FE7CF">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40" w:type="pct"/>
            <w:tcBorders>
              <w:top w:val="nil"/>
              <w:left w:val="nil"/>
              <w:bottom w:val="single" w:color="000000" w:sz="8" w:space="0"/>
              <w:right w:val="single" w:color="000000" w:sz="8" w:space="0"/>
            </w:tcBorders>
            <w:shd w:val="clear" w:color="auto" w:fill="FFFFFF"/>
            <w:vAlign w:val="center"/>
          </w:tcPr>
          <w:p w14:paraId="724CDD97">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r>
    </w:tbl>
    <w:p w14:paraId="22888644">
      <w:pPr>
        <w:shd w:val="clear" w:color="auto" w:fill="FFFFFF"/>
        <w:spacing w:before="120" w:after="120" w:line="234" w:lineRule="atLeast"/>
        <w:rPr>
          <w:rFonts w:ascii="Arial" w:hAnsi="Arial" w:eastAsia="Times New Roman" w:cs="Arial"/>
          <w:color w:val="000000"/>
          <w:sz w:val="18"/>
          <w:szCs w:val="18"/>
        </w:rPr>
      </w:pPr>
      <w:r>
        <w:rPr>
          <w:rFonts w:ascii="Arial" w:hAnsi="Arial" w:eastAsia="Times New Roman" w:cs="Arial"/>
          <w:i/>
          <w:iCs/>
          <w:color w:val="000000"/>
          <w:sz w:val="20"/>
          <w:szCs w:val="20"/>
        </w:rPr>
        <w:t>**Ghi các đối tượng khai thác chính theo từng nghề (Kéo, Rê, Vây, Câu, Chụp…). Đối với các nghề khai thác cá ngừ cần ghi rõ sản lượng của từng loài như: cá ngừ Vây vàng, cá ngừ Mắt to, cá ngừ Vằn (Sọc dưa), cá ngừ khác (Chù, ồ…).</w:t>
      </w:r>
    </w:p>
    <w:p w14:paraId="6A93A296">
      <w:pPr>
        <w:shd w:val="clear" w:color="auto" w:fill="FFFFFF"/>
        <w:spacing w:before="120" w:after="120" w:line="234" w:lineRule="atLeast"/>
        <w:rPr>
          <w:rFonts w:ascii="Arial" w:hAnsi="Arial" w:eastAsia="Times New Roman" w:cs="Arial"/>
          <w:color w:val="000000"/>
          <w:sz w:val="18"/>
          <w:szCs w:val="18"/>
        </w:rPr>
      </w:pPr>
      <w:r>
        <w:rPr>
          <w:rFonts w:ascii="Arial" w:hAnsi="Arial" w:eastAsia="Times New Roman" w:cs="Arial"/>
          <w:b/>
          <w:bCs/>
          <w:color w:val="000000"/>
          <w:sz w:val="20"/>
          <w:szCs w:val="20"/>
        </w:rPr>
        <w:t>2. Thông tin về các loài nguy cấp quý hiếm</w:t>
      </w:r>
    </w:p>
    <w:p w14:paraId="3CD14410">
      <w:pPr>
        <w:shd w:val="clear" w:color="auto" w:fill="FFFFFF"/>
        <w:spacing w:before="120" w:after="120" w:line="234" w:lineRule="atLeast"/>
        <w:rPr>
          <w:rFonts w:ascii="Arial" w:hAnsi="Arial" w:eastAsia="Times New Roman" w:cs="Arial"/>
          <w:color w:val="000000"/>
          <w:sz w:val="18"/>
          <w:szCs w:val="18"/>
        </w:rPr>
      </w:pPr>
      <w:r>
        <w:rPr>
          <w:rFonts w:ascii="Arial" w:hAnsi="Arial" w:eastAsia="Times New Roman" w:cs="Arial"/>
          <w:i/>
          <w:iCs/>
          <w:color w:val="000000"/>
          <w:sz w:val="20"/>
          <w:szCs w:val="20"/>
        </w:rPr>
        <w:t>Cá voi/Cá heo/Bò biển/Quản đồng/Vích/Đồi mồi dứa/Đồi mồi/Rùa da/Loài khác (Ghi tên cụ thể)</w:t>
      </w:r>
    </w:p>
    <w:tbl>
      <w:tblPr>
        <w:tblStyle w:val="3"/>
        <w:tblW w:w="5000" w:type="pct"/>
        <w:tblCellSpacing w:w="0" w:type="dxa"/>
        <w:tblInd w:w="0" w:type="dxa"/>
        <w:shd w:val="clear" w:color="auto" w:fill="FFFFFF"/>
        <w:tblLayout w:type="fixed"/>
        <w:tblCellMar>
          <w:top w:w="0" w:type="dxa"/>
          <w:left w:w="0" w:type="dxa"/>
          <w:bottom w:w="0" w:type="dxa"/>
          <w:right w:w="0" w:type="dxa"/>
        </w:tblCellMar>
      </w:tblPr>
      <w:tblGrid>
        <w:gridCol w:w="701"/>
        <w:gridCol w:w="523"/>
        <w:gridCol w:w="778"/>
        <w:gridCol w:w="1330"/>
        <w:gridCol w:w="1199"/>
        <w:gridCol w:w="933"/>
        <w:gridCol w:w="1065"/>
        <w:gridCol w:w="1331"/>
        <w:gridCol w:w="1065"/>
        <w:gridCol w:w="933"/>
        <w:gridCol w:w="1065"/>
        <w:gridCol w:w="1065"/>
        <w:gridCol w:w="1729"/>
      </w:tblGrid>
      <w:tr w14:paraId="0B0CCE7C">
        <w:tblPrEx>
          <w:shd w:val="clear" w:color="auto" w:fill="FFFFFF"/>
          <w:tblCellMar>
            <w:top w:w="0" w:type="dxa"/>
            <w:left w:w="0" w:type="dxa"/>
            <w:bottom w:w="0" w:type="dxa"/>
            <w:right w:w="0" w:type="dxa"/>
          </w:tblCellMar>
        </w:tblPrEx>
        <w:trPr>
          <w:tblCellSpacing w:w="0" w:type="dxa"/>
        </w:trPr>
        <w:tc>
          <w:tcPr>
            <w:tcW w:w="256" w:type="pct"/>
            <w:vMerge w:val="restart"/>
            <w:tcBorders>
              <w:top w:val="single" w:color="000000" w:sz="8" w:space="0"/>
              <w:left w:val="single" w:color="000000" w:sz="8" w:space="0"/>
              <w:right w:val="single" w:color="000000" w:sz="8" w:space="0"/>
            </w:tcBorders>
            <w:shd w:val="clear" w:color="auto" w:fill="FFFFFF"/>
          </w:tcPr>
          <w:p w14:paraId="432CDF0C">
            <w:pPr>
              <w:spacing w:before="120" w:after="120" w:line="234" w:lineRule="atLeast"/>
              <w:jc w:val="center"/>
              <w:rPr>
                <w:rFonts w:ascii="Arial" w:hAnsi="Arial" w:eastAsia="Times New Roman" w:cs="Arial"/>
                <w:color w:val="000000"/>
                <w:sz w:val="20"/>
                <w:szCs w:val="20"/>
              </w:rPr>
            </w:pPr>
            <w:r>
              <w:rPr>
                <w:rFonts w:ascii="Arial" w:hAnsi="Arial" w:eastAsia="Times New Roman" w:cs="Arial"/>
                <w:color w:val="000000"/>
                <w:sz w:val="20"/>
                <w:szCs w:val="20"/>
              </w:rPr>
              <w:t>Stt</w:t>
            </w:r>
          </w:p>
        </w:tc>
        <w:tc>
          <w:tcPr>
            <w:tcW w:w="191" w:type="pct"/>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2B75A2E8">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Mẻ</w:t>
            </w:r>
          </w:p>
        </w:tc>
        <w:tc>
          <w:tcPr>
            <w:tcW w:w="284" w:type="pct"/>
            <w:vMerge w:val="restart"/>
            <w:tcBorders>
              <w:top w:val="single" w:color="000000" w:sz="8" w:space="0"/>
              <w:left w:val="nil"/>
              <w:bottom w:val="single" w:color="000000" w:sz="8" w:space="0"/>
              <w:right w:val="single" w:color="000000" w:sz="8" w:space="0"/>
            </w:tcBorders>
            <w:shd w:val="clear" w:color="auto" w:fill="FFFFFF"/>
            <w:vAlign w:val="center"/>
          </w:tcPr>
          <w:p w14:paraId="5AF76610">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Loài</w:t>
            </w:r>
          </w:p>
        </w:tc>
        <w:tc>
          <w:tcPr>
            <w:tcW w:w="485" w:type="pct"/>
            <w:vMerge w:val="restart"/>
            <w:tcBorders>
              <w:top w:val="single" w:color="000000" w:sz="8" w:space="0"/>
              <w:left w:val="nil"/>
              <w:bottom w:val="single" w:color="000000" w:sz="8" w:space="0"/>
              <w:right w:val="single" w:color="000000" w:sz="8" w:space="0"/>
            </w:tcBorders>
            <w:shd w:val="clear" w:color="auto" w:fill="FFFFFF"/>
            <w:vAlign w:val="center"/>
          </w:tcPr>
          <w:p w14:paraId="60134E19">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Thời điểm bắt gặp </w:t>
            </w:r>
            <w:r>
              <w:rPr>
                <w:rFonts w:ascii="Arial" w:hAnsi="Arial" w:eastAsia="Times New Roman" w:cs="Arial"/>
                <w:i/>
                <w:iCs/>
                <w:color w:val="000000"/>
                <w:sz w:val="20"/>
                <w:szCs w:val="20"/>
              </w:rPr>
              <w:t>(giờ, phút, ngày, tháng)</w:t>
            </w:r>
          </w:p>
        </w:tc>
        <w:tc>
          <w:tcPr>
            <w:tcW w:w="437" w:type="pct"/>
            <w:vMerge w:val="restart"/>
            <w:tcBorders>
              <w:top w:val="single" w:color="000000" w:sz="8" w:space="0"/>
              <w:left w:val="nil"/>
              <w:bottom w:val="single" w:color="000000" w:sz="8" w:space="0"/>
              <w:right w:val="single" w:color="000000" w:sz="8" w:space="0"/>
            </w:tcBorders>
            <w:shd w:val="clear" w:color="auto" w:fill="FFFFFF"/>
            <w:vAlign w:val="center"/>
          </w:tcPr>
          <w:p w14:paraId="5FA81090">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Khối lượng/con (ước tính kg)</w:t>
            </w:r>
          </w:p>
        </w:tc>
        <w:tc>
          <w:tcPr>
            <w:tcW w:w="340" w:type="pct"/>
            <w:vMerge w:val="restart"/>
            <w:tcBorders>
              <w:top w:val="single" w:color="000000" w:sz="8" w:space="0"/>
              <w:left w:val="nil"/>
              <w:bottom w:val="single" w:color="000000" w:sz="8" w:space="0"/>
              <w:right w:val="single" w:color="000000" w:sz="8" w:space="0"/>
            </w:tcBorders>
            <w:shd w:val="clear" w:color="auto" w:fill="FFFFFF"/>
            <w:vAlign w:val="center"/>
          </w:tcPr>
          <w:p w14:paraId="4D904B57">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Số lượng ước tính (con)</w:t>
            </w:r>
          </w:p>
        </w:tc>
        <w:tc>
          <w:tcPr>
            <w:tcW w:w="388" w:type="pct"/>
            <w:vMerge w:val="restart"/>
            <w:tcBorders>
              <w:top w:val="single" w:color="000000" w:sz="8" w:space="0"/>
              <w:left w:val="nil"/>
              <w:bottom w:val="single" w:color="000000" w:sz="8" w:space="0"/>
              <w:right w:val="single" w:color="000000" w:sz="8" w:space="0"/>
            </w:tcBorders>
            <w:shd w:val="clear" w:color="auto" w:fill="FFFFFF"/>
            <w:vAlign w:val="center"/>
          </w:tcPr>
          <w:p w14:paraId="33A71914">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Kích thước ước tính (cm)</w:t>
            </w:r>
          </w:p>
        </w:tc>
        <w:tc>
          <w:tcPr>
            <w:tcW w:w="1213" w:type="pct"/>
            <w:gridSpan w:val="3"/>
            <w:tcBorders>
              <w:top w:val="single" w:color="000000" w:sz="8" w:space="0"/>
              <w:left w:val="nil"/>
              <w:bottom w:val="single" w:color="000000" w:sz="8" w:space="0"/>
              <w:right w:val="single" w:color="000000" w:sz="8" w:space="0"/>
            </w:tcBorders>
            <w:shd w:val="clear" w:color="auto" w:fill="FFFFFF"/>
            <w:vAlign w:val="center"/>
          </w:tcPr>
          <w:p w14:paraId="2C79F141">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Bắt gặp trong quá trình khai thác (chọn 1)</w:t>
            </w:r>
          </w:p>
        </w:tc>
        <w:tc>
          <w:tcPr>
            <w:tcW w:w="1406" w:type="pct"/>
            <w:gridSpan w:val="3"/>
            <w:tcBorders>
              <w:top w:val="single" w:color="000000" w:sz="8" w:space="0"/>
              <w:left w:val="nil"/>
              <w:bottom w:val="single" w:color="000000" w:sz="8" w:space="0"/>
              <w:right w:val="single" w:color="000000" w:sz="8" w:space="0"/>
            </w:tcBorders>
            <w:shd w:val="clear" w:color="auto" w:fill="FFFFFF"/>
            <w:vAlign w:val="center"/>
          </w:tcPr>
          <w:p w14:paraId="5D290E0C">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Tình trạng bắt gặp (chọn 1)</w:t>
            </w:r>
          </w:p>
        </w:tc>
      </w:tr>
      <w:tr w14:paraId="6012B29A">
        <w:tblPrEx>
          <w:shd w:val="clear" w:color="auto" w:fill="FFFFFF"/>
          <w:tblCellMar>
            <w:top w:w="0" w:type="dxa"/>
            <w:left w:w="0" w:type="dxa"/>
            <w:bottom w:w="0" w:type="dxa"/>
            <w:right w:w="0" w:type="dxa"/>
          </w:tblCellMar>
        </w:tblPrEx>
        <w:trPr>
          <w:trHeight w:val="768" w:hRule="atLeast"/>
          <w:tblCellSpacing w:w="0" w:type="dxa"/>
        </w:trPr>
        <w:tc>
          <w:tcPr>
            <w:tcW w:w="256" w:type="pct"/>
            <w:vMerge w:val="continue"/>
            <w:tcBorders>
              <w:left w:val="single" w:color="000000" w:sz="8" w:space="0"/>
              <w:bottom w:val="single" w:color="000000" w:sz="8" w:space="0"/>
              <w:right w:val="single" w:color="000000" w:sz="8" w:space="0"/>
            </w:tcBorders>
            <w:shd w:val="clear" w:color="auto" w:fill="FFFFFF"/>
          </w:tcPr>
          <w:p w14:paraId="055A22A6">
            <w:pPr>
              <w:spacing w:after="0" w:line="240" w:lineRule="auto"/>
              <w:rPr>
                <w:rFonts w:ascii="Arial" w:hAnsi="Arial" w:eastAsia="Times New Roman" w:cs="Arial"/>
                <w:color w:val="000000"/>
                <w:sz w:val="18"/>
                <w:szCs w:val="18"/>
              </w:rPr>
            </w:pPr>
          </w:p>
        </w:tc>
        <w:tc>
          <w:tcPr>
            <w:tcW w:w="191"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6DEFE53C">
            <w:pPr>
              <w:spacing w:after="0" w:line="240" w:lineRule="auto"/>
              <w:rPr>
                <w:rFonts w:ascii="Arial" w:hAnsi="Arial" w:eastAsia="Times New Roman" w:cs="Arial"/>
                <w:color w:val="000000"/>
                <w:sz w:val="18"/>
                <w:szCs w:val="18"/>
              </w:rPr>
            </w:pPr>
          </w:p>
        </w:tc>
        <w:tc>
          <w:tcPr>
            <w:tcW w:w="284" w:type="pct"/>
            <w:vMerge w:val="continue"/>
            <w:tcBorders>
              <w:top w:val="single" w:color="000000" w:sz="8" w:space="0"/>
              <w:left w:val="nil"/>
              <w:bottom w:val="single" w:color="000000" w:sz="8" w:space="0"/>
              <w:right w:val="single" w:color="000000" w:sz="8" w:space="0"/>
            </w:tcBorders>
            <w:shd w:val="clear" w:color="auto" w:fill="FFFFFF"/>
            <w:vAlign w:val="center"/>
          </w:tcPr>
          <w:p w14:paraId="273A3213">
            <w:pPr>
              <w:spacing w:after="0" w:line="240" w:lineRule="auto"/>
              <w:rPr>
                <w:rFonts w:ascii="Arial" w:hAnsi="Arial" w:eastAsia="Times New Roman" w:cs="Arial"/>
                <w:color w:val="000000"/>
                <w:sz w:val="18"/>
                <w:szCs w:val="18"/>
              </w:rPr>
            </w:pPr>
          </w:p>
        </w:tc>
        <w:tc>
          <w:tcPr>
            <w:tcW w:w="485" w:type="pct"/>
            <w:vMerge w:val="continue"/>
            <w:tcBorders>
              <w:top w:val="single" w:color="000000" w:sz="8" w:space="0"/>
              <w:left w:val="nil"/>
              <w:bottom w:val="single" w:color="000000" w:sz="8" w:space="0"/>
              <w:right w:val="single" w:color="000000" w:sz="8" w:space="0"/>
            </w:tcBorders>
            <w:shd w:val="clear" w:color="auto" w:fill="FFFFFF"/>
            <w:vAlign w:val="center"/>
          </w:tcPr>
          <w:p w14:paraId="7E9FBF5E">
            <w:pPr>
              <w:spacing w:after="0" w:line="240" w:lineRule="auto"/>
              <w:rPr>
                <w:rFonts w:ascii="Arial" w:hAnsi="Arial" w:eastAsia="Times New Roman" w:cs="Arial"/>
                <w:color w:val="000000"/>
                <w:sz w:val="18"/>
                <w:szCs w:val="18"/>
              </w:rPr>
            </w:pPr>
          </w:p>
        </w:tc>
        <w:tc>
          <w:tcPr>
            <w:tcW w:w="437" w:type="pct"/>
            <w:vMerge w:val="continue"/>
            <w:tcBorders>
              <w:top w:val="single" w:color="000000" w:sz="8" w:space="0"/>
              <w:left w:val="nil"/>
              <w:bottom w:val="single" w:color="000000" w:sz="8" w:space="0"/>
              <w:right w:val="single" w:color="000000" w:sz="8" w:space="0"/>
            </w:tcBorders>
            <w:shd w:val="clear" w:color="auto" w:fill="FFFFFF"/>
            <w:vAlign w:val="center"/>
          </w:tcPr>
          <w:p w14:paraId="517D6964">
            <w:pPr>
              <w:spacing w:after="0" w:line="240" w:lineRule="auto"/>
              <w:rPr>
                <w:rFonts w:ascii="Arial" w:hAnsi="Arial" w:eastAsia="Times New Roman" w:cs="Arial"/>
                <w:color w:val="000000"/>
                <w:sz w:val="18"/>
                <w:szCs w:val="18"/>
              </w:rPr>
            </w:pPr>
          </w:p>
        </w:tc>
        <w:tc>
          <w:tcPr>
            <w:tcW w:w="340" w:type="pct"/>
            <w:vMerge w:val="continue"/>
            <w:tcBorders>
              <w:top w:val="single" w:color="000000" w:sz="8" w:space="0"/>
              <w:left w:val="nil"/>
              <w:bottom w:val="single" w:color="000000" w:sz="8" w:space="0"/>
              <w:right w:val="single" w:color="000000" w:sz="8" w:space="0"/>
            </w:tcBorders>
            <w:shd w:val="clear" w:color="auto" w:fill="FFFFFF"/>
            <w:vAlign w:val="center"/>
          </w:tcPr>
          <w:p w14:paraId="5340FF10">
            <w:pPr>
              <w:spacing w:after="0" w:line="240" w:lineRule="auto"/>
              <w:rPr>
                <w:rFonts w:ascii="Arial" w:hAnsi="Arial" w:eastAsia="Times New Roman" w:cs="Arial"/>
                <w:color w:val="000000"/>
                <w:sz w:val="18"/>
                <w:szCs w:val="18"/>
              </w:rPr>
            </w:pPr>
          </w:p>
        </w:tc>
        <w:tc>
          <w:tcPr>
            <w:tcW w:w="388" w:type="pct"/>
            <w:vMerge w:val="continue"/>
            <w:tcBorders>
              <w:top w:val="single" w:color="000000" w:sz="8" w:space="0"/>
              <w:left w:val="nil"/>
              <w:bottom w:val="single" w:color="000000" w:sz="8" w:space="0"/>
              <w:right w:val="single" w:color="000000" w:sz="8" w:space="0"/>
            </w:tcBorders>
            <w:shd w:val="clear" w:color="auto" w:fill="FFFFFF"/>
            <w:vAlign w:val="center"/>
          </w:tcPr>
          <w:p w14:paraId="7F85EB90">
            <w:pPr>
              <w:spacing w:after="0" w:line="240" w:lineRule="auto"/>
              <w:rPr>
                <w:rFonts w:ascii="Arial" w:hAnsi="Arial" w:eastAsia="Times New Roman" w:cs="Arial"/>
                <w:color w:val="000000"/>
                <w:sz w:val="18"/>
                <w:szCs w:val="18"/>
              </w:rPr>
            </w:pPr>
          </w:p>
        </w:tc>
        <w:tc>
          <w:tcPr>
            <w:tcW w:w="485" w:type="pct"/>
            <w:tcBorders>
              <w:top w:val="nil"/>
              <w:left w:val="nil"/>
              <w:bottom w:val="single" w:color="000000" w:sz="8" w:space="0"/>
              <w:right w:val="single" w:color="000000" w:sz="8" w:space="0"/>
            </w:tcBorders>
            <w:shd w:val="clear" w:color="auto" w:fill="FFFFFF"/>
            <w:vAlign w:val="center"/>
          </w:tcPr>
          <w:p w14:paraId="4FAB02F3">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Thả lưới/câu</w:t>
            </w:r>
          </w:p>
        </w:tc>
        <w:tc>
          <w:tcPr>
            <w:tcW w:w="388" w:type="pct"/>
            <w:tcBorders>
              <w:top w:val="nil"/>
              <w:left w:val="nil"/>
              <w:bottom w:val="single" w:color="000000" w:sz="8" w:space="0"/>
              <w:right w:val="single" w:color="000000" w:sz="8" w:space="0"/>
            </w:tcBorders>
            <w:shd w:val="clear" w:color="auto" w:fill="FFFFFF"/>
            <w:vAlign w:val="center"/>
          </w:tcPr>
          <w:p w14:paraId="6E9D060E">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Kéo lưới</w:t>
            </w:r>
          </w:p>
        </w:tc>
        <w:tc>
          <w:tcPr>
            <w:tcW w:w="340" w:type="pct"/>
            <w:tcBorders>
              <w:top w:val="nil"/>
              <w:left w:val="nil"/>
              <w:bottom w:val="single" w:color="000000" w:sz="8" w:space="0"/>
              <w:right w:val="single" w:color="000000" w:sz="8" w:space="0"/>
            </w:tcBorders>
            <w:shd w:val="clear" w:color="auto" w:fill="FFFFFF"/>
            <w:vAlign w:val="center"/>
          </w:tcPr>
          <w:p w14:paraId="18FE48DD">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Khác</w:t>
            </w:r>
          </w:p>
        </w:tc>
        <w:tc>
          <w:tcPr>
            <w:tcW w:w="388" w:type="pct"/>
            <w:tcBorders>
              <w:top w:val="nil"/>
              <w:left w:val="nil"/>
              <w:bottom w:val="single" w:color="000000" w:sz="8" w:space="0"/>
              <w:right w:val="single" w:color="000000" w:sz="8" w:space="0"/>
            </w:tcBorders>
            <w:shd w:val="clear" w:color="auto" w:fill="FFFFFF"/>
            <w:vAlign w:val="center"/>
          </w:tcPr>
          <w:p w14:paraId="6E3E10D6">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Sống</w:t>
            </w:r>
          </w:p>
        </w:tc>
        <w:tc>
          <w:tcPr>
            <w:tcW w:w="388" w:type="pct"/>
            <w:tcBorders>
              <w:top w:val="nil"/>
              <w:left w:val="nil"/>
              <w:bottom w:val="single" w:color="000000" w:sz="8" w:space="0"/>
              <w:right w:val="single" w:color="000000" w:sz="8" w:space="0"/>
            </w:tcBorders>
            <w:shd w:val="clear" w:color="auto" w:fill="FFFFFF"/>
            <w:vAlign w:val="center"/>
          </w:tcPr>
          <w:p w14:paraId="5E18D7AE">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Chết</w:t>
            </w:r>
          </w:p>
        </w:tc>
        <w:tc>
          <w:tcPr>
            <w:tcW w:w="630" w:type="pct"/>
            <w:tcBorders>
              <w:top w:val="nil"/>
              <w:left w:val="nil"/>
              <w:bottom w:val="single" w:color="000000" w:sz="8" w:space="0"/>
              <w:right w:val="single" w:color="000000" w:sz="8" w:space="0"/>
            </w:tcBorders>
            <w:shd w:val="clear" w:color="auto" w:fill="FFFFFF"/>
            <w:vAlign w:val="center"/>
          </w:tcPr>
          <w:p w14:paraId="7A170473">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Bị thương</w:t>
            </w:r>
          </w:p>
        </w:tc>
      </w:tr>
      <w:tr w14:paraId="2079AA6C">
        <w:tblPrEx>
          <w:shd w:val="clear" w:color="auto" w:fill="FFFFFF"/>
          <w:tblCellMar>
            <w:top w:w="0" w:type="dxa"/>
            <w:left w:w="0" w:type="dxa"/>
            <w:bottom w:w="0" w:type="dxa"/>
            <w:right w:w="0" w:type="dxa"/>
          </w:tblCellMar>
        </w:tblPrEx>
        <w:trPr>
          <w:tblCellSpacing w:w="0" w:type="dxa"/>
        </w:trPr>
        <w:tc>
          <w:tcPr>
            <w:tcW w:w="256" w:type="pct"/>
            <w:tcBorders>
              <w:top w:val="nil"/>
              <w:left w:val="single" w:color="000000" w:sz="8" w:space="0"/>
              <w:bottom w:val="single" w:color="000000" w:sz="8" w:space="0"/>
              <w:right w:val="single" w:color="000000" w:sz="8" w:space="0"/>
            </w:tcBorders>
            <w:shd w:val="clear" w:color="auto" w:fill="FFFFFF"/>
          </w:tcPr>
          <w:p w14:paraId="485A9D7B">
            <w:pPr>
              <w:spacing w:before="120" w:after="120" w:line="234" w:lineRule="atLeast"/>
              <w:jc w:val="center"/>
              <w:rPr>
                <w:rFonts w:ascii="Arial" w:hAnsi="Arial" w:eastAsia="Times New Roman" w:cs="Arial"/>
                <w:color w:val="000000"/>
                <w:sz w:val="18"/>
                <w:szCs w:val="18"/>
                <w:lang w:val="vi-VN"/>
              </w:rPr>
            </w:pPr>
            <w:r>
              <w:rPr>
                <w:rFonts w:ascii="Arial" w:hAnsi="Arial" w:eastAsia="Times New Roman" w:cs="Arial"/>
                <w:color w:val="000000"/>
                <w:sz w:val="18"/>
                <w:szCs w:val="18"/>
                <w:lang w:val="vi-VN"/>
              </w:rPr>
              <w:t>{#loai_quy_hiem}</w:t>
            </w:r>
          </w:p>
        </w:tc>
        <w:tc>
          <w:tcPr>
            <w:tcW w:w="191" w:type="pct"/>
            <w:tcBorders>
              <w:top w:val="nil"/>
              <w:left w:val="single" w:color="000000" w:sz="8" w:space="0"/>
              <w:bottom w:val="single" w:color="000000" w:sz="8" w:space="0"/>
              <w:right w:val="single" w:color="000000" w:sz="8" w:space="0"/>
            </w:tcBorders>
            <w:shd w:val="clear" w:color="auto" w:fill="FFFFFF"/>
            <w:vAlign w:val="center"/>
          </w:tcPr>
          <w:p w14:paraId="575841DD">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284" w:type="pct"/>
            <w:tcBorders>
              <w:top w:val="nil"/>
              <w:left w:val="nil"/>
              <w:bottom w:val="single" w:color="000000" w:sz="8" w:space="0"/>
              <w:right w:val="single" w:color="000000" w:sz="8" w:space="0"/>
            </w:tcBorders>
            <w:shd w:val="clear" w:color="auto" w:fill="FFFFFF"/>
            <w:vAlign w:val="center"/>
          </w:tcPr>
          <w:p w14:paraId="6FE38E61">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85" w:type="pct"/>
            <w:tcBorders>
              <w:top w:val="nil"/>
              <w:left w:val="nil"/>
              <w:bottom w:val="single" w:color="000000" w:sz="8" w:space="0"/>
              <w:right w:val="single" w:color="000000" w:sz="8" w:space="0"/>
            </w:tcBorders>
            <w:shd w:val="clear" w:color="auto" w:fill="FFFFFF"/>
            <w:vAlign w:val="center"/>
          </w:tcPr>
          <w:p w14:paraId="07DA09F1">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37" w:type="pct"/>
            <w:tcBorders>
              <w:top w:val="nil"/>
              <w:left w:val="nil"/>
              <w:bottom w:val="single" w:color="000000" w:sz="8" w:space="0"/>
              <w:right w:val="single" w:color="000000" w:sz="8" w:space="0"/>
            </w:tcBorders>
            <w:shd w:val="clear" w:color="auto" w:fill="FFFFFF"/>
            <w:vAlign w:val="center"/>
          </w:tcPr>
          <w:p w14:paraId="52BC08D7">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40" w:type="pct"/>
            <w:tcBorders>
              <w:top w:val="nil"/>
              <w:left w:val="nil"/>
              <w:bottom w:val="single" w:color="000000" w:sz="8" w:space="0"/>
              <w:right w:val="single" w:color="000000" w:sz="8" w:space="0"/>
            </w:tcBorders>
            <w:shd w:val="clear" w:color="auto" w:fill="FFFFFF"/>
            <w:vAlign w:val="center"/>
          </w:tcPr>
          <w:p w14:paraId="12ABF2FB">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88" w:type="pct"/>
            <w:tcBorders>
              <w:top w:val="nil"/>
              <w:left w:val="nil"/>
              <w:bottom w:val="single" w:color="000000" w:sz="8" w:space="0"/>
              <w:right w:val="single" w:color="000000" w:sz="8" w:space="0"/>
            </w:tcBorders>
            <w:shd w:val="clear" w:color="auto" w:fill="FFFFFF"/>
            <w:vAlign w:val="center"/>
          </w:tcPr>
          <w:p w14:paraId="6995369C">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85" w:type="pct"/>
            <w:tcBorders>
              <w:top w:val="nil"/>
              <w:left w:val="nil"/>
              <w:bottom w:val="single" w:color="000000" w:sz="8" w:space="0"/>
              <w:right w:val="single" w:color="000000" w:sz="8" w:space="0"/>
            </w:tcBorders>
            <w:shd w:val="clear" w:color="auto" w:fill="FFFFFF"/>
            <w:vAlign w:val="center"/>
          </w:tcPr>
          <w:p w14:paraId="1C5CFE0D">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88" w:type="pct"/>
            <w:tcBorders>
              <w:top w:val="nil"/>
              <w:left w:val="nil"/>
              <w:bottom w:val="single" w:color="000000" w:sz="8" w:space="0"/>
              <w:right w:val="single" w:color="000000" w:sz="8" w:space="0"/>
            </w:tcBorders>
            <w:shd w:val="clear" w:color="auto" w:fill="FFFFFF"/>
            <w:vAlign w:val="center"/>
          </w:tcPr>
          <w:p w14:paraId="368B0A78">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40" w:type="pct"/>
            <w:tcBorders>
              <w:top w:val="nil"/>
              <w:left w:val="nil"/>
              <w:bottom w:val="single" w:color="000000" w:sz="8" w:space="0"/>
              <w:right w:val="single" w:color="000000" w:sz="8" w:space="0"/>
            </w:tcBorders>
            <w:shd w:val="clear" w:color="auto" w:fill="FFFFFF"/>
            <w:vAlign w:val="center"/>
          </w:tcPr>
          <w:p w14:paraId="0F1D7DF4">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88" w:type="pct"/>
            <w:tcBorders>
              <w:top w:val="nil"/>
              <w:left w:val="nil"/>
              <w:bottom w:val="single" w:color="000000" w:sz="8" w:space="0"/>
              <w:right w:val="single" w:color="000000" w:sz="8" w:space="0"/>
            </w:tcBorders>
            <w:shd w:val="clear" w:color="auto" w:fill="FFFFFF"/>
            <w:vAlign w:val="center"/>
          </w:tcPr>
          <w:p w14:paraId="7975C3BE">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88" w:type="pct"/>
            <w:tcBorders>
              <w:top w:val="nil"/>
              <w:left w:val="nil"/>
              <w:bottom w:val="single" w:color="000000" w:sz="8" w:space="0"/>
              <w:right w:val="single" w:color="000000" w:sz="8" w:space="0"/>
            </w:tcBorders>
            <w:shd w:val="clear" w:color="auto" w:fill="FFFFFF"/>
            <w:vAlign w:val="center"/>
          </w:tcPr>
          <w:p w14:paraId="35E34284">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630" w:type="pct"/>
            <w:tcBorders>
              <w:top w:val="nil"/>
              <w:left w:val="nil"/>
              <w:bottom w:val="single" w:color="000000" w:sz="8" w:space="0"/>
              <w:right w:val="single" w:color="000000" w:sz="8" w:space="0"/>
            </w:tcBorders>
            <w:shd w:val="clear" w:color="auto" w:fill="FFFFFF"/>
            <w:vAlign w:val="center"/>
          </w:tcPr>
          <w:p w14:paraId="6A7B8A68">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r>
              <w:rPr>
                <w:rFonts w:ascii="Arial" w:hAnsi="Arial" w:eastAsia="Times New Roman" w:cs="Arial"/>
                <w:color w:val="000000"/>
                <w:sz w:val="18"/>
                <w:szCs w:val="18"/>
                <w:lang w:val="vi-VN"/>
              </w:rPr>
              <w:t>{/loai_quy_hiem}</w:t>
            </w:r>
          </w:p>
        </w:tc>
      </w:tr>
      <w:tr w14:paraId="3376844F">
        <w:tblPrEx>
          <w:shd w:val="clear" w:color="auto" w:fill="FFFFFF"/>
          <w:tblCellMar>
            <w:top w:w="0" w:type="dxa"/>
            <w:left w:w="0" w:type="dxa"/>
            <w:bottom w:w="0" w:type="dxa"/>
            <w:right w:w="0" w:type="dxa"/>
          </w:tblCellMar>
        </w:tblPrEx>
        <w:trPr>
          <w:tblCellSpacing w:w="0" w:type="dxa"/>
        </w:trPr>
        <w:tc>
          <w:tcPr>
            <w:tcW w:w="256" w:type="pct"/>
            <w:tcBorders>
              <w:top w:val="nil"/>
              <w:left w:val="single" w:color="000000" w:sz="8" w:space="0"/>
              <w:bottom w:val="single" w:color="000000" w:sz="8" w:space="0"/>
              <w:right w:val="single" w:color="000000" w:sz="8" w:space="0"/>
            </w:tcBorders>
            <w:shd w:val="clear" w:color="auto" w:fill="FFFFFF"/>
          </w:tcPr>
          <w:p w14:paraId="768BC7A0">
            <w:pPr>
              <w:spacing w:before="120" w:after="120" w:line="234" w:lineRule="atLeast"/>
              <w:jc w:val="center"/>
              <w:rPr>
                <w:rFonts w:ascii="Arial" w:hAnsi="Arial" w:eastAsia="Times New Roman" w:cs="Arial"/>
                <w:color w:val="000000"/>
                <w:sz w:val="18"/>
                <w:szCs w:val="18"/>
              </w:rPr>
            </w:pPr>
          </w:p>
        </w:tc>
        <w:tc>
          <w:tcPr>
            <w:tcW w:w="191" w:type="pct"/>
            <w:tcBorders>
              <w:top w:val="nil"/>
              <w:left w:val="single" w:color="000000" w:sz="8" w:space="0"/>
              <w:bottom w:val="single" w:color="000000" w:sz="8" w:space="0"/>
              <w:right w:val="single" w:color="000000" w:sz="8" w:space="0"/>
            </w:tcBorders>
            <w:shd w:val="clear" w:color="auto" w:fill="FFFFFF"/>
            <w:vAlign w:val="center"/>
          </w:tcPr>
          <w:p w14:paraId="6B762F8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284" w:type="pct"/>
            <w:tcBorders>
              <w:top w:val="nil"/>
              <w:left w:val="nil"/>
              <w:bottom w:val="single" w:color="000000" w:sz="8" w:space="0"/>
              <w:right w:val="single" w:color="000000" w:sz="8" w:space="0"/>
            </w:tcBorders>
            <w:shd w:val="clear" w:color="auto" w:fill="FFFFFF"/>
            <w:vAlign w:val="center"/>
          </w:tcPr>
          <w:p w14:paraId="3009FED3">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85" w:type="pct"/>
            <w:tcBorders>
              <w:top w:val="nil"/>
              <w:left w:val="nil"/>
              <w:bottom w:val="single" w:color="000000" w:sz="8" w:space="0"/>
              <w:right w:val="single" w:color="000000" w:sz="8" w:space="0"/>
            </w:tcBorders>
            <w:shd w:val="clear" w:color="auto" w:fill="FFFFFF"/>
            <w:vAlign w:val="center"/>
          </w:tcPr>
          <w:p w14:paraId="0A81A1B9">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37" w:type="pct"/>
            <w:tcBorders>
              <w:top w:val="nil"/>
              <w:left w:val="nil"/>
              <w:bottom w:val="single" w:color="000000" w:sz="8" w:space="0"/>
              <w:right w:val="single" w:color="000000" w:sz="8" w:space="0"/>
            </w:tcBorders>
            <w:shd w:val="clear" w:color="auto" w:fill="FFFFFF"/>
            <w:vAlign w:val="center"/>
          </w:tcPr>
          <w:p w14:paraId="2A25EB1C">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40" w:type="pct"/>
            <w:tcBorders>
              <w:top w:val="nil"/>
              <w:left w:val="nil"/>
              <w:bottom w:val="single" w:color="000000" w:sz="8" w:space="0"/>
              <w:right w:val="single" w:color="000000" w:sz="8" w:space="0"/>
            </w:tcBorders>
            <w:shd w:val="clear" w:color="auto" w:fill="FFFFFF"/>
            <w:vAlign w:val="center"/>
          </w:tcPr>
          <w:p w14:paraId="0BB94DCB">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88" w:type="pct"/>
            <w:tcBorders>
              <w:top w:val="nil"/>
              <w:left w:val="nil"/>
              <w:bottom w:val="single" w:color="000000" w:sz="8" w:space="0"/>
              <w:right w:val="single" w:color="000000" w:sz="8" w:space="0"/>
            </w:tcBorders>
            <w:shd w:val="clear" w:color="auto" w:fill="FFFFFF"/>
            <w:vAlign w:val="center"/>
          </w:tcPr>
          <w:p w14:paraId="5EEA1632">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85" w:type="pct"/>
            <w:tcBorders>
              <w:top w:val="nil"/>
              <w:left w:val="nil"/>
              <w:bottom w:val="single" w:color="000000" w:sz="8" w:space="0"/>
              <w:right w:val="single" w:color="000000" w:sz="8" w:space="0"/>
            </w:tcBorders>
            <w:shd w:val="clear" w:color="auto" w:fill="FFFFFF"/>
            <w:vAlign w:val="center"/>
          </w:tcPr>
          <w:p w14:paraId="556277DF">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88" w:type="pct"/>
            <w:tcBorders>
              <w:top w:val="nil"/>
              <w:left w:val="nil"/>
              <w:bottom w:val="single" w:color="000000" w:sz="8" w:space="0"/>
              <w:right w:val="single" w:color="000000" w:sz="8" w:space="0"/>
            </w:tcBorders>
            <w:shd w:val="clear" w:color="auto" w:fill="FFFFFF"/>
            <w:vAlign w:val="center"/>
          </w:tcPr>
          <w:p w14:paraId="3D9D7B9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40" w:type="pct"/>
            <w:tcBorders>
              <w:top w:val="nil"/>
              <w:left w:val="nil"/>
              <w:bottom w:val="single" w:color="000000" w:sz="8" w:space="0"/>
              <w:right w:val="single" w:color="000000" w:sz="8" w:space="0"/>
            </w:tcBorders>
            <w:shd w:val="clear" w:color="auto" w:fill="FFFFFF"/>
            <w:vAlign w:val="center"/>
          </w:tcPr>
          <w:p w14:paraId="5D9AC73D">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88" w:type="pct"/>
            <w:tcBorders>
              <w:top w:val="nil"/>
              <w:left w:val="nil"/>
              <w:bottom w:val="single" w:color="000000" w:sz="8" w:space="0"/>
              <w:right w:val="single" w:color="000000" w:sz="8" w:space="0"/>
            </w:tcBorders>
            <w:shd w:val="clear" w:color="auto" w:fill="FFFFFF"/>
            <w:vAlign w:val="center"/>
          </w:tcPr>
          <w:p w14:paraId="15DA4D46">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88" w:type="pct"/>
            <w:tcBorders>
              <w:top w:val="nil"/>
              <w:left w:val="nil"/>
              <w:bottom w:val="single" w:color="000000" w:sz="8" w:space="0"/>
              <w:right w:val="single" w:color="000000" w:sz="8" w:space="0"/>
            </w:tcBorders>
            <w:shd w:val="clear" w:color="auto" w:fill="FFFFFF"/>
            <w:vAlign w:val="center"/>
          </w:tcPr>
          <w:p w14:paraId="72D32F4C">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630" w:type="pct"/>
            <w:tcBorders>
              <w:top w:val="nil"/>
              <w:left w:val="nil"/>
              <w:bottom w:val="single" w:color="000000" w:sz="8" w:space="0"/>
              <w:right w:val="single" w:color="000000" w:sz="8" w:space="0"/>
            </w:tcBorders>
            <w:shd w:val="clear" w:color="auto" w:fill="FFFFFF"/>
            <w:vAlign w:val="center"/>
          </w:tcPr>
          <w:p w14:paraId="2ACA71A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r>
      <w:tr w14:paraId="5979E947">
        <w:tblPrEx>
          <w:shd w:val="clear" w:color="auto" w:fill="FFFFFF"/>
          <w:tblCellMar>
            <w:top w:w="0" w:type="dxa"/>
            <w:left w:w="0" w:type="dxa"/>
            <w:bottom w:w="0" w:type="dxa"/>
            <w:right w:w="0" w:type="dxa"/>
          </w:tblCellMar>
        </w:tblPrEx>
        <w:trPr>
          <w:tblCellSpacing w:w="0" w:type="dxa"/>
        </w:trPr>
        <w:tc>
          <w:tcPr>
            <w:tcW w:w="256" w:type="pct"/>
            <w:tcBorders>
              <w:top w:val="nil"/>
              <w:left w:val="single" w:color="000000" w:sz="8" w:space="0"/>
              <w:bottom w:val="single" w:color="000000" w:sz="8" w:space="0"/>
              <w:right w:val="single" w:color="000000" w:sz="8" w:space="0"/>
            </w:tcBorders>
            <w:shd w:val="clear" w:color="auto" w:fill="FFFFFF"/>
          </w:tcPr>
          <w:p w14:paraId="64BE9B78">
            <w:pPr>
              <w:spacing w:before="120" w:after="120" w:line="234" w:lineRule="atLeast"/>
              <w:jc w:val="center"/>
              <w:rPr>
                <w:rFonts w:ascii="Arial" w:hAnsi="Arial" w:eastAsia="Times New Roman" w:cs="Arial"/>
                <w:color w:val="000000"/>
                <w:sz w:val="18"/>
                <w:szCs w:val="18"/>
              </w:rPr>
            </w:pPr>
          </w:p>
        </w:tc>
        <w:tc>
          <w:tcPr>
            <w:tcW w:w="191" w:type="pct"/>
            <w:tcBorders>
              <w:top w:val="nil"/>
              <w:left w:val="single" w:color="000000" w:sz="8" w:space="0"/>
              <w:bottom w:val="single" w:color="000000" w:sz="8" w:space="0"/>
              <w:right w:val="single" w:color="000000" w:sz="8" w:space="0"/>
            </w:tcBorders>
            <w:shd w:val="clear" w:color="auto" w:fill="FFFFFF"/>
            <w:vAlign w:val="center"/>
          </w:tcPr>
          <w:p w14:paraId="7F5F4373">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284" w:type="pct"/>
            <w:tcBorders>
              <w:top w:val="nil"/>
              <w:left w:val="nil"/>
              <w:bottom w:val="single" w:color="000000" w:sz="8" w:space="0"/>
              <w:right w:val="single" w:color="000000" w:sz="8" w:space="0"/>
            </w:tcBorders>
            <w:shd w:val="clear" w:color="auto" w:fill="FFFFFF"/>
            <w:vAlign w:val="center"/>
          </w:tcPr>
          <w:p w14:paraId="04AB9276">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85" w:type="pct"/>
            <w:tcBorders>
              <w:top w:val="nil"/>
              <w:left w:val="nil"/>
              <w:bottom w:val="single" w:color="000000" w:sz="8" w:space="0"/>
              <w:right w:val="single" w:color="000000" w:sz="8" w:space="0"/>
            </w:tcBorders>
            <w:shd w:val="clear" w:color="auto" w:fill="FFFFFF"/>
            <w:vAlign w:val="center"/>
          </w:tcPr>
          <w:p w14:paraId="451E59C3">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37" w:type="pct"/>
            <w:tcBorders>
              <w:top w:val="nil"/>
              <w:left w:val="nil"/>
              <w:bottom w:val="single" w:color="000000" w:sz="8" w:space="0"/>
              <w:right w:val="single" w:color="000000" w:sz="8" w:space="0"/>
            </w:tcBorders>
            <w:shd w:val="clear" w:color="auto" w:fill="FFFFFF"/>
            <w:vAlign w:val="center"/>
          </w:tcPr>
          <w:p w14:paraId="38665DB7">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40" w:type="pct"/>
            <w:tcBorders>
              <w:top w:val="nil"/>
              <w:left w:val="nil"/>
              <w:bottom w:val="single" w:color="000000" w:sz="8" w:space="0"/>
              <w:right w:val="single" w:color="000000" w:sz="8" w:space="0"/>
            </w:tcBorders>
            <w:shd w:val="clear" w:color="auto" w:fill="FFFFFF"/>
            <w:vAlign w:val="center"/>
          </w:tcPr>
          <w:p w14:paraId="4A26011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88" w:type="pct"/>
            <w:tcBorders>
              <w:top w:val="nil"/>
              <w:left w:val="nil"/>
              <w:bottom w:val="single" w:color="000000" w:sz="8" w:space="0"/>
              <w:right w:val="single" w:color="000000" w:sz="8" w:space="0"/>
            </w:tcBorders>
            <w:shd w:val="clear" w:color="auto" w:fill="FFFFFF"/>
            <w:vAlign w:val="center"/>
          </w:tcPr>
          <w:p w14:paraId="2F046709">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85" w:type="pct"/>
            <w:tcBorders>
              <w:top w:val="nil"/>
              <w:left w:val="nil"/>
              <w:bottom w:val="single" w:color="000000" w:sz="8" w:space="0"/>
              <w:right w:val="single" w:color="000000" w:sz="8" w:space="0"/>
            </w:tcBorders>
            <w:shd w:val="clear" w:color="auto" w:fill="FFFFFF"/>
            <w:vAlign w:val="center"/>
          </w:tcPr>
          <w:p w14:paraId="56F18708">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88" w:type="pct"/>
            <w:tcBorders>
              <w:top w:val="nil"/>
              <w:left w:val="nil"/>
              <w:bottom w:val="single" w:color="000000" w:sz="8" w:space="0"/>
              <w:right w:val="single" w:color="000000" w:sz="8" w:space="0"/>
            </w:tcBorders>
            <w:shd w:val="clear" w:color="auto" w:fill="FFFFFF"/>
            <w:vAlign w:val="center"/>
          </w:tcPr>
          <w:p w14:paraId="0AD611AE">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40" w:type="pct"/>
            <w:tcBorders>
              <w:top w:val="nil"/>
              <w:left w:val="nil"/>
              <w:bottom w:val="single" w:color="000000" w:sz="8" w:space="0"/>
              <w:right w:val="single" w:color="000000" w:sz="8" w:space="0"/>
            </w:tcBorders>
            <w:shd w:val="clear" w:color="auto" w:fill="FFFFFF"/>
            <w:vAlign w:val="center"/>
          </w:tcPr>
          <w:p w14:paraId="5170F689">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88" w:type="pct"/>
            <w:tcBorders>
              <w:top w:val="nil"/>
              <w:left w:val="nil"/>
              <w:bottom w:val="single" w:color="000000" w:sz="8" w:space="0"/>
              <w:right w:val="single" w:color="000000" w:sz="8" w:space="0"/>
            </w:tcBorders>
            <w:shd w:val="clear" w:color="auto" w:fill="FFFFFF"/>
            <w:vAlign w:val="center"/>
          </w:tcPr>
          <w:p w14:paraId="75AEB3B1">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388" w:type="pct"/>
            <w:tcBorders>
              <w:top w:val="nil"/>
              <w:left w:val="nil"/>
              <w:bottom w:val="single" w:color="000000" w:sz="8" w:space="0"/>
              <w:right w:val="single" w:color="000000" w:sz="8" w:space="0"/>
            </w:tcBorders>
            <w:shd w:val="clear" w:color="auto" w:fill="FFFFFF"/>
            <w:vAlign w:val="center"/>
          </w:tcPr>
          <w:p w14:paraId="4A3089E8">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630" w:type="pct"/>
            <w:tcBorders>
              <w:top w:val="nil"/>
              <w:left w:val="nil"/>
              <w:bottom w:val="single" w:color="000000" w:sz="8" w:space="0"/>
              <w:right w:val="single" w:color="000000" w:sz="8" w:space="0"/>
            </w:tcBorders>
            <w:shd w:val="clear" w:color="auto" w:fill="FFFFFF"/>
            <w:vAlign w:val="center"/>
          </w:tcPr>
          <w:p w14:paraId="432765D1">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r>
      <w:tr w14:paraId="08AAAA82">
        <w:tblPrEx>
          <w:shd w:val="clear" w:color="auto" w:fill="FFFFFF"/>
          <w:tblCellMar>
            <w:top w:w="0" w:type="dxa"/>
            <w:left w:w="0" w:type="dxa"/>
            <w:bottom w:w="0" w:type="dxa"/>
            <w:right w:w="0" w:type="dxa"/>
          </w:tblCellMar>
        </w:tblPrEx>
        <w:trPr>
          <w:tblCellSpacing w:w="0" w:type="dxa"/>
        </w:trPr>
        <w:tc>
          <w:tcPr>
            <w:tcW w:w="5000" w:type="pct"/>
            <w:gridSpan w:val="13"/>
            <w:tcBorders>
              <w:top w:val="nil"/>
              <w:left w:val="single" w:color="000000" w:sz="8" w:space="0"/>
              <w:bottom w:val="single" w:color="000000" w:sz="8" w:space="0"/>
              <w:right w:val="single" w:color="000000" w:sz="8" w:space="0"/>
            </w:tcBorders>
            <w:shd w:val="clear" w:color="auto" w:fill="FFFFFF"/>
          </w:tcPr>
          <w:p w14:paraId="34F72747">
            <w:pPr>
              <w:spacing w:before="120" w:after="120" w:line="234" w:lineRule="atLeast"/>
              <w:rPr>
                <w:rFonts w:ascii="Arial" w:hAnsi="Arial" w:eastAsia="Times New Roman" w:cs="Arial"/>
                <w:color w:val="000000"/>
                <w:sz w:val="18"/>
                <w:szCs w:val="18"/>
              </w:rPr>
            </w:pPr>
            <w:r>
              <w:rPr>
                <w:rFonts w:ascii="Arial" w:hAnsi="Arial" w:eastAsia="Times New Roman" w:cs="Arial"/>
                <w:i/>
                <w:iCs/>
                <w:color w:val="000000"/>
                <w:sz w:val="20"/>
                <w:szCs w:val="20"/>
              </w:rPr>
              <w:t>Thông tin bổ sung về loài (nếu có): (Về màu sắc loài; thiết bị, thẻ gắn số trên cá thể;…và các thông tin khác nếu có)</w:t>
            </w:r>
            <w:r>
              <w:rPr>
                <w:rFonts w:ascii="Arial" w:hAnsi="Arial" w:eastAsia="Times New Roman" w:cs="Arial"/>
                <w:color w:val="000000"/>
                <w:sz w:val="20"/>
                <w:szCs w:val="20"/>
              </w:rPr>
              <w:t> …………………………………………………………………………………………………………………………………………………….............................. …………………………..………………………………………………………………………………………………………………………............................... ……………………………………………………………………………………….</w:t>
            </w:r>
          </w:p>
        </w:tc>
      </w:tr>
    </w:tbl>
    <w:p w14:paraId="165BFD4B">
      <w:pPr>
        <w:shd w:val="clear" w:color="auto" w:fill="FFFFFF"/>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p w14:paraId="6210E555">
      <w:pPr>
        <w:shd w:val="clear" w:color="auto" w:fill="FFFFFF"/>
        <w:spacing w:before="120" w:after="120" w:line="234" w:lineRule="atLeast"/>
        <w:rPr>
          <w:rFonts w:ascii="Arial" w:hAnsi="Arial" w:eastAsia="Times New Roman" w:cs="Arial"/>
          <w:color w:val="000000"/>
          <w:sz w:val="18"/>
          <w:szCs w:val="18"/>
        </w:rPr>
      </w:pPr>
      <w:r>
        <w:rPr>
          <w:rFonts w:ascii="Arial" w:hAnsi="Arial" w:eastAsia="Times New Roman" w:cs="Arial"/>
          <w:b/>
          <w:bCs/>
          <w:color w:val="000000"/>
          <w:sz w:val="20"/>
          <w:szCs w:val="20"/>
        </w:rPr>
        <w:t>II. THÔNG TIN VỀ HOẠT ĐỘNG CHUYỂN TẢI (nếu có)</w:t>
      </w:r>
    </w:p>
    <w:tbl>
      <w:tblPr>
        <w:tblStyle w:val="3"/>
        <w:tblW w:w="5000" w:type="pct"/>
        <w:tblCellSpacing w:w="0" w:type="dxa"/>
        <w:tblInd w:w="0" w:type="dxa"/>
        <w:shd w:val="clear" w:color="auto" w:fill="FFFFFF"/>
        <w:tblLayout w:type="autofit"/>
        <w:tblCellMar>
          <w:top w:w="0" w:type="dxa"/>
          <w:left w:w="0" w:type="dxa"/>
          <w:bottom w:w="0" w:type="dxa"/>
          <w:right w:w="0" w:type="dxa"/>
        </w:tblCellMar>
      </w:tblPr>
      <w:tblGrid>
        <w:gridCol w:w="1101"/>
        <w:gridCol w:w="1192"/>
        <w:gridCol w:w="1472"/>
        <w:gridCol w:w="1891"/>
        <w:gridCol w:w="1192"/>
        <w:gridCol w:w="1332"/>
        <w:gridCol w:w="1752"/>
        <w:gridCol w:w="1752"/>
        <w:gridCol w:w="2032"/>
      </w:tblGrid>
      <w:tr w14:paraId="087FD3AB">
        <w:tblPrEx>
          <w:shd w:val="clear" w:color="auto" w:fill="FFFFFF"/>
          <w:tblCellMar>
            <w:top w:w="0" w:type="dxa"/>
            <w:left w:w="0" w:type="dxa"/>
            <w:bottom w:w="0" w:type="dxa"/>
            <w:right w:w="0" w:type="dxa"/>
          </w:tblCellMar>
        </w:tblPrEx>
        <w:trPr>
          <w:tblCellSpacing w:w="0" w:type="dxa"/>
        </w:trPr>
        <w:tc>
          <w:tcPr>
            <w:tcW w:w="200" w:type="pct"/>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14:paraId="3D3AEBD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TT</w:t>
            </w:r>
          </w:p>
        </w:tc>
        <w:tc>
          <w:tcPr>
            <w:tcW w:w="450" w:type="pct"/>
            <w:vMerge w:val="restart"/>
            <w:tcBorders>
              <w:top w:val="single" w:color="000000" w:sz="8" w:space="0"/>
              <w:left w:val="nil"/>
              <w:bottom w:val="single" w:color="000000" w:sz="8" w:space="0"/>
              <w:right w:val="single" w:color="000000" w:sz="8" w:space="0"/>
            </w:tcBorders>
            <w:shd w:val="clear" w:color="auto" w:fill="FFFFFF"/>
            <w:vAlign w:val="center"/>
          </w:tcPr>
          <w:p w14:paraId="1876312F">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Ngày, tháng</w:t>
            </w:r>
          </w:p>
        </w:tc>
        <w:tc>
          <w:tcPr>
            <w:tcW w:w="1250" w:type="pct"/>
            <w:gridSpan w:val="2"/>
            <w:tcBorders>
              <w:top w:val="single" w:color="000000" w:sz="8" w:space="0"/>
              <w:left w:val="nil"/>
              <w:bottom w:val="single" w:color="000000" w:sz="8" w:space="0"/>
              <w:right w:val="single" w:color="000000" w:sz="8" w:space="0"/>
            </w:tcBorders>
            <w:shd w:val="clear" w:color="auto" w:fill="FFFFFF"/>
            <w:vAlign w:val="center"/>
          </w:tcPr>
          <w:p w14:paraId="094993A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Thông tin tàu thu mua/chuyển tải</w:t>
            </w:r>
          </w:p>
        </w:tc>
        <w:tc>
          <w:tcPr>
            <w:tcW w:w="950" w:type="pct"/>
            <w:gridSpan w:val="2"/>
            <w:tcBorders>
              <w:top w:val="single" w:color="000000" w:sz="8" w:space="0"/>
              <w:left w:val="nil"/>
              <w:bottom w:val="single" w:color="000000" w:sz="8" w:space="0"/>
              <w:right w:val="single" w:color="000000" w:sz="8" w:space="0"/>
            </w:tcBorders>
            <w:shd w:val="clear" w:color="auto" w:fill="FFFFFF"/>
            <w:vAlign w:val="center"/>
          </w:tcPr>
          <w:p w14:paraId="66B1E3ED">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Vị trí thu mua, chuyển tải</w:t>
            </w:r>
          </w:p>
        </w:tc>
        <w:tc>
          <w:tcPr>
            <w:tcW w:w="1300" w:type="pct"/>
            <w:gridSpan w:val="2"/>
            <w:tcBorders>
              <w:top w:val="single" w:color="000000" w:sz="8" w:space="0"/>
              <w:left w:val="nil"/>
              <w:bottom w:val="single" w:color="000000" w:sz="8" w:space="0"/>
              <w:right w:val="single" w:color="000000" w:sz="8" w:space="0"/>
            </w:tcBorders>
            <w:shd w:val="clear" w:color="auto" w:fill="FFFFFF"/>
            <w:vAlign w:val="center"/>
          </w:tcPr>
          <w:p w14:paraId="5181E3C6">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Đã bán/chuyển tải</w:t>
            </w:r>
          </w:p>
        </w:tc>
        <w:tc>
          <w:tcPr>
            <w:tcW w:w="750" w:type="pct"/>
            <w:vMerge w:val="restart"/>
            <w:tcBorders>
              <w:top w:val="single" w:color="000000" w:sz="8" w:space="0"/>
              <w:left w:val="nil"/>
              <w:bottom w:val="single" w:color="000000" w:sz="8" w:space="0"/>
              <w:right w:val="single" w:color="000000" w:sz="8" w:space="0"/>
            </w:tcBorders>
            <w:shd w:val="clear" w:color="auto" w:fill="FFFFFF"/>
            <w:vAlign w:val="center"/>
          </w:tcPr>
          <w:p w14:paraId="7F0BF340">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Thuyền trưởng tàu thu mua/chuyển tải </w:t>
            </w:r>
            <w:r>
              <w:rPr>
                <w:rFonts w:ascii="Arial" w:hAnsi="Arial" w:eastAsia="Times New Roman" w:cs="Arial"/>
                <w:i/>
                <w:iCs/>
                <w:color w:val="000000"/>
                <w:sz w:val="20"/>
                <w:szCs w:val="20"/>
              </w:rPr>
              <w:t>(ký, ghi rõ họ, tên)</w:t>
            </w:r>
          </w:p>
        </w:tc>
      </w:tr>
      <w:tr w14:paraId="3F5DC9E6">
        <w:tblPrEx>
          <w:shd w:val="clear" w:color="auto" w:fill="FFFFFF"/>
          <w:tblCellMar>
            <w:top w:w="0" w:type="dxa"/>
            <w:left w:w="0" w:type="dxa"/>
            <w:bottom w:w="0" w:type="dxa"/>
            <w:right w:w="0" w:type="dxa"/>
          </w:tblCellMar>
        </w:tblPrEx>
        <w:trPr>
          <w:tblCellSpacing w:w="0" w:type="dxa"/>
        </w:trPr>
        <w:tc>
          <w:tcPr>
            <w:tcW w:w="0" w:type="auto"/>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2AE7EC83">
            <w:pPr>
              <w:spacing w:after="0" w:line="240" w:lineRule="auto"/>
              <w:rPr>
                <w:rFonts w:ascii="Arial" w:hAnsi="Arial" w:eastAsia="Times New Roman" w:cs="Arial"/>
                <w:color w:val="000000"/>
                <w:sz w:val="18"/>
                <w:szCs w:val="18"/>
              </w:rPr>
            </w:pPr>
          </w:p>
        </w:tc>
        <w:tc>
          <w:tcPr>
            <w:tcW w:w="0" w:type="auto"/>
            <w:vMerge w:val="continue"/>
            <w:tcBorders>
              <w:top w:val="single" w:color="000000" w:sz="8" w:space="0"/>
              <w:left w:val="nil"/>
              <w:bottom w:val="single" w:color="000000" w:sz="8" w:space="0"/>
              <w:right w:val="single" w:color="000000" w:sz="8" w:space="0"/>
            </w:tcBorders>
            <w:shd w:val="clear" w:color="auto" w:fill="FFFFFF"/>
            <w:vAlign w:val="center"/>
          </w:tcPr>
          <w:p w14:paraId="1E692992">
            <w:pPr>
              <w:spacing w:after="0" w:line="240" w:lineRule="auto"/>
              <w:rPr>
                <w:rFonts w:ascii="Arial" w:hAnsi="Arial" w:eastAsia="Times New Roman" w:cs="Arial"/>
                <w:color w:val="000000"/>
                <w:sz w:val="18"/>
                <w:szCs w:val="18"/>
              </w:rPr>
            </w:pPr>
          </w:p>
        </w:tc>
        <w:tc>
          <w:tcPr>
            <w:tcW w:w="550" w:type="pct"/>
            <w:tcBorders>
              <w:top w:val="nil"/>
              <w:left w:val="nil"/>
              <w:bottom w:val="single" w:color="000000" w:sz="8" w:space="0"/>
              <w:right w:val="single" w:color="000000" w:sz="8" w:space="0"/>
            </w:tcBorders>
            <w:shd w:val="clear" w:color="auto" w:fill="FFFFFF"/>
            <w:vAlign w:val="center"/>
          </w:tcPr>
          <w:p w14:paraId="436C808F">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Số đăng ký tàu</w:t>
            </w:r>
          </w:p>
        </w:tc>
        <w:tc>
          <w:tcPr>
            <w:tcW w:w="700" w:type="pct"/>
            <w:tcBorders>
              <w:top w:val="nil"/>
              <w:left w:val="nil"/>
              <w:bottom w:val="single" w:color="000000" w:sz="8" w:space="0"/>
              <w:right w:val="single" w:color="000000" w:sz="8" w:space="0"/>
            </w:tcBorders>
            <w:shd w:val="clear" w:color="auto" w:fill="FFFFFF"/>
            <w:vAlign w:val="center"/>
          </w:tcPr>
          <w:p w14:paraId="348CC278">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Số Giấy phép khai thác</w:t>
            </w:r>
          </w:p>
        </w:tc>
        <w:tc>
          <w:tcPr>
            <w:tcW w:w="450" w:type="pct"/>
            <w:tcBorders>
              <w:top w:val="nil"/>
              <w:left w:val="nil"/>
              <w:bottom w:val="single" w:color="000000" w:sz="8" w:space="0"/>
              <w:right w:val="single" w:color="000000" w:sz="8" w:space="0"/>
            </w:tcBorders>
            <w:shd w:val="clear" w:color="auto" w:fill="FFFFFF"/>
            <w:vAlign w:val="center"/>
          </w:tcPr>
          <w:p w14:paraId="170D4B3D">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Vĩ độ</w:t>
            </w:r>
          </w:p>
        </w:tc>
        <w:tc>
          <w:tcPr>
            <w:tcW w:w="500" w:type="pct"/>
            <w:tcBorders>
              <w:top w:val="nil"/>
              <w:left w:val="nil"/>
              <w:bottom w:val="single" w:color="000000" w:sz="8" w:space="0"/>
              <w:right w:val="single" w:color="000000" w:sz="8" w:space="0"/>
            </w:tcBorders>
            <w:shd w:val="clear" w:color="auto" w:fill="FFFFFF"/>
            <w:vAlign w:val="center"/>
          </w:tcPr>
          <w:p w14:paraId="740C2E3C">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Kinh độ</w:t>
            </w:r>
          </w:p>
        </w:tc>
        <w:tc>
          <w:tcPr>
            <w:tcW w:w="650" w:type="pct"/>
            <w:tcBorders>
              <w:top w:val="nil"/>
              <w:left w:val="nil"/>
              <w:bottom w:val="single" w:color="000000" w:sz="8" w:space="0"/>
              <w:right w:val="single" w:color="000000" w:sz="8" w:space="0"/>
            </w:tcBorders>
            <w:shd w:val="clear" w:color="auto" w:fill="FFFFFF"/>
            <w:vAlign w:val="center"/>
          </w:tcPr>
          <w:p w14:paraId="1256B427">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Tên loài thủy sản</w:t>
            </w:r>
          </w:p>
        </w:tc>
        <w:tc>
          <w:tcPr>
            <w:tcW w:w="650" w:type="pct"/>
            <w:tcBorders>
              <w:top w:val="nil"/>
              <w:left w:val="nil"/>
              <w:bottom w:val="single" w:color="000000" w:sz="8" w:space="0"/>
              <w:right w:val="single" w:color="000000" w:sz="8" w:space="0"/>
            </w:tcBorders>
            <w:shd w:val="clear" w:color="auto" w:fill="FFFFFF"/>
            <w:vAlign w:val="center"/>
          </w:tcPr>
          <w:p w14:paraId="2349F57D">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20"/>
                <w:szCs w:val="20"/>
              </w:rPr>
              <w:t>Khối lượng (kg)</w:t>
            </w:r>
          </w:p>
        </w:tc>
        <w:tc>
          <w:tcPr>
            <w:tcW w:w="0" w:type="auto"/>
            <w:vMerge w:val="continue"/>
            <w:tcBorders>
              <w:top w:val="single" w:color="000000" w:sz="8" w:space="0"/>
              <w:left w:val="nil"/>
              <w:bottom w:val="single" w:color="000000" w:sz="8" w:space="0"/>
              <w:right w:val="single" w:color="000000" w:sz="8" w:space="0"/>
            </w:tcBorders>
            <w:shd w:val="clear" w:color="auto" w:fill="FFFFFF"/>
            <w:vAlign w:val="center"/>
          </w:tcPr>
          <w:p w14:paraId="675B9486">
            <w:pPr>
              <w:spacing w:after="0" w:line="240" w:lineRule="auto"/>
              <w:rPr>
                <w:rFonts w:ascii="Arial" w:hAnsi="Arial" w:eastAsia="Times New Roman" w:cs="Arial"/>
                <w:color w:val="000000"/>
                <w:sz w:val="18"/>
                <w:szCs w:val="18"/>
              </w:rPr>
            </w:pPr>
          </w:p>
        </w:tc>
      </w:tr>
      <w:tr w14:paraId="231247CF">
        <w:tblPrEx>
          <w:shd w:val="clear" w:color="auto" w:fill="FFFFFF"/>
          <w:tblCellMar>
            <w:top w:w="0" w:type="dxa"/>
            <w:left w:w="0" w:type="dxa"/>
            <w:bottom w:w="0" w:type="dxa"/>
            <w:right w:w="0" w:type="dxa"/>
          </w:tblCellMar>
        </w:tblPrEx>
        <w:trPr>
          <w:tblCellSpacing w:w="0" w:type="dxa"/>
        </w:trPr>
        <w:tc>
          <w:tcPr>
            <w:tcW w:w="200" w:type="pct"/>
            <w:tcBorders>
              <w:top w:val="nil"/>
              <w:left w:val="single" w:color="000000" w:sz="8" w:space="0"/>
              <w:bottom w:val="single" w:color="000000" w:sz="8" w:space="0"/>
              <w:right w:val="single" w:color="000000" w:sz="8" w:space="0"/>
            </w:tcBorders>
            <w:shd w:val="clear" w:color="auto" w:fill="FFFFFF"/>
            <w:vAlign w:val="center"/>
          </w:tcPr>
          <w:p w14:paraId="0C1741A4">
            <w:pPr>
              <w:spacing w:before="120" w:after="120" w:line="234" w:lineRule="atLeast"/>
              <w:jc w:val="center"/>
              <w:rPr>
                <w:rFonts w:ascii="Arial" w:hAnsi="Arial" w:eastAsia="Times New Roman" w:cs="Arial"/>
                <w:color w:val="000000"/>
                <w:sz w:val="18"/>
                <w:szCs w:val="18"/>
                <w:lang w:val="vi-VN"/>
              </w:rPr>
            </w:pPr>
            <w:r>
              <w:rPr>
                <w:rFonts w:ascii="Arial" w:hAnsi="Arial" w:eastAsia="Times New Roman" w:cs="Arial"/>
                <w:color w:val="000000"/>
                <w:sz w:val="18"/>
                <w:szCs w:val="18"/>
              </w:rPr>
              <w:t> </w:t>
            </w:r>
            <w:r>
              <w:rPr>
                <w:rFonts w:ascii="Arial" w:hAnsi="Arial" w:eastAsia="Times New Roman" w:cs="Arial"/>
                <w:color w:val="000000"/>
                <w:sz w:val="18"/>
                <w:szCs w:val="18"/>
                <w:lang w:val="vi-VN"/>
              </w:rPr>
              <w:t>{#truyen_tai}</w:t>
            </w:r>
          </w:p>
        </w:tc>
        <w:tc>
          <w:tcPr>
            <w:tcW w:w="450" w:type="pct"/>
            <w:tcBorders>
              <w:top w:val="nil"/>
              <w:left w:val="nil"/>
              <w:bottom w:val="single" w:color="000000" w:sz="8" w:space="0"/>
              <w:right w:val="single" w:color="000000" w:sz="8" w:space="0"/>
            </w:tcBorders>
            <w:shd w:val="clear" w:color="auto" w:fill="FFFFFF"/>
            <w:vAlign w:val="center"/>
          </w:tcPr>
          <w:p w14:paraId="733DF62F">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lang w:val="vi-VN"/>
              </w:rPr>
              <w:t>{ngay_thang}</w:t>
            </w:r>
            <w:r>
              <w:rPr>
                <w:rFonts w:ascii="Arial" w:hAnsi="Arial" w:eastAsia="Times New Roman" w:cs="Arial"/>
                <w:color w:val="000000"/>
                <w:sz w:val="18"/>
                <w:szCs w:val="18"/>
              </w:rPr>
              <w:t> </w:t>
            </w:r>
          </w:p>
        </w:tc>
        <w:tc>
          <w:tcPr>
            <w:tcW w:w="550" w:type="pct"/>
            <w:tcBorders>
              <w:top w:val="nil"/>
              <w:left w:val="nil"/>
              <w:bottom w:val="single" w:color="000000" w:sz="8" w:space="0"/>
              <w:right w:val="single" w:color="000000" w:sz="8" w:space="0"/>
            </w:tcBorders>
            <w:shd w:val="clear" w:color="auto" w:fill="FFFFFF"/>
            <w:vAlign w:val="center"/>
          </w:tcPr>
          <w:p w14:paraId="2B1A5F76">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lang w:val="vi-VN"/>
              </w:rPr>
              <w:t>{so_dang_ki}</w:t>
            </w:r>
            <w:r>
              <w:rPr>
                <w:rFonts w:ascii="Arial" w:hAnsi="Arial" w:eastAsia="Times New Roman" w:cs="Arial"/>
                <w:color w:val="000000"/>
                <w:sz w:val="18"/>
                <w:szCs w:val="18"/>
              </w:rPr>
              <w:t> </w:t>
            </w:r>
          </w:p>
        </w:tc>
        <w:tc>
          <w:tcPr>
            <w:tcW w:w="700" w:type="pct"/>
            <w:tcBorders>
              <w:top w:val="nil"/>
              <w:left w:val="nil"/>
              <w:bottom w:val="single" w:color="000000" w:sz="8" w:space="0"/>
              <w:right w:val="single" w:color="000000" w:sz="8" w:space="0"/>
            </w:tcBorders>
            <w:shd w:val="clear" w:color="auto" w:fill="FFFFFF"/>
            <w:vAlign w:val="center"/>
          </w:tcPr>
          <w:p w14:paraId="2DCD0B68">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lang w:val="vi-VN"/>
              </w:rPr>
              <w:t>{so_giay_phep}</w:t>
            </w:r>
            <w:r>
              <w:rPr>
                <w:rFonts w:ascii="Arial" w:hAnsi="Arial" w:eastAsia="Times New Roman" w:cs="Arial"/>
                <w:color w:val="000000"/>
                <w:sz w:val="18"/>
                <w:szCs w:val="18"/>
              </w:rPr>
              <w:t> </w:t>
            </w:r>
          </w:p>
        </w:tc>
        <w:tc>
          <w:tcPr>
            <w:tcW w:w="450" w:type="pct"/>
            <w:tcBorders>
              <w:top w:val="nil"/>
              <w:left w:val="nil"/>
              <w:bottom w:val="single" w:color="000000" w:sz="8" w:space="0"/>
              <w:right w:val="single" w:color="000000" w:sz="8" w:space="0"/>
            </w:tcBorders>
            <w:shd w:val="clear" w:color="auto" w:fill="FFFFFF"/>
            <w:vAlign w:val="center"/>
          </w:tcPr>
          <w:p w14:paraId="2E3B70F2">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lang w:val="vi-VN"/>
              </w:rPr>
              <w:t>{vi_do}</w:t>
            </w:r>
            <w:r>
              <w:rPr>
                <w:rFonts w:ascii="Arial" w:hAnsi="Arial" w:eastAsia="Times New Roman" w:cs="Arial"/>
                <w:color w:val="000000"/>
                <w:sz w:val="18"/>
                <w:szCs w:val="18"/>
              </w:rPr>
              <w:t> </w:t>
            </w:r>
          </w:p>
        </w:tc>
        <w:tc>
          <w:tcPr>
            <w:tcW w:w="500" w:type="pct"/>
            <w:tcBorders>
              <w:top w:val="nil"/>
              <w:left w:val="nil"/>
              <w:bottom w:val="single" w:color="000000" w:sz="8" w:space="0"/>
              <w:right w:val="single" w:color="000000" w:sz="8" w:space="0"/>
            </w:tcBorders>
            <w:shd w:val="clear" w:color="auto" w:fill="FFFFFF"/>
            <w:vAlign w:val="center"/>
          </w:tcPr>
          <w:p w14:paraId="3968B76D">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lang w:val="vi-VN"/>
              </w:rPr>
              <w:t>{kinh_do}</w:t>
            </w:r>
            <w:r>
              <w:rPr>
                <w:rFonts w:ascii="Arial" w:hAnsi="Arial" w:eastAsia="Times New Roman" w:cs="Arial"/>
                <w:color w:val="000000"/>
                <w:sz w:val="18"/>
                <w:szCs w:val="18"/>
              </w:rPr>
              <w:t> </w:t>
            </w:r>
          </w:p>
        </w:tc>
        <w:tc>
          <w:tcPr>
            <w:tcW w:w="650" w:type="pct"/>
            <w:tcBorders>
              <w:top w:val="nil"/>
              <w:left w:val="nil"/>
              <w:bottom w:val="single" w:color="000000" w:sz="8" w:space="0"/>
              <w:right w:val="single" w:color="000000" w:sz="8" w:space="0"/>
            </w:tcBorders>
            <w:shd w:val="clear" w:color="auto" w:fill="FFFFFF"/>
            <w:vAlign w:val="center"/>
          </w:tcPr>
          <w:p w14:paraId="01519D54">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lang w:val="vi-VN"/>
              </w:rPr>
              <w:t>{ten_loai}</w:t>
            </w:r>
            <w:r>
              <w:rPr>
                <w:rFonts w:ascii="Arial" w:hAnsi="Arial" w:eastAsia="Times New Roman" w:cs="Arial"/>
                <w:color w:val="000000"/>
                <w:sz w:val="18"/>
                <w:szCs w:val="18"/>
              </w:rPr>
              <w:t> </w:t>
            </w:r>
          </w:p>
        </w:tc>
        <w:tc>
          <w:tcPr>
            <w:tcW w:w="650" w:type="pct"/>
            <w:tcBorders>
              <w:top w:val="nil"/>
              <w:left w:val="nil"/>
              <w:bottom w:val="single" w:color="000000" w:sz="8" w:space="0"/>
              <w:right w:val="single" w:color="000000" w:sz="8" w:space="0"/>
            </w:tcBorders>
            <w:shd w:val="clear" w:color="auto" w:fill="FFFFFF"/>
            <w:vAlign w:val="center"/>
          </w:tcPr>
          <w:p w14:paraId="330D52FE">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lang w:val="vi-VN"/>
              </w:rPr>
              <w:t>{khoi_luong} {</w:t>
            </w:r>
            <w:r>
              <w:rPr>
                <w:rFonts w:hint="default" w:ascii="Arial" w:hAnsi="Arial" w:eastAsia="Times New Roman" w:cs="Arial"/>
                <w:color w:val="000000"/>
                <w:sz w:val="18"/>
                <w:szCs w:val="18"/>
                <w:lang w:val="en-US"/>
              </w:rPr>
              <w:t>/</w:t>
            </w:r>
            <w:r>
              <w:rPr>
                <w:rFonts w:ascii="Arial" w:hAnsi="Arial" w:eastAsia="Times New Roman" w:cs="Arial"/>
                <w:color w:val="000000"/>
                <w:sz w:val="18"/>
                <w:szCs w:val="18"/>
                <w:lang w:val="vi-VN"/>
              </w:rPr>
              <w:t>truyen_tai}</w:t>
            </w:r>
            <w:r>
              <w:rPr>
                <w:rFonts w:ascii="Arial" w:hAnsi="Arial" w:eastAsia="Times New Roman" w:cs="Arial"/>
                <w:color w:val="000000"/>
                <w:sz w:val="18"/>
                <w:szCs w:val="18"/>
              </w:rPr>
              <w:t>  </w:t>
            </w:r>
          </w:p>
        </w:tc>
        <w:tc>
          <w:tcPr>
            <w:tcW w:w="750" w:type="pct"/>
            <w:tcBorders>
              <w:top w:val="nil"/>
              <w:left w:val="nil"/>
              <w:bottom w:val="single" w:color="000000" w:sz="8" w:space="0"/>
              <w:right w:val="single" w:color="000000" w:sz="8" w:space="0"/>
            </w:tcBorders>
            <w:shd w:val="clear" w:color="auto" w:fill="FFFFFF"/>
            <w:vAlign w:val="center"/>
          </w:tcPr>
          <w:p w14:paraId="2135ABF3">
            <w:pPr>
              <w:spacing w:before="120" w:after="120" w:line="234" w:lineRule="atLeast"/>
              <w:jc w:val="center"/>
              <w:rPr>
                <w:rFonts w:ascii="Arial" w:hAnsi="Arial" w:eastAsia="Times New Roman" w:cs="Arial"/>
                <w:color w:val="000000"/>
                <w:sz w:val="18"/>
                <w:szCs w:val="18"/>
              </w:rPr>
            </w:pPr>
          </w:p>
        </w:tc>
      </w:tr>
      <w:tr w14:paraId="79434037">
        <w:tblPrEx>
          <w:shd w:val="clear" w:color="auto" w:fill="FFFFFF"/>
          <w:tblCellMar>
            <w:top w:w="0" w:type="dxa"/>
            <w:left w:w="0" w:type="dxa"/>
            <w:bottom w:w="0" w:type="dxa"/>
            <w:right w:w="0" w:type="dxa"/>
          </w:tblCellMar>
        </w:tblPrEx>
        <w:trPr>
          <w:tblCellSpacing w:w="0" w:type="dxa"/>
        </w:trPr>
        <w:tc>
          <w:tcPr>
            <w:tcW w:w="200" w:type="pct"/>
            <w:tcBorders>
              <w:top w:val="nil"/>
              <w:left w:val="single" w:color="000000" w:sz="8" w:space="0"/>
              <w:bottom w:val="single" w:color="000000" w:sz="8" w:space="0"/>
              <w:right w:val="single" w:color="000000" w:sz="8" w:space="0"/>
            </w:tcBorders>
            <w:shd w:val="clear" w:color="auto" w:fill="FFFFFF"/>
            <w:vAlign w:val="center"/>
          </w:tcPr>
          <w:p w14:paraId="0F5986B6">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50" w:type="pct"/>
            <w:tcBorders>
              <w:top w:val="nil"/>
              <w:left w:val="nil"/>
              <w:bottom w:val="single" w:color="000000" w:sz="8" w:space="0"/>
              <w:right w:val="single" w:color="000000" w:sz="8" w:space="0"/>
            </w:tcBorders>
            <w:shd w:val="clear" w:color="auto" w:fill="FFFFFF"/>
            <w:vAlign w:val="center"/>
          </w:tcPr>
          <w:p w14:paraId="7891C047">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550" w:type="pct"/>
            <w:tcBorders>
              <w:top w:val="nil"/>
              <w:left w:val="nil"/>
              <w:bottom w:val="single" w:color="000000" w:sz="8" w:space="0"/>
              <w:right w:val="single" w:color="000000" w:sz="8" w:space="0"/>
            </w:tcBorders>
            <w:shd w:val="clear" w:color="auto" w:fill="FFFFFF"/>
            <w:vAlign w:val="center"/>
          </w:tcPr>
          <w:p w14:paraId="0A8A6948">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700" w:type="pct"/>
            <w:tcBorders>
              <w:top w:val="nil"/>
              <w:left w:val="nil"/>
              <w:bottom w:val="single" w:color="000000" w:sz="8" w:space="0"/>
              <w:right w:val="single" w:color="000000" w:sz="8" w:space="0"/>
            </w:tcBorders>
            <w:shd w:val="clear" w:color="auto" w:fill="FFFFFF"/>
            <w:vAlign w:val="center"/>
          </w:tcPr>
          <w:p w14:paraId="7AF5A63A">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50" w:type="pct"/>
            <w:tcBorders>
              <w:top w:val="nil"/>
              <w:left w:val="nil"/>
              <w:bottom w:val="single" w:color="000000" w:sz="8" w:space="0"/>
              <w:right w:val="single" w:color="000000" w:sz="8" w:space="0"/>
            </w:tcBorders>
            <w:shd w:val="clear" w:color="auto" w:fill="FFFFFF"/>
            <w:vAlign w:val="center"/>
          </w:tcPr>
          <w:p w14:paraId="3CF6EC51">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500" w:type="pct"/>
            <w:tcBorders>
              <w:top w:val="nil"/>
              <w:left w:val="nil"/>
              <w:bottom w:val="single" w:color="000000" w:sz="8" w:space="0"/>
              <w:right w:val="single" w:color="000000" w:sz="8" w:space="0"/>
            </w:tcBorders>
            <w:shd w:val="clear" w:color="auto" w:fill="FFFFFF"/>
            <w:vAlign w:val="center"/>
          </w:tcPr>
          <w:p w14:paraId="67D4B2F8">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650" w:type="pct"/>
            <w:tcBorders>
              <w:top w:val="nil"/>
              <w:left w:val="nil"/>
              <w:bottom w:val="single" w:color="000000" w:sz="8" w:space="0"/>
              <w:right w:val="single" w:color="000000" w:sz="8" w:space="0"/>
            </w:tcBorders>
            <w:shd w:val="clear" w:color="auto" w:fill="FFFFFF"/>
            <w:vAlign w:val="center"/>
          </w:tcPr>
          <w:p w14:paraId="65E2C23D">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650" w:type="pct"/>
            <w:tcBorders>
              <w:top w:val="nil"/>
              <w:left w:val="nil"/>
              <w:bottom w:val="single" w:color="000000" w:sz="8" w:space="0"/>
              <w:right w:val="single" w:color="000000" w:sz="8" w:space="0"/>
            </w:tcBorders>
            <w:shd w:val="clear" w:color="auto" w:fill="FFFFFF"/>
            <w:vAlign w:val="center"/>
          </w:tcPr>
          <w:p w14:paraId="47427873">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750" w:type="pct"/>
            <w:tcBorders>
              <w:top w:val="nil"/>
              <w:left w:val="nil"/>
              <w:bottom w:val="single" w:color="000000" w:sz="8" w:space="0"/>
              <w:right w:val="single" w:color="000000" w:sz="8" w:space="0"/>
            </w:tcBorders>
            <w:shd w:val="clear" w:color="auto" w:fill="FFFFFF"/>
            <w:vAlign w:val="center"/>
          </w:tcPr>
          <w:p w14:paraId="5C13A8E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r>
      <w:tr w14:paraId="0EB72977">
        <w:tblPrEx>
          <w:shd w:val="clear" w:color="auto" w:fill="FFFFFF"/>
          <w:tblCellMar>
            <w:top w:w="0" w:type="dxa"/>
            <w:left w:w="0" w:type="dxa"/>
            <w:bottom w:w="0" w:type="dxa"/>
            <w:right w:w="0" w:type="dxa"/>
          </w:tblCellMar>
        </w:tblPrEx>
        <w:trPr>
          <w:tblCellSpacing w:w="0" w:type="dxa"/>
        </w:trPr>
        <w:tc>
          <w:tcPr>
            <w:tcW w:w="200" w:type="pct"/>
            <w:tcBorders>
              <w:top w:val="nil"/>
              <w:left w:val="single" w:color="000000" w:sz="8" w:space="0"/>
              <w:bottom w:val="single" w:color="000000" w:sz="8" w:space="0"/>
              <w:right w:val="single" w:color="000000" w:sz="8" w:space="0"/>
            </w:tcBorders>
            <w:shd w:val="clear" w:color="auto" w:fill="FFFFFF"/>
            <w:vAlign w:val="center"/>
          </w:tcPr>
          <w:p w14:paraId="240374D2">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50" w:type="pct"/>
            <w:tcBorders>
              <w:top w:val="nil"/>
              <w:left w:val="nil"/>
              <w:bottom w:val="single" w:color="000000" w:sz="8" w:space="0"/>
              <w:right w:val="single" w:color="000000" w:sz="8" w:space="0"/>
            </w:tcBorders>
            <w:shd w:val="clear" w:color="auto" w:fill="FFFFFF"/>
            <w:vAlign w:val="center"/>
          </w:tcPr>
          <w:p w14:paraId="33A55310">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550" w:type="pct"/>
            <w:tcBorders>
              <w:top w:val="nil"/>
              <w:left w:val="nil"/>
              <w:bottom w:val="single" w:color="000000" w:sz="8" w:space="0"/>
              <w:right w:val="single" w:color="000000" w:sz="8" w:space="0"/>
            </w:tcBorders>
            <w:shd w:val="clear" w:color="auto" w:fill="FFFFFF"/>
            <w:vAlign w:val="center"/>
          </w:tcPr>
          <w:p w14:paraId="68705E2F">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700" w:type="pct"/>
            <w:tcBorders>
              <w:top w:val="nil"/>
              <w:left w:val="nil"/>
              <w:bottom w:val="single" w:color="000000" w:sz="8" w:space="0"/>
              <w:right w:val="single" w:color="000000" w:sz="8" w:space="0"/>
            </w:tcBorders>
            <w:shd w:val="clear" w:color="auto" w:fill="FFFFFF"/>
            <w:vAlign w:val="center"/>
          </w:tcPr>
          <w:p w14:paraId="39DA14F4">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50" w:type="pct"/>
            <w:tcBorders>
              <w:top w:val="nil"/>
              <w:left w:val="nil"/>
              <w:bottom w:val="single" w:color="000000" w:sz="8" w:space="0"/>
              <w:right w:val="single" w:color="000000" w:sz="8" w:space="0"/>
            </w:tcBorders>
            <w:shd w:val="clear" w:color="auto" w:fill="FFFFFF"/>
            <w:vAlign w:val="center"/>
          </w:tcPr>
          <w:p w14:paraId="7E62B359">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500" w:type="pct"/>
            <w:tcBorders>
              <w:top w:val="nil"/>
              <w:left w:val="nil"/>
              <w:bottom w:val="single" w:color="000000" w:sz="8" w:space="0"/>
              <w:right w:val="single" w:color="000000" w:sz="8" w:space="0"/>
            </w:tcBorders>
            <w:shd w:val="clear" w:color="auto" w:fill="FFFFFF"/>
            <w:vAlign w:val="center"/>
          </w:tcPr>
          <w:p w14:paraId="2B874DF3">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650" w:type="pct"/>
            <w:tcBorders>
              <w:top w:val="nil"/>
              <w:left w:val="nil"/>
              <w:bottom w:val="single" w:color="000000" w:sz="8" w:space="0"/>
              <w:right w:val="single" w:color="000000" w:sz="8" w:space="0"/>
            </w:tcBorders>
            <w:shd w:val="clear" w:color="auto" w:fill="FFFFFF"/>
            <w:vAlign w:val="center"/>
          </w:tcPr>
          <w:p w14:paraId="00C63D6C">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650" w:type="pct"/>
            <w:tcBorders>
              <w:top w:val="nil"/>
              <w:left w:val="nil"/>
              <w:bottom w:val="single" w:color="000000" w:sz="8" w:space="0"/>
              <w:right w:val="single" w:color="000000" w:sz="8" w:space="0"/>
            </w:tcBorders>
            <w:shd w:val="clear" w:color="auto" w:fill="FFFFFF"/>
            <w:vAlign w:val="center"/>
          </w:tcPr>
          <w:p w14:paraId="502EF90D">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750" w:type="pct"/>
            <w:tcBorders>
              <w:top w:val="nil"/>
              <w:left w:val="nil"/>
              <w:bottom w:val="single" w:color="000000" w:sz="8" w:space="0"/>
              <w:right w:val="single" w:color="000000" w:sz="8" w:space="0"/>
            </w:tcBorders>
            <w:shd w:val="clear" w:color="auto" w:fill="FFFFFF"/>
            <w:vAlign w:val="center"/>
          </w:tcPr>
          <w:p w14:paraId="351556FE">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r>
      <w:tr w14:paraId="0EAA87D8">
        <w:tblPrEx>
          <w:shd w:val="clear" w:color="auto" w:fill="FFFFFF"/>
          <w:tblCellMar>
            <w:top w:w="0" w:type="dxa"/>
            <w:left w:w="0" w:type="dxa"/>
            <w:bottom w:w="0" w:type="dxa"/>
            <w:right w:w="0" w:type="dxa"/>
          </w:tblCellMar>
        </w:tblPrEx>
        <w:trPr>
          <w:tblCellSpacing w:w="0" w:type="dxa"/>
        </w:trPr>
        <w:tc>
          <w:tcPr>
            <w:tcW w:w="200" w:type="pct"/>
            <w:tcBorders>
              <w:top w:val="nil"/>
              <w:left w:val="single" w:color="000000" w:sz="8" w:space="0"/>
              <w:bottom w:val="single" w:color="000000" w:sz="8" w:space="0"/>
              <w:right w:val="single" w:color="000000" w:sz="8" w:space="0"/>
            </w:tcBorders>
            <w:shd w:val="clear" w:color="auto" w:fill="FFFFFF"/>
            <w:vAlign w:val="center"/>
          </w:tcPr>
          <w:p w14:paraId="23BE6FE2">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50" w:type="pct"/>
            <w:tcBorders>
              <w:top w:val="nil"/>
              <w:left w:val="nil"/>
              <w:bottom w:val="single" w:color="000000" w:sz="8" w:space="0"/>
              <w:right w:val="single" w:color="000000" w:sz="8" w:space="0"/>
            </w:tcBorders>
            <w:shd w:val="clear" w:color="auto" w:fill="FFFFFF"/>
            <w:vAlign w:val="center"/>
          </w:tcPr>
          <w:p w14:paraId="5BD6E6AD">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550" w:type="pct"/>
            <w:tcBorders>
              <w:top w:val="nil"/>
              <w:left w:val="nil"/>
              <w:bottom w:val="single" w:color="000000" w:sz="8" w:space="0"/>
              <w:right w:val="single" w:color="000000" w:sz="8" w:space="0"/>
            </w:tcBorders>
            <w:shd w:val="clear" w:color="auto" w:fill="FFFFFF"/>
            <w:vAlign w:val="center"/>
          </w:tcPr>
          <w:p w14:paraId="5E5C4FD1">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700" w:type="pct"/>
            <w:tcBorders>
              <w:top w:val="nil"/>
              <w:left w:val="nil"/>
              <w:bottom w:val="single" w:color="000000" w:sz="8" w:space="0"/>
              <w:right w:val="single" w:color="000000" w:sz="8" w:space="0"/>
            </w:tcBorders>
            <w:shd w:val="clear" w:color="auto" w:fill="FFFFFF"/>
            <w:vAlign w:val="center"/>
          </w:tcPr>
          <w:p w14:paraId="166EDE0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50" w:type="pct"/>
            <w:tcBorders>
              <w:top w:val="nil"/>
              <w:left w:val="nil"/>
              <w:bottom w:val="single" w:color="000000" w:sz="8" w:space="0"/>
              <w:right w:val="single" w:color="000000" w:sz="8" w:space="0"/>
            </w:tcBorders>
            <w:shd w:val="clear" w:color="auto" w:fill="FFFFFF"/>
            <w:vAlign w:val="center"/>
          </w:tcPr>
          <w:p w14:paraId="3648182B">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500" w:type="pct"/>
            <w:tcBorders>
              <w:top w:val="nil"/>
              <w:left w:val="nil"/>
              <w:bottom w:val="single" w:color="000000" w:sz="8" w:space="0"/>
              <w:right w:val="single" w:color="000000" w:sz="8" w:space="0"/>
            </w:tcBorders>
            <w:shd w:val="clear" w:color="auto" w:fill="FFFFFF"/>
            <w:vAlign w:val="center"/>
          </w:tcPr>
          <w:p w14:paraId="06D405DD">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650" w:type="pct"/>
            <w:tcBorders>
              <w:top w:val="nil"/>
              <w:left w:val="nil"/>
              <w:bottom w:val="single" w:color="000000" w:sz="8" w:space="0"/>
              <w:right w:val="single" w:color="000000" w:sz="8" w:space="0"/>
            </w:tcBorders>
            <w:shd w:val="clear" w:color="auto" w:fill="FFFFFF"/>
            <w:vAlign w:val="center"/>
          </w:tcPr>
          <w:p w14:paraId="0EF19367">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650" w:type="pct"/>
            <w:tcBorders>
              <w:top w:val="nil"/>
              <w:left w:val="nil"/>
              <w:bottom w:val="single" w:color="000000" w:sz="8" w:space="0"/>
              <w:right w:val="single" w:color="000000" w:sz="8" w:space="0"/>
            </w:tcBorders>
            <w:shd w:val="clear" w:color="auto" w:fill="FFFFFF"/>
            <w:vAlign w:val="center"/>
          </w:tcPr>
          <w:p w14:paraId="64B09F06">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750" w:type="pct"/>
            <w:tcBorders>
              <w:top w:val="nil"/>
              <w:left w:val="nil"/>
              <w:bottom w:val="single" w:color="000000" w:sz="8" w:space="0"/>
              <w:right w:val="single" w:color="000000" w:sz="8" w:space="0"/>
            </w:tcBorders>
            <w:shd w:val="clear" w:color="auto" w:fill="FFFFFF"/>
            <w:vAlign w:val="center"/>
          </w:tcPr>
          <w:p w14:paraId="66D18364">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r>
      <w:tr w14:paraId="381C889B">
        <w:tblPrEx>
          <w:shd w:val="clear" w:color="auto" w:fill="FFFFFF"/>
          <w:tblCellMar>
            <w:top w:w="0" w:type="dxa"/>
            <w:left w:w="0" w:type="dxa"/>
            <w:bottom w:w="0" w:type="dxa"/>
            <w:right w:w="0" w:type="dxa"/>
          </w:tblCellMar>
        </w:tblPrEx>
        <w:trPr>
          <w:tblCellSpacing w:w="0" w:type="dxa"/>
        </w:trPr>
        <w:tc>
          <w:tcPr>
            <w:tcW w:w="200" w:type="pct"/>
            <w:tcBorders>
              <w:top w:val="nil"/>
              <w:left w:val="single" w:color="000000" w:sz="8" w:space="0"/>
              <w:bottom w:val="single" w:color="000000" w:sz="8" w:space="0"/>
              <w:right w:val="single" w:color="000000" w:sz="8" w:space="0"/>
            </w:tcBorders>
            <w:shd w:val="clear" w:color="auto" w:fill="FFFFFF"/>
            <w:vAlign w:val="center"/>
          </w:tcPr>
          <w:p w14:paraId="3F2A2E41">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50" w:type="pct"/>
            <w:tcBorders>
              <w:top w:val="nil"/>
              <w:left w:val="nil"/>
              <w:bottom w:val="single" w:color="000000" w:sz="8" w:space="0"/>
              <w:right w:val="single" w:color="000000" w:sz="8" w:space="0"/>
            </w:tcBorders>
            <w:shd w:val="clear" w:color="auto" w:fill="FFFFFF"/>
            <w:vAlign w:val="center"/>
          </w:tcPr>
          <w:p w14:paraId="503D43B6">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550" w:type="pct"/>
            <w:tcBorders>
              <w:top w:val="nil"/>
              <w:left w:val="nil"/>
              <w:bottom w:val="single" w:color="000000" w:sz="8" w:space="0"/>
              <w:right w:val="single" w:color="000000" w:sz="8" w:space="0"/>
            </w:tcBorders>
            <w:shd w:val="clear" w:color="auto" w:fill="FFFFFF"/>
            <w:vAlign w:val="center"/>
          </w:tcPr>
          <w:p w14:paraId="595B7DA0">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700" w:type="pct"/>
            <w:tcBorders>
              <w:top w:val="nil"/>
              <w:left w:val="nil"/>
              <w:bottom w:val="single" w:color="000000" w:sz="8" w:space="0"/>
              <w:right w:val="single" w:color="000000" w:sz="8" w:space="0"/>
            </w:tcBorders>
            <w:shd w:val="clear" w:color="auto" w:fill="FFFFFF"/>
            <w:vAlign w:val="center"/>
          </w:tcPr>
          <w:p w14:paraId="25EF3B2B">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50" w:type="pct"/>
            <w:tcBorders>
              <w:top w:val="nil"/>
              <w:left w:val="nil"/>
              <w:bottom w:val="single" w:color="000000" w:sz="8" w:space="0"/>
              <w:right w:val="single" w:color="000000" w:sz="8" w:space="0"/>
            </w:tcBorders>
            <w:shd w:val="clear" w:color="auto" w:fill="FFFFFF"/>
            <w:vAlign w:val="center"/>
          </w:tcPr>
          <w:p w14:paraId="65BDA481">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500" w:type="pct"/>
            <w:tcBorders>
              <w:top w:val="nil"/>
              <w:left w:val="nil"/>
              <w:bottom w:val="single" w:color="000000" w:sz="8" w:space="0"/>
              <w:right w:val="single" w:color="000000" w:sz="8" w:space="0"/>
            </w:tcBorders>
            <w:shd w:val="clear" w:color="auto" w:fill="FFFFFF"/>
            <w:vAlign w:val="center"/>
          </w:tcPr>
          <w:p w14:paraId="375CD86F">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650" w:type="pct"/>
            <w:tcBorders>
              <w:top w:val="nil"/>
              <w:left w:val="nil"/>
              <w:bottom w:val="single" w:color="000000" w:sz="8" w:space="0"/>
              <w:right w:val="single" w:color="000000" w:sz="8" w:space="0"/>
            </w:tcBorders>
            <w:shd w:val="clear" w:color="auto" w:fill="FFFFFF"/>
            <w:vAlign w:val="center"/>
          </w:tcPr>
          <w:p w14:paraId="7FE7DF8E">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650" w:type="pct"/>
            <w:tcBorders>
              <w:top w:val="nil"/>
              <w:left w:val="nil"/>
              <w:bottom w:val="single" w:color="000000" w:sz="8" w:space="0"/>
              <w:right w:val="single" w:color="000000" w:sz="8" w:space="0"/>
            </w:tcBorders>
            <w:shd w:val="clear" w:color="auto" w:fill="FFFFFF"/>
            <w:vAlign w:val="center"/>
          </w:tcPr>
          <w:p w14:paraId="7D78447E">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750" w:type="pct"/>
            <w:tcBorders>
              <w:top w:val="nil"/>
              <w:left w:val="nil"/>
              <w:bottom w:val="single" w:color="000000" w:sz="8" w:space="0"/>
              <w:right w:val="single" w:color="000000" w:sz="8" w:space="0"/>
            </w:tcBorders>
            <w:shd w:val="clear" w:color="auto" w:fill="FFFFFF"/>
            <w:vAlign w:val="center"/>
          </w:tcPr>
          <w:p w14:paraId="09E883FF">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r>
      <w:tr w14:paraId="23298B59">
        <w:tblPrEx>
          <w:shd w:val="clear" w:color="auto" w:fill="FFFFFF"/>
          <w:tblCellMar>
            <w:top w:w="0" w:type="dxa"/>
            <w:left w:w="0" w:type="dxa"/>
            <w:bottom w:w="0" w:type="dxa"/>
            <w:right w:w="0" w:type="dxa"/>
          </w:tblCellMar>
        </w:tblPrEx>
        <w:trPr>
          <w:tblCellSpacing w:w="0" w:type="dxa"/>
        </w:trPr>
        <w:tc>
          <w:tcPr>
            <w:tcW w:w="200" w:type="pct"/>
            <w:tcBorders>
              <w:top w:val="nil"/>
              <w:left w:val="single" w:color="000000" w:sz="8" w:space="0"/>
              <w:bottom w:val="single" w:color="000000" w:sz="8" w:space="0"/>
              <w:right w:val="single" w:color="000000" w:sz="8" w:space="0"/>
            </w:tcBorders>
            <w:shd w:val="clear" w:color="auto" w:fill="FFFFFF"/>
            <w:vAlign w:val="center"/>
          </w:tcPr>
          <w:p w14:paraId="39B17A46">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50" w:type="pct"/>
            <w:tcBorders>
              <w:top w:val="nil"/>
              <w:left w:val="nil"/>
              <w:bottom w:val="single" w:color="000000" w:sz="8" w:space="0"/>
              <w:right w:val="single" w:color="000000" w:sz="8" w:space="0"/>
            </w:tcBorders>
            <w:shd w:val="clear" w:color="auto" w:fill="FFFFFF"/>
            <w:vAlign w:val="center"/>
          </w:tcPr>
          <w:p w14:paraId="68ACB2B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550" w:type="pct"/>
            <w:tcBorders>
              <w:top w:val="nil"/>
              <w:left w:val="nil"/>
              <w:bottom w:val="single" w:color="000000" w:sz="8" w:space="0"/>
              <w:right w:val="single" w:color="000000" w:sz="8" w:space="0"/>
            </w:tcBorders>
            <w:shd w:val="clear" w:color="auto" w:fill="FFFFFF"/>
            <w:vAlign w:val="center"/>
          </w:tcPr>
          <w:p w14:paraId="4450BD71">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700" w:type="pct"/>
            <w:tcBorders>
              <w:top w:val="nil"/>
              <w:left w:val="nil"/>
              <w:bottom w:val="single" w:color="000000" w:sz="8" w:space="0"/>
              <w:right w:val="single" w:color="000000" w:sz="8" w:space="0"/>
            </w:tcBorders>
            <w:shd w:val="clear" w:color="auto" w:fill="FFFFFF"/>
            <w:vAlign w:val="center"/>
          </w:tcPr>
          <w:p w14:paraId="68808345">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450" w:type="pct"/>
            <w:tcBorders>
              <w:top w:val="nil"/>
              <w:left w:val="nil"/>
              <w:bottom w:val="single" w:color="000000" w:sz="8" w:space="0"/>
              <w:right w:val="single" w:color="000000" w:sz="8" w:space="0"/>
            </w:tcBorders>
            <w:shd w:val="clear" w:color="auto" w:fill="FFFFFF"/>
            <w:vAlign w:val="center"/>
          </w:tcPr>
          <w:p w14:paraId="2538EB80">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500" w:type="pct"/>
            <w:tcBorders>
              <w:top w:val="nil"/>
              <w:left w:val="nil"/>
              <w:bottom w:val="single" w:color="000000" w:sz="8" w:space="0"/>
              <w:right w:val="single" w:color="000000" w:sz="8" w:space="0"/>
            </w:tcBorders>
            <w:shd w:val="clear" w:color="auto" w:fill="FFFFFF"/>
            <w:vAlign w:val="center"/>
          </w:tcPr>
          <w:p w14:paraId="13AF4387">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650" w:type="pct"/>
            <w:tcBorders>
              <w:top w:val="nil"/>
              <w:left w:val="nil"/>
              <w:bottom w:val="single" w:color="000000" w:sz="8" w:space="0"/>
              <w:right w:val="single" w:color="000000" w:sz="8" w:space="0"/>
            </w:tcBorders>
            <w:shd w:val="clear" w:color="auto" w:fill="FFFFFF"/>
            <w:vAlign w:val="center"/>
          </w:tcPr>
          <w:p w14:paraId="45BE4418">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650" w:type="pct"/>
            <w:tcBorders>
              <w:top w:val="nil"/>
              <w:left w:val="nil"/>
              <w:bottom w:val="single" w:color="000000" w:sz="8" w:space="0"/>
              <w:right w:val="single" w:color="000000" w:sz="8" w:space="0"/>
            </w:tcBorders>
            <w:shd w:val="clear" w:color="auto" w:fill="FFFFFF"/>
            <w:vAlign w:val="center"/>
          </w:tcPr>
          <w:p w14:paraId="2F473372">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c>
          <w:tcPr>
            <w:tcW w:w="750" w:type="pct"/>
            <w:tcBorders>
              <w:top w:val="nil"/>
              <w:left w:val="nil"/>
              <w:bottom w:val="single" w:color="000000" w:sz="8" w:space="0"/>
              <w:right w:val="single" w:color="000000" w:sz="8" w:space="0"/>
            </w:tcBorders>
            <w:shd w:val="clear" w:color="auto" w:fill="FFFFFF"/>
            <w:vAlign w:val="center"/>
          </w:tcPr>
          <w:p w14:paraId="598D7760">
            <w:pPr>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c>
      </w:tr>
    </w:tbl>
    <w:p w14:paraId="0BD39746">
      <w:pPr>
        <w:shd w:val="clear" w:color="auto" w:fill="FFFFFF"/>
        <w:spacing w:before="120" w:after="120" w:line="234" w:lineRule="atLeast"/>
        <w:jc w:val="center"/>
        <w:rPr>
          <w:rFonts w:ascii="Arial" w:hAnsi="Arial" w:eastAsia="Times New Roman" w:cs="Arial"/>
          <w:color w:val="000000"/>
          <w:sz w:val="18"/>
          <w:szCs w:val="18"/>
        </w:rPr>
      </w:pPr>
      <w:r>
        <w:rPr>
          <w:rFonts w:ascii="Arial" w:hAnsi="Arial" w:eastAsia="Times New Roman" w:cs="Arial"/>
          <w:color w:val="000000"/>
          <w:sz w:val="18"/>
          <w:szCs w:val="18"/>
        </w:rPr>
        <w:t> </w:t>
      </w:r>
    </w:p>
    <w:tbl>
      <w:tblPr>
        <w:tblStyle w:val="3"/>
        <w:tblW w:w="5000" w:type="pct"/>
        <w:tblCellSpacing w:w="0" w:type="dxa"/>
        <w:tblInd w:w="0" w:type="dxa"/>
        <w:shd w:val="clear" w:color="auto" w:fill="FFFFFF"/>
        <w:tblLayout w:type="autofit"/>
        <w:tblCellMar>
          <w:top w:w="0" w:type="dxa"/>
          <w:left w:w="0" w:type="dxa"/>
          <w:bottom w:w="0" w:type="dxa"/>
          <w:right w:w="0" w:type="dxa"/>
        </w:tblCellMar>
      </w:tblPr>
      <w:tblGrid>
        <w:gridCol w:w="6838"/>
        <w:gridCol w:w="6838"/>
      </w:tblGrid>
      <w:tr w14:paraId="475616C7">
        <w:tblPrEx>
          <w:tblCellMar>
            <w:top w:w="0" w:type="dxa"/>
            <w:left w:w="0" w:type="dxa"/>
            <w:bottom w:w="0" w:type="dxa"/>
            <w:right w:w="0" w:type="dxa"/>
          </w:tblCellMar>
        </w:tblPrEx>
        <w:trPr>
          <w:tblCellSpacing w:w="0" w:type="dxa"/>
        </w:trPr>
        <w:tc>
          <w:tcPr>
            <w:tcW w:w="2500" w:type="pct"/>
            <w:shd w:val="clear" w:color="auto" w:fill="FFFFFF"/>
          </w:tcPr>
          <w:p w14:paraId="4F5F05E9">
            <w:pPr>
              <w:spacing w:before="120" w:after="120" w:line="234" w:lineRule="atLeast"/>
              <w:rPr>
                <w:rFonts w:ascii="Arial" w:hAnsi="Arial" w:eastAsia="Times New Roman" w:cs="Arial"/>
                <w:color w:val="000000"/>
                <w:sz w:val="18"/>
                <w:szCs w:val="18"/>
              </w:rPr>
            </w:pPr>
            <w:r>
              <w:rPr>
                <w:rFonts w:ascii="Arial" w:hAnsi="Arial" w:eastAsia="Times New Roman" w:cs="Arial"/>
                <w:color w:val="000000"/>
                <w:sz w:val="18"/>
                <w:szCs w:val="18"/>
              </w:rPr>
              <w:t> </w:t>
            </w:r>
          </w:p>
        </w:tc>
        <w:tc>
          <w:tcPr>
            <w:tcW w:w="2500" w:type="pct"/>
            <w:shd w:val="clear" w:color="auto" w:fill="FFFFFF"/>
          </w:tcPr>
          <w:p w14:paraId="0B729F4D">
            <w:pPr>
              <w:spacing w:before="120" w:after="120" w:line="234" w:lineRule="atLeast"/>
              <w:jc w:val="center"/>
              <w:rPr>
                <w:rFonts w:ascii="Arial" w:hAnsi="Arial" w:eastAsia="Times New Roman" w:cs="Arial"/>
                <w:color w:val="000000"/>
                <w:sz w:val="18"/>
                <w:szCs w:val="18"/>
              </w:rPr>
            </w:pPr>
            <w:r>
              <w:rPr>
                <w:rFonts w:ascii="Arial" w:hAnsi="Arial" w:eastAsia="Times New Roman" w:cs="Arial"/>
                <w:i/>
                <w:iCs/>
                <w:color w:val="000000"/>
                <w:sz w:val="20"/>
                <w:szCs w:val="20"/>
              </w:rPr>
              <w:t>Ngày ... tháng ... năm ...</w:t>
            </w:r>
            <w:r>
              <w:rPr>
                <w:rFonts w:ascii="Arial" w:hAnsi="Arial" w:eastAsia="Times New Roman" w:cs="Arial"/>
                <w:color w:val="000000"/>
                <w:sz w:val="18"/>
                <w:szCs w:val="18"/>
              </w:rPr>
              <w:br w:type="textWrapping"/>
            </w:r>
            <w:r>
              <w:rPr>
                <w:rFonts w:ascii="Arial" w:hAnsi="Arial" w:eastAsia="Times New Roman" w:cs="Arial"/>
                <w:b/>
                <w:bCs/>
                <w:color w:val="000000"/>
                <w:sz w:val="20"/>
                <w:szCs w:val="20"/>
              </w:rPr>
              <w:t>Thuyền trưởng</w:t>
            </w:r>
            <w:r>
              <w:rPr>
                <w:rFonts w:ascii="Arial" w:hAnsi="Arial" w:eastAsia="Times New Roman" w:cs="Arial"/>
                <w:color w:val="000000"/>
                <w:sz w:val="18"/>
                <w:szCs w:val="18"/>
              </w:rPr>
              <w:br w:type="textWrapping"/>
            </w:r>
            <w:r>
              <w:rPr>
                <w:rFonts w:ascii="Arial" w:hAnsi="Arial" w:eastAsia="Times New Roman" w:cs="Arial"/>
                <w:i/>
                <w:iCs/>
                <w:color w:val="000000"/>
                <w:sz w:val="20"/>
                <w:szCs w:val="20"/>
              </w:rPr>
              <w:t>(ký, ghi rõ họ và tên)</w:t>
            </w:r>
          </w:p>
        </w:tc>
      </w:tr>
    </w:tbl>
    <w:p w14:paraId="4CB4A6E9">
      <w:r>
        <w:t>tr</w:t>
      </w:r>
    </w:p>
    <w:sectPr>
      <w:pgSz w:w="17577" w:h="13041" w:orient="landscape"/>
      <w:pgMar w:top="1440" w:right="1440" w:bottom="1440" w:left="246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9F7"/>
    <w:rsid w:val="001413FB"/>
    <w:rsid w:val="001C1125"/>
    <w:rsid w:val="001F00BD"/>
    <w:rsid w:val="00281244"/>
    <w:rsid w:val="002B1D1B"/>
    <w:rsid w:val="003344AB"/>
    <w:rsid w:val="00425C9D"/>
    <w:rsid w:val="004D0A73"/>
    <w:rsid w:val="00526EA0"/>
    <w:rsid w:val="005337F2"/>
    <w:rsid w:val="00552813"/>
    <w:rsid w:val="007276B6"/>
    <w:rsid w:val="00992E75"/>
    <w:rsid w:val="00A949F7"/>
    <w:rsid w:val="00B30572"/>
    <w:rsid w:val="00BE0FA7"/>
    <w:rsid w:val="00BE19CA"/>
    <w:rsid w:val="00D6725B"/>
    <w:rsid w:val="07F7008E"/>
    <w:rsid w:val="10DD46C5"/>
    <w:rsid w:val="288E3D24"/>
    <w:rsid w:val="3B45226C"/>
    <w:rsid w:val="668122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592</Words>
  <Characters>3378</Characters>
  <Lines>28</Lines>
  <Paragraphs>7</Paragraphs>
  <TotalTime>2</TotalTime>
  <ScaleCrop>false</ScaleCrop>
  <LinksUpToDate>false</LinksUpToDate>
  <CharactersWithSpaces>3963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2025-10-05T13:20:00Z</dcterms:created>
  <dc:creator>ASUS</dc:creator>
  <cp:lastModifiedBy>Trần Xuân Bắc PH 2 0 2 3 </cp:lastModifiedBy>
  <dcterms:modified xsi:type="dcterms:W3CDTF">2025-10-08T13:26:45Z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7804355FDDE547729BC59AE2B5466782_12</vt:lpwstr>
  </property>
  <property fmtid="{D5CDD505-2E9C-101B-9397-08002B2CF9AE}" pid="4" name="_DocHome">
    <vt:i4>379076813</vt:i4>
  </property>
</Properties>
</file>