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Global num_transporte As Variant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Sub Start()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Application.ScreenUpdating = False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ult_zv = ThisWorkbook.Worksheets("Lista").Range("A1048576").End(xlUp).Row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Call LimparBase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For I = 2 To ult_zv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ThisWorkbook.Worksheets("Lista").Activate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If ThisWorkbook.Worksheets("Lista").Cells(I, 2).Value = "" Then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num_transporte = Cells(I, 1)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Call extracao_ZWM3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End If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Next I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Application.ScreenUpdating = True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MsgBox "FIM DE EXECUÇÃO"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End Sub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Sub extracao_ZWM3()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Set session = GetObject("SAPGUI").GetScriptingEngine.Children(0).Children(0)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session.findById("wnd[0]").maximize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'    On Error Resume Next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session.findById("wnd[0]/tbar[0]/okcd").Text = "/NZWM3"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'    session.findById("wnd[0]/usr/ctxtP_TKNUM").Text = "ZWM3.xls"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session.findById("wnd[0]").sendVKey 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'    session.findById("wnd[0]/usr/ctxt[0]").Text = num_transporte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session.findById("wnd[0]/usr/ctxtP_TKNUM").Text = num_transporte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'    session.findById("wnd[0]/usr/ctxt[0]").caretPosition = 9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session.findById("wnd[0]/tbar[1]/btn[8]").press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session.findById("wnd[0]/usr/lbl[1,1]").SetFocus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session.findById("wnd[0]").sendVKey 2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session.findById("wnd[0]/tbar[1]/btn[45]").press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'    session.findById("wnd[1]/usr/sub/2/sub/2/1/rad[1,0]").Select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session.findById("wnd[1]/usr/subSUBSCREEN_STEPLOOP:SAPLSPO5:0150/sub:SAPLSPO5:0150/radSPOPLI-SELFLAG[1,0]").Select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session.findById("wnd[0]").sendVKey 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'    session.findById("wnd[1]/usr/ctxt[0]").Text = ThisWorkbook.Path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'    session.findById("wnd[1]/usr/ctxt[1]").Text = "ZWM3.xls"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session.findById("wnd[1]/usr/ctxtDY_PATH").Text = ThisWorkbook.Path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session.findById("wnd[1]/usr/ctxtDY_FILENAME").Text = "ZWM3.xls"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session.findById("wnd[1]/tbar[0]/btn[11]").press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Call ARRUMAR_BASE.ArrumarBaseZWM3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Exit Sub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pularpc: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MsgBox "TRANSPORTE INEXISTENTE / SAP SEM CONEXÃO", vbCritical, "AVISO"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Exit Sub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End Sub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