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671241" w:rsidP="00671241">
      <w:pPr>
        <w:jc w:val="center"/>
        <w:rPr>
          <w:sz w:val="28"/>
          <w:szCs w:val="28"/>
          <w:lang w:val="en-US"/>
        </w:rPr>
      </w:pPr>
      <w:r w:rsidRPr="00671241">
        <w:rPr>
          <w:sz w:val="28"/>
          <w:szCs w:val="28"/>
        </w:rPr>
        <w:drawing>
          <wp:inline distT="0" distB="0" distL="0" distR="0" wp14:anchorId="77DF3C09" wp14:editId="4A0F240C">
            <wp:extent cx="3652696" cy="3848073"/>
            <wp:effectExtent l="0" t="0" r="5080" b="635"/>
            <wp:docPr id="4" name="Объек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96" cy="38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41" w:rsidRDefault="00671241" w:rsidP="00671241">
      <w:pPr>
        <w:jc w:val="center"/>
        <w:rPr>
          <w:sz w:val="28"/>
          <w:szCs w:val="28"/>
          <w:lang w:val="en-US"/>
        </w:rPr>
      </w:pPr>
    </w:p>
    <w:p w:rsidR="00671241" w:rsidRPr="00671241" w:rsidRDefault="00671241" w:rsidP="00671241">
      <w:pPr>
        <w:spacing w:line="360" w:lineRule="auto"/>
        <w:rPr>
          <w:sz w:val="28"/>
          <w:szCs w:val="28"/>
          <w:lang w:val="uk-UA"/>
        </w:rPr>
      </w:pPr>
      <w:bookmarkStart w:id="0" w:name="_GoBack"/>
      <w:r>
        <w:rPr>
          <w:sz w:val="28"/>
          <w:szCs w:val="28"/>
          <w:lang w:val="uk-UA"/>
        </w:rPr>
        <w:t xml:space="preserve">Даний програмний продукт задовольняє потреби рівня пізнання в піраміді </w:t>
      </w:r>
      <w:proofErr w:type="spellStart"/>
      <w:r>
        <w:rPr>
          <w:sz w:val="28"/>
          <w:szCs w:val="28"/>
          <w:lang w:val="uk-UA"/>
        </w:rPr>
        <w:t>Маслоу</w:t>
      </w:r>
      <w:bookmarkEnd w:id="0"/>
      <w:proofErr w:type="spellEnd"/>
    </w:p>
    <w:sectPr w:rsidR="00671241" w:rsidRPr="0067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41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76710"/>
    <w:rsid w:val="005A149A"/>
    <w:rsid w:val="005C3F31"/>
    <w:rsid w:val="005D5D38"/>
    <w:rsid w:val="00670CF1"/>
    <w:rsid w:val="0067124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7124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671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7124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671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2020-10-24T20:19:00Z</dcterms:created>
  <dcterms:modified xsi:type="dcterms:W3CDTF">2020-10-24T20:24:00Z</dcterms:modified>
</cp:coreProperties>
</file>