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1F4" w:rsidRDefault="00AD41F4" w:rsidP="009B537A">
      <w:pPr>
        <w:rPr>
          <w:b/>
          <w:sz w:val="24"/>
        </w:rPr>
      </w:pPr>
    </w:p>
    <w:p w:rsidR="00AD41F4" w:rsidRDefault="00AD41F4" w:rsidP="00AD41F4">
      <w:pPr>
        <w:jc w:val="center"/>
        <w:rPr>
          <w:b/>
          <w:sz w:val="24"/>
        </w:rPr>
      </w:pPr>
      <w:r>
        <w:rPr>
          <w:b/>
          <w:sz w:val="24"/>
        </w:rPr>
        <w:t>ПРАВИЛА</w:t>
      </w:r>
    </w:p>
    <w:p w:rsidR="00AD41F4" w:rsidRDefault="00AD41F4" w:rsidP="00AD41F4">
      <w:pPr>
        <w:jc w:val="center"/>
        <w:rPr>
          <w:b/>
          <w:sz w:val="24"/>
        </w:rPr>
      </w:pPr>
      <w:r>
        <w:rPr>
          <w:b/>
          <w:sz w:val="24"/>
        </w:rPr>
        <w:t>посещения школьного бассейна «Дельфин».</w:t>
      </w:r>
    </w:p>
    <w:p w:rsidR="00AD41F4" w:rsidRPr="002628FC" w:rsidRDefault="00AD41F4" w:rsidP="009B537A">
      <w:pPr>
        <w:rPr>
          <w:b/>
          <w:sz w:val="10"/>
          <w:szCs w:val="10"/>
        </w:rPr>
      </w:pPr>
    </w:p>
    <w:p w:rsidR="00A41F74" w:rsidRDefault="002628FC" w:rsidP="009B537A">
      <w:pPr>
        <w:rPr>
          <w:b/>
          <w:sz w:val="24"/>
        </w:rPr>
      </w:pPr>
      <w:r>
        <w:rPr>
          <w:b/>
          <w:sz w:val="24"/>
        </w:rPr>
        <w:t xml:space="preserve">Каждый </w:t>
      </w:r>
      <w:r w:rsidRPr="009B7030">
        <w:rPr>
          <w:b/>
          <w:sz w:val="24"/>
        </w:rPr>
        <w:t xml:space="preserve">посетитель </w:t>
      </w:r>
      <w:r>
        <w:rPr>
          <w:b/>
          <w:sz w:val="24"/>
        </w:rPr>
        <w:t>бассейна</w:t>
      </w:r>
      <w:r w:rsidR="009B7030">
        <w:rPr>
          <w:b/>
          <w:sz w:val="24"/>
        </w:rPr>
        <w:t xml:space="preserve"> (</w:t>
      </w:r>
      <w:r>
        <w:rPr>
          <w:b/>
          <w:sz w:val="24"/>
        </w:rPr>
        <w:t>обучающийся,</w:t>
      </w:r>
      <w:r w:rsidRPr="002628FC">
        <w:rPr>
          <w:b/>
          <w:sz w:val="24"/>
        </w:rPr>
        <w:t xml:space="preserve"> </w:t>
      </w:r>
      <w:r>
        <w:rPr>
          <w:b/>
          <w:sz w:val="24"/>
        </w:rPr>
        <w:t xml:space="preserve">тренирующийся), </w:t>
      </w:r>
      <w:r w:rsidR="00A41F74" w:rsidRPr="009B7030">
        <w:rPr>
          <w:b/>
          <w:sz w:val="24"/>
        </w:rPr>
        <w:t xml:space="preserve">подчиняется </w:t>
      </w:r>
      <w:r w:rsidR="009B7030" w:rsidRPr="009B7030">
        <w:rPr>
          <w:b/>
          <w:sz w:val="24"/>
        </w:rPr>
        <w:t>преподавателю, проводящему занятие по физической культуре</w:t>
      </w:r>
      <w:r>
        <w:rPr>
          <w:b/>
          <w:sz w:val="24"/>
        </w:rPr>
        <w:t xml:space="preserve"> (или тренеру),</w:t>
      </w:r>
      <w:r w:rsidR="00A41F74" w:rsidRPr="009B7030">
        <w:rPr>
          <w:b/>
          <w:sz w:val="24"/>
        </w:rPr>
        <w:t xml:space="preserve"> инструктору. </w:t>
      </w:r>
    </w:p>
    <w:p w:rsidR="002628FC" w:rsidRPr="002628FC" w:rsidRDefault="002628FC" w:rsidP="009B537A">
      <w:pPr>
        <w:rPr>
          <w:b/>
          <w:sz w:val="6"/>
          <w:szCs w:val="6"/>
        </w:rPr>
      </w:pPr>
    </w:p>
    <w:p w:rsidR="00A41F74" w:rsidRPr="002628FC" w:rsidRDefault="009B7030" w:rsidP="009B537A">
      <w:pPr>
        <w:ind w:left="720"/>
        <w:rPr>
          <w:b/>
        </w:rPr>
      </w:pPr>
      <w:r w:rsidRPr="002628FC">
        <w:rPr>
          <w:b/>
        </w:rPr>
        <w:t>КАЖДЫЙ ПОСЕТИТЕЛЬ ОБЯЗАН</w:t>
      </w:r>
    </w:p>
    <w:p w:rsidR="00B026F1" w:rsidRPr="00AD41F4" w:rsidRDefault="00B026F1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b/>
          <w:sz w:val="24"/>
        </w:rPr>
        <w:t>Иметь соответствующий медицинский допуск</w:t>
      </w:r>
      <w:r w:rsidRPr="00AD41F4">
        <w:rPr>
          <w:sz w:val="24"/>
        </w:rPr>
        <w:t xml:space="preserve"> (справку от врача) к посещению занятий  в бассейне. </w:t>
      </w:r>
    </w:p>
    <w:p w:rsidR="00267E25" w:rsidRPr="00AD41F4" w:rsidRDefault="00A41F74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 xml:space="preserve">Прибыть  в плавательный бассейн,  за </w:t>
      </w:r>
      <w:r w:rsidR="00267E25" w:rsidRPr="00AD41F4">
        <w:rPr>
          <w:sz w:val="24"/>
        </w:rPr>
        <w:t>10-</w:t>
      </w:r>
      <w:r w:rsidRPr="00AD41F4">
        <w:rPr>
          <w:sz w:val="24"/>
        </w:rPr>
        <w:t>1</w:t>
      </w:r>
      <w:bookmarkStart w:id="0" w:name="_GoBack"/>
      <w:bookmarkEnd w:id="0"/>
      <w:r w:rsidRPr="00AD41F4">
        <w:rPr>
          <w:sz w:val="24"/>
        </w:rPr>
        <w:t xml:space="preserve">5 минут до начала занятий, указанного в расписании. </w:t>
      </w:r>
    </w:p>
    <w:p w:rsidR="00A41F74" w:rsidRPr="00AD41F4" w:rsidRDefault="00267E25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b/>
          <w:sz w:val="24"/>
        </w:rPr>
        <w:t>При посещении бассейна иметь</w:t>
      </w:r>
      <w:r w:rsidRPr="00AD41F4">
        <w:rPr>
          <w:sz w:val="24"/>
        </w:rPr>
        <w:t>: пакет для сменной обуви, (тапочки для бассейна), пакет для мыла, мыльницы, мочалки (губки), полотенца, шапочки для плавания, плавательного  костюма (плавки или купальник). Все плавательные принадлежности должны быть чистыми, в аккуратном состоянии и доставляться в бассейн в отдельном пакете.</w:t>
      </w:r>
    </w:p>
    <w:p w:rsidR="00A41F74" w:rsidRPr="00AD41F4" w:rsidRDefault="00A41F74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Перед выходом в душевую комнату воспользоваться туалетом (в случае необходимости).</w:t>
      </w:r>
    </w:p>
    <w:p w:rsidR="00B026F1" w:rsidRPr="00AD41F4" w:rsidRDefault="00A41F74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 xml:space="preserve">Перед выходом в помещение  ванны бассейна вымыться под теплым душем без плавательного костюма. Тщательно промыть  тело с мылом  и мочалкой (губкой). </w:t>
      </w:r>
      <w:r w:rsidR="00B026F1" w:rsidRPr="00AD41F4">
        <w:rPr>
          <w:sz w:val="24"/>
        </w:rPr>
        <w:t>Детям и</w:t>
      </w:r>
      <w:r w:rsidR="002A2765" w:rsidRPr="00AD41F4">
        <w:rPr>
          <w:sz w:val="24"/>
        </w:rPr>
        <w:t>меть  аккуратно о</w:t>
      </w:r>
      <w:r w:rsidR="00B026F1" w:rsidRPr="00AD41F4">
        <w:rPr>
          <w:sz w:val="24"/>
        </w:rPr>
        <w:t>стриженные ногти.</w:t>
      </w:r>
    </w:p>
    <w:p w:rsidR="002A2765" w:rsidRPr="00AD41F4" w:rsidRDefault="00267E25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Надевать плавательный костюм разрешается только перед выходом из душа</w:t>
      </w:r>
      <w:r w:rsidR="002A2765" w:rsidRPr="00AD41F4">
        <w:rPr>
          <w:sz w:val="24"/>
        </w:rPr>
        <w:t xml:space="preserve">. </w:t>
      </w:r>
      <w:r w:rsidR="00B026F1" w:rsidRPr="00AD41F4">
        <w:rPr>
          <w:sz w:val="24"/>
        </w:rPr>
        <w:t>Находиться в воде можно только в плавательной шапочке.</w:t>
      </w:r>
      <w:r w:rsidR="002A2765" w:rsidRPr="00AD41F4">
        <w:rPr>
          <w:sz w:val="24"/>
        </w:rPr>
        <w:t xml:space="preserve"> </w:t>
      </w:r>
    </w:p>
    <w:p w:rsidR="002A2765" w:rsidRPr="00AD41F4" w:rsidRDefault="002A2765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 xml:space="preserve">Не разбрасывать по бассейну спортивный специальный инвентарь и личные вещи. Хранить их в строго отведенном месте.  </w:t>
      </w:r>
    </w:p>
    <w:p w:rsidR="00A41F74" w:rsidRPr="00AD41F4" w:rsidRDefault="002A2765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В ходе занятий на воде высмаркиваться и сплевывать только в переливной желоб.</w:t>
      </w:r>
    </w:p>
    <w:p w:rsidR="00A41F74" w:rsidRPr="00AD41F4" w:rsidRDefault="00A41F74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Входить в помещение ванны бассейна толь</w:t>
      </w:r>
      <w:r w:rsidR="00267E25" w:rsidRPr="00AD41F4">
        <w:rPr>
          <w:sz w:val="24"/>
        </w:rPr>
        <w:t xml:space="preserve">ко в присутствии своего, </w:t>
      </w:r>
      <w:r w:rsidRPr="00AD41F4">
        <w:rPr>
          <w:sz w:val="24"/>
        </w:rPr>
        <w:t xml:space="preserve">преподавателя </w:t>
      </w:r>
      <w:r w:rsidR="00267E25" w:rsidRPr="00AD41F4">
        <w:rPr>
          <w:sz w:val="24"/>
        </w:rPr>
        <w:t xml:space="preserve">по физической культуре, инструктора или тренера </w:t>
      </w:r>
      <w:r w:rsidRPr="00AD41F4">
        <w:rPr>
          <w:sz w:val="24"/>
        </w:rPr>
        <w:t xml:space="preserve"> по его распоряжению.</w:t>
      </w:r>
    </w:p>
    <w:p w:rsidR="00A41F74" w:rsidRPr="00AD41F4" w:rsidRDefault="00A41F74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Плавать только по своим дорожкам, соблюдая дистанцию 3-4 м, по правой стороне  по кругу (против часовой стрелки), обгонять впереди плывущего запрещено.</w:t>
      </w:r>
    </w:p>
    <w:p w:rsidR="00B026F1" w:rsidRPr="00AD41F4" w:rsidRDefault="009B7030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Если з</w:t>
      </w:r>
      <w:r w:rsidR="00A41F74" w:rsidRPr="00AD41F4">
        <w:rPr>
          <w:sz w:val="24"/>
        </w:rPr>
        <w:t xml:space="preserve">анимающийся не уверен в целесообразности продолжения занятий, он обязан сообщать тренеру, преподавателю (инструктору) информацию о состоянии своего здоровья и самочувствия. </w:t>
      </w:r>
    </w:p>
    <w:p w:rsidR="002A2765" w:rsidRPr="00AD41F4" w:rsidRDefault="002A2765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При судорогах не теряться, держаться на воде и позвать на помощь.</w:t>
      </w:r>
    </w:p>
    <w:p w:rsidR="00A41F74" w:rsidRPr="00AD41F4" w:rsidRDefault="00B026F1" w:rsidP="00AD41F4">
      <w:pPr>
        <w:pStyle w:val="a3"/>
        <w:numPr>
          <w:ilvl w:val="0"/>
          <w:numId w:val="6"/>
        </w:numPr>
        <w:spacing w:after="60"/>
        <w:rPr>
          <w:sz w:val="24"/>
        </w:rPr>
      </w:pPr>
      <w:r w:rsidRPr="00AD41F4">
        <w:rPr>
          <w:sz w:val="24"/>
        </w:rPr>
        <w:t>Во время занятия наблюдать за окружающими и не терять из виду  преподавателя, проводящего занятие (тренера) или инструктора. Обо всех нарушениях правил проведения занятий и мер безопасности сообщать им немедленно.</w:t>
      </w:r>
    </w:p>
    <w:p w:rsidR="009B7030" w:rsidRPr="002628FC" w:rsidRDefault="009B537A" w:rsidP="00AD41F4">
      <w:pPr>
        <w:ind w:left="357" w:firstLine="346"/>
        <w:rPr>
          <w:b/>
        </w:rPr>
      </w:pPr>
      <w:r w:rsidRPr="002628FC">
        <w:rPr>
          <w:b/>
        </w:rPr>
        <w:t>В БАССЕЙНЕ</w:t>
      </w:r>
      <w:r w:rsidR="009B7030" w:rsidRPr="002628FC">
        <w:rPr>
          <w:b/>
        </w:rPr>
        <w:t xml:space="preserve"> ЗАПРЕЩЕНО</w:t>
      </w:r>
    </w:p>
    <w:p w:rsidR="00A41F74" w:rsidRPr="00AD41F4" w:rsidRDefault="009B7030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 w:rsidRPr="00AD41F4">
        <w:rPr>
          <w:sz w:val="24"/>
        </w:rPr>
        <w:t>Б</w:t>
      </w:r>
      <w:r w:rsidR="00A41F74" w:rsidRPr="00AD41F4">
        <w:rPr>
          <w:sz w:val="24"/>
        </w:rPr>
        <w:t>егать, толка</w:t>
      </w:r>
      <w:r w:rsidR="00AD41F4">
        <w:rPr>
          <w:sz w:val="24"/>
        </w:rPr>
        <w:t>ться, затевать какие-либо игры (</w:t>
      </w:r>
      <w:r w:rsidR="00A41F74" w:rsidRPr="00AD41F4">
        <w:rPr>
          <w:sz w:val="24"/>
        </w:rPr>
        <w:t>борьбу</w:t>
      </w:r>
      <w:r w:rsidR="00AD41F4">
        <w:rPr>
          <w:sz w:val="24"/>
        </w:rPr>
        <w:t>)</w:t>
      </w:r>
      <w:r w:rsidR="00A41F74" w:rsidRPr="00AD41F4">
        <w:rPr>
          <w:sz w:val="24"/>
        </w:rPr>
        <w:t xml:space="preserve"> в помещениях плавательного бассейна </w:t>
      </w:r>
      <w:r w:rsidR="009B537A" w:rsidRPr="00AD41F4">
        <w:rPr>
          <w:sz w:val="24"/>
        </w:rPr>
        <w:t xml:space="preserve">(на лестницах, в холле, коридорах, раздевалках, душевых, обходных дорожках и т.д.). </w:t>
      </w:r>
    </w:p>
    <w:p w:rsidR="009B537A" w:rsidRDefault="009B537A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 w:rsidRPr="00AD41F4">
        <w:rPr>
          <w:sz w:val="24"/>
        </w:rPr>
        <w:t>Проносить в помещения плавательного бассейна посторонние предметы, жевательную резинку, стеклянную посуду, грязную обувь и одежду и т.п. Во время занятия  воде носить часы, браслеты, кольца, украшения и т. п.</w:t>
      </w:r>
    </w:p>
    <w:p w:rsidR="00AD41F4" w:rsidRPr="00AD41F4" w:rsidRDefault="00AD41F4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>
        <w:rPr>
          <w:sz w:val="24"/>
        </w:rPr>
        <w:t>Находиться в помещении</w:t>
      </w:r>
      <w:r w:rsidRPr="00AD41F4">
        <w:rPr>
          <w:sz w:val="24"/>
        </w:rPr>
        <w:t xml:space="preserve"> </w:t>
      </w:r>
      <w:r>
        <w:rPr>
          <w:sz w:val="24"/>
        </w:rPr>
        <w:t>чаши</w:t>
      </w:r>
      <w:r w:rsidRPr="00AD41F4">
        <w:rPr>
          <w:sz w:val="24"/>
        </w:rPr>
        <w:t xml:space="preserve"> бассейна </w:t>
      </w:r>
      <w:r>
        <w:rPr>
          <w:sz w:val="24"/>
        </w:rPr>
        <w:t>без присутствия</w:t>
      </w:r>
      <w:r w:rsidRPr="00AD41F4">
        <w:rPr>
          <w:sz w:val="24"/>
        </w:rPr>
        <w:t xml:space="preserve"> своего, преподавателя по физической культуре, инструктора или тренера.</w:t>
      </w:r>
    </w:p>
    <w:p w:rsidR="002A2765" w:rsidRPr="00AD41F4" w:rsidRDefault="002A2765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 w:rsidRPr="00AD41F4">
        <w:rPr>
          <w:sz w:val="24"/>
        </w:rPr>
        <w:t>Н</w:t>
      </w:r>
      <w:r w:rsidR="00267E25" w:rsidRPr="00AD41F4">
        <w:rPr>
          <w:sz w:val="24"/>
        </w:rPr>
        <w:t xml:space="preserve">ырять, прыгать с бортика стартовых тумб </w:t>
      </w:r>
      <w:r w:rsidRPr="00AD41F4">
        <w:rPr>
          <w:sz w:val="24"/>
        </w:rPr>
        <w:t>без разрешения (указания) преподавателя по физической культуре, инструктора или тренера</w:t>
      </w:r>
      <w:r w:rsidR="00267E25" w:rsidRPr="00AD41F4">
        <w:rPr>
          <w:sz w:val="24"/>
        </w:rPr>
        <w:t>; за</w:t>
      </w:r>
      <w:r w:rsidRPr="00AD41F4">
        <w:rPr>
          <w:sz w:val="24"/>
        </w:rPr>
        <w:t xml:space="preserve">тевать различные игры </w:t>
      </w:r>
      <w:r w:rsidR="00267E25" w:rsidRPr="00AD41F4">
        <w:rPr>
          <w:sz w:val="24"/>
        </w:rPr>
        <w:t xml:space="preserve">с подныриванием и потоплением друг друга. </w:t>
      </w:r>
    </w:p>
    <w:p w:rsidR="00267E25" w:rsidRPr="00AD41F4" w:rsidRDefault="009B537A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 w:rsidRPr="00AD41F4">
        <w:rPr>
          <w:sz w:val="24"/>
        </w:rPr>
        <w:t>Громко кричать</w:t>
      </w:r>
      <w:r w:rsidR="00267E25" w:rsidRPr="00AD41F4">
        <w:rPr>
          <w:sz w:val="24"/>
        </w:rPr>
        <w:t>, подавать ложные  сигналы о помощи, висеть на раз</w:t>
      </w:r>
      <w:r w:rsidR="00B026F1" w:rsidRPr="00AD41F4">
        <w:rPr>
          <w:sz w:val="24"/>
        </w:rPr>
        <w:t>делительных</w:t>
      </w:r>
      <w:r w:rsidR="00267E25" w:rsidRPr="00AD41F4">
        <w:rPr>
          <w:sz w:val="24"/>
        </w:rPr>
        <w:t xml:space="preserve"> дорожках.</w:t>
      </w:r>
    </w:p>
    <w:p w:rsidR="009B7030" w:rsidRPr="00AD41F4" w:rsidRDefault="00267E25" w:rsidP="00AD41F4">
      <w:pPr>
        <w:pStyle w:val="a3"/>
        <w:numPr>
          <w:ilvl w:val="0"/>
          <w:numId w:val="7"/>
        </w:numPr>
        <w:spacing w:after="60" w:line="276" w:lineRule="auto"/>
        <w:rPr>
          <w:sz w:val="24"/>
        </w:rPr>
      </w:pPr>
      <w:r w:rsidRPr="00AD41F4">
        <w:rPr>
          <w:sz w:val="24"/>
        </w:rPr>
        <w:t xml:space="preserve">Брызгаться водой или разливать воду </w:t>
      </w:r>
      <w:r w:rsidR="002A2765" w:rsidRPr="00AD41F4">
        <w:rPr>
          <w:sz w:val="24"/>
        </w:rPr>
        <w:t>в душевой и раздевалке</w:t>
      </w:r>
      <w:r w:rsidRPr="00AD41F4">
        <w:rPr>
          <w:sz w:val="24"/>
        </w:rPr>
        <w:t>.</w:t>
      </w:r>
      <w:r w:rsidR="009B7030" w:rsidRPr="00AD41F4">
        <w:rPr>
          <w:sz w:val="24"/>
        </w:rPr>
        <w:t xml:space="preserve"> </w:t>
      </w:r>
    </w:p>
    <w:p w:rsidR="009B7030" w:rsidRPr="00AD41F4" w:rsidRDefault="009B7030" w:rsidP="00AD41F4">
      <w:pPr>
        <w:pStyle w:val="a3"/>
        <w:numPr>
          <w:ilvl w:val="0"/>
          <w:numId w:val="7"/>
        </w:numPr>
        <w:spacing w:after="60" w:line="276" w:lineRule="auto"/>
        <w:rPr>
          <w:sz w:val="24"/>
        </w:rPr>
      </w:pPr>
      <w:r w:rsidRPr="00AD41F4">
        <w:rPr>
          <w:sz w:val="24"/>
        </w:rPr>
        <w:t xml:space="preserve">Продолжать занятие в воде при появлении признаков недомогания, переохлаждения и в других случаях. </w:t>
      </w:r>
    </w:p>
    <w:p w:rsidR="00267E25" w:rsidRPr="00AD41F4" w:rsidRDefault="009B7030" w:rsidP="00AD41F4">
      <w:pPr>
        <w:pStyle w:val="a3"/>
        <w:numPr>
          <w:ilvl w:val="0"/>
          <w:numId w:val="7"/>
        </w:numPr>
        <w:spacing w:after="60" w:line="276" w:lineRule="auto"/>
        <w:rPr>
          <w:sz w:val="24"/>
        </w:rPr>
      </w:pPr>
      <w:r w:rsidRPr="00AD41F4">
        <w:rPr>
          <w:sz w:val="24"/>
        </w:rPr>
        <w:t>Пребывать на занятия после обильного приема пищи (последний прием пищи  не менее 45 минут),  после большой физической нагрузки и натощак.</w:t>
      </w:r>
    </w:p>
    <w:p w:rsidR="00E62A51" w:rsidRDefault="00AD41F4" w:rsidP="00AD41F4">
      <w:pPr>
        <w:pStyle w:val="a3"/>
        <w:numPr>
          <w:ilvl w:val="0"/>
          <w:numId w:val="7"/>
        </w:numPr>
        <w:spacing w:after="60"/>
        <w:rPr>
          <w:sz w:val="24"/>
        </w:rPr>
      </w:pPr>
      <w:r w:rsidRPr="00AD41F4">
        <w:rPr>
          <w:b/>
          <w:i/>
          <w:sz w:val="24"/>
        </w:rPr>
        <w:t xml:space="preserve">Категорически запрещается </w:t>
      </w:r>
      <w:r w:rsidRPr="00AD41F4">
        <w:rPr>
          <w:sz w:val="24"/>
        </w:rPr>
        <w:t xml:space="preserve">отправление естественных надобностей в чашу бассейна. Виновные удаляются из воды и впредь в бассейн не допускаются. </w:t>
      </w:r>
    </w:p>
    <w:p w:rsidR="00E62A51" w:rsidRPr="00E62A51" w:rsidRDefault="00E62A51" w:rsidP="00E62A51">
      <w:pPr>
        <w:jc w:val="center"/>
        <w:rPr>
          <w:b/>
          <w:sz w:val="24"/>
        </w:rPr>
      </w:pPr>
      <w:r>
        <w:rPr>
          <w:sz w:val="24"/>
        </w:rPr>
        <w:br w:type="page"/>
      </w:r>
      <w:r w:rsidRPr="00E62A51">
        <w:rPr>
          <w:b/>
          <w:sz w:val="24"/>
        </w:rPr>
        <w:lastRenderedPageBreak/>
        <w:t>Извлечение из Уголовного кодекса Российской Федерации</w:t>
      </w:r>
    </w:p>
    <w:p w:rsidR="00E62A51" w:rsidRPr="00E62A51" w:rsidRDefault="00E62A51" w:rsidP="00E62A51">
      <w:pPr>
        <w:rPr>
          <w:sz w:val="24"/>
        </w:rPr>
      </w:pP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109. Причинение  смерти по неосторожности.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2.</w:t>
      </w:r>
      <w:r w:rsidRPr="00E62A51">
        <w:rPr>
          <w:sz w:val="24"/>
        </w:rPr>
        <w:t xml:space="preserve"> Причинение смерти по неосторожности вследствие ненадлежащего исполнения лицом своих профессиональных обязанностей, … наказывается лишением свободы на срок до 5 лет с лишением права заниматься определенной деятельностью на срок до 3-х лет.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118. Причинение тяжкого или средней тяжести  вреда здоровью по неосторожности.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2.</w:t>
      </w:r>
      <w:r w:rsidRPr="00E62A51">
        <w:rPr>
          <w:sz w:val="24"/>
        </w:rPr>
        <w:t xml:space="preserve"> Причинение тяжкого вреда здоровью по неосторожности вследствие ненадлежащего исполнения своих профессиональных обязанностей наказывается лишением свободы на срок до 4 лет с лишением права заниматься определенной деятельностью на срок до 3-х лет.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4.</w:t>
      </w:r>
      <w:r w:rsidRPr="00E62A51">
        <w:rPr>
          <w:sz w:val="24"/>
        </w:rPr>
        <w:t xml:space="preserve"> Причинение среднего вреда здоровью, совершенное вследствие ненадлежащего исполнения лицом своих профессиональных обязанностей наказывается лишением свободы на срок до 1-го года с лишением права заниматься определенной деятельностью на срок до 3-х лет.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125. Оставление  в опасности.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</w:rPr>
        <w:t>Заведомое оставление без помощи лица, находящегося в опасности для жизни или здоровья состоянии и лишенного возможности принять меры к самосохранению по малолетству …. или вследствие своей беспомощности, в случаях, если виновный имел возможность оказать помощь этому лицу и был обязан иметь о нем заботу либо сам поставил его в опасное для жизни и здоровья состояние, - наказывается штрафом в размере до 100 МРОТ, либо исправительными работами до 1 года, либо арестом до 6 месяцев.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143. Нарушение правил охраны труда.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1.</w:t>
      </w:r>
      <w:r w:rsidRPr="00E62A51">
        <w:rPr>
          <w:sz w:val="24"/>
        </w:rPr>
        <w:t xml:space="preserve"> Нарушение правил техник безопасности или иных правил охраны труда, совершенное лицом, на котором лежали обязанности по соблюдением этих правил наказывается лишением свободы на срок от 2-х до 5-ти лет с лишением права заниматься определенной деятельностью на срок до 3-х лет.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237. Скрытие информации об обстоятельствах, создающих опасность для жизни или здоровья людей.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 xml:space="preserve">Пункт 1. </w:t>
      </w:r>
      <w:r w:rsidRPr="00E62A51">
        <w:rPr>
          <w:sz w:val="24"/>
        </w:rPr>
        <w:t>Скрытие или искажение информации .. , совершенные лицом, обязанным обеспечивать население  такой информацией, наказывается штрафом от 500 до 1000 МРОТ, либо лишением свободы на срок до 5 лет с лишением права заниматься определенной деятельностью на срок до 3-х лет.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293. Халатность.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1</w:t>
      </w:r>
      <w:r w:rsidRPr="00E62A51">
        <w:rPr>
          <w:sz w:val="24"/>
        </w:rPr>
        <w:t>. Халатность, то есть неисполнение или ненадлежащее исполнение должностным лицом своих обязанностей вследствие  недобросовестного или небрежного отношения к службе…</w:t>
      </w:r>
    </w:p>
    <w:p w:rsidR="00E62A51" w:rsidRPr="00E62A51" w:rsidRDefault="00E62A51" w:rsidP="00E62A51">
      <w:pPr>
        <w:spacing w:after="120"/>
        <w:rPr>
          <w:sz w:val="24"/>
        </w:rPr>
      </w:pPr>
      <w:r w:rsidRPr="00E62A51">
        <w:rPr>
          <w:sz w:val="24"/>
          <w:u w:val="single"/>
        </w:rPr>
        <w:t>Пункт 2.</w:t>
      </w:r>
      <w:r w:rsidRPr="00E62A51">
        <w:rPr>
          <w:sz w:val="24"/>
        </w:rPr>
        <w:t xml:space="preserve"> То же деяние. Повлекшее по неосторожности смерть человека или иные тяжкие последствия, - наказывается лишением свободы на срок до 5 лет.</w:t>
      </w:r>
    </w:p>
    <w:p w:rsidR="00E62A51" w:rsidRPr="00E62A51" w:rsidRDefault="00E62A51" w:rsidP="00E62A51">
      <w:pPr>
        <w:spacing w:after="120"/>
        <w:rPr>
          <w:b/>
          <w:sz w:val="24"/>
        </w:rPr>
      </w:pPr>
      <w:r w:rsidRPr="00E62A51">
        <w:rPr>
          <w:b/>
          <w:sz w:val="24"/>
        </w:rPr>
        <w:t>Статья 167. Умышленное уничтожение или повреждение имущества</w:t>
      </w:r>
    </w:p>
    <w:p w:rsidR="00E62A51" w:rsidRPr="00E62A51" w:rsidRDefault="00E62A51" w:rsidP="00E62A51">
      <w:pPr>
        <w:rPr>
          <w:sz w:val="24"/>
        </w:rPr>
      </w:pPr>
      <w:r w:rsidRPr="00E62A51">
        <w:rPr>
          <w:sz w:val="24"/>
        </w:rPr>
        <w:t>Наказывается штрафом до 100 МРОТ, либо лишением свободы до 5 лет.</w:t>
      </w:r>
    </w:p>
    <w:p w:rsidR="00E62A51" w:rsidRPr="00E62A51" w:rsidRDefault="00E62A51" w:rsidP="00E62A51">
      <w:pPr>
        <w:rPr>
          <w:sz w:val="24"/>
        </w:rPr>
      </w:pPr>
      <w:r w:rsidRPr="00E62A51">
        <w:rPr>
          <w:sz w:val="24"/>
        </w:rPr>
        <w:t>Статья 168. Уничтожение или повреждение имущества по неосторожности.</w:t>
      </w:r>
    </w:p>
    <w:p w:rsidR="00356D60" w:rsidRDefault="00E62A51" w:rsidP="00E62A51">
      <w:pPr>
        <w:rPr>
          <w:sz w:val="24"/>
        </w:rPr>
      </w:pPr>
      <w:r w:rsidRPr="00E62A51">
        <w:rPr>
          <w:sz w:val="24"/>
        </w:rPr>
        <w:t>Наказывается штрафом до 200 МРОТ, либо лишением свободы до 2 лет.</w:t>
      </w:r>
    </w:p>
    <w:p w:rsidR="00356D60" w:rsidRDefault="00356D6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356D60" w:rsidRPr="00356D60" w:rsidRDefault="00356D60" w:rsidP="00356D60">
      <w:pPr>
        <w:keepNext/>
        <w:outlineLvl w:val="3"/>
        <w:rPr>
          <w:b/>
          <w:i/>
          <w:sz w:val="24"/>
        </w:rPr>
      </w:pPr>
      <w:r w:rsidRPr="00356D60">
        <w:rPr>
          <w:b/>
          <w:i/>
          <w:sz w:val="24"/>
        </w:rPr>
        <w:lastRenderedPageBreak/>
        <w:t xml:space="preserve">Выписка из Правил ФИНА по плаванию </w:t>
      </w:r>
    </w:p>
    <w:p w:rsidR="00356D60" w:rsidRPr="00356D60" w:rsidRDefault="00356D60" w:rsidP="00356D60">
      <w:pPr>
        <w:rPr>
          <w:sz w:val="24"/>
        </w:rPr>
      </w:pPr>
    </w:p>
    <w:p w:rsidR="00356D60" w:rsidRPr="00356D60" w:rsidRDefault="00356D60" w:rsidP="00356D60">
      <w:pPr>
        <w:jc w:val="center"/>
        <w:rPr>
          <w:b/>
          <w:sz w:val="24"/>
        </w:rPr>
      </w:pPr>
      <w:r w:rsidRPr="00356D60">
        <w:rPr>
          <w:b/>
          <w:sz w:val="24"/>
        </w:rPr>
        <w:t>Оборудование и инвентарь</w:t>
      </w:r>
    </w:p>
    <w:p w:rsidR="00356D60" w:rsidRDefault="00356D60" w:rsidP="00356D60">
      <w:pPr>
        <w:jc w:val="center"/>
        <w:rPr>
          <w:b/>
          <w:sz w:val="24"/>
        </w:rPr>
      </w:pPr>
      <w:r w:rsidRPr="00356D60">
        <w:rPr>
          <w:b/>
          <w:sz w:val="24"/>
        </w:rPr>
        <w:t>плавательного бассейна, необходимый для обеспечения безопасности на занятиях:</w:t>
      </w:r>
    </w:p>
    <w:p w:rsidR="00356D60" w:rsidRDefault="00356D60" w:rsidP="00356D60">
      <w:pPr>
        <w:jc w:val="center"/>
        <w:rPr>
          <w:b/>
          <w:sz w:val="24"/>
        </w:rPr>
      </w:pPr>
    </w:p>
    <w:tbl>
      <w:tblPr>
        <w:tblW w:w="0" w:type="auto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842"/>
        <w:gridCol w:w="1843"/>
        <w:gridCol w:w="2553"/>
      </w:tblGrid>
      <w:tr w:rsidR="00356D60" w:rsidRPr="00356D60" w:rsidTr="00356D60">
        <w:trPr>
          <w:cantSplit/>
        </w:trPr>
        <w:tc>
          <w:tcPr>
            <w:tcW w:w="709" w:type="dxa"/>
            <w:vMerge w:val="restart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 xml:space="preserve">№ п/п </w:t>
            </w:r>
          </w:p>
        </w:tc>
        <w:tc>
          <w:tcPr>
            <w:tcW w:w="2552" w:type="dxa"/>
            <w:vMerge w:val="restart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Наименование инвентаря</w:t>
            </w:r>
          </w:p>
        </w:tc>
        <w:tc>
          <w:tcPr>
            <w:tcW w:w="3685" w:type="dxa"/>
            <w:gridSpan w:val="2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Размеры бассейна</w:t>
            </w:r>
          </w:p>
        </w:tc>
        <w:tc>
          <w:tcPr>
            <w:tcW w:w="255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Место хранения и расположения</w:t>
            </w:r>
          </w:p>
        </w:tc>
      </w:tr>
      <w:tr w:rsidR="00356D60" w:rsidRPr="00356D60" w:rsidTr="00356D60">
        <w:trPr>
          <w:cantSplit/>
        </w:trPr>
        <w:tc>
          <w:tcPr>
            <w:tcW w:w="709" w:type="dxa"/>
            <w:vMerge/>
          </w:tcPr>
          <w:p w:rsidR="00356D60" w:rsidRPr="00356D60" w:rsidRDefault="00356D60" w:rsidP="00356D60">
            <w:pPr>
              <w:rPr>
                <w:sz w:val="24"/>
              </w:rPr>
            </w:pPr>
          </w:p>
        </w:tc>
        <w:tc>
          <w:tcPr>
            <w:tcW w:w="2552" w:type="dxa"/>
            <w:vMerge/>
          </w:tcPr>
          <w:p w:rsidR="00356D60" w:rsidRPr="00356D60" w:rsidRDefault="00356D60" w:rsidP="00356D60">
            <w:pPr>
              <w:rPr>
                <w:sz w:val="24"/>
              </w:rPr>
            </w:pP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25 м х 14 м</w:t>
            </w:r>
          </w:p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25 м х 11 м</w:t>
            </w:r>
          </w:p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25 м х 8 м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50 м х 21 м</w:t>
            </w:r>
          </w:p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50 м х 25 м</w:t>
            </w:r>
          </w:p>
        </w:tc>
        <w:tc>
          <w:tcPr>
            <w:tcW w:w="2553" w:type="dxa"/>
          </w:tcPr>
          <w:p w:rsidR="00356D60" w:rsidRPr="00356D60" w:rsidRDefault="00356D60" w:rsidP="00356D60">
            <w:pPr>
              <w:rPr>
                <w:sz w:val="24"/>
              </w:rPr>
            </w:pPr>
          </w:p>
        </w:tc>
      </w:tr>
      <w:tr w:rsidR="00356D60" w:rsidRPr="00356D60" w:rsidTr="00356D60"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Спасательные круги (пробковые)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4 шт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6 шт</w:t>
            </w:r>
          </w:p>
        </w:tc>
        <w:tc>
          <w:tcPr>
            <w:tcW w:w="255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У бортика ванны</w:t>
            </w:r>
          </w:p>
        </w:tc>
      </w:tr>
      <w:tr w:rsidR="00356D60" w:rsidRPr="00356D60" w:rsidTr="00356D60"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Шесты (3 м)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шт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4 шт</w:t>
            </w:r>
          </w:p>
        </w:tc>
        <w:tc>
          <w:tcPr>
            <w:tcW w:w="255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У бортика ванны</w:t>
            </w:r>
          </w:p>
        </w:tc>
      </w:tr>
      <w:tr w:rsidR="00356D60" w:rsidRPr="00356D60" w:rsidTr="00356D60"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Кислородные подушки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 шт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2 шт</w:t>
            </w:r>
          </w:p>
        </w:tc>
        <w:tc>
          <w:tcPr>
            <w:tcW w:w="255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В мед. кабинете</w:t>
            </w:r>
          </w:p>
        </w:tc>
      </w:tr>
      <w:tr w:rsidR="00356D60" w:rsidRPr="00356D60" w:rsidTr="00356D60">
        <w:trPr>
          <w:cantSplit/>
        </w:trPr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Акваланг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шт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 xml:space="preserve">1 шт </w:t>
            </w:r>
          </w:p>
        </w:tc>
        <w:tc>
          <w:tcPr>
            <w:tcW w:w="2553" w:type="dxa"/>
            <w:vMerge w:val="restart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По решению администрации</w:t>
            </w:r>
          </w:p>
        </w:tc>
      </w:tr>
      <w:tr w:rsidR="00356D60" w:rsidRPr="00356D60" w:rsidTr="00356D60">
        <w:trPr>
          <w:cantSplit/>
        </w:trPr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Ласты, маска, трубка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к-т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к-т</w:t>
            </w:r>
          </w:p>
        </w:tc>
        <w:tc>
          <w:tcPr>
            <w:tcW w:w="2553" w:type="dxa"/>
            <w:vMerge/>
          </w:tcPr>
          <w:p w:rsidR="00356D60" w:rsidRPr="00356D60" w:rsidRDefault="00356D60" w:rsidP="00356D60">
            <w:pPr>
              <w:rPr>
                <w:sz w:val="24"/>
              </w:rPr>
            </w:pPr>
          </w:p>
        </w:tc>
      </w:tr>
      <w:tr w:rsidR="00356D60" w:rsidRPr="00356D60" w:rsidTr="00356D60">
        <w:trPr>
          <w:cantSplit/>
        </w:trPr>
        <w:tc>
          <w:tcPr>
            <w:tcW w:w="709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Фонарь</w:t>
            </w:r>
          </w:p>
        </w:tc>
        <w:tc>
          <w:tcPr>
            <w:tcW w:w="1842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шт.</w:t>
            </w:r>
          </w:p>
        </w:tc>
        <w:tc>
          <w:tcPr>
            <w:tcW w:w="1843" w:type="dxa"/>
          </w:tcPr>
          <w:p w:rsidR="00356D60" w:rsidRPr="00356D60" w:rsidRDefault="00356D60" w:rsidP="00356D60">
            <w:pPr>
              <w:rPr>
                <w:sz w:val="24"/>
              </w:rPr>
            </w:pPr>
            <w:r w:rsidRPr="00356D60">
              <w:rPr>
                <w:sz w:val="24"/>
              </w:rPr>
              <w:t>1 шт.</w:t>
            </w:r>
          </w:p>
        </w:tc>
        <w:tc>
          <w:tcPr>
            <w:tcW w:w="2553" w:type="dxa"/>
            <w:vMerge/>
          </w:tcPr>
          <w:p w:rsidR="00356D60" w:rsidRPr="00356D60" w:rsidRDefault="00356D60" w:rsidP="00356D60">
            <w:pPr>
              <w:rPr>
                <w:sz w:val="24"/>
              </w:rPr>
            </w:pPr>
          </w:p>
        </w:tc>
      </w:tr>
    </w:tbl>
    <w:p w:rsidR="00356D60" w:rsidRPr="00356D60" w:rsidRDefault="00356D60" w:rsidP="00356D60">
      <w:pPr>
        <w:rPr>
          <w:sz w:val="24"/>
        </w:rPr>
      </w:pPr>
    </w:p>
    <w:p w:rsidR="00356D60" w:rsidRPr="00356D60" w:rsidRDefault="00356D60" w:rsidP="00356D60">
      <w:pPr>
        <w:rPr>
          <w:sz w:val="24"/>
        </w:rPr>
      </w:pPr>
    </w:p>
    <w:p w:rsidR="00E62A51" w:rsidRPr="00E62A51" w:rsidRDefault="00E62A51" w:rsidP="00E62A51">
      <w:pPr>
        <w:rPr>
          <w:sz w:val="24"/>
        </w:rPr>
      </w:pPr>
    </w:p>
    <w:p w:rsidR="00E62A51" w:rsidRPr="00E62A51" w:rsidRDefault="00E62A51" w:rsidP="00E62A51">
      <w:pPr>
        <w:rPr>
          <w:sz w:val="24"/>
        </w:rPr>
      </w:pPr>
    </w:p>
    <w:p w:rsidR="00AD41F4" w:rsidRPr="00E62A51" w:rsidRDefault="00AD41F4" w:rsidP="00E62A51">
      <w:pPr>
        <w:spacing w:after="200" w:line="276" w:lineRule="auto"/>
        <w:rPr>
          <w:sz w:val="24"/>
        </w:rPr>
      </w:pPr>
    </w:p>
    <w:sectPr w:rsidR="00AD41F4" w:rsidRPr="00E62A51" w:rsidSect="002628FC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3092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>
    <w:nsid w:val="103D383C"/>
    <w:multiLevelType w:val="singleLevel"/>
    <w:tmpl w:val="1B724668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">
    <w:nsid w:val="54BC6937"/>
    <w:multiLevelType w:val="hybridMultilevel"/>
    <w:tmpl w:val="0DA82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31F64"/>
    <w:multiLevelType w:val="singleLevel"/>
    <w:tmpl w:val="66BE1CF2"/>
    <w:lvl w:ilvl="0">
      <w:start w:val="1"/>
      <w:numFmt w:val="upperRoman"/>
      <w:pStyle w:val="7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5EE41A9F"/>
    <w:multiLevelType w:val="multilevel"/>
    <w:tmpl w:val="0DA82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F2687"/>
    <w:multiLevelType w:val="hybridMultilevel"/>
    <w:tmpl w:val="6B0070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A361B5"/>
    <w:multiLevelType w:val="hybridMultilevel"/>
    <w:tmpl w:val="97D2D5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4B"/>
    <w:rsid w:val="002628FC"/>
    <w:rsid w:val="00267E25"/>
    <w:rsid w:val="002A2765"/>
    <w:rsid w:val="002A614B"/>
    <w:rsid w:val="00356D60"/>
    <w:rsid w:val="00525058"/>
    <w:rsid w:val="009B537A"/>
    <w:rsid w:val="009B7030"/>
    <w:rsid w:val="00A41F74"/>
    <w:rsid w:val="00AD41F4"/>
    <w:rsid w:val="00B026F1"/>
    <w:rsid w:val="00E62A51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F9E1C-939A-456A-999F-40A5AAAF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D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semiHidden/>
    <w:unhideWhenUsed/>
    <w:qFormat/>
    <w:rsid w:val="00A41F74"/>
    <w:pPr>
      <w:keepNext/>
      <w:numPr>
        <w:numId w:val="1"/>
      </w:numPr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A41F7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1F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2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28F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6D6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PAPO</dc:creator>
  <cp:lastModifiedBy>Пользователь Windows</cp:lastModifiedBy>
  <cp:revision>3</cp:revision>
  <dcterms:created xsi:type="dcterms:W3CDTF">2013-02-03T04:27:00Z</dcterms:created>
  <dcterms:modified xsi:type="dcterms:W3CDTF">2018-01-22T20:30:00Z</dcterms:modified>
</cp:coreProperties>
</file>