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jc w:val="center"/>
        <w:rPr/>
      </w:pPr>
      <w:bookmarkStart w:colFirst="0" w:colLast="0" w:name="_kexeyvo6aikl" w:id="0"/>
      <w:bookmarkEnd w:id="0"/>
      <w:r w:rsidDel="00000000" w:rsidR="00000000" w:rsidRPr="00000000">
        <w:rPr>
          <w:rtl w:val="0"/>
        </w:rPr>
        <w:t xml:space="preserve">AI</w:t>
      </w:r>
      <w:r w:rsidDel="00000000" w:rsidR="00000000" w:rsidRPr="00000000">
        <w:rPr>
          <w:rtl w:val="0"/>
        </w:rPr>
        <w:t xml:space="preserve"> Policy Control Implementation Checklist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To ensure that all security policies requirements are consistently implemented, monitored, and maintained, the following checklist has been developed. It translates specific policy controls into actionable tasks, assigns clear ownership, and establishes tracking mechanisms to support ongoing compliance and operational effectiveness.</w:t>
      </w:r>
    </w:p>
    <w:p w:rsidR="00000000" w:rsidDel="00000000" w:rsidP="00000000" w:rsidRDefault="00000000" w:rsidRPr="00000000" w14:paraId="00000004">
      <w:pPr>
        <w:rPr/>
      </w:pPr>
      <w:r w:rsidDel="00000000" w:rsidR="00000000" w:rsidRPr="00000000">
        <w:rPr>
          <w:rtl w:val="0"/>
        </w:rPr>
      </w:r>
    </w:p>
    <w:tbl>
      <w:tblPr>
        <w:tblStyle w:val="Table1"/>
        <w:tblW w:w="138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90"/>
        <w:gridCol w:w="3510"/>
        <w:gridCol w:w="2175"/>
        <w:gridCol w:w="2775"/>
        <w:gridCol w:w="1125"/>
        <w:gridCol w:w="2400"/>
        <w:tblGridChange w:id="0">
          <w:tblGrid>
            <w:gridCol w:w="1890"/>
            <w:gridCol w:w="3510"/>
            <w:gridCol w:w="2175"/>
            <w:gridCol w:w="2775"/>
            <w:gridCol w:w="1125"/>
            <w:gridCol w:w="2400"/>
          </w:tblGrid>
        </w:tblGridChange>
      </w:tblGrid>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Policy Reference</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Control Description</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Frequency</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Evidence Required</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Status</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Note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b w:val="1"/>
                <w:sz w:val="20"/>
                <w:szCs w:val="20"/>
              </w:rPr>
            </w:pPr>
            <w:r w:rsidDel="00000000" w:rsidR="00000000" w:rsidRPr="00000000">
              <w:rPr>
                <w:b w:val="1"/>
                <w:sz w:val="20"/>
                <w:szCs w:val="20"/>
                <w:rtl w:val="0"/>
              </w:rPr>
              <w:t xml:space="preserve">Artificial Intelligence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sz w:val="20"/>
                <w:szCs w:val="20"/>
              </w:rPr>
            </w:pPr>
            <w:r w:rsidDel="00000000" w:rsidR="00000000" w:rsidRPr="00000000">
              <w:rPr>
                <w:sz w:val="20"/>
                <w:szCs w:val="20"/>
                <w:rtl w:val="0"/>
              </w:rPr>
              <w:t xml:space="preserve">Ensure all staff sign the AI Policy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sz w:val="20"/>
                <w:szCs w:val="20"/>
              </w:rPr>
            </w:pPr>
            <w:r w:rsidDel="00000000" w:rsidR="00000000" w:rsidRPr="00000000">
              <w:rPr>
                <w:sz w:val="20"/>
                <w:szCs w:val="20"/>
                <w:rtl w:val="0"/>
              </w:rPr>
              <w:t xml:space="preserve">As needed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sz w:val="20"/>
                <w:szCs w:val="20"/>
              </w:rPr>
            </w:pPr>
            <w:r w:rsidDel="00000000" w:rsidR="00000000" w:rsidRPr="00000000">
              <w:rPr>
                <w:sz w:val="20"/>
                <w:szCs w:val="20"/>
                <w:rtl w:val="0"/>
              </w:rPr>
              <w:t xml:space="preserve">Acknowledgement record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b w:val="1"/>
                <w:sz w:val="20"/>
                <w:szCs w:val="20"/>
              </w:rPr>
            </w:pPr>
            <w:r w:rsidDel="00000000" w:rsidR="00000000" w:rsidRPr="00000000">
              <w:rPr>
                <w:b w:val="1"/>
                <w:sz w:val="20"/>
                <w:szCs w:val="20"/>
                <w:rtl w:val="0"/>
              </w:rPr>
              <w:t xml:space="preserve">Artificial Intelligence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sz w:val="20"/>
                <w:szCs w:val="20"/>
              </w:rPr>
            </w:pPr>
            <w:r w:rsidDel="00000000" w:rsidR="00000000" w:rsidRPr="00000000">
              <w:rPr>
                <w:sz w:val="20"/>
                <w:szCs w:val="20"/>
                <w:rtl w:val="0"/>
              </w:rPr>
              <w:t xml:space="preserve">Monitor AI-related risks and enforce security controls.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sz w:val="20"/>
                <w:szCs w:val="20"/>
              </w:rPr>
            </w:pPr>
            <w:r w:rsidDel="00000000" w:rsidR="00000000" w:rsidRPr="00000000">
              <w:rPr>
                <w:sz w:val="20"/>
                <w:szCs w:val="20"/>
                <w:rtl w:val="0"/>
              </w:rPr>
              <w:t xml:space="preserve">Monthly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sz w:val="20"/>
                <w:szCs w:val="20"/>
              </w:rPr>
            </w:pPr>
            <w:r w:rsidDel="00000000" w:rsidR="00000000" w:rsidRPr="00000000">
              <w:rPr>
                <w:sz w:val="20"/>
                <w:szCs w:val="20"/>
                <w:rtl w:val="0"/>
              </w:rPr>
              <w:t xml:space="preserve">Updated document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b w:val="1"/>
                <w:sz w:val="20"/>
                <w:szCs w:val="20"/>
              </w:rPr>
            </w:pPr>
            <w:r w:rsidDel="00000000" w:rsidR="00000000" w:rsidRPr="00000000">
              <w:rPr>
                <w:b w:val="1"/>
                <w:sz w:val="20"/>
                <w:szCs w:val="20"/>
                <w:rtl w:val="0"/>
              </w:rPr>
              <w:t xml:space="preserve">Artificial Intelligence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sz w:val="20"/>
                <w:szCs w:val="20"/>
              </w:rPr>
            </w:pPr>
            <w:r w:rsidDel="00000000" w:rsidR="00000000" w:rsidRPr="00000000">
              <w:rPr>
                <w:sz w:val="20"/>
                <w:szCs w:val="20"/>
                <w:rtl w:val="0"/>
              </w:rPr>
              <w:t xml:space="preserve">Evaluate and implement AI tools securely.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sz w:val="20"/>
                <w:szCs w:val="20"/>
              </w:rPr>
            </w:pPr>
            <w:r w:rsidDel="00000000" w:rsidR="00000000" w:rsidRPr="00000000">
              <w:rPr>
                <w:sz w:val="20"/>
                <w:szCs w:val="20"/>
                <w:rtl w:val="0"/>
              </w:rPr>
              <w:t xml:space="preserve">As required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sz w:val="20"/>
                <w:szCs w:val="20"/>
              </w:rPr>
            </w:pPr>
            <w:r w:rsidDel="00000000" w:rsidR="00000000" w:rsidRPr="00000000">
              <w:rPr>
                <w:sz w:val="20"/>
                <w:szCs w:val="20"/>
                <w:rtl w:val="0"/>
              </w:rPr>
              <w:t xml:space="preserve">Updated document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b w:val="1"/>
                <w:sz w:val="20"/>
                <w:szCs w:val="20"/>
              </w:rPr>
            </w:pPr>
            <w:r w:rsidDel="00000000" w:rsidR="00000000" w:rsidRPr="00000000">
              <w:rPr>
                <w:b w:val="1"/>
                <w:sz w:val="20"/>
                <w:szCs w:val="20"/>
                <w:rtl w:val="0"/>
              </w:rPr>
              <w:t xml:space="preserve">Artificial Intelligence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Maintain AI systems and ensure they align with company security and ethical guidelines.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sz w:val="20"/>
                <w:szCs w:val="20"/>
              </w:rPr>
            </w:pPr>
            <w:r w:rsidDel="00000000" w:rsidR="00000000" w:rsidRPr="00000000">
              <w:rPr>
                <w:sz w:val="20"/>
                <w:szCs w:val="20"/>
                <w:rtl w:val="0"/>
              </w:rPr>
              <w:t xml:space="preserve">As required with monthly reviews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sz w:val="20"/>
                <w:szCs w:val="20"/>
              </w:rPr>
            </w:pPr>
            <w:r w:rsidDel="00000000" w:rsidR="00000000" w:rsidRPr="00000000">
              <w:rPr>
                <w:sz w:val="20"/>
                <w:szCs w:val="20"/>
                <w:rtl w:val="0"/>
              </w:rPr>
              <w:t xml:space="preserve">Updated document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sz w:val="20"/>
                <w:szCs w:val="20"/>
              </w:rPr>
            </w:pPr>
            <w:r w:rsidDel="00000000" w:rsidR="00000000" w:rsidRPr="00000000">
              <w:rPr>
                <w:b w:val="1"/>
                <w:sz w:val="20"/>
                <w:szCs w:val="20"/>
                <w:rtl w:val="0"/>
              </w:rPr>
              <w:t xml:space="preserve">Artificial Intelligence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sz w:val="20"/>
                <w:szCs w:val="20"/>
              </w:rPr>
            </w:pPr>
            <w:r w:rsidDel="00000000" w:rsidR="00000000" w:rsidRPr="00000000">
              <w:rPr>
                <w:sz w:val="20"/>
                <w:szCs w:val="20"/>
                <w:rtl w:val="0"/>
              </w:rPr>
              <w:t xml:space="preserve">Ensure all staff complete AI awareness training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sz w:val="20"/>
                <w:szCs w:val="20"/>
              </w:rPr>
            </w:pPr>
            <w:r w:rsidDel="00000000" w:rsidR="00000000" w:rsidRPr="00000000">
              <w:rPr>
                <w:sz w:val="20"/>
                <w:szCs w:val="20"/>
                <w:rtl w:val="0"/>
              </w:rPr>
              <w:t xml:space="preserve">Quarterly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sz w:val="20"/>
                <w:szCs w:val="20"/>
              </w:rPr>
            </w:pPr>
            <w:r w:rsidDel="00000000" w:rsidR="00000000" w:rsidRPr="00000000">
              <w:rPr>
                <w:sz w:val="20"/>
                <w:szCs w:val="20"/>
                <w:rtl w:val="0"/>
              </w:rPr>
              <w:t xml:space="preserve">Acknowledgement record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sz w:val="20"/>
                <w:szCs w:val="20"/>
              </w:rPr>
            </w:pPr>
            <w:r w:rsidDel="00000000" w:rsidR="00000000" w:rsidRPr="00000000">
              <w:rPr>
                <w:b w:val="1"/>
                <w:sz w:val="20"/>
                <w:szCs w:val="20"/>
                <w:rtl w:val="0"/>
              </w:rPr>
              <w:t xml:space="preserve">Artificial Intelligence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Evaluate AI tools before integration into company workflows.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sz w:val="20"/>
                <w:szCs w:val="20"/>
              </w:rPr>
            </w:pPr>
            <w:r w:rsidDel="00000000" w:rsidR="00000000" w:rsidRPr="00000000">
              <w:rPr>
                <w:sz w:val="20"/>
                <w:szCs w:val="20"/>
                <w:rtl w:val="0"/>
              </w:rPr>
              <w:t xml:space="preserve">As needed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sz w:val="20"/>
                <w:szCs w:val="20"/>
              </w:rPr>
            </w:pPr>
            <w:r w:rsidDel="00000000" w:rsidR="00000000" w:rsidRPr="00000000">
              <w:rPr>
                <w:sz w:val="20"/>
                <w:szCs w:val="20"/>
                <w:rtl w:val="0"/>
              </w:rPr>
              <w:t xml:space="preserve">Updated document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sz w:val="20"/>
                <w:szCs w:val="20"/>
              </w:rPr>
            </w:pPr>
            <w:r w:rsidDel="00000000" w:rsidR="00000000" w:rsidRPr="00000000">
              <w:rPr>
                <w:b w:val="1"/>
                <w:sz w:val="20"/>
                <w:szCs w:val="20"/>
                <w:rtl w:val="0"/>
              </w:rPr>
              <w:t xml:space="preserve">Artificial Intelligence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Ensure only approved AI tools are accessible from the organisation's devices.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As needed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sz w:val="20"/>
                <w:szCs w:val="20"/>
              </w:rPr>
            </w:pPr>
            <w:r w:rsidDel="00000000" w:rsidR="00000000" w:rsidRPr="00000000">
              <w:rPr>
                <w:sz w:val="20"/>
                <w:szCs w:val="20"/>
                <w:rtl w:val="0"/>
              </w:rPr>
              <w:t xml:space="preserve">Configuration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sz w:val="20"/>
                <w:szCs w:val="20"/>
              </w:rPr>
            </w:pPr>
            <w:r w:rsidDel="00000000" w:rsidR="00000000" w:rsidRPr="00000000">
              <w:rPr>
                <w:b w:val="1"/>
                <w:sz w:val="20"/>
                <w:szCs w:val="20"/>
                <w:rtl w:val="0"/>
              </w:rPr>
              <w:t xml:space="preserve">Artificial Intelligence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Encryption must be used on approved AI systems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As needed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sz w:val="20"/>
                <w:szCs w:val="20"/>
              </w:rPr>
            </w:pPr>
            <w:r w:rsidDel="00000000" w:rsidR="00000000" w:rsidRPr="00000000">
              <w:rPr>
                <w:sz w:val="20"/>
                <w:szCs w:val="20"/>
                <w:rtl w:val="0"/>
              </w:rPr>
              <w:t xml:space="preserve">Configuration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bl>
    <w:p w:rsidR="00000000" w:rsidDel="00000000" w:rsidP="00000000" w:rsidRDefault="00000000" w:rsidRPr="00000000" w14:paraId="0000003B">
      <w:pPr>
        <w:rPr/>
      </w:pPr>
      <w:r w:rsidDel="00000000" w:rsidR="00000000" w:rsidRPr="00000000">
        <w:rPr>
          <w:rtl w:val="0"/>
        </w:rPr>
      </w:r>
    </w:p>
    <w:sectPr>
      <w:footerReference r:id="rId6" w:type="default"/>
      <w:pgSz w:h="11909" w:w="16834" w:orient="landscape"/>
      <w:pgMar w:bottom="1440.0000000000002" w:top="1440.0000000000002" w:left="1133.8582677165355" w:right="1133.8582677165355"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C">
    <w:pPr>
      <w:rPr/>
    </w:pPr>
    <w:r w:rsidDel="00000000" w:rsidR="00000000" w:rsidRPr="00000000">
      <w:rPr>
        <w:rtl w:val="0"/>
      </w:rPr>
      <w:t xml:space="preserve">Classification: Internal Use</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