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8613" w14:textId="77777777" w:rsidR="00F645F3" w:rsidRDefault="00000000">
      <w:pPr>
        <w:pStyle w:val="Titel"/>
        <w:rPr>
          <w:sz w:val="48"/>
        </w:rPr>
      </w:pPr>
      <w:r>
        <w:rPr>
          <w:b/>
          <w:sz w:val="48"/>
        </w:rPr>
        <w:t>ALADIN</w:t>
      </w:r>
      <w:r>
        <w:rPr>
          <w:sz w:val="48"/>
        </w:rPr>
        <w:t xml:space="preserve">: Generator für </w:t>
      </w:r>
      <w:r>
        <w:rPr>
          <w:b/>
          <w:sz w:val="48"/>
        </w:rPr>
        <w:t>A</w:t>
      </w:r>
      <w:r>
        <w:rPr>
          <w:sz w:val="48"/>
        </w:rPr>
        <w:t xml:space="preserve">ufgaben und </w:t>
      </w:r>
    </w:p>
    <w:p w14:paraId="43B5763F" w14:textId="77777777" w:rsidR="00F645F3" w:rsidRDefault="00000000">
      <w:pPr>
        <w:pStyle w:val="Titel"/>
        <w:rPr>
          <w:sz w:val="48"/>
        </w:rPr>
      </w:pPr>
      <w:r>
        <w:rPr>
          <w:b/>
          <w:sz w:val="48"/>
        </w:rPr>
        <w:t>L</w:t>
      </w:r>
      <w:r>
        <w:rPr>
          <w:sz w:val="48"/>
        </w:rPr>
        <w:t>ösung(</w:t>
      </w:r>
      <w:proofErr w:type="spellStart"/>
      <w:r>
        <w:rPr>
          <w:sz w:val="48"/>
        </w:rPr>
        <w:t>shilf</w:t>
      </w:r>
      <w:proofErr w:type="spellEnd"/>
      <w:r>
        <w:rPr>
          <w:sz w:val="48"/>
        </w:rPr>
        <w:t xml:space="preserve">)en </w:t>
      </w:r>
      <w:r>
        <w:rPr>
          <w:b/>
          <w:sz w:val="48"/>
        </w:rPr>
        <w:t>A</w:t>
      </w:r>
      <w:r>
        <w:rPr>
          <w:sz w:val="48"/>
        </w:rPr>
        <w:t xml:space="preserve">us </w:t>
      </w:r>
      <w:r>
        <w:rPr>
          <w:b/>
          <w:sz w:val="48"/>
        </w:rPr>
        <w:t>D</w:t>
      </w:r>
      <w:r>
        <w:rPr>
          <w:sz w:val="48"/>
        </w:rPr>
        <w:t xml:space="preserve">er </w:t>
      </w:r>
      <w:r>
        <w:rPr>
          <w:b/>
          <w:sz w:val="48"/>
        </w:rPr>
        <w:t>I</w:t>
      </w:r>
      <w:r>
        <w:rPr>
          <w:sz w:val="48"/>
        </w:rPr>
        <w:t xml:space="preserve">nformatik und </w:t>
      </w:r>
    </w:p>
    <w:p w14:paraId="23862595" w14:textId="77777777" w:rsidR="00F645F3" w:rsidRDefault="00000000">
      <w:pPr>
        <w:pStyle w:val="Titel"/>
        <w:rPr>
          <w:sz w:val="48"/>
        </w:rPr>
      </w:pPr>
      <w:r>
        <w:rPr>
          <w:sz w:val="48"/>
        </w:rPr>
        <w:t xml:space="preserve">angrenzenden </w:t>
      </w:r>
      <w:proofErr w:type="spellStart"/>
      <w:r>
        <w:rPr>
          <w:sz w:val="48"/>
        </w:rPr>
        <w:t>Diszipline</w:t>
      </w:r>
      <w:r>
        <w:rPr>
          <w:b/>
          <w:sz w:val="48"/>
        </w:rPr>
        <w:t>N</w:t>
      </w:r>
      <w:proofErr w:type="spellEnd"/>
    </w:p>
    <w:p w14:paraId="6C5C7EAC" w14:textId="77777777" w:rsidR="00F645F3" w:rsidRDefault="00000000">
      <w:pPr>
        <w:jc w:val="both"/>
        <w:rPr>
          <w:sz w:val="20"/>
        </w:rPr>
      </w:pPr>
      <w:r>
        <w:rPr>
          <w:sz w:val="20"/>
        </w:rPr>
        <w:br/>
        <w:t>Über folgende Probleme beschweren sich Studierende und Lehrende:</w:t>
      </w:r>
    </w:p>
    <w:p w14:paraId="33747982" w14:textId="77777777" w:rsidR="00F645F3" w:rsidRDefault="00000000"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kaum Probeklausuren *ärger*,</w:t>
      </w:r>
    </w:p>
    <w:p w14:paraId="16662ECB" w14:textId="77777777" w:rsidR="00F645F3" w:rsidRDefault="00000000"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nicht genug Übungsaufgaben *seufz*,</w:t>
      </w:r>
    </w:p>
    <w:p w14:paraId="691DEEEC" w14:textId="77777777" w:rsidR="00F645F3" w:rsidRDefault="00000000"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immer die gleichen Übungsaufgaben *stöhn*,</w:t>
      </w:r>
    </w:p>
    <w:p w14:paraId="3C63B105" w14:textId="77777777" w:rsidR="00F645F3" w:rsidRDefault="00000000"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wenig Anreiz, die Übungsaufgaben zu lösen *ächz*,</w:t>
      </w:r>
    </w:p>
    <w:p w14:paraId="578AEC20" w14:textId="77777777" w:rsidR="00F645F3" w:rsidRDefault="00000000"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keine Betreuung beim Lösen von Übungsaufgaben *</w:t>
      </w:r>
      <w:proofErr w:type="spellStart"/>
      <w:r>
        <w:rPr>
          <w:sz w:val="20"/>
        </w:rPr>
        <w:t>grummel</w:t>
      </w:r>
      <w:proofErr w:type="spellEnd"/>
      <w:r>
        <w:rPr>
          <w:sz w:val="20"/>
        </w:rPr>
        <w:t>* und</w:t>
      </w:r>
    </w:p>
    <w:p w14:paraId="07916344" w14:textId="77777777" w:rsidR="00F645F3" w:rsidRDefault="00000000">
      <w:pPr>
        <w:pStyle w:val="Listenabsatz"/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>viel Aufwand beim Erstellen und Korrigieren von Übungs- und Klausuraufgaben.</w:t>
      </w:r>
    </w:p>
    <w:p w14:paraId="6F99E0CC" w14:textId="77777777" w:rsidR="00F645F3" w:rsidRDefault="00000000">
      <w:pPr>
        <w:jc w:val="both"/>
        <w:rPr>
          <w:sz w:val="20"/>
        </w:rPr>
      </w:pPr>
      <w:r>
        <w:rPr>
          <w:sz w:val="20"/>
        </w:rPr>
        <w:t xml:space="preserve">Besagte Probleme resultieren daraus, dass Lehrende Übungs- und Klausuraufgaben bislang manuell erstellen und korrigieren. Aus den Problemen folgen geringe Kompetenz, gestellte Aufgaben zu lösen, eher schlechte Klausurergebnisse und geringer Studienerfolg der Studierenden.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D51DBAE" w14:textId="77777777" w:rsidR="00F645F3" w:rsidRDefault="00000000">
      <w:pPr>
        <w:jc w:val="both"/>
        <w:rPr>
          <w:sz w:val="20"/>
        </w:rPr>
      </w:pPr>
      <w:r>
        <w:rPr>
          <w:sz w:val="20"/>
        </w:rPr>
        <w:t>ALADIN ist ein bereits vierfach gefördertes Konzept und Software-Framework, das</w:t>
      </w:r>
    </w:p>
    <w:p w14:paraId="48659FDE" w14:textId="77777777" w:rsidR="00F645F3" w:rsidRDefault="00000000">
      <w:pPr>
        <w:pStyle w:val="Listenabsatz"/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zufallsbasiert beliebig viele Aufgaben generiert,</w:t>
      </w:r>
    </w:p>
    <w:p w14:paraId="7DB2D2A6" w14:textId="77777777" w:rsidR="00F645F3" w:rsidRDefault="00000000">
      <w:pPr>
        <w:pStyle w:val="Listenabsatz"/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die Studierenden die Aufgaben online lösen lässt,</w:t>
      </w:r>
    </w:p>
    <w:p w14:paraId="504823B0" w14:textId="77777777" w:rsidR="00F645F3" w:rsidRDefault="00000000">
      <w:pPr>
        <w:pStyle w:val="Listenabsatz"/>
        <w:numPr>
          <w:ilvl w:val="0"/>
          <w:numId w:val="4"/>
        </w:numPr>
        <w:jc w:val="both"/>
      </w:pPr>
      <w:r w:rsidRPr="005870D8">
        <w:rPr>
          <w:sz w:val="20"/>
        </w:rPr>
        <w:t>den Studierenden nötigenfalls Lösungshilfen leistet</w:t>
      </w:r>
      <w:r>
        <w:t>,</w:t>
      </w:r>
    </w:p>
    <w:p w14:paraId="7A8DFAAA" w14:textId="77777777" w:rsidR="00F645F3" w:rsidRDefault="00000000">
      <w:pPr>
        <w:pStyle w:val="Listenabsatz"/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sie zum Lösen der Aufgaben motiviert – z. B. durch Gamification – und</w:t>
      </w:r>
    </w:p>
    <w:p w14:paraId="33D642E5" w14:textId="77777777" w:rsidR="00F645F3" w:rsidRDefault="00000000">
      <w:pPr>
        <w:pStyle w:val="Listenabsatz"/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 xml:space="preserve">die asynchrone Zusammenarbeit und Betreuung ermöglicht und fördert.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D11DD6" w14:textId="66044CE4" w:rsidR="00F645F3" w:rsidRDefault="00000000">
      <w:pPr>
        <w:jc w:val="both"/>
        <w:rPr>
          <w:sz w:val="20"/>
        </w:rPr>
      </w:pPr>
      <w:r>
        <w:rPr>
          <w:sz w:val="20"/>
        </w:rPr>
        <w:t xml:space="preserve">Bislang konzentriert sich ALADIN auf Aufgabentypen aus Produktionswirtschaft, Datenbanken und Projektmanagement. In der nächsten Ausbaustufe </w:t>
      </w:r>
      <w:r w:rsidR="005870D8">
        <w:rPr>
          <w:sz w:val="20"/>
        </w:rPr>
        <w:t xml:space="preserve">soll untersucht werden, ob und wie </w:t>
      </w:r>
      <w:r w:rsidR="00F276FC">
        <w:rPr>
          <w:sz w:val="20"/>
        </w:rPr>
        <w:t xml:space="preserve">generative </w:t>
      </w:r>
      <w:r w:rsidR="005870D8">
        <w:rPr>
          <w:sz w:val="20"/>
        </w:rPr>
        <w:t>KI-Modelle</w:t>
      </w:r>
      <w:r w:rsidR="00F276FC">
        <w:rPr>
          <w:sz w:val="20"/>
        </w:rPr>
        <w:t xml:space="preserve"> (bspw. Sprachmodelle wie </w:t>
      </w:r>
      <w:proofErr w:type="spellStart"/>
      <w:r w:rsidR="00F276FC">
        <w:rPr>
          <w:sz w:val="20"/>
        </w:rPr>
        <w:t>ChatGPT</w:t>
      </w:r>
      <w:proofErr w:type="spellEnd"/>
      <w:r w:rsidR="00F276FC">
        <w:rPr>
          <w:sz w:val="20"/>
        </w:rPr>
        <w:t xml:space="preserve">, „Bild-Modelle“ wie </w:t>
      </w:r>
      <w:proofErr w:type="spellStart"/>
      <w:r w:rsidR="00F276FC">
        <w:rPr>
          <w:sz w:val="20"/>
        </w:rPr>
        <w:t>Stable</w:t>
      </w:r>
      <w:proofErr w:type="spellEnd"/>
      <w:r w:rsidR="00F276FC">
        <w:rPr>
          <w:sz w:val="20"/>
        </w:rPr>
        <w:t>-Diffusion, etc.)</w:t>
      </w:r>
      <w:r w:rsidR="005870D8">
        <w:rPr>
          <w:sz w:val="20"/>
        </w:rPr>
        <w:t xml:space="preserve"> bei der Generierung von Aufgaben und Lösung(</w:t>
      </w:r>
      <w:proofErr w:type="spellStart"/>
      <w:r w:rsidR="005870D8">
        <w:rPr>
          <w:sz w:val="20"/>
        </w:rPr>
        <w:t>shilf</w:t>
      </w:r>
      <w:proofErr w:type="spellEnd"/>
      <w:r w:rsidR="005870D8">
        <w:rPr>
          <w:sz w:val="20"/>
        </w:rPr>
        <w:t xml:space="preserve">)en unterstützen können. Dies wird exemplarisch durch die Entwicklung eines neuen Aufgabentyps in ALADIN erforscht. Mögliche Aufgabentypen können (müssen aber nicht) </w:t>
      </w:r>
      <w:proofErr w:type="gramStart"/>
      <w:r w:rsidR="005870D8">
        <w:rPr>
          <w:sz w:val="20"/>
        </w:rPr>
        <w:t>aus folgenden</w:t>
      </w:r>
      <w:proofErr w:type="gramEnd"/>
      <w:r w:rsidR="005870D8">
        <w:rPr>
          <w:sz w:val="20"/>
        </w:rPr>
        <w:t xml:space="preserve"> Fachbereichen stammen: </w:t>
      </w:r>
      <w:r>
        <w:rPr>
          <w:sz w:val="20"/>
        </w:rPr>
        <w:t>Modellierung, z.B. UML-, Geschäftsprozess- oder Date</w:t>
      </w:r>
      <w:r w:rsidR="005870D8">
        <w:rPr>
          <w:sz w:val="20"/>
        </w:rPr>
        <w:t>n</w:t>
      </w:r>
      <w:r>
        <w:rPr>
          <w:sz w:val="20"/>
        </w:rPr>
        <w:t xml:space="preserve">flussmodellierung, Geoinformatik, z.B. </w:t>
      </w:r>
      <w:proofErr w:type="spellStart"/>
      <w:r>
        <w:rPr>
          <w:sz w:val="20"/>
        </w:rPr>
        <w:t>Spatial</w:t>
      </w:r>
      <w:proofErr w:type="spellEnd"/>
      <w:r>
        <w:rPr>
          <w:sz w:val="20"/>
        </w:rPr>
        <w:t xml:space="preserve">-SQL-Abfragen, </w:t>
      </w:r>
      <w:r w:rsidR="005870D8">
        <w:rPr>
          <w:sz w:val="20"/>
        </w:rPr>
        <w:t>Programmierung, z.B. Reguläre Ausdrücke, Chemie, z.B. Reaktionsgleichungen oder Musik, z.B. Tonnetzwerke</w:t>
      </w:r>
      <w:r>
        <w:rPr>
          <w:sz w:val="20"/>
        </w:rPr>
        <w:t>.</w:t>
      </w:r>
      <w:r w:rsidR="005870D8">
        <w:rPr>
          <w:sz w:val="20"/>
        </w:rPr>
        <w:t xml:space="preserve"> </w:t>
      </w:r>
      <w:r>
        <w:rPr>
          <w:sz w:val="20"/>
        </w:rPr>
        <w:t>Eigene Ideen für weitere Anwendungsbereiche, evtl. mit Bezug zu bereits von Ihnen besuchten Lehrveranstaltungen und dort beobachteten Engpässen an Aufgaben, sind ebenfalls sehr gern gesehen.</w:t>
      </w:r>
    </w:p>
    <w:p w14:paraId="1A7281FF" w14:textId="77777777" w:rsidR="00F645F3" w:rsidRDefault="00000000">
      <w:pPr>
        <w:jc w:val="both"/>
      </w:pPr>
      <w:r>
        <w:rPr>
          <w:sz w:val="20"/>
        </w:rPr>
        <w:t>Im Rahmen des Projektseminars fallen u. a. folgende Aufgaben für Sie an und gehen Sie wie folgt vor:</w:t>
      </w:r>
    </w:p>
    <w:p w14:paraId="35F1D2A7" w14:textId="77777777" w:rsidR="00F645F3" w:rsidRDefault="00000000"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Auswählen eines Anwendungsbereiches und Einarbeiten in ihn,</w:t>
      </w:r>
    </w:p>
    <w:p w14:paraId="192B214B" w14:textId="77777777" w:rsidR="00F645F3" w:rsidRDefault="00000000"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manuelles Erstellen und Lösen mehrerer Übungsaufgaben aus dem Anwendungsbereich,</w:t>
      </w:r>
    </w:p>
    <w:p w14:paraId="26A8FECF" w14:textId="77777777" w:rsidR="00F645F3" w:rsidRDefault="00000000"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Erzeugung/Extraktion von benötigten Daten (bspw. mittels Text- und Webmining oder NLP-Verfahren)</w:t>
      </w:r>
    </w:p>
    <w:p w14:paraId="3C440665" w14:textId="77777777" w:rsidR="00F645F3" w:rsidRDefault="00000000"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Entwickeln eines Generators für entsprechende Übungsaufgaben,</w:t>
      </w:r>
    </w:p>
    <w:p w14:paraId="18B61734" w14:textId="77777777" w:rsidR="00F645F3" w:rsidRDefault="00000000"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Entwickeln von Algorithmen für Lösung(</w:t>
      </w:r>
      <w:proofErr w:type="spellStart"/>
      <w:r>
        <w:rPr>
          <w:sz w:val="20"/>
        </w:rPr>
        <w:t>shilf</w:t>
      </w:r>
      <w:proofErr w:type="spellEnd"/>
      <w:r>
        <w:rPr>
          <w:sz w:val="20"/>
        </w:rPr>
        <w:t>)en für die Übungsaufgaben und</w:t>
      </w:r>
    </w:p>
    <w:p w14:paraId="1CA4D672" w14:textId="77777777" w:rsidR="00F645F3" w:rsidRDefault="00000000">
      <w:pPr>
        <w:pStyle w:val="Listenabsatz"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Integrieren des Generators und der Algorithmen in das ALADIN-Framework (optional).</w:t>
      </w:r>
    </w:p>
    <w:p w14:paraId="7AC3A1DC" w14:textId="7EA3404D" w:rsidR="00F645F3" w:rsidRDefault="00000000">
      <w:pPr>
        <w:jc w:val="both"/>
        <w:rPr>
          <w:sz w:val="20"/>
        </w:rPr>
      </w:pPr>
      <w:r>
        <w:rPr>
          <w:b/>
          <w:sz w:val="20"/>
        </w:rPr>
        <w:t>Keine</w:t>
      </w:r>
      <w:r>
        <w:rPr>
          <w:sz w:val="20"/>
        </w:rPr>
        <w:t xml:space="preserve"> Voraussetzung: Kenntnisse in den Anwendungsbereichen, da Sie die „on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fly</w:t>
      </w:r>
      <w:proofErr w:type="spellEnd"/>
      <w:r>
        <w:rPr>
          <w:sz w:val="20"/>
        </w:rPr>
        <w:t>“ erwerben.</w:t>
      </w:r>
    </w:p>
    <w:p w14:paraId="3E257BF1" w14:textId="77777777" w:rsidR="00F645F3" w:rsidRDefault="00000000">
      <w:pPr>
        <w:jc w:val="both"/>
        <w:rPr>
          <w:sz w:val="20"/>
        </w:rPr>
      </w:pPr>
      <w:r>
        <w:rPr>
          <w:b/>
          <w:sz w:val="20"/>
        </w:rPr>
        <w:t>Wünschenswerte</w:t>
      </w:r>
      <w:r>
        <w:rPr>
          <w:sz w:val="20"/>
        </w:rPr>
        <w:t xml:space="preserve"> Voraussetzungen: gute Kenntnisse in objektorientierter Programmierung, Webentwicklung, Datenbanken und Modellierung. Im Zweifel bringen wir Ihnen das aber alles im Rahmen des Projektseminars bei, oder frischen Ihre Kenntnisse zumindest auf.</w:t>
      </w:r>
    </w:p>
    <w:p w14:paraId="3F10B2AE" w14:textId="77777777" w:rsidR="00F645F3" w:rsidRDefault="00000000">
      <w:pPr>
        <w:jc w:val="both"/>
        <w:rPr>
          <w:sz w:val="20"/>
        </w:rPr>
      </w:pPr>
      <w:r>
        <w:rPr>
          <w:b/>
          <w:sz w:val="20"/>
        </w:rPr>
        <w:t>Notwendige</w:t>
      </w:r>
      <w:r>
        <w:rPr>
          <w:sz w:val="20"/>
        </w:rPr>
        <w:t xml:space="preserve"> Voraussetzungen: Engagement und Begeisterung für das Thema. Wer nur „durchkommen“ möchte, ist fehl am Platze.</w:t>
      </w:r>
    </w:p>
    <w:p w14:paraId="7EA386C9" w14:textId="77777777" w:rsidR="00F645F3" w:rsidRDefault="00000000">
      <w:pPr>
        <w:rPr>
          <w:sz w:val="20"/>
        </w:rPr>
      </w:pPr>
      <w:r>
        <w:rPr>
          <w:b/>
          <w:sz w:val="20"/>
        </w:rPr>
        <w:t>Teilnehmerzahl</w:t>
      </w:r>
      <w:r>
        <w:rPr>
          <w:sz w:val="20"/>
        </w:rPr>
        <w:t>: 3-6</w:t>
      </w:r>
    </w:p>
    <w:sectPr w:rsidR="00F645F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FAD9" w14:textId="77777777" w:rsidR="003F7979" w:rsidRDefault="003F7979">
      <w:pPr>
        <w:spacing w:after="0" w:line="240" w:lineRule="auto"/>
      </w:pPr>
      <w:r>
        <w:separator/>
      </w:r>
    </w:p>
  </w:endnote>
  <w:endnote w:type="continuationSeparator" w:id="0">
    <w:p w14:paraId="63AF1BC1" w14:textId="77777777" w:rsidR="003F7979" w:rsidRDefault="003F7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EA567" w14:textId="77777777" w:rsidR="003F7979" w:rsidRDefault="003F7979">
      <w:pPr>
        <w:spacing w:after="0" w:line="240" w:lineRule="auto"/>
      </w:pPr>
      <w:r>
        <w:separator/>
      </w:r>
    </w:p>
  </w:footnote>
  <w:footnote w:type="continuationSeparator" w:id="0">
    <w:p w14:paraId="5BA6B1FF" w14:textId="77777777" w:rsidR="003F7979" w:rsidRDefault="003F7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6AE74" w14:textId="33D9BDB3" w:rsidR="00F645F3" w:rsidRDefault="00000000">
    <w:pPr>
      <w:pStyle w:val="Kopfzeile"/>
    </w:pPr>
    <w:r>
      <w:t>Torsten Munkelt u. Paul Christ, HTW Dresden: Projektseminarthema fürs Wintersemester 202</w:t>
    </w:r>
    <w:r w:rsidR="005870D8">
      <w:t>3</w:t>
    </w:r>
    <w:r>
      <w:t>/202</w:t>
    </w:r>
    <w:r w:rsidR="005870D8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8A0C5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BC4D44"/>
    <w:multiLevelType w:val="hybridMultilevel"/>
    <w:tmpl w:val="D00AA7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43466"/>
    <w:multiLevelType w:val="hybridMultilevel"/>
    <w:tmpl w:val="B0D8C7EA"/>
    <w:lvl w:ilvl="0" w:tplc="CC8CC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1515C"/>
    <w:multiLevelType w:val="hybridMultilevel"/>
    <w:tmpl w:val="0BEE20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75EBB"/>
    <w:multiLevelType w:val="hybridMultilevel"/>
    <w:tmpl w:val="DD2C9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998400">
    <w:abstractNumId w:val="0"/>
  </w:num>
  <w:num w:numId="2" w16cid:durableId="4406313">
    <w:abstractNumId w:val="3"/>
  </w:num>
  <w:num w:numId="3" w16cid:durableId="527648621">
    <w:abstractNumId w:val="4"/>
  </w:num>
  <w:num w:numId="4" w16cid:durableId="1831555092">
    <w:abstractNumId w:val="1"/>
  </w:num>
  <w:num w:numId="5" w16cid:durableId="1230312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F3"/>
    <w:rsid w:val="00085C9C"/>
    <w:rsid w:val="003F7979"/>
    <w:rsid w:val="005870D8"/>
    <w:rsid w:val="007264A0"/>
    <w:rsid w:val="00AF69A1"/>
    <w:rsid w:val="00D237E5"/>
    <w:rsid w:val="00F276FC"/>
    <w:rsid w:val="00F6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4835"/>
  <w15:chartTrackingRefBased/>
  <w15:docId w15:val="{D6D1FA8C-4216-4F62-9515-4F3E95C6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ufzhlungszeichen">
    <w:name w:val="List Bullet"/>
    <w:basedOn w:val="Standard"/>
    <w:uiPriority w:val="99"/>
    <w:unhideWhenUsed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Munkelt</dc:creator>
  <cp:keywords/>
  <dc:description/>
  <cp:lastModifiedBy>Paul Christ</cp:lastModifiedBy>
  <cp:revision>12</cp:revision>
  <dcterms:created xsi:type="dcterms:W3CDTF">2022-06-23T11:08:00Z</dcterms:created>
  <dcterms:modified xsi:type="dcterms:W3CDTF">2023-06-22T05:59:00Z</dcterms:modified>
</cp:coreProperties>
</file>