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529" w:rsidRPr="009E28BF" w:rsidRDefault="000279E9" w:rsidP="009E28BF">
      <w:pPr>
        <w:jc w:val="both"/>
        <w:rPr>
          <w:rFonts w:ascii="Candara" w:hAnsi="Candara"/>
          <w:color w:val="820F71"/>
          <w:sz w:val="36"/>
          <w:szCs w:val="36"/>
          <w:lang w:val="en-US"/>
        </w:rPr>
      </w:pPr>
      <w:r w:rsidRPr="009E28BF">
        <w:rPr>
          <w:rFonts w:ascii="Candara" w:hAnsi="Candara"/>
          <w:color w:val="820F71"/>
          <w:sz w:val="36"/>
          <w:szCs w:val="36"/>
          <w:lang w:val="en-US"/>
        </w:rPr>
        <w:t>Lab Report 2 – Scenarios. Use Cases, Use Case Diagrams</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b/>
          <w:color w:val="000000"/>
          <w:sz w:val="28"/>
          <w:szCs w:val="28"/>
          <w:u w:val="thick" w:color="820F71"/>
          <w:lang w:val="en-US"/>
        </w:rPr>
      </w:pPr>
      <w:r w:rsidRPr="009E28BF">
        <w:rPr>
          <w:rFonts w:ascii="Candara" w:hAnsi="Candara"/>
          <w:b/>
          <w:color w:val="000000"/>
          <w:sz w:val="28"/>
          <w:szCs w:val="28"/>
          <w:u w:val="thick" w:color="820F71"/>
          <w:lang w:val="en-US"/>
        </w:rPr>
        <w:t xml:space="preserve">Actors                                                                                                                                                         </w:t>
      </w:r>
    </w:p>
    <w:p w:rsidR="00F03529" w:rsidRPr="009E28BF" w:rsidRDefault="000279E9" w:rsidP="009E28BF">
      <w:pPr>
        <w:jc w:val="both"/>
        <w:rPr>
          <w:rFonts w:ascii="Candara" w:hAnsi="Candara"/>
          <w:lang w:val="en-US"/>
        </w:rPr>
      </w:pPr>
      <w:r w:rsidRPr="009E28BF">
        <w:rPr>
          <w:rFonts w:ascii="Candara" w:hAnsi="Candara"/>
          <w:lang w:val="en-US"/>
        </w:rPr>
        <w:t>At the beginning, we looked at the description and wrote down all kinds of roles found in the te</w:t>
      </w:r>
      <w:r w:rsidRPr="009E28BF">
        <w:rPr>
          <w:rFonts w:ascii="Candara" w:hAnsi="Candara"/>
          <w:lang w:val="en-US"/>
        </w:rPr>
        <w:t xml:space="preserve">xt. Afterwards we thought through the whole process of ordering food and noted down those actors. There is </w:t>
      </w:r>
      <w:r w:rsidR="00201E7E" w:rsidRPr="009E28BF">
        <w:rPr>
          <w:rFonts w:ascii="Candara" w:hAnsi="Candara"/>
          <w:lang w:val="en-US"/>
        </w:rPr>
        <w:t xml:space="preserve">a </w:t>
      </w:r>
      <w:r w:rsidRPr="009E28BF">
        <w:rPr>
          <w:rFonts w:ascii="Candara" w:hAnsi="Candara"/>
          <w:lang w:val="en-US"/>
        </w:rPr>
        <w:t>customer that orders food, people that take care of the food and then someone who is responsible for the delivery.</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lang w:val="en-US"/>
        </w:rPr>
        <w:t>Initial Actors:</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Shipping Customer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Bill Customer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Delivery</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Manager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System Manager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Cook</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Online-Shop</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Product Manager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Administrator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Banking</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Supplier</w:t>
      </w:r>
    </w:p>
    <w:p w:rsidR="00F03529" w:rsidRPr="009E28BF" w:rsidRDefault="000279E9" w:rsidP="009E28BF">
      <w:pPr>
        <w:pStyle w:val="Listenabsatz"/>
        <w:numPr>
          <w:ilvl w:val="0"/>
          <w:numId w:val="2"/>
        </w:numPr>
        <w:jc w:val="both"/>
        <w:rPr>
          <w:rFonts w:ascii="Candara" w:hAnsi="Candara"/>
          <w:lang w:val="en-US"/>
        </w:rPr>
      </w:pPr>
      <w:r w:rsidRPr="009E28BF">
        <w:rPr>
          <w:rFonts w:ascii="Candara" w:hAnsi="Candara"/>
          <w:lang w:val="en-US"/>
        </w:rPr>
        <w:t>Selfies</w:t>
      </w:r>
    </w:p>
    <w:p w:rsidR="00F03529" w:rsidRPr="009E28BF" w:rsidRDefault="000279E9" w:rsidP="009E28BF">
      <w:pPr>
        <w:pStyle w:val="Listenabsatz"/>
        <w:numPr>
          <w:ilvl w:val="0"/>
          <w:numId w:val="2"/>
        </w:numPr>
        <w:jc w:val="both"/>
        <w:rPr>
          <w:rFonts w:ascii="Candara" w:hAnsi="Candara"/>
        </w:rPr>
      </w:pPr>
      <w:r w:rsidRPr="009E28BF">
        <w:rPr>
          <w:rFonts w:ascii="Candara" w:hAnsi="Candara"/>
          <w:lang w:val="en-US"/>
        </w:rPr>
        <w:t>Local Shop</w:t>
      </w:r>
    </w:p>
    <w:p w:rsidR="00F03529" w:rsidRPr="009E28BF" w:rsidRDefault="00F03529" w:rsidP="009E28BF">
      <w:pPr>
        <w:pStyle w:val="Listenabsatz"/>
        <w:jc w:val="both"/>
        <w:rPr>
          <w:rFonts w:ascii="Candara" w:hAnsi="Candara"/>
          <w:lang w:val="en-US"/>
        </w:rPr>
      </w:pPr>
    </w:p>
    <w:p w:rsidR="00F03529" w:rsidRPr="009E28BF" w:rsidRDefault="000279E9" w:rsidP="009E28BF">
      <w:pPr>
        <w:pStyle w:val="Listenabsatz"/>
        <w:jc w:val="both"/>
        <w:rPr>
          <w:rFonts w:ascii="Candara" w:hAnsi="Candara"/>
          <w:lang w:val="en-GB"/>
        </w:rPr>
      </w:pPr>
      <w:r w:rsidRPr="009E28BF">
        <w:rPr>
          <w:rFonts w:ascii="Candara" w:hAnsi="Candara"/>
          <w:lang w:val="en-US"/>
        </w:rPr>
        <w:t>We wanted to give each actor a specification. Our result is written below. Afterwards we had to change many definitions becau</w:t>
      </w:r>
      <w:r w:rsidRPr="009E28BF">
        <w:rPr>
          <w:rFonts w:ascii="Candara" w:hAnsi="Candara"/>
          <w:lang w:val="en-US"/>
        </w:rPr>
        <w:t>se of changes in our cases.</w:t>
      </w:r>
    </w:p>
    <w:p w:rsidR="00F03529" w:rsidRPr="009E28BF" w:rsidRDefault="00F03529" w:rsidP="009E28BF">
      <w:pPr>
        <w:pStyle w:val="Listenabsatz"/>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lang w:val="en-US"/>
        </w:rPr>
        <w:t>1. A Shipping Customer receives the product. (member name)</w:t>
      </w:r>
    </w:p>
    <w:p w:rsidR="00F03529" w:rsidRPr="009E28BF" w:rsidRDefault="000279E9" w:rsidP="009E28BF">
      <w:pPr>
        <w:jc w:val="both"/>
        <w:rPr>
          <w:rFonts w:ascii="Candara" w:hAnsi="Candara"/>
          <w:lang w:val="en-US"/>
        </w:rPr>
      </w:pPr>
      <w:r w:rsidRPr="009E28BF">
        <w:rPr>
          <w:rFonts w:ascii="Candara" w:hAnsi="Candara"/>
          <w:lang w:val="en-US"/>
        </w:rPr>
        <w:t>2. A Billing Costumer receives the invoice and pays for it. (member name)</w:t>
      </w:r>
    </w:p>
    <w:p w:rsidR="00F03529" w:rsidRPr="009E28BF" w:rsidRDefault="000279E9" w:rsidP="009E28BF">
      <w:pPr>
        <w:jc w:val="both"/>
        <w:rPr>
          <w:rFonts w:ascii="Candara" w:hAnsi="Candara"/>
          <w:lang w:val="en-US"/>
        </w:rPr>
      </w:pPr>
      <w:r w:rsidRPr="009E28BF">
        <w:rPr>
          <w:rFonts w:ascii="Candara" w:hAnsi="Candara"/>
          <w:lang w:val="en-US"/>
        </w:rPr>
        <w:t xml:space="preserve">3. A Shop Assistant is a </w:t>
      </w:r>
      <w:r w:rsidR="00A55149" w:rsidRPr="009E28BF">
        <w:rPr>
          <w:rFonts w:ascii="Candara" w:hAnsi="Candara"/>
          <w:lang w:val="en-US"/>
        </w:rPr>
        <w:t>pick-up</w:t>
      </w:r>
      <w:r w:rsidRPr="009E28BF">
        <w:rPr>
          <w:rFonts w:ascii="Candara" w:hAnsi="Candara"/>
          <w:lang w:val="en-US"/>
        </w:rPr>
        <w:t xml:space="preserve"> station where Hoagies get taken by each</w:t>
      </w:r>
      <w:r w:rsidR="000921C8" w:rsidRPr="009E28BF">
        <w:rPr>
          <w:rFonts w:ascii="Candara" w:hAnsi="Candara"/>
          <w:lang w:val="en-US"/>
        </w:rPr>
        <w:t xml:space="preserve"> – </w:t>
      </w:r>
      <w:r w:rsidRPr="009E28BF">
        <w:rPr>
          <w:rFonts w:ascii="Candara" w:hAnsi="Candara"/>
          <w:lang w:val="en-US"/>
        </w:rPr>
        <w:t>the customer or the d</w:t>
      </w:r>
      <w:r w:rsidRPr="009E28BF">
        <w:rPr>
          <w:rFonts w:ascii="Candara" w:hAnsi="Candara"/>
          <w:lang w:val="en-US"/>
        </w:rPr>
        <w:t>eliverer.</w:t>
      </w:r>
    </w:p>
    <w:p w:rsidR="00F03529" w:rsidRPr="009E28BF" w:rsidRDefault="000279E9" w:rsidP="009E28BF">
      <w:pPr>
        <w:jc w:val="both"/>
        <w:rPr>
          <w:rFonts w:ascii="Candara" w:hAnsi="Candara"/>
          <w:lang w:val="en-US"/>
        </w:rPr>
      </w:pPr>
      <w:r w:rsidRPr="009E28BF">
        <w:rPr>
          <w:rFonts w:ascii="Candara" w:hAnsi="Candara"/>
          <w:lang w:val="en-US"/>
        </w:rPr>
        <w:t>4. A Deliverer brings the Hoagies from the Shop to the Shipping Customer and (optionally) gets the money.</w:t>
      </w:r>
    </w:p>
    <w:p w:rsidR="00F03529" w:rsidRPr="009E28BF" w:rsidRDefault="000279E9" w:rsidP="009E28BF">
      <w:pPr>
        <w:jc w:val="both"/>
        <w:rPr>
          <w:rFonts w:ascii="Candara" w:hAnsi="Candara"/>
          <w:lang w:val="en-US"/>
        </w:rPr>
      </w:pPr>
      <w:r w:rsidRPr="009E28BF">
        <w:rPr>
          <w:rFonts w:ascii="Candara" w:hAnsi="Candara"/>
          <w:lang w:val="en-US"/>
        </w:rPr>
        <w:t>5. A Cook prepares and packs the food.</w:t>
      </w:r>
    </w:p>
    <w:p w:rsidR="00F03529" w:rsidRPr="009E28BF" w:rsidRDefault="000279E9" w:rsidP="009E28BF">
      <w:pPr>
        <w:jc w:val="both"/>
        <w:rPr>
          <w:rFonts w:ascii="Candara" w:hAnsi="Candara"/>
          <w:lang w:val="en-US"/>
        </w:rPr>
      </w:pPr>
      <w:r w:rsidRPr="009E28BF">
        <w:rPr>
          <w:rFonts w:ascii="Candara" w:hAnsi="Candara"/>
          <w:lang w:val="en-US"/>
        </w:rPr>
        <w:t xml:space="preserve">6. A Product Manager creates a </w:t>
      </w:r>
      <w:r w:rsidR="000921C8" w:rsidRPr="009E28BF">
        <w:rPr>
          <w:rFonts w:ascii="Candara" w:hAnsi="Candara"/>
          <w:lang w:val="en-US"/>
        </w:rPr>
        <w:t>section</w:t>
      </w:r>
      <w:r w:rsidRPr="009E28BF">
        <w:rPr>
          <w:rFonts w:ascii="Candara" w:hAnsi="Candara"/>
          <w:lang w:val="en-US"/>
        </w:rPr>
        <w:t xml:space="preserve"> of available products (With pricing &amp; statistic overview)</w:t>
      </w:r>
      <w:r w:rsidR="00355E78" w:rsidRPr="009E28BF">
        <w:rPr>
          <w:rFonts w:ascii="Candara" w:hAnsi="Candara"/>
          <w:lang w:val="en-US"/>
        </w:rPr>
        <w:t>.</w:t>
      </w:r>
    </w:p>
    <w:p w:rsidR="00F03529" w:rsidRPr="009E28BF" w:rsidRDefault="000279E9" w:rsidP="009E28BF">
      <w:pPr>
        <w:jc w:val="both"/>
        <w:rPr>
          <w:rFonts w:ascii="Candara" w:hAnsi="Candara"/>
          <w:lang w:val="en-US"/>
        </w:rPr>
      </w:pPr>
      <w:r w:rsidRPr="009E28BF">
        <w:rPr>
          <w:rFonts w:ascii="Candara" w:hAnsi="Candara"/>
          <w:lang w:val="en-US"/>
        </w:rPr>
        <w:t>7. A</w:t>
      </w:r>
      <w:r w:rsidRPr="009E28BF">
        <w:rPr>
          <w:rFonts w:ascii="Candara" w:hAnsi="Candara"/>
          <w:lang w:val="en-US"/>
        </w:rPr>
        <w:t xml:space="preserve"> Supplier is the place where the Shop gets the </w:t>
      </w:r>
      <w:r w:rsidR="000921C8" w:rsidRPr="009E28BF">
        <w:rPr>
          <w:rFonts w:ascii="Candara" w:hAnsi="Candara"/>
          <w:lang w:val="en-US"/>
        </w:rPr>
        <w:t>ingredients</w:t>
      </w:r>
      <w:r w:rsidRPr="009E28BF">
        <w:rPr>
          <w:rFonts w:ascii="Candara" w:hAnsi="Candara"/>
          <w:lang w:val="en-US"/>
        </w:rPr>
        <w:t xml:space="preserve"> for the Hoagies.</w:t>
      </w:r>
    </w:p>
    <w:p w:rsidR="00F03529" w:rsidRPr="009E28BF" w:rsidRDefault="000279E9" w:rsidP="009E28BF">
      <w:pPr>
        <w:jc w:val="both"/>
        <w:rPr>
          <w:rFonts w:ascii="Candara" w:hAnsi="Candara"/>
          <w:lang w:val="en-US"/>
        </w:rPr>
      </w:pPr>
      <w:r w:rsidRPr="009E28BF">
        <w:rPr>
          <w:rFonts w:ascii="Candara" w:hAnsi="Candara"/>
          <w:lang w:val="en-US"/>
        </w:rPr>
        <w:t>8. The Database is connected to Twitter &amp; the website to easily spread information and pictures. User of the website can interact with it.</w:t>
      </w:r>
    </w:p>
    <w:p w:rsidR="00F03529" w:rsidRPr="009E28BF" w:rsidRDefault="000279E9" w:rsidP="009E28BF">
      <w:pPr>
        <w:jc w:val="both"/>
        <w:rPr>
          <w:rFonts w:ascii="Candara" w:hAnsi="Candara"/>
          <w:lang w:val="en-US"/>
        </w:rPr>
      </w:pPr>
      <w:r w:rsidRPr="009E28BF">
        <w:rPr>
          <w:rFonts w:ascii="Candara" w:hAnsi="Candara"/>
          <w:lang w:val="en-US"/>
        </w:rPr>
        <w:t xml:space="preserve">9. The Online Shop is the </w:t>
      </w:r>
      <w:r w:rsidRPr="009E28BF">
        <w:rPr>
          <w:rFonts w:ascii="Candara" w:hAnsi="Candara"/>
          <w:lang w:val="en-US"/>
        </w:rPr>
        <w:t>place where Customer see the products, order them and (optionally) pay them.</w:t>
      </w:r>
    </w:p>
    <w:p w:rsidR="00F03529" w:rsidRPr="009E28BF" w:rsidRDefault="000279E9" w:rsidP="009E28BF">
      <w:pPr>
        <w:jc w:val="both"/>
        <w:rPr>
          <w:rFonts w:ascii="Candara" w:hAnsi="Candara"/>
          <w:lang w:val="en-US"/>
        </w:rPr>
      </w:pPr>
      <w:r w:rsidRPr="009E28BF">
        <w:rPr>
          <w:rFonts w:ascii="Candara" w:hAnsi="Candara"/>
          <w:lang w:val="en-US"/>
        </w:rPr>
        <w:t>10. The Banking Center manages the money if the Customer chooses to pay online.</w:t>
      </w:r>
    </w:p>
    <w:p w:rsidR="00F03529" w:rsidRPr="009E28BF" w:rsidRDefault="000279E9" w:rsidP="009E28BF">
      <w:pPr>
        <w:jc w:val="both"/>
        <w:rPr>
          <w:rFonts w:ascii="Candara" w:hAnsi="Candara"/>
          <w:lang w:val="en-US"/>
        </w:rPr>
      </w:pPr>
      <w:r w:rsidRPr="009E28BF">
        <w:rPr>
          <w:rFonts w:ascii="Candara" w:hAnsi="Candara"/>
          <w:lang w:val="en-US"/>
        </w:rPr>
        <w:t xml:space="preserve">11. The Admin is </w:t>
      </w:r>
      <w:r w:rsidR="000921C8" w:rsidRPr="009E28BF">
        <w:rPr>
          <w:rFonts w:ascii="Candara" w:hAnsi="Candara"/>
          <w:lang w:val="en-US"/>
        </w:rPr>
        <w:t>responsible</w:t>
      </w:r>
      <w:r w:rsidRPr="009E28BF">
        <w:rPr>
          <w:rFonts w:ascii="Candara" w:hAnsi="Candara"/>
          <w:lang w:val="en-US"/>
        </w:rPr>
        <w:t xml:space="preserve"> for maintaining the information </w:t>
      </w:r>
      <w:r w:rsidR="000921C8" w:rsidRPr="009E28BF">
        <w:rPr>
          <w:rFonts w:ascii="Candara" w:hAnsi="Candara"/>
          <w:lang w:val="en-US"/>
        </w:rPr>
        <w:t>about</w:t>
      </w:r>
      <w:r w:rsidRPr="009E28BF">
        <w:rPr>
          <w:rFonts w:ascii="Candara" w:hAnsi="Candara"/>
          <w:lang w:val="en-US"/>
        </w:rPr>
        <w:t xml:space="preserve"> available products.</w:t>
      </w:r>
    </w:p>
    <w:p w:rsidR="00F03529" w:rsidRPr="009E28BF" w:rsidRDefault="000279E9" w:rsidP="009E28BF">
      <w:pPr>
        <w:jc w:val="both"/>
        <w:rPr>
          <w:rFonts w:ascii="Candara" w:hAnsi="Candara"/>
          <w:lang w:val="en-US"/>
        </w:rPr>
      </w:pPr>
      <w:r w:rsidRPr="009E28BF">
        <w:rPr>
          <w:rFonts w:ascii="Candara" w:hAnsi="Candara"/>
          <w:lang w:val="en-US"/>
        </w:rPr>
        <w:t>12. The cust</w:t>
      </w:r>
      <w:r w:rsidRPr="009E28BF">
        <w:rPr>
          <w:rFonts w:ascii="Candara" w:hAnsi="Candara"/>
          <w:lang w:val="en-US"/>
        </w:rPr>
        <w:t>omer service deals with all kinds of customer requests and problems.</w:t>
      </w:r>
    </w:p>
    <w:p w:rsidR="00F03529" w:rsidRPr="009E28BF" w:rsidRDefault="000279E9" w:rsidP="009E28BF">
      <w:pPr>
        <w:jc w:val="both"/>
        <w:rPr>
          <w:rFonts w:ascii="Candara" w:hAnsi="Candara"/>
          <w:lang w:val="en-US"/>
        </w:rPr>
      </w:pPr>
      <w:r w:rsidRPr="009E28BF">
        <w:rPr>
          <w:rFonts w:ascii="Candara" w:hAnsi="Candara"/>
          <w:lang w:val="en-US"/>
        </w:rPr>
        <w:t>13. The customer database saves information about the customer and orders.</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lang w:val="en-US"/>
        </w:rPr>
        <w:t>However, some of them did not really had an important role or work. Therefore, we removed some and added others</w:t>
      </w:r>
      <w:r w:rsidRPr="009E28BF">
        <w:rPr>
          <w:rFonts w:ascii="Candara" w:hAnsi="Candara"/>
          <w:lang w:val="en-US"/>
        </w:rPr>
        <w:t xml:space="preserve">. Some actors also did similar things or were </w:t>
      </w:r>
      <w:r w:rsidR="00355E78" w:rsidRPr="009E28BF">
        <w:rPr>
          <w:rFonts w:ascii="Candara" w:hAnsi="Candara"/>
          <w:lang w:val="en-US"/>
        </w:rPr>
        <w:t>just named differently</w:t>
      </w:r>
      <w:r w:rsidRPr="009E28BF">
        <w:rPr>
          <w:rFonts w:ascii="Candara" w:hAnsi="Candara"/>
          <w:lang w:val="en-US"/>
        </w:rPr>
        <w:t xml:space="preserve">. </w:t>
      </w:r>
      <w:r w:rsidR="00305815" w:rsidRPr="009E28BF">
        <w:rPr>
          <w:rFonts w:ascii="Candara" w:hAnsi="Candara"/>
          <w:lang w:val="en-US"/>
        </w:rPr>
        <w:t xml:space="preserve">We simplified the </w:t>
      </w:r>
      <w:r w:rsidRPr="009E28BF">
        <w:rPr>
          <w:rFonts w:ascii="Candara" w:hAnsi="Candara"/>
          <w:lang w:val="en-US"/>
        </w:rPr>
        <w:t>scenarios and use cases</w:t>
      </w:r>
      <w:r w:rsidR="00305815" w:rsidRPr="009E28BF">
        <w:rPr>
          <w:rFonts w:ascii="Candara" w:hAnsi="Candara"/>
          <w:lang w:val="en-US"/>
        </w:rPr>
        <w:t>, which</w:t>
      </w:r>
      <w:r w:rsidRPr="009E28BF">
        <w:rPr>
          <w:rFonts w:ascii="Candara" w:hAnsi="Candara"/>
          <w:lang w:val="en-US"/>
        </w:rPr>
        <w:t xml:space="preserve"> resulted in a much smaller list.</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lang w:val="en-US"/>
        </w:rPr>
        <w:t>Final Actors:</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Customer (1 + 2)</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Deliverer (3)</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System Admin (4 + 5 + 8 +9)</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Cook</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Bank (10)</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Supplier</w:t>
      </w:r>
    </w:p>
    <w:p w:rsidR="00F03529" w:rsidRPr="009E28BF" w:rsidRDefault="000279E9" w:rsidP="009E28BF">
      <w:pPr>
        <w:pStyle w:val="Listenabsatz"/>
        <w:numPr>
          <w:ilvl w:val="0"/>
          <w:numId w:val="3"/>
        </w:numPr>
        <w:jc w:val="both"/>
        <w:rPr>
          <w:rFonts w:ascii="Candara" w:hAnsi="Candara"/>
          <w:lang w:val="en-US"/>
        </w:rPr>
      </w:pPr>
      <w:r w:rsidRPr="009E28BF">
        <w:rPr>
          <w:rFonts w:ascii="Candara" w:hAnsi="Candara"/>
          <w:lang w:val="en-US"/>
        </w:rPr>
        <w:t>Shop Assistant (13)</w:t>
      </w: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b/>
          <w:bCs/>
          <w:color w:val="000000"/>
          <w:sz w:val="28"/>
          <w:szCs w:val="28"/>
          <w:u w:val="thick" w:color="820F71"/>
          <w:lang w:val="en-US"/>
        </w:rPr>
      </w:pPr>
      <w:r w:rsidRPr="009E28BF">
        <w:rPr>
          <w:rFonts w:ascii="Candara" w:hAnsi="Candara"/>
          <w:b/>
          <w:bCs/>
          <w:color w:val="000000"/>
          <w:sz w:val="28"/>
          <w:szCs w:val="28"/>
          <w:u w:val="thick" w:color="820F71"/>
          <w:lang w:val="en-US"/>
        </w:rPr>
        <w:t xml:space="preserve">Scenarios                                                                                                                                                    </w:t>
      </w:r>
    </w:p>
    <w:p w:rsidR="00F03529" w:rsidRPr="009E28BF" w:rsidRDefault="000279E9" w:rsidP="009E28BF">
      <w:pPr>
        <w:jc w:val="both"/>
        <w:rPr>
          <w:rFonts w:ascii="Candara" w:hAnsi="Candara"/>
          <w:lang w:val="en-US"/>
        </w:rPr>
      </w:pPr>
      <w:r w:rsidRPr="009E28BF">
        <w:rPr>
          <w:rFonts w:ascii="Candara" w:hAnsi="Candara"/>
          <w:lang w:val="en-US"/>
        </w:rPr>
        <w:t>We thought about what scenarios we want to deal with in the lab. Therefor we used three scenari</w:t>
      </w:r>
      <w:r w:rsidRPr="009E28BF">
        <w:rPr>
          <w:rFonts w:ascii="Candara" w:hAnsi="Candara"/>
          <w:lang w:val="en-US"/>
        </w:rPr>
        <w:t>os for each member of our group. So</w:t>
      </w:r>
      <w:r w:rsidR="00AE2524" w:rsidRPr="009E28BF">
        <w:rPr>
          <w:rFonts w:ascii="Candara" w:hAnsi="Candara"/>
          <w:lang w:val="en-US"/>
        </w:rPr>
        <w:t>,</w:t>
      </w:r>
      <w:r w:rsidRPr="009E28BF">
        <w:rPr>
          <w:rFonts w:ascii="Candara" w:hAnsi="Candara"/>
          <w:lang w:val="en-US"/>
        </w:rPr>
        <w:t xml:space="preserve"> we had nine scenarios in total at the end. At this point we still had some actors left that we removed </w:t>
      </w:r>
      <w:proofErr w:type="gramStart"/>
      <w:r w:rsidRPr="009E28BF">
        <w:rPr>
          <w:rFonts w:ascii="Candara" w:hAnsi="Candara"/>
          <w:lang w:val="en-US"/>
        </w:rPr>
        <w:t>later on</w:t>
      </w:r>
      <w:proofErr w:type="gramEnd"/>
      <w:r w:rsidRPr="009E28BF">
        <w:rPr>
          <w:rFonts w:ascii="Candara" w:hAnsi="Candara"/>
          <w:lang w:val="en-US"/>
        </w:rPr>
        <w:t>.</w:t>
      </w:r>
    </w:p>
    <w:p w:rsidR="00F03529" w:rsidRPr="009E28BF" w:rsidRDefault="00F03529" w:rsidP="009E28BF">
      <w:pPr>
        <w:jc w:val="both"/>
        <w:rPr>
          <w:rFonts w:ascii="Candara" w:hAnsi="Candara"/>
          <w:lang w:val="en-US"/>
        </w:rPr>
      </w:pP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 xml:space="preserve">Customer places an order online. </w:t>
      </w:r>
      <w:bookmarkStart w:id="0" w:name="__DdeLink__65_1386207344"/>
      <w:bookmarkEnd w:id="0"/>
      <w:r w:rsidRPr="009E28BF">
        <w:rPr>
          <w:rFonts w:ascii="Candara" w:hAnsi="Candara"/>
          <w:lang w:val="en-US"/>
        </w:rPr>
        <w:t>(member name)</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Customer cancels an order. (member name)</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Customer takes sel</w:t>
      </w:r>
      <w:r w:rsidRPr="009E28BF">
        <w:rPr>
          <w:rFonts w:ascii="Candara" w:hAnsi="Candara"/>
          <w:lang w:val="en-US"/>
        </w:rPr>
        <w:t>fies and places them online. (member name)</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Product Manager deals with statistics and updates the ingredient list. (Johanna)</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Customer orders his own created Hoagie. (member name)</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Deliverer delivers the Hoagie to the Shipping Customer. (Johanna)</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 xml:space="preserve">Cook </w:t>
      </w:r>
      <w:r w:rsidRPr="009E28BF">
        <w:rPr>
          <w:rFonts w:ascii="Candara" w:hAnsi="Candara"/>
          <w:lang w:val="en-US"/>
        </w:rPr>
        <w:t>prepares order. (member name)</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Customer gets his order at the Shop Assistant. (Johanna)</w:t>
      </w:r>
    </w:p>
    <w:p w:rsidR="00F03529" w:rsidRPr="009E28BF" w:rsidRDefault="000279E9" w:rsidP="009E28BF">
      <w:pPr>
        <w:numPr>
          <w:ilvl w:val="0"/>
          <w:numId w:val="4"/>
        </w:numPr>
        <w:jc w:val="both"/>
        <w:rPr>
          <w:rFonts w:ascii="Candara" w:hAnsi="Candara"/>
          <w:lang w:val="en-US"/>
        </w:rPr>
      </w:pPr>
      <w:r w:rsidRPr="009E28BF">
        <w:rPr>
          <w:rFonts w:ascii="Candara" w:hAnsi="Candara"/>
          <w:lang w:val="en-US"/>
        </w:rPr>
        <w:t>Customer gets his invoice. (member name)</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lang w:val="en-US"/>
        </w:rPr>
        <w:t>Johanna:</w:t>
      </w:r>
    </w:p>
    <w:p w:rsidR="00F03529" w:rsidRPr="009E28BF" w:rsidRDefault="000279E9" w:rsidP="009E28BF">
      <w:pPr>
        <w:jc w:val="both"/>
        <w:rPr>
          <w:rFonts w:ascii="Candara" w:hAnsi="Candara"/>
          <w:u w:val="single"/>
          <w:lang w:val="en-US"/>
        </w:rPr>
      </w:pPr>
      <w:r w:rsidRPr="009E28BF">
        <w:rPr>
          <w:rFonts w:ascii="Candara" w:hAnsi="Candara"/>
          <w:u w:val="single"/>
          <w:lang w:val="en-US"/>
        </w:rPr>
        <w:t xml:space="preserve">Scenario 4: </w:t>
      </w:r>
    </w:p>
    <w:p w:rsidR="00F03529" w:rsidRPr="009E28BF" w:rsidRDefault="000279E9" w:rsidP="009E28BF">
      <w:pPr>
        <w:jc w:val="both"/>
        <w:rPr>
          <w:rFonts w:ascii="Candara" w:hAnsi="Candara"/>
          <w:lang w:val="en-US"/>
        </w:rPr>
      </w:pPr>
      <w:r w:rsidRPr="009E28BF">
        <w:rPr>
          <w:rFonts w:ascii="Candara" w:hAnsi="Candara"/>
          <w:lang w:val="en-US"/>
        </w:rPr>
        <w:t xml:space="preserve">While creating this scenario I saw that we only need one person who checks the statistics and orders the </w:t>
      </w:r>
      <w:r w:rsidRPr="009E28BF">
        <w:rPr>
          <w:rFonts w:ascii="Candara" w:hAnsi="Candara"/>
          <w:lang w:val="en-US"/>
        </w:rPr>
        <w:t>ingredients. I also defined what happens, if the ingredients are not available or had to be ordered more frequently.</w:t>
      </w:r>
    </w:p>
    <w:p w:rsidR="00F03529" w:rsidRPr="009E28BF" w:rsidRDefault="000279E9" w:rsidP="009E28BF">
      <w:pPr>
        <w:jc w:val="both"/>
        <w:rPr>
          <w:rFonts w:ascii="Candara" w:hAnsi="Candara"/>
          <w:u w:val="single"/>
          <w:lang w:val="en-US"/>
        </w:rPr>
      </w:pPr>
      <w:r w:rsidRPr="009E28BF">
        <w:rPr>
          <w:rFonts w:ascii="Candara" w:hAnsi="Candara"/>
          <w:u w:val="single"/>
          <w:lang w:val="en-US"/>
        </w:rPr>
        <w:t xml:space="preserve">Scenario 6: </w:t>
      </w:r>
    </w:p>
    <w:p w:rsidR="00F03529" w:rsidRPr="009E28BF" w:rsidRDefault="000279E9" w:rsidP="009E28BF">
      <w:pPr>
        <w:jc w:val="both"/>
        <w:rPr>
          <w:rFonts w:ascii="Candara" w:hAnsi="Candara"/>
          <w:lang w:val="en-US"/>
        </w:rPr>
      </w:pPr>
      <w:r w:rsidRPr="009E28BF">
        <w:rPr>
          <w:rFonts w:ascii="Candara" w:hAnsi="Candara"/>
          <w:lang w:val="en-US"/>
        </w:rPr>
        <w:t xml:space="preserve">I saw that the Deliverer </w:t>
      </w:r>
      <w:proofErr w:type="gramStart"/>
      <w:r w:rsidRPr="009E28BF">
        <w:rPr>
          <w:rFonts w:ascii="Candara" w:hAnsi="Candara"/>
          <w:lang w:val="en-US"/>
        </w:rPr>
        <w:t>has to</w:t>
      </w:r>
      <w:proofErr w:type="gramEnd"/>
      <w:r w:rsidRPr="009E28BF">
        <w:rPr>
          <w:rFonts w:ascii="Candara" w:hAnsi="Candara"/>
          <w:lang w:val="en-US"/>
        </w:rPr>
        <w:t xml:space="preserve"> get the information from somewhere. This somewhere I defined as the Shop Assistant. The Delive</w:t>
      </w:r>
      <w:r w:rsidRPr="009E28BF">
        <w:rPr>
          <w:rFonts w:ascii="Candara" w:hAnsi="Candara"/>
          <w:lang w:val="en-US"/>
        </w:rPr>
        <w:t xml:space="preserve">rer also </w:t>
      </w:r>
      <w:proofErr w:type="gramStart"/>
      <w:r w:rsidRPr="009E28BF">
        <w:rPr>
          <w:rFonts w:ascii="Candara" w:hAnsi="Candara"/>
          <w:lang w:val="en-US"/>
        </w:rPr>
        <w:t>has to</w:t>
      </w:r>
      <w:proofErr w:type="gramEnd"/>
      <w:r w:rsidRPr="009E28BF">
        <w:rPr>
          <w:rFonts w:ascii="Candara" w:hAnsi="Candara"/>
          <w:lang w:val="en-US"/>
        </w:rPr>
        <w:t xml:space="preserve"> deal with the payment if needed.</w:t>
      </w:r>
    </w:p>
    <w:p w:rsidR="00F03529" w:rsidRPr="009E28BF" w:rsidRDefault="000279E9" w:rsidP="009E28BF">
      <w:pPr>
        <w:jc w:val="both"/>
        <w:rPr>
          <w:rFonts w:ascii="Candara" w:hAnsi="Candara"/>
          <w:lang w:val="en-US"/>
        </w:rPr>
      </w:pPr>
      <w:r w:rsidRPr="009E28BF">
        <w:rPr>
          <w:rFonts w:ascii="Candara" w:hAnsi="Candara"/>
          <w:u w:val="single"/>
          <w:lang w:val="en-US"/>
        </w:rPr>
        <w:t>Scenario 8:</w:t>
      </w:r>
      <w:r w:rsidRPr="009E28BF">
        <w:rPr>
          <w:rFonts w:ascii="Candara" w:hAnsi="Candara"/>
          <w:lang w:val="en-US"/>
        </w:rPr>
        <w:t xml:space="preserve"> </w:t>
      </w:r>
    </w:p>
    <w:p w:rsidR="00F03529" w:rsidRPr="009E28BF" w:rsidRDefault="000279E9" w:rsidP="009E28BF">
      <w:pPr>
        <w:jc w:val="both"/>
        <w:rPr>
          <w:rFonts w:ascii="Candara" w:hAnsi="Candara"/>
          <w:lang w:val="en-US"/>
        </w:rPr>
      </w:pPr>
      <w:r w:rsidRPr="009E28BF">
        <w:rPr>
          <w:rFonts w:ascii="Candara" w:hAnsi="Candara"/>
          <w:lang w:val="en-US"/>
        </w:rPr>
        <w:t xml:space="preserve">In this scenario the Customer needs to know the address of the Shop and </w:t>
      </w:r>
      <w:proofErr w:type="gramStart"/>
      <w:r w:rsidRPr="009E28BF">
        <w:rPr>
          <w:rFonts w:ascii="Candara" w:hAnsi="Candara"/>
          <w:lang w:val="en-US"/>
        </w:rPr>
        <w:t>has to</w:t>
      </w:r>
      <w:proofErr w:type="gramEnd"/>
      <w:r w:rsidRPr="009E28BF">
        <w:rPr>
          <w:rFonts w:ascii="Candara" w:hAnsi="Candara"/>
          <w:lang w:val="en-US"/>
        </w:rPr>
        <w:t xml:space="preserve"> deal with the different methods of payment. The Hoagie </w:t>
      </w:r>
      <w:proofErr w:type="gramStart"/>
      <w:r w:rsidRPr="009E28BF">
        <w:rPr>
          <w:rFonts w:ascii="Candara" w:hAnsi="Candara"/>
          <w:lang w:val="en-US"/>
        </w:rPr>
        <w:t>has to</w:t>
      </w:r>
      <w:proofErr w:type="gramEnd"/>
      <w:r w:rsidRPr="009E28BF">
        <w:rPr>
          <w:rFonts w:ascii="Candara" w:hAnsi="Candara"/>
          <w:lang w:val="en-US"/>
        </w:rPr>
        <w:t xml:space="preserve"> be prepared as soon as possible, when the </w:t>
      </w:r>
      <w:r w:rsidRPr="009E28BF">
        <w:rPr>
          <w:rFonts w:ascii="Candara" w:hAnsi="Candara"/>
          <w:lang w:val="en-US"/>
        </w:rPr>
        <w:t>Customer wants to get it at the Shop.</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b/>
          <w:bCs/>
          <w:color w:val="000000"/>
          <w:sz w:val="28"/>
          <w:szCs w:val="28"/>
          <w:u w:val="thick" w:color="820F71"/>
          <w:lang w:val="en-US"/>
        </w:rPr>
      </w:pPr>
      <w:r w:rsidRPr="009E28BF">
        <w:rPr>
          <w:rFonts w:ascii="Candara" w:hAnsi="Candara"/>
          <w:b/>
          <w:bCs/>
          <w:color w:val="000000"/>
          <w:sz w:val="28"/>
          <w:szCs w:val="28"/>
          <w:u w:val="thick" w:color="820F71"/>
          <w:lang w:val="en-US"/>
        </w:rPr>
        <w:t xml:space="preserve">Use Cases                                                                                                                                                       </w:t>
      </w:r>
    </w:p>
    <w:p w:rsidR="00F03529" w:rsidRPr="009E28BF" w:rsidRDefault="000279E9" w:rsidP="009E28BF">
      <w:pPr>
        <w:jc w:val="both"/>
        <w:rPr>
          <w:rFonts w:ascii="Candara" w:hAnsi="Candara"/>
          <w:lang w:val="en-GB"/>
        </w:rPr>
      </w:pPr>
      <w:r w:rsidRPr="009E28BF">
        <w:rPr>
          <w:rFonts w:ascii="Candara" w:hAnsi="Candara"/>
          <w:lang w:val="en-US"/>
        </w:rPr>
        <w:t xml:space="preserve">Tool: </w:t>
      </w:r>
      <w:hyperlink r:id="rId7">
        <w:r w:rsidRPr="009E28BF">
          <w:rPr>
            <w:rStyle w:val="Internetverknpfung"/>
            <w:rFonts w:ascii="Candara" w:hAnsi="Candara"/>
            <w:lang w:val="en-US"/>
          </w:rPr>
          <w:t>https://ww</w:t>
        </w:r>
        <w:r w:rsidRPr="009E28BF">
          <w:rPr>
            <w:rStyle w:val="Internetverknpfung"/>
            <w:rFonts w:ascii="Candara" w:hAnsi="Candara"/>
            <w:lang w:val="en-US"/>
          </w:rPr>
          <w:t>w.draw.io/</w:t>
        </w:r>
      </w:hyperlink>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noProof/>
        </w:rPr>
        <w:drawing>
          <wp:anchor distT="0" distB="0" distL="0" distR="0" simplePos="0" relativeHeight="251656192" behindDoc="0" locked="0" layoutInCell="1" allowOverlap="1">
            <wp:simplePos x="0" y="0"/>
            <wp:positionH relativeFrom="column">
              <wp:posOffset>5715</wp:posOffset>
            </wp:positionH>
            <wp:positionV relativeFrom="paragraph">
              <wp:posOffset>144780</wp:posOffset>
            </wp:positionV>
            <wp:extent cx="1887855" cy="25152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87855" cy="2515235"/>
                    </a:xfrm>
                    <a:prstGeom prst="rect">
                      <a:avLst/>
                    </a:prstGeom>
                  </pic:spPr>
                </pic:pic>
              </a:graphicData>
            </a:graphic>
          </wp:anchor>
        </w:drawing>
      </w:r>
      <w:r w:rsidRPr="009E28BF">
        <w:rPr>
          <w:rFonts w:ascii="Candara" w:hAnsi="Candara"/>
          <w:noProof/>
        </w:rPr>
        <w:drawing>
          <wp:anchor distT="0" distB="0" distL="0" distR="0" simplePos="0" relativeHeight="251659264" behindDoc="0" locked="0" layoutInCell="1" allowOverlap="1">
            <wp:simplePos x="0" y="0"/>
            <wp:positionH relativeFrom="column">
              <wp:posOffset>2110740</wp:posOffset>
            </wp:positionH>
            <wp:positionV relativeFrom="paragraph">
              <wp:posOffset>170815</wp:posOffset>
            </wp:positionV>
            <wp:extent cx="1868170" cy="2488565"/>
            <wp:effectExtent l="0" t="0" r="0" b="0"/>
            <wp:wrapSquare wrapText="bothSides"/>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868170" cy="2488565"/>
                    </a:xfrm>
                    <a:prstGeom prst="rect">
                      <a:avLst/>
                    </a:prstGeom>
                  </pic:spPr>
                </pic:pic>
              </a:graphicData>
            </a:graphic>
          </wp:anchor>
        </w:drawing>
      </w:r>
    </w:p>
    <w:p w:rsidR="00F03529" w:rsidRPr="009E28BF" w:rsidRDefault="000279E9" w:rsidP="009E28BF">
      <w:pPr>
        <w:jc w:val="both"/>
        <w:rPr>
          <w:rFonts w:ascii="Candara" w:hAnsi="Candara"/>
          <w:lang w:val="en-GB"/>
        </w:rPr>
      </w:pPr>
      <w:r w:rsidRPr="009E28BF">
        <w:rPr>
          <w:rFonts w:ascii="Candara" w:hAnsi="Candara"/>
          <w:lang w:val="en-US"/>
        </w:rPr>
        <w:t xml:space="preserve"> </w:t>
      </w: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US"/>
        </w:rPr>
      </w:pPr>
      <w:r w:rsidRPr="009E28BF">
        <w:rPr>
          <w:rFonts w:ascii="Candara" w:hAnsi="Candara"/>
          <w:lang w:val="en-US"/>
        </w:rPr>
        <w:t xml:space="preserve">Modeling the Use Cases was a pretty hard job. We often had ideas and did not use them because of other ideas. We used pen and paper first to model our use cases. The first diagrams looked </w:t>
      </w:r>
      <w:proofErr w:type="gramStart"/>
      <w:r w:rsidRPr="009E28BF">
        <w:rPr>
          <w:rFonts w:ascii="Candara" w:hAnsi="Candara"/>
          <w:lang w:val="en-US"/>
        </w:rPr>
        <w:t>really chaotic</w:t>
      </w:r>
      <w:proofErr w:type="gramEnd"/>
      <w:r w:rsidRPr="009E28BF">
        <w:rPr>
          <w:rFonts w:ascii="Candara" w:hAnsi="Candara"/>
          <w:lang w:val="en-US"/>
        </w:rPr>
        <w:t xml:space="preserve">. In the end we </w:t>
      </w:r>
      <w:r w:rsidRPr="009E28BF">
        <w:rPr>
          <w:rFonts w:ascii="Candara" w:hAnsi="Candara"/>
          <w:lang w:val="en-US"/>
        </w:rPr>
        <w:t>specified three use cases as you can see below.</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GB"/>
        </w:rPr>
      </w:pPr>
      <w:r w:rsidRPr="009E28BF">
        <w:rPr>
          <w:rFonts w:ascii="Candara" w:hAnsi="Candara"/>
          <w:lang w:val="en-US"/>
        </w:rPr>
        <w:t xml:space="preserve">The first use case is the process of ordering a Hoagie in our shop. The important actors are the Shop Assistant, the Customer, the Bank, the Deliverer and the Cook. We had to think about the </w:t>
      </w:r>
      <w:r w:rsidR="00EA32A3" w:rsidRPr="009E28BF">
        <w:rPr>
          <w:rFonts w:ascii="Candara" w:hAnsi="Candara"/>
          <w:lang w:val="en-US"/>
        </w:rPr>
        <w:t>simplest</w:t>
      </w:r>
      <w:r w:rsidRPr="009E28BF">
        <w:rPr>
          <w:rFonts w:ascii="Candara" w:hAnsi="Candara"/>
          <w:lang w:val="en-US"/>
        </w:rPr>
        <w:t xml:space="preserve"> scenar</w:t>
      </w:r>
      <w:r w:rsidRPr="009E28BF">
        <w:rPr>
          <w:rFonts w:ascii="Candara" w:hAnsi="Candara"/>
          <w:lang w:val="en-US"/>
        </w:rPr>
        <w:t>io first and then make our way to the whole use case. This was not easy for this use case</w:t>
      </w:r>
      <w:r w:rsidR="00EA32A3" w:rsidRPr="009E28BF">
        <w:rPr>
          <w:rFonts w:ascii="Candara" w:hAnsi="Candara"/>
          <w:lang w:val="en-US"/>
        </w:rPr>
        <w:t>,</w:t>
      </w:r>
      <w:r w:rsidRPr="009E28BF">
        <w:rPr>
          <w:rFonts w:ascii="Candara" w:hAnsi="Candara"/>
          <w:lang w:val="en-US"/>
        </w:rPr>
        <w:t xml:space="preserve"> because we had different thoughts about our scenarios and we had to figure out in which way we can display our ideas best.</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GB"/>
        </w:rPr>
      </w:pPr>
      <w:r w:rsidRPr="009E28BF">
        <w:rPr>
          <w:rFonts w:ascii="Candara" w:hAnsi="Candara"/>
          <w:lang w:val="en-US"/>
        </w:rPr>
        <w:t>The second use case is about the supply ch</w:t>
      </w:r>
      <w:r w:rsidRPr="009E28BF">
        <w:rPr>
          <w:rFonts w:ascii="Candara" w:hAnsi="Candara"/>
          <w:lang w:val="en-US"/>
        </w:rPr>
        <w:t>ain for the Hoagie store. This use case was a little bit easier to model as we already had ideas and concepts from our first use case.</w:t>
      </w: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lang w:val="en-GB"/>
        </w:rPr>
      </w:pPr>
      <w:r w:rsidRPr="009E28BF">
        <w:rPr>
          <w:rFonts w:ascii="Candara" w:hAnsi="Candara"/>
          <w:lang w:val="en-US"/>
        </w:rPr>
        <w:t>The last use case that was about the social media aspect of our Hoagie store was a little bit trickier again. We were no</w:t>
      </w:r>
      <w:r w:rsidRPr="009E28BF">
        <w:rPr>
          <w:rFonts w:ascii="Candara" w:hAnsi="Candara"/>
          <w:lang w:val="en-US"/>
        </w:rPr>
        <w:t>t sure if we can use something like an account or a database as an actor</w:t>
      </w:r>
      <w:r w:rsidR="004A060C" w:rsidRPr="009E28BF">
        <w:rPr>
          <w:rFonts w:ascii="Candara" w:hAnsi="Candara"/>
          <w:lang w:val="en-US"/>
        </w:rPr>
        <w:t>,</w:t>
      </w:r>
      <w:r w:rsidRPr="009E28BF">
        <w:rPr>
          <w:rFonts w:ascii="Candara" w:hAnsi="Candara"/>
          <w:lang w:val="en-US"/>
        </w:rPr>
        <w:t xml:space="preserve"> too. In the end we stayed with our old actors for a better overview and modeled the use case below.</w:t>
      </w:r>
    </w:p>
    <w:p w:rsidR="00F03529" w:rsidRPr="009E28BF" w:rsidRDefault="00F03529" w:rsidP="009E28BF">
      <w:pPr>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b/>
          <w:bCs/>
          <w:color w:val="000000"/>
          <w:sz w:val="28"/>
          <w:szCs w:val="28"/>
          <w:u w:val="thick" w:color="820F71"/>
          <w:lang w:val="en-US"/>
        </w:rPr>
      </w:pPr>
      <w:r w:rsidRPr="009E28BF">
        <w:rPr>
          <w:rFonts w:ascii="Candara" w:hAnsi="Candara"/>
          <w:b/>
          <w:bCs/>
          <w:color w:val="000000"/>
          <w:sz w:val="28"/>
          <w:szCs w:val="28"/>
          <w:u w:val="thick" w:color="820F71"/>
          <w:lang w:val="en-US"/>
        </w:rPr>
        <w:t xml:space="preserve">Reflection                                                                       </w:t>
      </w:r>
      <w:r w:rsidRPr="009E28BF">
        <w:rPr>
          <w:rFonts w:ascii="Candara" w:hAnsi="Candara"/>
          <w:b/>
          <w:bCs/>
          <w:color w:val="000000"/>
          <w:sz w:val="28"/>
          <w:szCs w:val="28"/>
          <w:u w:val="thick" w:color="820F71"/>
          <w:lang w:val="en-US"/>
        </w:rPr>
        <w:t xml:space="preserve">                                                               </w:t>
      </w:r>
    </w:p>
    <w:p w:rsidR="00F03529" w:rsidRPr="009E28BF" w:rsidRDefault="000279E9" w:rsidP="009E28BF">
      <w:pPr>
        <w:jc w:val="both"/>
        <w:rPr>
          <w:rFonts w:ascii="Candara" w:hAnsi="Candara"/>
          <w:b/>
          <w:bCs/>
          <w:lang w:val="en-US"/>
        </w:rPr>
      </w:pPr>
      <w:r w:rsidRPr="009E28BF">
        <w:rPr>
          <w:rFonts w:ascii="Candara" w:hAnsi="Candara"/>
          <w:b/>
          <w:bCs/>
          <w:lang w:val="en-US"/>
        </w:rPr>
        <w:t>Johanna</w:t>
      </w:r>
    </w:p>
    <w:p w:rsidR="00F03529" w:rsidRPr="009E28BF" w:rsidRDefault="000279E9" w:rsidP="009E28BF">
      <w:pPr>
        <w:tabs>
          <w:tab w:val="left" w:pos="585"/>
        </w:tabs>
        <w:ind w:left="567"/>
        <w:jc w:val="both"/>
        <w:rPr>
          <w:rFonts w:ascii="Candara" w:hAnsi="Candara"/>
          <w:lang w:val="en-GB"/>
        </w:rPr>
      </w:pPr>
      <w:r w:rsidRPr="009E28BF">
        <w:rPr>
          <w:rFonts w:ascii="Candara" w:hAnsi="Candara"/>
          <w:lang w:val="en-US"/>
        </w:rPr>
        <w:t xml:space="preserve">Time: I used the time in the lab (90 minutes + 90 minutes) plus </w:t>
      </w:r>
    </w:p>
    <w:p w:rsidR="00F03529" w:rsidRPr="009E28BF" w:rsidRDefault="000279E9" w:rsidP="009E28BF">
      <w:pPr>
        <w:tabs>
          <w:tab w:val="left" w:pos="585"/>
        </w:tabs>
        <w:ind w:left="567"/>
        <w:jc w:val="both"/>
        <w:rPr>
          <w:rFonts w:ascii="Candara" w:hAnsi="Candara"/>
          <w:lang w:val="en-GB"/>
        </w:rPr>
      </w:pPr>
      <w:r w:rsidRPr="009E28BF">
        <w:rPr>
          <w:rFonts w:ascii="Candara" w:hAnsi="Candara"/>
          <w:lang w:val="en-US"/>
        </w:rPr>
        <w:t>- one hour at for writing down my scenarios</w:t>
      </w:r>
    </w:p>
    <w:p w:rsidR="00F03529" w:rsidRPr="009E28BF" w:rsidRDefault="000279E9" w:rsidP="009E28BF">
      <w:pPr>
        <w:tabs>
          <w:tab w:val="left" w:pos="585"/>
        </w:tabs>
        <w:ind w:left="567"/>
        <w:jc w:val="both"/>
        <w:rPr>
          <w:rFonts w:ascii="Candara" w:hAnsi="Candara"/>
          <w:lang w:val="en-GB"/>
        </w:rPr>
      </w:pPr>
      <w:r w:rsidRPr="009E28BF">
        <w:rPr>
          <w:rFonts w:ascii="Candara" w:hAnsi="Candara"/>
          <w:lang w:val="en-US"/>
        </w:rPr>
        <w:t>- two hours and 30 min for writing down the use cases and the report</w:t>
      </w:r>
    </w:p>
    <w:p w:rsidR="00F03529" w:rsidRPr="009E28BF" w:rsidRDefault="000279E9" w:rsidP="009E28BF">
      <w:pPr>
        <w:tabs>
          <w:tab w:val="left" w:pos="585"/>
        </w:tabs>
        <w:ind w:left="567"/>
        <w:jc w:val="both"/>
        <w:rPr>
          <w:rFonts w:ascii="Candara" w:hAnsi="Candara"/>
          <w:lang w:val="en-GB"/>
        </w:rPr>
      </w:pPr>
      <w:r w:rsidRPr="009E28BF">
        <w:rPr>
          <w:rFonts w:ascii="Candara" w:hAnsi="Candara"/>
          <w:lang w:val="en-US"/>
        </w:rPr>
        <w:t>This t</w:t>
      </w:r>
      <w:r w:rsidRPr="009E28BF">
        <w:rPr>
          <w:rFonts w:ascii="Candara" w:hAnsi="Candara"/>
          <w:lang w:val="en-US"/>
        </w:rPr>
        <w:t xml:space="preserve">ime I sometimes thought that we take a step forward to go two steps back afterwards. It was hard to come to one solution that fits </w:t>
      </w:r>
      <w:proofErr w:type="spellStart"/>
      <w:r w:rsidRPr="009E28BF">
        <w:rPr>
          <w:rFonts w:ascii="Candara" w:hAnsi="Candara"/>
          <w:lang w:val="en-US"/>
        </w:rPr>
        <w:t>everyones</w:t>
      </w:r>
      <w:proofErr w:type="spellEnd"/>
      <w:r w:rsidRPr="009E28BF">
        <w:rPr>
          <w:rFonts w:ascii="Candara" w:hAnsi="Candara"/>
          <w:lang w:val="en-US"/>
        </w:rPr>
        <w:t xml:space="preserve"> expectation. And we were only three people. Sometimes there were little details that costed us much time. </w:t>
      </w:r>
      <w:proofErr w:type="gramStart"/>
      <w:r w:rsidRPr="009E28BF">
        <w:rPr>
          <w:rFonts w:ascii="Candara" w:hAnsi="Candara"/>
          <w:lang w:val="en-US"/>
        </w:rPr>
        <w:t>Neverthel</w:t>
      </w:r>
      <w:r w:rsidRPr="009E28BF">
        <w:rPr>
          <w:rFonts w:ascii="Candara" w:hAnsi="Candara"/>
          <w:lang w:val="en-US"/>
        </w:rPr>
        <w:t>ess</w:t>
      </w:r>
      <w:proofErr w:type="gramEnd"/>
      <w:r w:rsidRPr="009E28BF">
        <w:rPr>
          <w:rFonts w:ascii="Candara" w:hAnsi="Candara"/>
          <w:lang w:val="en-US"/>
        </w:rPr>
        <w:t xml:space="preserve"> I am </w:t>
      </w:r>
      <w:proofErr w:type="spellStart"/>
      <w:r w:rsidRPr="009E28BF">
        <w:rPr>
          <w:rFonts w:ascii="Candara" w:hAnsi="Candara"/>
          <w:lang w:val="en-US"/>
        </w:rPr>
        <w:t>quiet</w:t>
      </w:r>
      <w:proofErr w:type="spellEnd"/>
      <w:r w:rsidRPr="009E28BF">
        <w:rPr>
          <w:rFonts w:ascii="Candara" w:hAnsi="Candara"/>
          <w:lang w:val="en-US"/>
        </w:rPr>
        <w:t xml:space="preserve"> happy with our result. I also think that I understood how important good scenarios are. We had some scenarios that could be included in some others. </w:t>
      </w:r>
      <w:proofErr w:type="gramStart"/>
      <w:r w:rsidRPr="009E28BF">
        <w:rPr>
          <w:rFonts w:ascii="Candara" w:hAnsi="Candara"/>
          <w:lang w:val="en-US"/>
        </w:rPr>
        <w:t>So</w:t>
      </w:r>
      <w:proofErr w:type="gramEnd"/>
      <w:r w:rsidRPr="009E28BF">
        <w:rPr>
          <w:rFonts w:ascii="Candara" w:hAnsi="Candara"/>
          <w:lang w:val="en-US"/>
        </w:rPr>
        <w:t xml:space="preserve"> we had to think about scenarios again together in the second lab. This costed us much tim</w:t>
      </w:r>
      <w:r w:rsidRPr="009E28BF">
        <w:rPr>
          <w:rFonts w:ascii="Candara" w:hAnsi="Candara"/>
          <w:lang w:val="en-US"/>
        </w:rPr>
        <w:t>e.</w:t>
      </w:r>
    </w:p>
    <w:p w:rsidR="00F03529" w:rsidRPr="009E28BF" w:rsidRDefault="00F03529" w:rsidP="009E28BF">
      <w:pPr>
        <w:tabs>
          <w:tab w:val="left" w:pos="585"/>
        </w:tabs>
        <w:ind w:left="567"/>
        <w:jc w:val="both"/>
        <w:rPr>
          <w:rFonts w:ascii="Candara" w:hAnsi="Candara"/>
          <w:lang w:val="en-US"/>
        </w:rPr>
      </w:pPr>
    </w:p>
    <w:p w:rsidR="00F03529" w:rsidRPr="009E28BF" w:rsidRDefault="000279E9" w:rsidP="009E28BF">
      <w:pPr>
        <w:jc w:val="both"/>
        <w:rPr>
          <w:rFonts w:ascii="Candara" w:hAnsi="Candara"/>
          <w:b/>
          <w:bCs/>
          <w:lang w:val="en-US"/>
        </w:rPr>
      </w:pPr>
      <w:r w:rsidRPr="009E28BF">
        <w:rPr>
          <w:rFonts w:ascii="Candara" w:hAnsi="Candara"/>
          <w:b/>
          <w:bCs/>
          <w:lang w:val="en-US"/>
        </w:rPr>
        <w:t>Sao Chi</w:t>
      </w:r>
    </w:p>
    <w:p w:rsidR="00F03529" w:rsidRPr="009E28BF" w:rsidRDefault="000279E9" w:rsidP="009E28BF">
      <w:pPr>
        <w:ind w:left="567"/>
        <w:jc w:val="both"/>
        <w:rPr>
          <w:rFonts w:ascii="Candara" w:hAnsi="Candara"/>
          <w:lang w:val="en-US"/>
        </w:rPr>
      </w:pPr>
      <w:r w:rsidRPr="009E28BF">
        <w:rPr>
          <w:rFonts w:ascii="Candara" w:hAnsi="Candara"/>
          <w:lang w:val="en-US"/>
        </w:rPr>
        <w:t>Time:</w:t>
      </w:r>
    </w:p>
    <w:p w:rsidR="00F03529" w:rsidRPr="009E28BF" w:rsidRDefault="00F03529" w:rsidP="009E28BF">
      <w:pPr>
        <w:ind w:left="567"/>
        <w:jc w:val="both"/>
        <w:rPr>
          <w:rFonts w:ascii="Candara" w:hAnsi="Candara"/>
          <w:lang w:val="en-US"/>
        </w:rPr>
      </w:pPr>
    </w:p>
    <w:p w:rsidR="00F03529" w:rsidRPr="009E28BF" w:rsidRDefault="000279E9" w:rsidP="009E28BF">
      <w:pPr>
        <w:jc w:val="both"/>
        <w:rPr>
          <w:rFonts w:ascii="Candara" w:hAnsi="Candara"/>
          <w:b/>
          <w:bCs/>
          <w:lang w:val="en-US"/>
        </w:rPr>
      </w:pPr>
      <w:r w:rsidRPr="009E28BF">
        <w:rPr>
          <w:rFonts w:ascii="Candara" w:hAnsi="Candara"/>
          <w:b/>
          <w:bCs/>
          <w:lang w:val="en-US"/>
        </w:rPr>
        <w:lastRenderedPageBreak/>
        <w:t>Florian</w:t>
      </w:r>
    </w:p>
    <w:p w:rsidR="00F03529" w:rsidRPr="009E28BF" w:rsidRDefault="000279E9" w:rsidP="009E28BF">
      <w:pPr>
        <w:ind w:left="567"/>
        <w:jc w:val="both"/>
        <w:rPr>
          <w:rFonts w:ascii="Candara" w:hAnsi="Candara"/>
          <w:lang w:val="en-US"/>
        </w:rPr>
      </w:pPr>
      <w:r w:rsidRPr="009E28BF">
        <w:rPr>
          <w:rFonts w:ascii="Candara" w:hAnsi="Candara"/>
          <w:lang w:val="en-US"/>
        </w:rPr>
        <w:t>Time:</w:t>
      </w:r>
    </w:p>
    <w:p w:rsidR="00F03529" w:rsidRPr="009E28BF" w:rsidRDefault="00F03529" w:rsidP="009E28BF">
      <w:pPr>
        <w:ind w:left="567"/>
        <w:jc w:val="both"/>
        <w:rPr>
          <w:rFonts w:ascii="Candara" w:hAnsi="Candara"/>
          <w:lang w:val="en-US"/>
        </w:rPr>
      </w:pPr>
    </w:p>
    <w:p w:rsidR="00F03529" w:rsidRPr="009E28BF" w:rsidRDefault="00F03529" w:rsidP="009E28BF">
      <w:pPr>
        <w:jc w:val="both"/>
        <w:rPr>
          <w:rFonts w:ascii="Candara" w:hAnsi="Candara"/>
          <w:lang w:val="en-US"/>
        </w:rPr>
      </w:pPr>
    </w:p>
    <w:p w:rsidR="00F03529" w:rsidRPr="009E28BF" w:rsidRDefault="000279E9" w:rsidP="009E28BF">
      <w:pPr>
        <w:jc w:val="both"/>
        <w:rPr>
          <w:rFonts w:ascii="Candara" w:hAnsi="Candara"/>
          <w:b/>
          <w:bCs/>
          <w:color w:val="000000"/>
          <w:sz w:val="28"/>
          <w:szCs w:val="28"/>
          <w:u w:val="thick" w:color="820F71"/>
          <w:lang w:val="en-US"/>
        </w:rPr>
      </w:pPr>
      <w:r w:rsidRPr="009E28BF">
        <w:rPr>
          <w:rFonts w:ascii="Candara" w:hAnsi="Candara"/>
          <w:b/>
          <w:bCs/>
          <w:color w:val="000000"/>
          <w:sz w:val="28"/>
          <w:szCs w:val="28"/>
          <w:u w:val="thick" w:color="820F71"/>
          <w:lang w:val="en-US"/>
        </w:rPr>
        <w:t xml:space="preserve">Appendix [Material]                                                                                                                                  </w:t>
      </w:r>
    </w:p>
    <w:p w:rsidR="00F03529" w:rsidRPr="009E28BF" w:rsidRDefault="000279E9" w:rsidP="009E28BF">
      <w:pPr>
        <w:numPr>
          <w:ilvl w:val="0"/>
          <w:numId w:val="1"/>
        </w:numPr>
        <w:jc w:val="both"/>
        <w:rPr>
          <w:rFonts w:ascii="Candara" w:hAnsi="Candara"/>
          <w:lang w:val="en-US"/>
        </w:rPr>
      </w:pPr>
      <w:r w:rsidRPr="009E28BF">
        <w:rPr>
          <w:rFonts w:ascii="Candara" w:hAnsi="Candara"/>
          <w:lang w:val="en-US"/>
        </w:rPr>
        <w:t>Use Case Diagrams</w:t>
      </w:r>
    </w:p>
    <w:p w:rsidR="00F03529" w:rsidRPr="009E28BF" w:rsidRDefault="000279E9" w:rsidP="009E28BF">
      <w:pPr>
        <w:numPr>
          <w:ilvl w:val="0"/>
          <w:numId w:val="1"/>
        </w:numPr>
        <w:jc w:val="both"/>
        <w:rPr>
          <w:rFonts w:ascii="Candara" w:hAnsi="Candara"/>
        </w:rPr>
      </w:pPr>
      <w:r w:rsidRPr="009E28BF">
        <w:rPr>
          <w:rFonts w:ascii="Candara" w:hAnsi="Candara"/>
          <w:lang w:val="en-US"/>
        </w:rPr>
        <w:t>Scenarios</w:t>
      </w:r>
    </w:p>
    <w:p w:rsidR="009E28BF" w:rsidRPr="009E28BF" w:rsidRDefault="009E28BF" w:rsidP="009E28BF">
      <w:pPr>
        <w:jc w:val="both"/>
        <w:rPr>
          <w:rFonts w:ascii="Candara" w:hAnsi="Candara"/>
        </w:rPr>
      </w:pPr>
    </w:p>
    <w:p w:rsidR="009E28BF" w:rsidRPr="009E28BF" w:rsidRDefault="009E28BF" w:rsidP="009E28BF">
      <w:pPr>
        <w:jc w:val="both"/>
        <w:rPr>
          <w:rFonts w:ascii="Candara" w:hAnsi="Candara"/>
        </w:rPr>
      </w:pPr>
    </w:p>
    <w:p w:rsidR="009E28BF" w:rsidRPr="009E28BF" w:rsidRDefault="009E28BF" w:rsidP="009E28BF">
      <w:pPr>
        <w:jc w:val="both"/>
        <w:rPr>
          <w:rFonts w:ascii="Candara" w:hAnsi="Candara"/>
        </w:rPr>
      </w:pPr>
    </w:p>
    <w:p w:rsidR="009E28BF" w:rsidRPr="009E28BF" w:rsidRDefault="009E28BF" w:rsidP="009E28BF">
      <w:pPr>
        <w:jc w:val="both"/>
        <w:rPr>
          <w:rFonts w:ascii="Candara" w:hAnsi="Candara"/>
        </w:rPr>
      </w:pPr>
      <w:r w:rsidRPr="009E28BF">
        <w:rPr>
          <w:rFonts w:ascii="Candara" w:hAnsi="Candara"/>
        </w:rPr>
        <w:br w:type="page"/>
      </w:r>
    </w:p>
    <w:p w:rsidR="009E28BF" w:rsidRPr="009E28BF" w:rsidRDefault="009E28BF" w:rsidP="009E28BF">
      <w:pPr>
        <w:jc w:val="both"/>
        <w:rPr>
          <w:rFonts w:ascii="Candara" w:hAnsi="Candara"/>
          <w:lang w:val="en-GB"/>
        </w:rPr>
      </w:pPr>
    </w:p>
    <w:p w:rsidR="009E28BF" w:rsidRPr="00B83164" w:rsidRDefault="00003831" w:rsidP="009E28BF">
      <w:pPr>
        <w:jc w:val="both"/>
        <w:rPr>
          <w:rFonts w:ascii="Candara" w:hAnsi="Candara"/>
          <w:b/>
          <w:bCs/>
          <w:color w:val="000000"/>
          <w:sz w:val="28"/>
          <w:szCs w:val="28"/>
          <w:u w:val="thick" w:color="820F71"/>
          <w:lang w:val="en-US"/>
        </w:rPr>
      </w:pPr>
      <w:r>
        <w:rPr>
          <w:rFonts w:ascii="Candara" w:hAnsi="Candara"/>
          <w:b/>
          <w:bCs/>
          <w:color w:val="000000"/>
          <w:sz w:val="28"/>
          <w:szCs w:val="28"/>
          <w:u w:val="thick" w:color="820F71"/>
          <w:lang w:val="en-US"/>
        </w:rPr>
        <w:t>Appendix</w:t>
      </w:r>
    </w:p>
    <w:p w:rsidR="00003831" w:rsidRDefault="00003831" w:rsidP="00003831">
      <w:pPr>
        <w:jc w:val="both"/>
        <w:rPr>
          <w:rFonts w:ascii="Candara" w:hAnsi="Candara"/>
          <w:b/>
          <w:lang w:val="en-GB"/>
        </w:rPr>
      </w:pPr>
    </w:p>
    <w:p w:rsidR="009E28BF" w:rsidRPr="00003831" w:rsidRDefault="00AA2785" w:rsidP="00003831">
      <w:pPr>
        <w:jc w:val="both"/>
        <w:rPr>
          <w:rFonts w:ascii="Candara" w:hAnsi="Candara"/>
          <w:b/>
          <w:lang w:val="en-GB"/>
        </w:rPr>
      </w:pPr>
      <w:r>
        <w:rPr>
          <w:rFonts w:ascii="Candara" w:hAnsi="Candara"/>
          <w:b/>
          <w:lang w:val="en-GB"/>
        </w:rPr>
        <w:t>D</w:t>
      </w:r>
      <w:r w:rsidR="00003831" w:rsidRPr="00003831">
        <w:rPr>
          <w:rFonts w:ascii="Candara" w:hAnsi="Candara"/>
          <w:b/>
          <w:lang w:val="en-GB"/>
        </w:rPr>
        <w:t xml:space="preserve">etailed try of </w:t>
      </w:r>
      <w:r w:rsidR="00EC68B4">
        <w:rPr>
          <w:rFonts w:ascii="Candara" w:hAnsi="Candara"/>
          <w:b/>
          <w:lang w:val="en-GB"/>
        </w:rPr>
        <w:t>a</w:t>
      </w:r>
      <w:r w:rsidR="00003831" w:rsidRPr="00003831">
        <w:rPr>
          <w:rFonts w:ascii="Candara" w:hAnsi="Candara"/>
          <w:b/>
          <w:lang w:val="en-GB"/>
        </w:rPr>
        <w:t xml:space="preserve"> main case</w:t>
      </w:r>
    </w:p>
    <w:p w:rsidR="00B83164" w:rsidRPr="009E28BF" w:rsidRDefault="00B83164" w:rsidP="009E28BF">
      <w:pPr>
        <w:jc w:val="both"/>
        <w:rPr>
          <w:rFonts w:ascii="Candara" w:hAnsi="Candara"/>
          <w:lang w:val="en-GB"/>
        </w:rPr>
      </w:pPr>
    </w:p>
    <w:tbl>
      <w:tblPr>
        <w:tblW w:w="4876"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08"/>
        <w:gridCol w:w="7996"/>
      </w:tblGrid>
      <w:tr w:rsidR="009E28BF" w:rsidRPr="009E28BF" w:rsidTr="009E28BF">
        <w:trPr>
          <w:tblCellSpacing w:w="15" w:type="dxa"/>
        </w:trPr>
        <w:tc>
          <w:tcPr>
            <w:tcW w:w="766"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B83164" w:rsidP="009E28BF">
            <w:pPr>
              <w:spacing w:before="100" w:beforeAutospacing="1" w:after="100" w:afterAutospacing="1"/>
              <w:jc w:val="both"/>
              <w:rPr>
                <w:rFonts w:ascii="Candara" w:eastAsia="Times New Roman" w:hAnsi="Candara" w:cstheme="minorHAnsi"/>
                <w:lang w:eastAsia="en-GB"/>
              </w:rPr>
            </w:pPr>
            <w:r>
              <w:rPr>
                <w:rFonts w:ascii="Candara" w:eastAsia="Times New Roman" w:hAnsi="Candara" w:cstheme="minorHAnsi"/>
                <w:lang w:eastAsia="en-GB"/>
              </w:rPr>
              <w:t xml:space="preserve">Scenario </w:t>
            </w:r>
            <w:r w:rsidR="009E28BF" w:rsidRPr="009E28BF">
              <w:rPr>
                <w:rFonts w:ascii="Candara" w:eastAsia="Times New Roman" w:hAnsi="Candara" w:cstheme="minorHAnsi"/>
                <w:lang w:eastAsia="en-GB"/>
              </w:rPr>
              <w:t>Name</w:t>
            </w:r>
          </w:p>
        </w:tc>
        <w:tc>
          <w:tcPr>
            <w:tcW w:w="4187"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jc w:val="both"/>
              <w:rPr>
                <w:rFonts w:ascii="Candara" w:eastAsia="Times New Roman" w:hAnsi="Candara" w:cstheme="minorHAnsi"/>
                <w:lang w:val="en-GB" w:eastAsia="en-GB"/>
              </w:rPr>
            </w:pPr>
            <w:r w:rsidRPr="009E28BF">
              <w:rPr>
                <w:rFonts w:ascii="Candara" w:hAnsi="Candara" w:cstheme="minorHAnsi"/>
                <w:lang w:val="en-GB"/>
              </w:rPr>
              <w:t>Customer places an order online</w:t>
            </w:r>
          </w:p>
        </w:tc>
      </w:tr>
      <w:tr w:rsidR="009E28BF" w:rsidRPr="009E28BF" w:rsidTr="009E28BF">
        <w:trPr>
          <w:tblCellSpacing w:w="15" w:type="dxa"/>
        </w:trPr>
        <w:tc>
          <w:tcPr>
            <w:tcW w:w="766"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jc w:val="both"/>
              <w:rPr>
                <w:rFonts w:ascii="Candara" w:eastAsia="Times New Roman" w:hAnsi="Candara" w:cstheme="minorHAnsi"/>
                <w:lang w:eastAsia="en-GB"/>
              </w:rPr>
            </w:pPr>
            <w:proofErr w:type="spellStart"/>
            <w:r w:rsidRPr="009E28BF">
              <w:rPr>
                <w:rFonts w:ascii="Candara" w:eastAsia="Times New Roman" w:hAnsi="Candara" w:cstheme="minorHAnsi"/>
                <w:lang w:eastAsia="en-GB"/>
              </w:rPr>
              <w:t>Precondition</w:t>
            </w:r>
            <w:proofErr w:type="spellEnd"/>
          </w:p>
        </w:tc>
        <w:tc>
          <w:tcPr>
            <w:tcW w:w="4187"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jc w:val="both"/>
              <w:rPr>
                <w:rFonts w:ascii="Candara" w:eastAsia="Times New Roman" w:hAnsi="Candara" w:cstheme="minorHAnsi"/>
                <w:lang w:val="en-GB" w:eastAsia="en-GB"/>
              </w:rPr>
            </w:pPr>
            <w:r w:rsidRPr="009E28BF">
              <w:rPr>
                <w:rFonts w:ascii="Candara" w:hAnsi="Candara" w:cstheme="minorHAnsi"/>
                <w:lang w:val="en-GB"/>
              </w:rPr>
              <w:t xml:space="preserve">Customer needs access to the internet via a computer, smartphone or tablet. </w:t>
            </w:r>
          </w:p>
        </w:tc>
      </w:tr>
      <w:tr w:rsidR="009E28BF" w:rsidRPr="009E28BF" w:rsidTr="009E28BF">
        <w:trPr>
          <w:tblCellSpacing w:w="15" w:type="dxa"/>
        </w:trPr>
        <w:tc>
          <w:tcPr>
            <w:tcW w:w="766"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jc w:val="both"/>
              <w:rPr>
                <w:rFonts w:ascii="Candara" w:eastAsia="Times New Roman" w:hAnsi="Candara" w:cstheme="minorHAnsi"/>
                <w:lang w:eastAsia="en-GB"/>
              </w:rPr>
            </w:pPr>
            <w:proofErr w:type="spellStart"/>
            <w:r w:rsidRPr="009E28BF">
              <w:rPr>
                <w:rFonts w:ascii="Candara" w:eastAsia="Times New Roman" w:hAnsi="Candara" w:cstheme="minorHAnsi"/>
                <w:lang w:eastAsia="en-GB"/>
              </w:rPr>
              <w:t>Sequence</w:t>
            </w:r>
            <w:proofErr w:type="spellEnd"/>
            <w:r w:rsidRPr="009E28BF">
              <w:rPr>
                <w:rFonts w:ascii="Candara" w:eastAsia="Times New Roman" w:hAnsi="Candara" w:cstheme="minorHAnsi"/>
                <w:lang w:eastAsia="en-GB"/>
              </w:rPr>
              <w:t xml:space="preserve"> </w:t>
            </w:r>
            <w:proofErr w:type="spellStart"/>
            <w:r w:rsidRPr="009E28BF">
              <w:rPr>
                <w:rFonts w:ascii="Candara" w:eastAsia="Times New Roman" w:hAnsi="Candara" w:cstheme="minorHAnsi"/>
                <w:lang w:eastAsia="en-GB"/>
              </w:rPr>
              <w:t>of</w:t>
            </w:r>
            <w:proofErr w:type="spellEnd"/>
            <w:r w:rsidRPr="009E28BF">
              <w:rPr>
                <w:rFonts w:ascii="Candara" w:eastAsia="Times New Roman" w:hAnsi="Candara" w:cstheme="minorHAnsi"/>
                <w:lang w:eastAsia="en-GB"/>
              </w:rPr>
              <w:t xml:space="preserve"> </w:t>
            </w:r>
            <w:proofErr w:type="spellStart"/>
            <w:r w:rsidRPr="009E28BF">
              <w:rPr>
                <w:rFonts w:ascii="Candara" w:eastAsia="Times New Roman" w:hAnsi="Candara" w:cstheme="minorHAnsi"/>
                <w:lang w:eastAsia="en-GB"/>
              </w:rPr>
              <w:t>steps</w:t>
            </w:r>
            <w:proofErr w:type="spellEnd"/>
            <w:r w:rsidRPr="009E28BF">
              <w:rPr>
                <w:rFonts w:ascii="Candara" w:eastAsia="Times New Roman" w:hAnsi="Candara" w:cstheme="minorHAnsi"/>
                <w:lang w:eastAsia="en-GB"/>
              </w:rPr>
              <w:t xml:space="preserve"> </w:t>
            </w:r>
          </w:p>
        </w:tc>
        <w:tc>
          <w:tcPr>
            <w:tcW w:w="4187"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Customer goes to our website with one of the devices of our precondition.</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A button appears, where the customer can start placing an order.</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 xml:space="preserve">The customer gets to a new site, where she/he chooses one of our suggested sandwiches or a menu (both options will display pictures and a short description) or wants to create its own sandwich/menu from the scratch (Step 4). </w:t>
            </w:r>
          </w:p>
          <w:p w:rsidR="009E28BF" w:rsidRPr="009E28BF" w:rsidRDefault="009E28BF" w:rsidP="009E28BF">
            <w:pPr>
              <w:pStyle w:val="Listenabsatz"/>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When one of the first two options was chosen, it goes directly into the cart and is indicated to the user. This step repeats until the customer choses one of the following: On the same page are two other buttons leading to a new site, one for seeing all the things of the cart (step 5) and the other to finish the order by proceeding to the payment options (step 6).</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This step only appears, if the customer decided to create its own sandwich/menu from the scratch. A new page will appear, where different breads, ingredients and toppings for making their own sandwiches or alternatively (or optionally) other products (e. g. drinks, French fries) can be added to the order. When the customer has finished her/his order, she/he can click on a button like “add to the cart”, it gets indicated to the user and she/he returns to step 3. If a bread, topping or ingredient is chosen it appears to a list on the same page. A short description can be found on the very page, what ingredients are necessary in order to fulfil the basic requirements of a sandwich (e. g. bread and probably something onto it). The order of choosing any product is not important. The customer cannot add a sandwich to the cart, until it fulfils the requirements. When the user tries to click on the button “add to the cart” when the order is nor finished, a message with the missing products will appear.</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When the user clicked on their cart, a new page with all added products (including the amount of them), which are currently in the cart, will appear. The customer can delete or change the number of chosen products of that kind. From here, the user has the options to go back to step 3 (adding a new product to the cart) or to step 6 (payment options).</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 xml:space="preserve">The payment options appear on a new page. The user will see all products added to her/his cart and can choose between four payment options: Money transfer, credit card, </w:t>
            </w:r>
            <w:proofErr w:type="spellStart"/>
            <w:r w:rsidRPr="009E28BF">
              <w:rPr>
                <w:rFonts w:ascii="Candara" w:eastAsia="Times New Roman" w:hAnsi="Candara" w:cstheme="minorHAnsi"/>
                <w:szCs w:val="24"/>
                <w:lang w:val="en-GB" w:eastAsia="en-GB"/>
              </w:rPr>
              <w:t>MoneyPal</w:t>
            </w:r>
            <w:proofErr w:type="spellEnd"/>
            <w:r w:rsidRPr="009E28BF">
              <w:rPr>
                <w:rFonts w:ascii="Candara" w:eastAsia="Times New Roman" w:hAnsi="Candara" w:cstheme="minorHAnsi"/>
                <w:szCs w:val="24"/>
                <w:lang w:val="en-GB" w:eastAsia="en-GB"/>
              </w:rPr>
              <w:t xml:space="preserve"> (when one of these </w:t>
            </w:r>
            <w:r w:rsidRPr="009E28BF">
              <w:rPr>
                <w:rFonts w:ascii="Candara" w:eastAsia="Times New Roman" w:hAnsi="Candara" w:cstheme="minorHAnsi"/>
                <w:szCs w:val="24"/>
                <w:lang w:val="en-GB" w:eastAsia="en-GB"/>
              </w:rPr>
              <w:lastRenderedPageBreak/>
              <w:t xml:space="preserve">three options are chosen, they will later go to step 7) or in cash (will later go to step 8). Furthermore, the customer can choose if she/he wants the order delivered or picking it up at our shop. The approximately time when the order is finished/delivered is shown (calculated from our statistics of the average time). The user can also decide to receive or pick it up later, if possible. Last, if the user is not logged in to her/his customer account, she/he must enter a billing address (including an email address) and optionally a different delivery address (in case it was chosen to be delivered before). Alternatively, the custom can login and choose from the saved addresses and edit them if wished. The user has still the option to go back to add another product (step 3) or to review her/his cart in the overview again (in case she/he wants to change the order amounts, step 5). If the user is happy with the order, she/he can find a button to checkout. </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If the user did not choose to pay with cash, she/he gets forwarded to the payment organisation to finish the payment. When the payment has been confirmed, the user gets an information and is redirected back to our website (step 8). When something went wrong, she/he gets back to step 6.</w:t>
            </w:r>
          </w:p>
          <w:p w:rsidR="009E28BF" w:rsidRPr="009E28BF" w:rsidRDefault="009E28BF" w:rsidP="009E28BF">
            <w:pPr>
              <w:pStyle w:val="Listenabsatz"/>
              <w:numPr>
                <w:ilvl w:val="0"/>
                <w:numId w:val="7"/>
              </w:numPr>
              <w:spacing w:before="100" w:beforeAutospacing="1" w:after="100" w:afterAutospacing="1"/>
              <w:jc w:val="both"/>
              <w:rPr>
                <w:rFonts w:ascii="Candara" w:eastAsia="Times New Roman" w:hAnsi="Candara" w:cstheme="minorHAnsi"/>
                <w:szCs w:val="24"/>
                <w:lang w:val="en-GB" w:eastAsia="en-GB"/>
              </w:rPr>
            </w:pPr>
            <w:r w:rsidRPr="009E28BF">
              <w:rPr>
                <w:rFonts w:ascii="Candara" w:eastAsia="Times New Roman" w:hAnsi="Candara" w:cstheme="minorHAnsi"/>
                <w:szCs w:val="24"/>
                <w:lang w:val="en-GB" w:eastAsia="en-GB"/>
              </w:rPr>
              <w:t>The successful order is saved to the costumers account (in case she/he has one) and it appears to our staff for preparing the order. The user will see a notification and receives an email about the successful order with all the information from step 6. Additionally, the user can download the invoice in the PDF format (when she/he paid through a payment organisation already). In case the customer decided to pay with cash, she/he gets the receipt after the payment. When the customer decided to pay with cash and picking it up from our shop, necessary instructions will be displayed as well (e. g. going to the shop and showing the order confirmation to our staff).</w:t>
            </w:r>
          </w:p>
          <w:p w:rsidR="009E28BF" w:rsidRPr="009E28BF" w:rsidRDefault="009E28BF" w:rsidP="009E28BF">
            <w:pPr>
              <w:pStyle w:val="Listenabsatz"/>
              <w:numPr>
                <w:ilvl w:val="0"/>
                <w:numId w:val="6"/>
              </w:numPr>
              <w:spacing w:before="100" w:beforeAutospacing="1" w:after="100" w:afterAutospacing="1"/>
              <w:jc w:val="both"/>
              <w:rPr>
                <w:rFonts w:ascii="Candara" w:eastAsia="Times New Roman" w:hAnsi="Candara" w:cstheme="minorHAnsi"/>
                <w:szCs w:val="24"/>
                <w:lang w:val="en-GB" w:eastAsia="en-GB"/>
              </w:rPr>
            </w:pPr>
          </w:p>
        </w:tc>
      </w:tr>
      <w:tr w:rsidR="009E28BF" w:rsidRPr="009E28BF" w:rsidTr="009E28BF">
        <w:trPr>
          <w:tblCellSpacing w:w="15" w:type="dxa"/>
        </w:trPr>
        <w:tc>
          <w:tcPr>
            <w:tcW w:w="766"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jc w:val="both"/>
              <w:rPr>
                <w:rFonts w:ascii="Candara" w:eastAsia="Times New Roman" w:hAnsi="Candara" w:cstheme="minorHAnsi"/>
                <w:lang w:eastAsia="en-GB"/>
              </w:rPr>
            </w:pPr>
            <w:proofErr w:type="spellStart"/>
            <w:r w:rsidRPr="009E28BF">
              <w:rPr>
                <w:rFonts w:ascii="Candara" w:eastAsia="Times New Roman" w:hAnsi="Candara" w:cstheme="minorHAnsi"/>
                <w:lang w:eastAsia="en-GB"/>
              </w:rPr>
              <w:lastRenderedPageBreak/>
              <w:t>Postcondition</w:t>
            </w:r>
            <w:proofErr w:type="spellEnd"/>
          </w:p>
        </w:tc>
        <w:tc>
          <w:tcPr>
            <w:tcW w:w="4187" w:type="pct"/>
            <w:tcBorders>
              <w:top w:val="outset" w:sz="6" w:space="0" w:color="auto"/>
              <w:left w:val="outset" w:sz="6" w:space="0" w:color="auto"/>
              <w:bottom w:val="outset" w:sz="6" w:space="0" w:color="auto"/>
              <w:right w:val="outset" w:sz="6" w:space="0" w:color="auto"/>
            </w:tcBorders>
            <w:vAlign w:val="center"/>
            <w:hideMark/>
          </w:tcPr>
          <w:p w:rsidR="009E28BF" w:rsidRPr="009E28BF" w:rsidRDefault="009E28BF" w:rsidP="009E28BF">
            <w:pPr>
              <w:spacing w:before="100" w:beforeAutospacing="1" w:after="100" w:afterAutospacing="1"/>
              <w:jc w:val="both"/>
              <w:rPr>
                <w:rFonts w:ascii="Candara" w:eastAsia="Times New Roman" w:hAnsi="Candara" w:cstheme="minorHAnsi"/>
                <w:lang w:val="en-GB" w:eastAsia="en-GB"/>
              </w:rPr>
            </w:pPr>
            <w:r w:rsidRPr="009E28BF">
              <w:rPr>
                <w:rFonts w:ascii="Candara" w:eastAsia="Times New Roman" w:hAnsi="Candara" w:cstheme="minorHAnsi"/>
                <w:lang w:val="en-GB" w:eastAsia="en-GB"/>
              </w:rPr>
              <w:t>Customer got a fresh pizza to the time she/he ordered it. We received the money from the customer.</w:t>
            </w:r>
          </w:p>
        </w:tc>
      </w:tr>
    </w:tbl>
    <w:p w:rsidR="009E28BF" w:rsidRDefault="009E28BF" w:rsidP="009E28BF">
      <w:pPr>
        <w:jc w:val="both"/>
        <w:rPr>
          <w:rFonts w:ascii="Candara" w:hAnsi="Candara"/>
          <w:lang w:val="en-GB"/>
        </w:rPr>
      </w:pPr>
    </w:p>
    <w:p w:rsidR="00AA2785" w:rsidRDefault="00AA2785" w:rsidP="009E28BF">
      <w:pPr>
        <w:jc w:val="both"/>
        <w:rPr>
          <w:rFonts w:ascii="Candara" w:hAnsi="Candara"/>
          <w:lang w:val="en-GB"/>
        </w:rPr>
      </w:pPr>
    </w:p>
    <w:p w:rsidR="00AA2785" w:rsidRPr="00003831" w:rsidRDefault="00945D7A" w:rsidP="00AA2785">
      <w:pPr>
        <w:jc w:val="both"/>
        <w:rPr>
          <w:rFonts w:ascii="Candara" w:hAnsi="Candara"/>
          <w:b/>
          <w:lang w:val="en-GB"/>
        </w:rPr>
      </w:pPr>
      <w:r>
        <w:rPr>
          <w:rFonts w:ascii="Candara" w:hAnsi="Candara"/>
          <w:b/>
          <w:lang w:val="en-GB"/>
        </w:rPr>
        <w:t>Specific</w:t>
      </w:r>
      <w:r w:rsidR="00AA2785" w:rsidRPr="00003831">
        <w:rPr>
          <w:rFonts w:ascii="Candara" w:hAnsi="Candara"/>
          <w:b/>
          <w:lang w:val="en-GB"/>
        </w:rPr>
        <w:t xml:space="preserve"> try of </w:t>
      </w:r>
      <w:r>
        <w:rPr>
          <w:rFonts w:ascii="Candara" w:hAnsi="Candara"/>
          <w:b/>
          <w:lang w:val="en-GB"/>
        </w:rPr>
        <w:t>the same scenario</w:t>
      </w:r>
    </w:p>
    <w:p w:rsidR="00AA2785" w:rsidRPr="00AA2785" w:rsidRDefault="00AA2785" w:rsidP="009E28BF">
      <w:pPr>
        <w:jc w:val="both"/>
        <w:rPr>
          <w:rFonts w:ascii="Candara" w:hAnsi="Candara"/>
          <w:lang w:val="en-GB"/>
        </w:rPr>
      </w:pPr>
    </w:p>
    <w:tbl>
      <w:tblPr>
        <w:tblW w:w="4876"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09"/>
        <w:gridCol w:w="7995"/>
      </w:tblGrid>
      <w:tr w:rsidR="00945D7A" w:rsidRPr="00AA2785" w:rsidTr="00945D7A">
        <w:trPr>
          <w:tblCellSpacing w:w="15" w:type="dxa"/>
        </w:trPr>
        <w:tc>
          <w:tcPr>
            <w:tcW w:w="814" w:type="pct"/>
            <w:tcBorders>
              <w:top w:val="outset" w:sz="6" w:space="0" w:color="auto"/>
              <w:left w:val="outset" w:sz="6" w:space="0" w:color="auto"/>
              <w:bottom w:val="outset" w:sz="6" w:space="0" w:color="auto"/>
              <w:right w:val="outset" w:sz="6" w:space="0" w:color="auto"/>
            </w:tcBorders>
            <w:vAlign w:val="center"/>
          </w:tcPr>
          <w:p w:rsidR="00945D7A" w:rsidRPr="009E28BF" w:rsidRDefault="00945D7A" w:rsidP="00945D7A">
            <w:pPr>
              <w:spacing w:before="100" w:beforeAutospacing="1" w:after="100" w:afterAutospacing="1"/>
              <w:jc w:val="both"/>
              <w:rPr>
                <w:rFonts w:ascii="Candara" w:eastAsia="Times New Roman" w:hAnsi="Candara" w:cstheme="minorHAnsi"/>
                <w:lang w:eastAsia="en-GB"/>
              </w:rPr>
            </w:pPr>
            <w:r>
              <w:rPr>
                <w:rFonts w:ascii="Candara" w:eastAsia="Times New Roman" w:hAnsi="Candara" w:cstheme="minorHAnsi"/>
                <w:lang w:eastAsia="en-GB"/>
              </w:rPr>
              <w:t xml:space="preserve">Scenario </w:t>
            </w:r>
            <w:r w:rsidRPr="009E28BF">
              <w:rPr>
                <w:rFonts w:ascii="Candara" w:eastAsia="Times New Roman" w:hAnsi="Candara" w:cstheme="minorHAnsi"/>
                <w:lang w:eastAsia="en-GB"/>
              </w:rPr>
              <w:t>Name</w:t>
            </w:r>
          </w:p>
        </w:tc>
        <w:tc>
          <w:tcPr>
            <w:tcW w:w="4139" w:type="pct"/>
            <w:tcBorders>
              <w:top w:val="outset" w:sz="6" w:space="0" w:color="auto"/>
              <w:left w:val="outset" w:sz="6" w:space="0" w:color="auto"/>
              <w:bottom w:val="outset" w:sz="6" w:space="0" w:color="auto"/>
              <w:right w:val="outset" w:sz="6" w:space="0" w:color="auto"/>
            </w:tcBorders>
            <w:vAlign w:val="center"/>
            <w:hideMark/>
          </w:tcPr>
          <w:p w:rsidR="00945D7A" w:rsidRPr="00AA2785" w:rsidRDefault="00945D7A" w:rsidP="00945D7A">
            <w:pPr>
              <w:rPr>
                <w:rFonts w:ascii="Candara" w:eastAsia="Times New Roman" w:hAnsi="Candara" w:cstheme="minorHAnsi"/>
                <w:lang w:val="en-GB" w:eastAsia="en-GB"/>
              </w:rPr>
            </w:pPr>
            <w:r w:rsidRPr="00AA2785">
              <w:rPr>
                <w:rFonts w:ascii="Candara" w:hAnsi="Candara" w:cstheme="minorHAnsi"/>
                <w:lang w:val="en-GB"/>
              </w:rPr>
              <w:t>Customer places an order online.</w:t>
            </w:r>
            <w:bookmarkStart w:id="1" w:name="_GoBack"/>
            <w:bookmarkEnd w:id="1"/>
          </w:p>
        </w:tc>
      </w:tr>
      <w:tr w:rsidR="00945D7A" w:rsidRPr="00AA2785" w:rsidTr="00945D7A">
        <w:trPr>
          <w:tblCellSpacing w:w="15" w:type="dxa"/>
        </w:trPr>
        <w:tc>
          <w:tcPr>
            <w:tcW w:w="814" w:type="pct"/>
            <w:tcBorders>
              <w:top w:val="outset" w:sz="6" w:space="0" w:color="auto"/>
              <w:left w:val="outset" w:sz="6" w:space="0" w:color="auto"/>
              <w:bottom w:val="outset" w:sz="6" w:space="0" w:color="auto"/>
              <w:right w:val="outset" w:sz="6" w:space="0" w:color="auto"/>
            </w:tcBorders>
            <w:vAlign w:val="center"/>
          </w:tcPr>
          <w:p w:rsidR="00945D7A" w:rsidRPr="009E28BF" w:rsidRDefault="00945D7A" w:rsidP="00945D7A">
            <w:pPr>
              <w:jc w:val="both"/>
              <w:rPr>
                <w:rFonts w:ascii="Candara" w:eastAsia="Times New Roman" w:hAnsi="Candara" w:cstheme="minorHAnsi"/>
                <w:lang w:eastAsia="en-GB"/>
              </w:rPr>
            </w:pPr>
            <w:proofErr w:type="spellStart"/>
            <w:r w:rsidRPr="009E28BF">
              <w:rPr>
                <w:rFonts w:ascii="Candara" w:eastAsia="Times New Roman" w:hAnsi="Candara" w:cstheme="minorHAnsi"/>
                <w:lang w:eastAsia="en-GB"/>
              </w:rPr>
              <w:t>Precondition</w:t>
            </w:r>
            <w:proofErr w:type="spellEnd"/>
          </w:p>
        </w:tc>
        <w:tc>
          <w:tcPr>
            <w:tcW w:w="4139" w:type="pct"/>
            <w:tcBorders>
              <w:top w:val="outset" w:sz="6" w:space="0" w:color="auto"/>
              <w:left w:val="outset" w:sz="6" w:space="0" w:color="auto"/>
              <w:bottom w:val="outset" w:sz="6" w:space="0" w:color="auto"/>
              <w:right w:val="outset" w:sz="6" w:space="0" w:color="auto"/>
            </w:tcBorders>
            <w:vAlign w:val="center"/>
            <w:hideMark/>
          </w:tcPr>
          <w:p w:rsidR="00945D7A" w:rsidRPr="00AA2785" w:rsidRDefault="00945D7A" w:rsidP="00945D7A">
            <w:pPr>
              <w:rPr>
                <w:rFonts w:ascii="Candara" w:eastAsia="Times New Roman" w:hAnsi="Candara" w:cstheme="minorHAnsi"/>
                <w:lang w:val="en-GB" w:eastAsia="en-GB"/>
              </w:rPr>
            </w:pPr>
            <w:r w:rsidRPr="00AA2785">
              <w:rPr>
                <w:rFonts w:ascii="Candara" w:hAnsi="Candara" w:cstheme="minorHAnsi"/>
                <w:lang w:val="en-GB"/>
              </w:rPr>
              <w:t xml:space="preserve">Betty has access to the internet via a computer (and a kind of up-to-date browser). She has a </w:t>
            </w:r>
            <w:proofErr w:type="spellStart"/>
            <w:r w:rsidRPr="00AA2785">
              <w:rPr>
                <w:rFonts w:ascii="Candara" w:hAnsi="Candara" w:cstheme="minorHAnsi"/>
                <w:lang w:val="en-GB"/>
              </w:rPr>
              <w:t>MoneyPal</w:t>
            </w:r>
            <w:proofErr w:type="spellEnd"/>
            <w:r w:rsidRPr="00AA2785">
              <w:rPr>
                <w:rFonts w:ascii="Candara" w:hAnsi="Candara" w:cstheme="minorHAnsi"/>
                <w:lang w:val="en-GB"/>
              </w:rPr>
              <w:t xml:space="preserve"> account and all necessary data to login. Betty got enough money on her account and she has a billing and a delivery address (which is the same one) in Berlin (Germany).</w:t>
            </w:r>
          </w:p>
        </w:tc>
      </w:tr>
      <w:tr w:rsidR="00945D7A" w:rsidRPr="00AA2785" w:rsidTr="00945D7A">
        <w:trPr>
          <w:tblCellSpacing w:w="15" w:type="dxa"/>
        </w:trPr>
        <w:tc>
          <w:tcPr>
            <w:tcW w:w="814" w:type="pct"/>
            <w:tcBorders>
              <w:top w:val="outset" w:sz="6" w:space="0" w:color="auto"/>
              <w:left w:val="outset" w:sz="6" w:space="0" w:color="auto"/>
              <w:bottom w:val="outset" w:sz="6" w:space="0" w:color="auto"/>
              <w:right w:val="outset" w:sz="6" w:space="0" w:color="auto"/>
            </w:tcBorders>
            <w:vAlign w:val="center"/>
          </w:tcPr>
          <w:p w:rsidR="00945D7A" w:rsidRPr="009E28BF" w:rsidRDefault="00945D7A" w:rsidP="00945D7A">
            <w:pPr>
              <w:jc w:val="both"/>
              <w:rPr>
                <w:rFonts w:ascii="Candara" w:eastAsia="Times New Roman" w:hAnsi="Candara" w:cstheme="minorHAnsi"/>
                <w:lang w:eastAsia="en-GB"/>
              </w:rPr>
            </w:pPr>
            <w:proofErr w:type="spellStart"/>
            <w:r w:rsidRPr="009E28BF">
              <w:rPr>
                <w:rFonts w:ascii="Candara" w:eastAsia="Times New Roman" w:hAnsi="Candara" w:cstheme="minorHAnsi"/>
                <w:lang w:eastAsia="en-GB"/>
              </w:rPr>
              <w:lastRenderedPageBreak/>
              <w:t>Sequence</w:t>
            </w:r>
            <w:proofErr w:type="spellEnd"/>
            <w:r w:rsidRPr="009E28BF">
              <w:rPr>
                <w:rFonts w:ascii="Candara" w:eastAsia="Times New Roman" w:hAnsi="Candara" w:cstheme="minorHAnsi"/>
                <w:lang w:eastAsia="en-GB"/>
              </w:rPr>
              <w:t xml:space="preserve"> </w:t>
            </w:r>
            <w:proofErr w:type="spellStart"/>
            <w:r w:rsidRPr="009E28BF">
              <w:rPr>
                <w:rFonts w:ascii="Candara" w:eastAsia="Times New Roman" w:hAnsi="Candara" w:cstheme="minorHAnsi"/>
                <w:lang w:eastAsia="en-GB"/>
              </w:rPr>
              <w:t>of</w:t>
            </w:r>
            <w:proofErr w:type="spellEnd"/>
            <w:r w:rsidRPr="009E28BF">
              <w:rPr>
                <w:rFonts w:ascii="Candara" w:eastAsia="Times New Roman" w:hAnsi="Candara" w:cstheme="minorHAnsi"/>
                <w:lang w:eastAsia="en-GB"/>
              </w:rPr>
              <w:t xml:space="preserve"> </w:t>
            </w:r>
            <w:proofErr w:type="spellStart"/>
            <w:r w:rsidRPr="009E28BF">
              <w:rPr>
                <w:rFonts w:ascii="Candara" w:eastAsia="Times New Roman" w:hAnsi="Candara" w:cstheme="minorHAnsi"/>
                <w:lang w:eastAsia="en-GB"/>
              </w:rPr>
              <w:t>steps</w:t>
            </w:r>
            <w:proofErr w:type="spellEnd"/>
            <w:r w:rsidRPr="009E28BF">
              <w:rPr>
                <w:rFonts w:ascii="Candara" w:eastAsia="Times New Roman" w:hAnsi="Candara" w:cstheme="minorHAnsi"/>
                <w:lang w:eastAsia="en-GB"/>
              </w:rPr>
              <w:t xml:space="preserve"> </w:t>
            </w:r>
          </w:p>
        </w:tc>
        <w:tc>
          <w:tcPr>
            <w:tcW w:w="4139" w:type="pct"/>
            <w:tcBorders>
              <w:top w:val="outset" w:sz="6" w:space="0" w:color="auto"/>
              <w:left w:val="outset" w:sz="6" w:space="0" w:color="auto"/>
              <w:bottom w:val="outset" w:sz="6" w:space="0" w:color="auto"/>
              <w:right w:val="outset" w:sz="6" w:space="0" w:color="auto"/>
            </w:tcBorders>
            <w:vAlign w:val="center"/>
            <w:hideMark/>
          </w:tcPr>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Betty opens our website with her Computer and Firefox 65.</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On the appearing website, she clicks on a button “Order”.</w:t>
            </w:r>
          </w:p>
          <w:p w:rsidR="00945D7A" w:rsidRPr="00AA2785" w:rsidRDefault="00945D7A" w:rsidP="00945D7A">
            <w:pPr>
              <w:numPr>
                <w:ilvl w:val="0"/>
                <w:numId w:val="8"/>
              </w:numPr>
              <w:spacing w:after="160" w:line="259" w:lineRule="auto"/>
              <w:rPr>
                <w:rFonts w:ascii="Candara" w:hAnsi="Candara" w:cstheme="minorHAnsi"/>
              </w:rPr>
            </w:pPr>
            <w:r w:rsidRPr="00AA2785">
              <w:rPr>
                <w:rFonts w:ascii="Candara" w:hAnsi="Candara" w:cstheme="minorHAnsi"/>
                <w:lang w:val="en-GB"/>
              </w:rPr>
              <w:t xml:space="preserve">Betty gets asked, if she wants to choose one of the suggested sandwiches, a menu or if she wants to create her own sandwich. </w:t>
            </w:r>
            <w:r w:rsidRPr="00AA2785">
              <w:rPr>
                <w:rFonts w:ascii="Candara" w:hAnsi="Candara" w:cstheme="minorHAnsi"/>
              </w:rPr>
              <w:t xml:space="preserve">Betty </w:t>
            </w:r>
            <w:proofErr w:type="spellStart"/>
            <w:r w:rsidRPr="00AA2785">
              <w:rPr>
                <w:rFonts w:ascii="Candara" w:hAnsi="Candara" w:cstheme="minorHAnsi"/>
              </w:rPr>
              <w:t>wants</w:t>
            </w:r>
            <w:proofErr w:type="spellEnd"/>
            <w:r w:rsidRPr="00AA2785">
              <w:rPr>
                <w:rFonts w:ascii="Candara" w:hAnsi="Candara" w:cstheme="minorHAnsi"/>
              </w:rPr>
              <w:t xml:space="preserve"> </w:t>
            </w:r>
            <w:proofErr w:type="spellStart"/>
            <w:r w:rsidRPr="00AA2785">
              <w:rPr>
                <w:rFonts w:ascii="Candara" w:hAnsi="Candara" w:cstheme="minorHAnsi"/>
              </w:rPr>
              <w:t>to</w:t>
            </w:r>
            <w:proofErr w:type="spellEnd"/>
            <w:r w:rsidRPr="00AA2785">
              <w:rPr>
                <w:rFonts w:ascii="Candara" w:hAnsi="Candara" w:cstheme="minorHAnsi"/>
              </w:rPr>
              <w:t xml:space="preserve"> </w:t>
            </w:r>
            <w:proofErr w:type="spellStart"/>
            <w:r w:rsidRPr="00AA2785">
              <w:rPr>
                <w:rFonts w:ascii="Candara" w:hAnsi="Candara" w:cstheme="minorHAnsi"/>
              </w:rPr>
              <w:t>make</w:t>
            </w:r>
            <w:proofErr w:type="spellEnd"/>
            <w:r w:rsidRPr="00AA2785">
              <w:rPr>
                <w:rFonts w:ascii="Candara" w:hAnsi="Candara" w:cstheme="minorHAnsi"/>
              </w:rPr>
              <w:t xml:space="preserve"> her own </w:t>
            </w:r>
            <w:proofErr w:type="spellStart"/>
            <w:r w:rsidRPr="00AA2785">
              <w:rPr>
                <w:rFonts w:ascii="Candara" w:hAnsi="Candara" w:cstheme="minorHAnsi"/>
              </w:rPr>
              <w:t>sandwich</w:t>
            </w:r>
            <w:proofErr w:type="spellEnd"/>
            <w:r w:rsidRPr="00AA2785">
              <w:rPr>
                <w:rFonts w:ascii="Candara" w:hAnsi="Candara" w:cstheme="minorHAnsi"/>
              </w:rPr>
              <w:t>.</w:t>
            </w:r>
          </w:p>
          <w:p w:rsidR="00945D7A" w:rsidRPr="00AA2785" w:rsidRDefault="00945D7A" w:rsidP="00945D7A">
            <w:pPr>
              <w:numPr>
                <w:ilvl w:val="0"/>
                <w:numId w:val="8"/>
              </w:numPr>
              <w:spacing w:after="160" w:line="259" w:lineRule="auto"/>
              <w:rPr>
                <w:rFonts w:ascii="Candara" w:hAnsi="Candara" w:cstheme="minorHAnsi"/>
              </w:rPr>
            </w:pPr>
            <w:r w:rsidRPr="00AA2785">
              <w:rPr>
                <w:rFonts w:ascii="Candara" w:hAnsi="Candara" w:cstheme="minorHAnsi"/>
                <w:lang w:val="en-GB"/>
              </w:rPr>
              <w:t xml:space="preserve">In the new menu, she has buttons for choosing different kind of breads, one for toppings and one for additionally products. Betty clicks on the “Blue bread” with mozzarella, tomato and corn. Additionally, she takes an order of fries and a Sprite. She confirms her choices by adding them to the cart. </w:t>
            </w:r>
            <w:proofErr w:type="spellStart"/>
            <w:r w:rsidRPr="00AA2785">
              <w:rPr>
                <w:rFonts w:ascii="Candara" w:hAnsi="Candara" w:cstheme="minorHAnsi"/>
              </w:rPr>
              <w:t>She</w:t>
            </w:r>
            <w:proofErr w:type="spellEnd"/>
            <w:r w:rsidRPr="00AA2785">
              <w:rPr>
                <w:rFonts w:ascii="Candara" w:hAnsi="Candara" w:cstheme="minorHAnsi"/>
              </w:rPr>
              <w:t xml:space="preserve"> </w:t>
            </w:r>
            <w:proofErr w:type="spellStart"/>
            <w:r w:rsidRPr="00AA2785">
              <w:rPr>
                <w:rFonts w:ascii="Candara" w:hAnsi="Candara" w:cstheme="minorHAnsi"/>
              </w:rPr>
              <w:t>gets</w:t>
            </w:r>
            <w:proofErr w:type="spellEnd"/>
            <w:r w:rsidRPr="00AA2785">
              <w:rPr>
                <w:rFonts w:ascii="Candara" w:hAnsi="Candara" w:cstheme="minorHAnsi"/>
              </w:rPr>
              <w:t xml:space="preserve"> </w:t>
            </w:r>
            <w:proofErr w:type="spellStart"/>
            <w:r w:rsidRPr="00AA2785">
              <w:rPr>
                <w:rFonts w:ascii="Candara" w:hAnsi="Candara" w:cstheme="minorHAnsi"/>
              </w:rPr>
              <w:t>redirected</w:t>
            </w:r>
            <w:proofErr w:type="spellEnd"/>
            <w:r w:rsidRPr="00AA2785">
              <w:rPr>
                <w:rFonts w:ascii="Candara" w:hAnsi="Candara" w:cstheme="minorHAnsi"/>
              </w:rPr>
              <w:t xml:space="preserve"> </w:t>
            </w:r>
            <w:proofErr w:type="spellStart"/>
            <w:r w:rsidRPr="00AA2785">
              <w:rPr>
                <w:rFonts w:ascii="Candara" w:hAnsi="Candara" w:cstheme="minorHAnsi"/>
              </w:rPr>
              <w:t>to</w:t>
            </w:r>
            <w:proofErr w:type="spellEnd"/>
            <w:r w:rsidRPr="00AA2785">
              <w:rPr>
                <w:rFonts w:ascii="Candara" w:hAnsi="Candara" w:cstheme="minorHAnsi"/>
              </w:rPr>
              <w:t xml:space="preserve"> </w:t>
            </w:r>
            <w:proofErr w:type="spellStart"/>
            <w:r w:rsidRPr="00AA2785">
              <w:rPr>
                <w:rFonts w:ascii="Candara" w:hAnsi="Candara" w:cstheme="minorHAnsi"/>
              </w:rPr>
              <w:t>the</w:t>
            </w:r>
            <w:proofErr w:type="spellEnd"/>
            <w:r w:rsidRPr="00AA2785">
              <w:rPr>
                <w:rFonts w:ascii="Candara" w:hAnsi="Candara" w:cstheme="minorHAnsi"/>
              </w:rPr>
              <w:t xml:space="preserve"> </w:t>
            </w:r>
            <w:proofErr w:type="spellStart"/>
            <w:r w:rsidRPr="00AA2785">
              <w:rPr>
                <w:rFonts w:ascii="Candara" w:hAnsi="Candara" w:cstheme="minorHAnsi"/>
              </w:rPr>
              <w:t>former</w:t>
            </w:r>
            <w:proofErr w:type="spellEnd"/>
            <w:r w:rsidRPr="00AA2785">
              <w:rPr>
                <w:rFonts w:ascii="Candara" w:hAnsi="Candara" w:cstheme="minorHAnsi"/>
              </w:rPr>
              <w:t xml:space="preserve"> </w:t>
            </w:r>
            <w:proofErr w:type="spellStart"/>
            <w:r w:rsidRPr="00AA2785">
              <w:rPr>
                <w:rFonts w:ascii="Candara" w:hAnsi="Candara" w:cstheme="minorHAnsi"/>
              </w:rPr>
              <w:t>page</w:t>
            </w:r>
            <w:proofErr w:type="spellEnd"/>
            <w:r w:rsidRPr="00AA2785">
              <w:rPr>
                <w:rFonts w:ascii="Candara" w:hAnsi="Candara" w:cstheme="minorHAnsi"/>
              </w:rPr>
              <w:t xml:space="preserve"> (</w:t>
            </w:r>
            <w:proofErr w:type="spellStart"/>
            <w:r w:rsidRPr="00AA2785">
              <w:rPr>
                <w:rFonts w:ascii="Candara" w:hAnsi="Candara" w:cstheme="minorHAnsi"/>
              </w:rPr>
              <w:t>of</w:t>
            </w:r>
            <w:proofErr w:type="spellEnd"/>
            <w:r w:rsidRPr="00AA2785">
              <w:rPr>
                <w:rFonts w:ascii="Candara" w:hAnsi="Candara" w:cstheme="minorHAnsi"/>
              </w:rPr>
              <w:t xml:space="preserve"> </w:t>
            </w:r>
            <w:proofErr w:type="spellStart"/>
            <w:r w:rsidRPr="00AA2785">
              <w:rPr>
                <w:rFonts w:ascii="Candara" w:hAnsi="Candara" w:cstheme="minorHAnsi"/>
              </w:rPr>
              <w:t>step</w:t>
            </w:r>
            <w:proofErr w:type="spellEnd"/>
            <w:r w:rsidRPr="00AA2785">
              <w:rPr>
                <w:rFonts w:ascii="Candara" w:hAnsi="Candara" w:cstheme="minorHAnsi"/>
              </w:rPr>
              <w:t xml:space="preserve"> 3).</w:t>
            </w:r>
          </w:p>
          <w:p w:rsidR="00945D7A" w:rsidRPr="00AA2785" w:rsidRDefault="00945D7A" w:rsidP="00945D7A">
            <w:pPr>
              <w:numPr>
                <w:ilvl w:val="0"/>
                <w:numId w:val="8"/>
              </w:numPr>
              <w:spacing w:after="160" w:line="259" w:lineRule="auto"/>
              <w:rPr>
                <w:rFonts w:ascii="Candara" w:hAnsi="Candara" w:cstheme="minorHAnsi"/>
              </w:rPr>
            </w:pPr>
            <w:r w:rsidRPr="00AA2785">
              <w:rPr>
                <w:rFonts w:ascii="Candara" w:hAnsi="Candara" w:cstheme="minorHAnsi"/>
              </w:rPr>
              <w:t xml:space="preserve">Betty </w:t>
            </w:r>
            <w:proofErr w:type="spellStart"/>
            <w:r w:rsidRPr="00AA2785">
              <w:rPr>
                <w:rFonts w:ascii="Candara" w:hAnsi="Candara" w:cstheme="minorHAnsi"/>
              </w:rPr>
              <w:t>clicks</w:t>
            </w:r>
            <w:proofErr w:type="spellEnd"/>
            <w:r w:rsidRPr="00AA2785">
              <w:rPr>
                <w:rFonts w:ascii="Candara" w:hAnsi="Candara" w:cstheme="minorHAnsi"/>
              </w:rPr>
              <w:t xml:space="preserve"> on “</w:t>
            </w:r>
            <w:proofErr w:type="spellStart"/>
            <w:r w:rsidRPr="00AA2785">
              <w:rPr>
                <w:rFonts w:ascii="Candara" w:hAnsi="Candara" w:cstheme="minorHAnsi"/>
              </w:rPr>
              <w:t>checkout</w:t>
            </w:r>
            <w:proofErr w:type="spellEnd"/>
            <w:r w:rsidRPr="00AA2785">
              <w:rPr>
                <w:rFonts w:ascii="Candara" w:hAnsi="Candara" w:cstheme="minorHAnsi"/>
              </w:rPr>
              <w:t>”.</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Betty now sees her order again. She chooses to get the order delivered.</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Betty fills out her billing address, which is the same one as the delivery address. She also fills out a field for her email address and another one for her mobile phone number.</w:t>
            </w:r>
          </w:p>
          <w:p w:rsidR="00945D7A" w:rsidRPr="00AA2785" w:rsidRDefault="00945D7A" w:rsidP="00945D7A">
            <w:pPr>
              <w:numPr>
                <w:ilvl w:val="0"/>
                <w:numId w:val="8"/>
              </w:numPr>
              <w:spacing w:after="160" w:line="259" w:lineRule="auto"/>
              <w:rPr>
                <w:rFonts w:ascii="Candara" w:hAnsi="Candara" w:cstheme="minorHAnsi"/>
              </w:rPr>
            </w:pPr>
            <w:r w:rsidRPr="00AA2785">
              <w:rPr>
                <w:rFonts w:ascii="Candara" w:hAnsi="Candara" w:cstheme="minorHAnsi"/>
                <w:lang w:val="en-GB"/>
              </w:rPr>
              <w:t xml:space="preserve">Betty selects to pay via </w:t>
            </w:r>
            <w:proofErr w:type="spellStart"/>
            <w:r w:rsidRPr="00AA2785">
              <w:rPr>
                <w:rFonts w:ascii="Candara" w:hAnsi="Candara" w:cstheme="minorHAnsi"/>
                <w:lang w:val="en-GB"/>
              </w:rPr>
              <w:t>MoneyPal</w:t>
            </w:r>
            <w:proofErr w:type="spellEnd"/>
            <w:r w:rsidRPr="00AA2785">
              <w:rPr>
                <w:rFonts w:ascii="Candara" w:hAnsi="Candara" w:cstheme="minorHAnsi"/>
                <w:lang w:val="en-GB"/>
              </w:rPr>
              <w:t xml:space="preserve">. </w:t>
            </w:r>
            <w:proofErr w:type="spellStart"/>
            <w:r w:rsidRPr="00AA2785">
              <w:rPr>
                <w:rFonts w:ascii="Candara" w:hAnsi="Candara" w:cstheme="minorHAnsi"/>
              </w:rPr>
              <w:t>She</w:t>
            </w:r>
            <w:proofErr w:type="spellEnd"/>
            <w:r w:rsidRPr="00AA2785">
              <w:rPr>
                <w:rFonts w:ascii="Candara" w:hAnsi="Candara" w:cstheme="minorHAnsi"/>
              </w:rPr>
              <w:t xml:space="preserve"> </w:t>
            </w:r>
            <w:proofErr w:type="spellStart"/>
            <w:r w:rsidRPr="00AA2785">
              <w:rPr>
                <w:rFonts w:ascii="Candara" w:hAnsi="Candara" w:cstheme="minorHAnsi"/>
              </w:rPr>
              <w:t>enters</w:t>
            </w:r>
            <w:proofErr w:type="spellEnd"/>
            <w:r w:rsidRPr="00AA2785">
              <w:rPr>
                <w:rFonts w:ascii="Candara" w:hAnsi="Candara" w:cstheme="minorHAnsi"/>
              </w:rPr>
              <w:t xml:space="preserve"> her email-</w:t>
            </w:r>
            <w:proofErr w:type="spellStart"/>
            <w:r w:rsidRPr="00AA2785">
              <w:rPr>
                <w:rFonts w:ascii="Candara" w:hAnsi="Candara" w:cstheme="minorHAnsi"/>
              </w:rPr>
              <w:t>address</w:t>
            </w:r>
            <w:proofErr w:type="spellEnd"/>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 xml:space="preserve">Betty clicks on “confirm order”. She gets forwarded to the website of </w:t>
            </w:r>
            <w:proofErr w:type="spellStart"/>
            <w:r w:rsidRPr="00AA2785">
              <w:rPr>
                <w:rFonts w:ascii="Candara" w:hAnsi="Candara" w:cstheme="minorHAnsi"/>
                <w:lang w:val="en-GB"/>
              </w:rPr>
              <w:t>MoneyPal</w:t>
            </w:r>
            <w:proofErr w:type="spellEnd"/>
            <w:r w:rsidRPr="00AA2785">
              <w:rPr>
                <w:rFonts w:ascii="Candara" w:hAnsi="Candara" w:cstheme="minorHAnsi"/>
                <w:lang w:val="en-GB"/>
              </w:rPr>
              <w:t xml:space="preserve">. </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Betty successfully finished the transaction and gets redirected to our website again.</w:t>
            </w:r>
          </w:p>
          <w:p w:rsidR="00945D7A" w:rsidRPr="00AA2785" w:rsidRDefault="00945D7A" w:rsidP="00945D7A">
            <w:pPr>
              <w:numPr>
                <w:ilvl w:val="0"/>
                <w:numId w:val="8"/>
              </w:numPr>
              <w:spacing w:after="160" w:line="259" w:lineRule="auto"/>
              <w:rPr>
                <w:rFonts w:ascii="Candara" w:hAnsi="Candara" w:cstheme="minorHAnsi"/>
              </w:rPr>
            </w:pPr>
            <w:r w:rsidRPr="00AA2785">
              <w:rPr>
                <w:rFonts w:ascii="Candara" w:hAnsi="Candara" w:cstheme="minorHAnsi"/>
                <w:lang w:val="en-GB"/>
              </w:rPr>
              <w:t xml:space="preserve">Betty sees the message “Order successfully sent” with all information of her order with the information of her order arriving at 6:35 pm, which is in 25 minutes from now. </w:t>
            </w:r>
            <w:proofErr w:type="spellStart"/>
            <w:r w:rsidRPr="00AA2785">
              <w:rPr>
                <w:rFonts w:ascii="Candara" w:hAnsi="Candara" w:cstheme="minorHAnsi"/>
              </w:rPr>
              <w:t>She</w:t>
            </w:r>
            <w:proofErr w:type="spellEnd"/>
            <w:r w:rsidRPr="00AA2785">
              <w:rPr>
                <w:rFonts w:ascii="Candara" w:hAnsi="Candara" w:cstheme="minorHAnsi"/>
              </w:rPr>
              <w:t xml:space="preserve"> </w:t>
            </w:r>
            <w:proofErr w:type="spellStart"/>
            <w:r w:rsidRPr="00AA2785">
              <w:rPr>
                <w:rFonts w:ascii="Candara" w:hAnsi="Candara" w:cstheme="minorHAnsi"/>
              </w:rPr>
              <w:t>sees</w:t>
            </w:r>
            <w:proofErr w:type="spellEnd"/>
            <w:r w:rsidRPr="00AA2785">
              <w:rPr>
                <w:rFonts w:ascii="Candara" w:hAnsi="Candara" w:cstheme="minorHAnsi"/>
              </w:rPr>
              <w:t xml:space="preserve"> also a </w:t>
            </w:r>
            <w:proofErr w:type="spellStart"/>
            <w:r w:rsidRPr="00AA2785">
              <w:rPr>
                <w:rFonts w:ascii="Candara" w:hAnsi="Candara" w:cstheme="minorHAnsi"/>
              </w:rPr>
              <w:t>button</w:t>
            </w:r>
            <w:proofErr w:type="spellEnd"/>
            <w:r w:rsidRPr="00AA2785">
              <w:rPr>
                <w:rFonts w:ascii="Candara" w:hAnsi="Candara" w:cstheme="minorHAnsi"/>
              </w:rPr>
              <w:t xml:space="preserve"> </w:t>
            </w:r>
            <w:proofErr w:type="spellStart"/>
            <w:r w:rsidRPr="00AA2785">
              <w:rPr>
                <w:rFonts w:ascii="Candara" w:hAnsi="Candara" w:cstheme="minorHAnsi"/>
              </w:rPr>
              <w:t>to</w:t>
            </w:r>
            <w:proofErr w:type="spellEnd"/>
            <w:r w:rsidRPr="00AA2785">
              <w:rPr>
                <w:rFonts w:ascii="Candara" w:hAnsi="Candara" w:cstheme="minorHAnsi"/>
              </w:rPr>
              <w:t xml:space="preserve"> </w:t>
            </w:r>
            <w:proofErr w:type="spellStart"/>
            <w:r w:rsidRPr="00AA2785">
              <w:rPr>
                <w:rFonts w:ascii="Candara" w:hAnsi="Candara" w:cstheme="minorHAnsi"/>
              </w:rPr>
              <w:t>print</w:t>
            </w:r>
            <w:proofErr w:type="spellEnd"/>
            <w:r w:rsidRPr="00AA2785">
              <w:rPr>
                <w:rFonts w:ascii="Candara" w:hAnsi="Candara" w:cstheme="minorHAnsi"/>
              </w:rPr>
              <w:t xml:space="preserve"> </w:t>
            </w:r>
            <w:proofErr w:type="spellStart"/>
            <w:r w:rsidRPr="00AA2785">
              <w:rPr>
                <w:rFonts w:ascii="Candara" w:hAnsi="Candara" w:cstheme="minorHAnsi"/>
              </w:rPr>
              <w:t>the</w:t>
            </w:r>
            <w:proofErr w:type="spellEnd"/>
            <w:r w:rsidRPr="00AA2785">
              <w:rPr>
                <w:rFonts w:ascii="Candara" w:hAnsi="Candara" w:cstheme="minorHAnsi"/>
              </w:rPr>
              <w:t xml:space="preserve"> </w:t>
            </w:r>
            <w:proofErr w:type="spellStart"/>
            <w:r w:rsidRPr="00AA2785">
              <w:rPr>
                <w:rFonts w:ascii="Candara" w:hAnsi="Candara" w:cstheme="minorHAnsi"/>
              </w:rPr>
              <w:t>invoice</w:t>
            </w:r>
            <w:proofErr w:type="spellEnd"/>
            <w:r w:rsidRPr="00AA2785">
              <w:rPr>
                <w:rFonts w:ascii="Candara" w:hAnsi="Candara" w:cstheme="minorHAnsi"/>
              </w:rPr>
              <w:t>.</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Betty clicks on the invoice button.</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A download with the invoice in the PDF format starts immediately.</w:t>
            </w:r>
          </w:p>
          <w:p w:rsidR="00945D7A" w:rsidRPr="00AA2785" w:rsidRDefault="00945D7A" w:rsidP="00945D7A">
            <w:pPr>
              <w:numPr>
                <w:ilvl w:val="0"/>
                <w:numId w:val="8"/>
              </w:numPr>
              <w:spacing w:after="160" w:line="259" w:lineRule="auto"/>
              <w:rPr>
                <w:rFonts w:ascii="Candara" w:hAnsi="Candara" w:cstheme="minorHAnsi"/>
                <w:lang w:val="en-GB"/>
              </w:rPr>
            </w:pPr>
            <w:r w:rsidRPr="00AA2785">
              <w:rPr>
                <w:rFonts w:ascii="Candara" w:hAnsi="Candara" w:cstheme="minorHAnsi"/>
                <w:lang w:val="en-GB"/>
              </w:rPr>
              <w:t xml:space="preserve">After 25 minutes, her bell is ringing, and she receives her sandwich, fresh and just as she ordered it before. </w:t>
            </w:r>
          </w:p>
        </w:tc>
      </w:tr>
      <w:tr w:rsidR="00945D7A" w:rsidRPr="00AA2785" w:rsidTr="00945D7A">
        <w:trPr>
          <w:tblCellSpacing w:w="15" w:type="dxa"/>
        </w:trPr>
        <w:tc>
          <w:tcPr>
            <w:tcW w:w="814" w:type="pct"/>
            <w:tcBorders>
              <w:top w:val="outset" w:sz="6" w:space="0" w:color="auto"/>
              <w:left w:val="outset" w:sz="6" w:space="0" w:color="auto"/>
              <w:bottom w:val="outset" w:sz="6" w:space="0" w:color="auto"/>
              <w:right w:val="outset" w:sz="6" w:space="0" w:color="auto"/>
            </w:tcBorders>
            <w:vAlign w:val="center"/>
          </w:tcPr>
          <w:p w:rsidR="00945D7A" w:rsidRPr="009E28BF" w:rsidRDefault="00945D7A" w:rsidP="00945D7A">
            <w:pPr>
              <w:jc w:val="both"/>
              <w:rPr>
                <w:rFonts w:ascii="Candara" w:eastAsia="Times New Roman" w:hAnsi="Candara" w:cstheme="minorHAnsi"/>
                <w:lang w:eastAsia="en-GB"/>
              </w:rPr>
            </w:pPr>
            <w:proofErr w:type="spellStart"/>
            <w:r w:rsidRPr="009E28BF">
              <w:rPr>
                <w:rFonts w:ascii="Candara" w:eastAsia="Times New Roman" w:hAnsi="Candara" w:cstheme="minorHAnsi"/>
                <w:lang w:eastAsia="en-GB"/>
              </w:rPr>
              <w:t>Postcondition</w:t>
            </w:r>
            <w:proofErr w:type="spellEnd"/>
          </w:p>
        </w:tc>
        <w:tc>
          <w:tcPr>
            <w:tcW w:w="4139" w:type="pct"/>
            <w:tcBorders>
              <w:top w:val="outset" w:sz="6" w:space="0" w:color="auto"/>
              <w:left w:val="outset" w:sz="6" w:space="0" w:color="auto"/>
              <w:bottom w:val="outset" w:sz="6" w:space="0" w:color="auto"/>
              <w:right w:val="outset" w:sz="6" w:space="0" w:color="auto"/>
            </w:tcBorders>
            <w:vAlign w:val="center"/>
            <w:hideMark/>
          </w:tcPr>
          <w:p w:rsidR="00945D7A" w:rsidRPr="00AA2785" w:rsidRDefault="00945D7A" w:rsidP="00945D7A">
            <w:pPr>
              <w:ind w:left="720" w:hanging="360"/>
              <w:rPr>
                <w:rFonts w:ascii="Candara" w:hAnsi="Candara" w:cstheme="minorHAnsi"/>
                <w:lang w:val="en-GB"/>
              </w:rPr>
            </w:pPr>
            <w:r w:rsidRPr="00AA2785">
              <w:rPr>
                <w:rFonts w:ascii="Candara" w:eastAsia="Times New Roman" w:hAnsi="Candara" w:cstheme="minorHAnsi"/>
                <w:lang w:val="en-GB" w:eastAsia="en-GB"/>
              </w:rPr>
              <w:t>Customer got a fresh pizza to the time she/he ordered it. We received the money from the customer.</w:t>
            </w:r>
            <w:r w:rsidRPr="00AA2785">
              <w:rPr>
                <w:rFonts w:ascii="Candara" w:hAnsi="Candara" w:cstheme="minorHAnsi"/>
                <w:lang w:val="en-GB"/>
              </w:rPr>
              <w:t xml:space="preserve"> </w:t>
            </w:r>
          </w:p>
        </w:tc>
      </w:tr>
    </w:tbl>
    <w:p w:rsidR="00AA2785" w:rsidRPr="00AA2785" w:rsidRDefault="00AA2785" w:rsidP="009E28BF">
      <w:pPr>
        <w:jc w:val="both"/>
        <w:rPr>
          <w:rFonts w:ascii="Candara" w:hAnsi="Candara"/>
          <w:lang w:val="en-GB"/>
        </w:rPr>
      </w:pPr>
    </w:p>
    <w:p w:rsidR="00AA2785" w:rsidRPr="00AA2785" w:rsidRDefault="00AA2785" w:rsidP="009E28BF">
      <w:pPr>
        <w:jc w:val="both"/>
        <w:rPr>
          <w:rFonts w:ascii="Candara" w:hAnsi="Candara"/>
          <w:lang w:val="en-GB"/>
        </w:rPr>
      </w:pPr>
    </w:p>
    <w:p w:rsidR="00AA2785" w:rsidRPr="00AA2785" w:rsidRDefault="00AA2785" w:rsidP="009E28BF">
      <w:pPr>
        <w:jc w:val="both"/>
        <w:rPr>
          <w:rFonts w:ascii="Candara" w:hAnsi="Candara"/>
          <w:lang w:val="en-GB"/>
        </w:rPr>
      </w:pPr>
    </w:p>
    <w:sectPr w:rsidR="00AA2785" w:rsidRPr="00AA2785">
      <w:headerReference w:type="default" r:id="rId10"/>
      <w:footerReference w:type="default" r:id="rId11"/>
      <w:pgSz w:w="11906" w:h="16838"/>
      <w:pgMar w:top="1693"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9E9" w:rsidRDefault="000279E9">
      <w:pPr>
        <w:rPr>
          <w:rFonts w:hint="eastAsia"/>
        </w:rPr>
      </w:pPr>
      <w:r>
        <w:separator/>
      </w:r>
    </w:p>
  </w:endnote>
  <w:endnote w:type="continuationSeparator" w:id="0">
    <w:p w:rsidR="000279E9" w:rsidRDefault="000279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990972"/>
      <w:docPartObj>
        <w:docPartGallery w:val="Page Numbers (Bottom of Page)"/>
        <w:docPartUnique/>
      </w:docPartObj>
    </w:sdtPr>
    <w:sdtContent>
      <w:p w:rsidR="00AE2524" w:rsidRDefault="00AE2524">
        <w:pPr>
          <w:pStyle w:val="Fuzeile"/>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464.8pt;margin-top:0;width:118.3pt;height:110.7pt;z-index:251659264;visibility:visible;mso-wrap-distance-left:9pt;mso-wrap-distance-top:0;mso-wrap-distance-right:9pt;mso-wrap-distance-bottom:0;mso-position-horizontal:right;mso-position-horizontal-relative:page;mso-position-vertical:bottom;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style="mso-next-textbox:#_x0000_s2049">
                <w:txbxContent>
                  <w:p w:rsidR="00AE2524" w:rsidRDefault="00AE2524">
                    <w:pPr>
                      <w:jc w:val="center"/>
                      <w:rPr>
                        <w:szCs w:val="72"/>
                      </w:rPr>
                    </w:pPr>
                    <w:r>
                      <w:rPr>
                        <w:rFonts w:asciiTheme="minorHAnsi" w:eastAsiaTheme="minorEastAsia" w:hAnsiTheme="minorHAnsi" w:cs="Times New Roman"/>
                        <w:color w:val="auto"/>
                        <w:sz w:val="22"/>
                        <w:szCs w:val="22"/>
                      </w:rPr>
                      <w:fldChar w:fldCharType="begin"/>
                    </w:r>
                    <w:r>
                      <w:instrText>PAGE    \* MERGEFORMAT</w:instrText>
                    </w:r>
                    <w:r>
                      <w:rPr>
                        <w:rFonts w:asciiTheme="minorHAnsi" w:eastAsiaTheme="minorEastAsia" w:hAnsiTheme="minorHAnsi" w:cs="Times New Roman"/>
                        <w:color w:val="auto"/>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9E9" w:rsidRDefault="000279E9">
      <w:pPr>
        <w:rPr>
          <w:rFonts w:hint="eastAsia"/>
        </w:rPr>
      </w:pPr>
      <w:r>
        <w:separator/>
      </w:r>
    </w:p>
  </w:footnote>
  <w:footnote w:type="continuationSeparator" w:id="0">
    <w:p w:rsidR="000279E9" w:rsidRDefault="000279E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529" w:rsidRDefault="000279E9">
    <w:pPr>
      <w:pStyle w:val="Kopfzeile"/>
      <w:rPr>
        <w:rFonts w:hint="eastAsia"/>
      </w:rPr>
    </w:pPr>
    <w:r>
      <w:tab/>
    </w:r>
    <w:r>
      <w:rPr>
        <w:b/>
        <w:bCs/>
      </w:rPr>
      <w:t>INFO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A29"/>
    <w:multiLevelType w:val="multilevel"/>
    <w:tmpl w:val="EC32DB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070C1E"/>
    <w:multiLevelType w:val="multilevel"/>
    <w:tmpl w:val="0C06A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E1628"/>
    <w:multiLevelType w:val="multilevel"/>
    <w:tmpl w:val="41ACF7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392F3C"/>
    <w:multiLevelType w:val="hybridMultilevel"/>
    <w:tmpl w:val="9176F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F0D6B"/>
    <w:multiLevelType w:val="multilevel"/>
    <w:tmpl w:val="DEF2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A569A"/>
    <w:multiLevelType w:val="multilevel"/>
    <w:tmpl w:val="514C4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DD27BA2"/>
    <w:multiLevelType w:val="multilevel"/>
    <w:tmpl w:val="7F12371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63355C2"/>
    <w:multiLevelType w:val="hybridMultilevel"/>
    <w:tmpl w:val="17A2FDE4"/>
    <w:lvl w:ilvl="0" w:tplc="560675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3529"/>
    <w:rsid w:val="00003831"/>
    <w:rsid w:val="000279E9"/>
    <w:rsid w:val="000921C8"/>
    <w:rsid w:val="00201E7E"/>
    <w:rsid w:val="00305815"/>
    <w:rsid w:val="00355E78"/>
    <w:rsid w:val="00495F0B"/>
    <w:rsid w:val="004A060C"/>
    <w:rsid w:val="005821E7"/>
    <w:rsid w:val="00606B55"/>
    <w:rsid w:val="00945D7A"/>
    <w:rsid w:val="009E28BF"/>
    <w:rsid w:val="00A55149"/>
    <w:rsid w:val="00AA2785"/>
    <w:rsid w:val="00AE2524"/>
    <w:rsid w:val="00B83164"/>
    <w:rsid w:val="00EA32A3"/>
    <w:rsid w:val="00EC68B4"/>
    <w:rsid w:val="00F0352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C2589E"/>
  <w15:docId w15:val="{4932C4BC-977C-4B0C-8A99-D856868E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character" w:customStyle="1" w:styleId="Internetverknpfung">
    <w:name w:val="Internetverknüpfung"/>
    <w:qFormat/>
    <w:rPr>
      <w:color w:val="000080"/>
      <w:u w:val="single"/>
    </w:rPr>
  </w:style>
  <w:style w:type="character" w:customStyle="1" w:styleId="ListLabel1">
    <w:name w:val="ListLabel 1"/>
    <w:qFormat/>
    <w:rPr>
      <w:rFonts w:ascii="Candara" w:hAnsi="Candara"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ListLabel22">
    <w:name w:val="ListLabel 22"/>
    <w:qFormat/>
    <w:rPr>
      <w:rFonts w:ascii="Candara" w:hAnsi="Candara"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berschrift">
    <w:name w:val="Überschrift"/>
    <w:basedOn w:val="Standard"/>
    <w:qFormat/>
    <w:pPr>
      <w:keepNext/>
      <w:spacing w:before="240" w:after="120"/>
    </w:pPr>
    <w:rPr>
      <w:rFonts w:ascii="Liberation Sans" w:eastAsia="Microsoft YaHei" w:hAnsi="Liberation Sans"/>
      <w:sz w:val="28"/>
      <w:szCs w:val="28"/>
    </w:rPr>
  </w:style>
  <w:style w:type="paragraph" w:customStyle="1" w:styleId="Verzeichnis">
    <w:name w:val="Verzeichnis"/>
    <w:basedOn w:val="Standard"/>
    <w:qFormat/>
    <w:pPr>
      <w:suppressLineNumbers/>
    </w:pPr>
  </w:style>
  <w:style w:type="paragraph" w:styleId="Kopfzeile">
    <w:name w:val="header"/>
    <w:basedOn w:val="Standard"/>
    <w:pPr>
      <w:suppressLineNumbers/>
      <w:tabs>
        <w:tab w:val="center" w:pos="4819"/>
        <w:tab w:val="right" w:pos="9638"/>
      </w:tabs>
    </w:pPr>
  </w:style>
  <w:style w:type="paragraph" w:styleId="Listenabsatz">
    <w:name w:val="List Paragraph"/>
    <w:basedOn w:val="Standard"/>
    <w:uiPriority w:val="34"/>
    <w:qFormat/>
    <w:rsid w:val="00892692"/>
    <w:pPr>
      <w:ind w:left="720"/>
      <w:contextualSpacing/>
    </w:pPr>
    <w:rPr>
      <w:rFonts w:cs="Mangal"/>
      <w:szCs w:val="21"/>
    </w:rPr>
  </w:style>
  <w:style w:type="paragraph" w:styleId="Fuzeile">
    <w:name w:val="footer"/>
    <w:basedOn w:val="Standard"/>
    <w:link w:val="FuzeileZchn"/>
    <w:uiPriority w:val="99"/>
    <w:unhideWhenUsed/>
    <w:rsid w:val="00AE2524"/>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E2524"/>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aw.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1940</Words>
  <Characters>11062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Florian Murzov-Pirkl</cp:lastModifiedBy>
  <cp:revision>19</cp:revision>
  <dcterms:created xsi:type="dcterms:W3CDTF">2018-11-01T15:53:00Z</dcterms:created>
  <dcterms:modified xsi:type="dcterms:W3CDTF">2018-11-04T11:48:00Z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