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C5" w:rsidRDefault="009660C5">
      <w:pPr>
        <w:rPr>
          <w:rFonts w:ascii="Footlight MT Light" w:hAnsi="Footlight MT Light"/>
          <w:sz w:val="24"/>
          <w:szCs w:val="24"/>
        </w:rPr>
      </w:pPr>
    </w:p>
    <w:p w:rsidR="00BF7747" w:rsidRDefault="00D22ECC" w:rsidP="009660C5">
      <w:pPr>
        <w:tabs>
          <w:tab w:val="left" w:pos="1260"/>
        </w:tabs>
        <w:jc w:val="center"/>
        <w:rPr>
          <w:rFonts w:ascii="Footlight MT Light" w:hAnsi="Footlight MT Light"/>
          <w:b/>
          <w:sz w:val="40"/>
          <w:szCs w:val="40"/>
          <w:u w:val="single"/>
        </w:rPr>
      </w:pPr>
      <w:r>
        <w:rPr>
          <w:rFonts w:ascii="Footlight MT Light" w:hAnsi="Footlight MT Light"/>
          <w:b/>
          <w:sz w:val="40"/>
          <w:szCs w:val="40"/>
          <w:u w:val="single"/>
        </w:rPr>
        <w:t>Sp</w:t>
      </w:r>
      <w:r w:rsidR="009660C5" w:rsidRPr="009660C5">
        <w:rPr>
          <w:rFonts w:ascii="Footlight MT Light" w:hAnsi="Footlight MT Light"/>
          <w:b/>
          <w:sz w:val="40"/>
          <w:szCs w:val="40"/>
          <w:u w:val="single"/>
        </w:rPr>
        <w:t>rint Planung</w:t>
      </w:r>
    </w:p>
    <w:p w:rsidR="00780950" w:rsidRDefault="009660C5" w:rsidP="00220148">
      <w:pPr>
        <w:tabs>
          <w:tab w:val="left" w:pos="1260"/>
        </w:tabs>
        <w:jc w:val="center"/>
        <w:rPr>
          <w:rFonts w:ascii="Footlight MT Light" w:hAnsi="Footlight MT Light"/>
          <w:i/>
          <w:sz w:val="24"/>
          <w:szCs w:val="24"/>
        </w:rPr>
      </w:pPr>
      <w:r w:rsidRPr="00780950">
        <w:rPr>
          <w:rFonts w:ascii="Footlight MT Light" w:hAnsi="Footlight MT Light"/>
          <w:i/>
          <w:sz w:val="24"/>
          <w:szCs w:val="24"/>
        </w:rPr>
        <w:t>Woche  der 22-28.12.14</w:t>
      </w:r>
    </w:p>
    <w:p w:rsidR="00220148" w:rsidRPr="00220148" w:rsidRDefault="00220148" w:rsidP="00220148">
      <w:pPr>
        <w:tabs>
          <w:tab w:val="left" w:pos="1260"/>
        </w:tabs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220148">
        <w:rPr>
          <w:rFonts w:ascii="Footlight MT Light" w:hAnsi="Footlight MT Light"/>
          <w:b/>
          <w:i/>
          <w:sz w:val="24"/>
          <w:szCs w:val="24"/>
          <w:u w:val="single"/>
        </w:rPr>
        <w:t>Inhaltsübersicht</w:t>
      </w:r>
    </w:p>
    <w:p w:rsidR="00220148" w:rsidRPr="00136E15" w:rsidRDefault="00220148" w:rsidP="00136E15">
      <w:pPr>
        <w:pStyle w:val="Listenabsatz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Zielsetzung</w:t>
      </w:r>
    </w:p>
    <w:p w:rsidR="00220148" w:rsidRPr="00136E15" w:rsidRDefault="00220148" w:rsidP="00136E15">
      <w:pPr>
        <w:pStyle w:val="Listenabsatz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Aufgaben</w:t>
      </w:r>
    </w:p>
    <w:p w:rsidR="00220148" w:rsidRDefault="00220148" w:rsidP="00136E15">
      <w:pPr>
        <w:pStyle w:val="Listenabsatz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Wer macht was?</w:t>
      </w:r>
    </w:p>
    <w:p w:rsidR="00447C08" w:rsidRDefault="00447C08" w:rsidP="00136E15">
      <w:pPr>
        <w:pStyle w:val="Listenabsatz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>
        <w:rPr>
          <w:rFonts w:ascii="Footlight MT Light" w:hAnsi="Footlight MT Light"/>
          <w:i/>
          <w:sz w:val="24"/>
          <w:szCs w:val="24"/>
        </w:rPr>
        <w:t>Nächsten Sprint schätzen</w:t>
      </w:r>
    </w:p>
    <w:p w:rsidR="00447C08" w:rsidRDefault="00447C08" w:rsidP="00447C08">
      <w:p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</w:p>
    <w:p w:rsidR="00447C08" w:rsidRPr="00447C08" w:rsidRDefault="00447C08" w:rsidP="00447C08">
      <w:p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</w:p>
    <w:p w:rsidR="00780950" w:rsidRPr="00780950" w:rsidRDefault="00136E15" w:rsidP="009660C5">
      <w:pPr>
        <w:tabs>
          <w:tab w:val="left" w:pos="1260"/>
        </w:tabs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b/>
          <w:sz w:val="24"/>
          <w:szCs w:val="24"/>
          <w:u w:val="single"/>
        </w:rPr>
        <w:t>I-</w:t>
      </w:r>
      <w:r w:rsidR="00780950" w:rsidRPr="00780950">
        <w:rPr>
          <w:rFonts w:ascii="Footlight MT Light" w:hAnsi="Footlight MT Light"/>
          <w:b/>
          <w:sz w:val="24"/>
          <w:szCs w:val="24"/>
          <w:u w:val="single"/>
        </w:rPr>
        <w:t xml:space="preserve">Ziel </w:t>
      </w:r>
      <w:r w:rsidR="00780950">
        <w:rPr>
          <w:rFonts w:ascii="Footlight MT Light" w:hAnsi="Footlight MT Light"/>
          <w:b/>
          <w:sz w:val="24"/>
          <w:szCs w:val="24"/>
          <w:u w:val="single"/>
        </w:rPr>
        <w:t xml:space="preserve"> </w:t>
      </w:r>
      <w:r w:rsidR="00780950" w:rsidRPr="00780950">
        <w:rPr>
          <w:rFonts w:ascii="Footlight MT Light" w:hAnsi="Footlight MT Light"/>
          <w:b/>
          <w:sz w:val="24"/>
          <w:szCs w:val="24"/>
          <w:u w:val="single"/>
        </w:rPr>
        <w:t>der Sprint</w:t>
      </w:r>
    </w:p>
    <w:p w:rsidR="00136E15" w:rsidRDefault="009660C5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</w:t>
      </w:r>
      <w:r w:rsidR="00D67661">
        <w:rPr>
          <w:rFonts w:ascii="Footlight MT Light" w:hAnsi="Footlight MT Light"/>
          <w:sz w:val="24"/>
          <w:szCs w:val="24"/>
        </w:rPr>
        <w:t>An</w:t>
      </w:r>
      <w:r w:rsidR="00E321C5">
        <w:rPr>
          <w:rFonts w:ascii="Footlight MT Light" w:hAnsi="Footlight MT Light"/>
          <w:sz w:val="24"/>
          <w:szCs w:val="24"/>
        </w:rPr>
        <w:t>gesehen</w:t>
      </w:r>
      <w:r w:rsidR="00D67661">
        <w:rPr>
          <w:rFonts w:ascii="Footlight MT Light" w:hAnsi="Footlight MT Light"/>
          <w:sz w:val="24"/>
          <w:szCs w:val="24"/>
        </w:rPr>
        <w:t xml:space="preserve"> unsere Verspätung in der Prototyp Entwicklungsphase, wollen wir in diesem Sprint die Verzögerung womöglich einholen. Insofern</w:t>
      </w:r>
      <w:r w:rsidR="00E321C5">
        <w:rPr>
          <w:rFonts w:ascii="Footlight MT Light" w:hAnsi="Footlight MT Light"/>
          <w:sz w:val="24"/>
          <w:szCs w:val="24"/>
        </w:rPr>
        <w:t>,</w:t>
      </w:r>
      <w:r w:rsidR="00D67661">
        <w:rPr>
          <w:rFonts w:ascii="Footlight MT Light" w:hAnsi="Footlight MT Light"/>
          <w:sz w:val="24"/>
          <w:szCs w:val="24"/>
        </w:rPr>
        <w:t xml:space="preserve"> nach dem Interview mit der Firma Schiemann AG, wollen wir eine kleine Zusammenfassung der wichtigen zu entwickelnden Features</w:t>
      </w:r>
      <w:r w:rsidR="00E321C5">
        <w:rPr>
          <w:rFonts w:ascii="Footlight MT Light" w:hAnsi="Footlight MT Light"/>
          <w:sz w:val="24"/>
          <w:szCs w:val="24"/>
        </w:rPr>
        <w:t xml:space="preserve"> sowie einen Entwurf der WPF unserer Software.</w:t>
      </w:r>
    </w:p>
    <w:p w:rsidR="00447C08" w:rsidRDefault="00447C08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447C08" w:rsidRDefault="00447C08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780950" w:rsidRPr="004B0D39" w:rsidRDefault="00136E15" w:rsidP="00D67661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b/>
          <w:sz w:val="24"/>
          <w:szCs w:val="24"/>
          <w:u w:val="single"/>
        </w:rPr>
        <w:t>II-</w:t>
      </w:r>
      <w:r w:rsidR="004B0D39" w:rsidRPr="004B0D39">
        <w:rPr>
          <w:rFonts w:ascii="Footlight MT Light" w:hAnsi="Footlight MT Light"/>
          <w:b/>
          <w:sz w:val="24"/>
          <w:szCs w:val="24"/>
          <w:u w:val="single"/>
        </w:rPr>
        <w:t>Aufgaben</w:t>
      </w:r>
    </w:p>
    <w:p w:rsidR="00136E15" w:rsidRPr="00136E15" w:rsidRDefault="00780950" w:rsidP="00136E15">
      <w:pPr>
        <w:pStyle w:val="Listenabsatz"/>
        <w:numPr>
          <w:ilvl w:val="0"/>
          <w:numId w:val="3"/>
        </w:num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 w:rsidRPr="00136E15">
        <w:rPr>
          <w:rFonts w:ascii="Footlight MT Light" w:hAnsi="Footlight MT Light"/>
          <w:sz w:val="24"/>
          <w:szCs w:val="24"/>
        </w:rPr>
        <w:t>WPF Entwurf</w:t>
      </w:r>
    </w:p>
    <w:p w:rsidR="00780950" w:rsidRPr="00136E15" w:rsidRDefault="00780950" w:rsidP="00136E15">
      <w:pPr>
        <w:pStyle w:val="Listenabsatz"/>
        <w:numPr>
          <w:ilvl w:val="0"/>
          <w:numId w:val="3"/>
        </w:num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 w:rsidRPr="00136E15">
        <w:rPr>
          <w:rFonts w:ascii="Footlight MT Light" w:hAnsi="Footlight MT Light"/>
          <w:sz w:val="24"/>
          <w:szCs w:val="24"/>
        </w:rPr>
        <w:t>Sprint</w:t>
      </w:r>
      <w:r w:rsidR="00886B2C" w:rsidRPr="00136E15">
        <w:rPr>
          <w:rFonts w:ascii="Footlight MT Light" w:hAnsi="Footlight MT Light"/>
          <w:sz w:val="24"/>
          <w:szCs w:val="24"/>
        </w:rPr>
        <w:t>s</w:t>
      </w:r>
      <w:r w:rsidRPr="00136E15">
        <w:rPr>
          <w:rFonts w:ascii="Footlight MT Light" w:hAnsi="Footlight MT Light"/>
          <w:sz w:val="24"/>
          <w:szCs w:val="24"/>
        </w:rPr>
        <w:t xml:space="preserve"> planen</w:t>
      </w:r>
    </w:p>
    <w:p w:rsidR="00780950" w:rsidRDefault="00136E15" w:rsidP="00136E15">
      <w:pPr>
        <w:pStyle w:val="Listenabsatz"/>
        <w:numPr>
          <w:ilvl w:val="0"/>
          <w:numId w:val="3"/>
        </w:num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Zu</w:t>
      </w:r>
      <w:r w:rsidR="00C4184B" w:rsidRPr="00136E15">
        <w:rPr>
          <w:rFonts w:ascii="Footlight MT Light" w:hAnsi="Footlight MT Light"/>
          <w:sz w:val="24"/>
          <w:szCs w:val="24"/>
        </w:rPr>
        <w:t xml:space="preserve"> entwickelnden Features</w:t>
      </w:r>
    </w:p>
    <w:p w:rsidR="00447C08" w:rsidRPr="00447C08" w:rsidRDefault="00447C08" w:rsidP="00447C08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4B0D39" w:rsidRPr="004B0D39" w:rsidRDefault="00136E15" w:rsidP="004B0D39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 xml:space="preserve">           </w:t>
      </w:r>
      <w:r w:rsidR="004B0D39">
        <w:rPr>
          <w:rFonts w:ascii="Footlight MT Light" w:hAnsi="Footlight MT Light"/>
          <w:b/>
          <w:sz w:val="24"/>
          <w:szCs w:val="24"/>
        </w:rPr>
        <w:t>1-</w:t>
      </w:r>
      <w:r w:rsidR="004B0D39" w:rsidRPr="00136E15">
        <w:rPr>
          <w:rFonts w:ascii="Footlight MT Light" w:hAnsi="Footlight MT Light"/>
          <w:b/>
          <w:sz w:val="24"/>
          <w:szCs w:val="24"/>
          <w:u w:val="single"/>
        </w:rPr>
        <w:t>WPF Entwurf</w:t>
      </w:r>
    </w:p>
    <w:p w:rsidR="00E321C5" w:rsidRDefault="00E321C5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Es sollte möglichst wenige Klicks /Bottons  um die Schnelligkeit und die kontinuierliche Erfassung  der Daten </w:t>
      </w:r>
      <w:r w:rsidR="00780950">
        <w:rPr>
          <w:rFonts w:ascii="Footlight MT Light" w:hAnsi="Footlight MT Light"/>
          <w:sz w:val="24"/>
          <w:szCs w:val="24"/>
        </w:rPr>
        <w:t>du optimieren.</w:t>
      </w:r>
      <w:r w:rsidR="0079394C" w:rsidRPr="0079394C">
        <w:rPr>
          <w:rFonts w:ascii="Footlight MT Light" w:hAnsi="Footlight MT Light"/>
          <w:sz w:val="24"/>
          <w:szCs w:val="24"/>
        </w:rPr>
        <w:t xml:space="preserve"> </w:t>
      </w:r>
      <w:r w:rsidR="0079394C">
        <w:rPr>
          <w:rFonts w:ascii="Footlight MT Light" w:hAnsi="Footlight MT Light"/>
          <w:sz w:val="24"/>
          <w:szCs w:val="24"/>
        </w:rPr>
        <w:t>Um dies rechtfertigen zu können, ist</w:t>
      </w:r>
      <w:r w:rsidR="00886B2C">
        <w:rPr>
          <w:rFonts w:ascii="Footlight MT Light" w:hAnsi="Footlight MT Light"/>
          <w:sz w:val="24"/>
          <w:szCs w:val="24"/>
        </w:rPr>
        <w:t xml:space="preserve"> wichtig </w:t>
      </w:r>
    </w:p>
    <w:p w:rsidR="00660D9D" w:rsidRDefault="00660D9D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6448425" cy="3648075"/>
            <wp:effectExtent l="19050" t="0" r="9525" b="0"/>
            <wp:docPr id="1" name="Grafik 0" descr="Jennie´s Entwur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nie´s Entwurf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50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W</w:t>
      </w:r>
      <w:r w:rsidR="0079394C">
        <w:rPr>
          <w:rFonts w:ascii="Footlight MT Light" w:hAnsi="Footlight MT Light"/>
          <w:sz w:val="24"/>
          <w:szCs w:val="24"/>
        </w:rPr>
        <w:t>iederholte</w:t>
      </w:r>
      <w:r>
        <w:rPr>
          <w:rFonts w:ascii="Footlight MT Light" w:hAnsi="Footlight MT Light"/>
          <w:sz w:val="24"/>
          <w:szCs w:val="24"/>
        </w:rPr>
        <w:t xml:space="preserve"> und nicht veränderte </w:t>
      </w:r>
      <w:r w:rsidR="0079394C">
        <w:rPr>
          <w:rFonts w:ascii="Footlight MT Light" w:hAnsi="Footlight MT Light"/>
          <w:sz w:val="24"/>
          <w:szCs w:val="24"/>
        </w:rPr>
        <w:t>Daten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79394C">
        <w:rPr>
          <w:rFonts w:ascii="Footlight MT Light" w:hAnsi="Footlight MT Light"/>
          <w:sz w:val="24"/>
          <w:szCs w:val="24"/>
        </w:rPr>
        <w:t>nicht eingeben lassen um die Daten Sammlungszeit zu verringern.</w:t>
      </w:r>
    </w:p>
    <w:p w:rsidR="00886B2C" w:rsidRPr="00886B2C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i/>
          <w:sz w:val="24"/>
          <w:szCs w:val="24"/>
        </w:rPr>
      </w:pPr>
      <w:r w:rsidRPr="00886B2C">
        <w:rPr>
          <w:rFonts w:ascii="Footlight MT Light" w:hAnsi="Footlight MT Light"/>
          <w:i/>
          <w:sz w:val="24"/>
          <w:szCs w:val="24"/>
        </w:rPr>
        <w:t>Beispiel:</w:t>
      </w:r>
    </w:p>
    <w:p w:rsidR="00886B2C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</w:t>
      </w:r>
      <w:r w:rsidRPr="00886B2C">
        <w:rPr>
          <w:rFonts w:ascii="Footlight MT Light" w:hAnsi="Footlight MT Light"/>
          <w:b/>
          <w:sz w:val="24"/>
          <w:szCs w:val="24"/>
        </w:rPr>
        <w:t>Erfassungsverfahren</w:t>
      </w:r>
      <w:r>
        <w:rPr>
          <w:rFonts w:ascii="Footlight MT Light" w:hAnsi="Footlight MT Light"/>
          <w:sz w:val="24"/>
          <w:szCs w:val="24"/>
        </w:rPr>
        <w:t>: Da es das gleiche Verfahren bei allen Daten sein sollte, muss nicht extra ausgewählt/eingegeben werden.</w:t>
      </w:r>
    </w:p>
    <w:p w:rsidR="00886B2C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Das gleiche gilt für das </w:t>
      </w:r>
      <w:r w:rsidRPr="00886B2C">
        <w:rPr>
          <w:rFonts w:ascii="Footlight MT Light" w:hAnsi="Footlight MT Light"/>
          <w:b/>
          <w:sz w:val="24"/>
          <w:szCs w:val="24"/>
        </w:rPr>
        <w:t>Datum</w:t>
      </w:r>
      <w:r>
        <w:rPr>
          <w:rFonts w:ascii="Footlight MT Light" w:hAnsi="Footlight MT Light"/>
          <w:sz w:val="24"/>
          <w:szCs w:val="24"/>
        </w:rPr>
        <w:t>.</w:t>
      </w:r>
    </w:p>
    <w:p w:rsidR="00886B2C" w:rsidRPr="00136E15" w:rsidRDefault="00136E15" w:rsidP="00D67661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136E15">
        <w:rPr>
          <w:rFonts w:ascii="Footlight MT Light" w:hAnsi="Footlight MT Light"/>
          <w:b/>
          <w:sz w:val="24"/>
          <w:szCs w:val="24"/>
        </w:rPr>
        <w:t xml:space="preserve">          </w:t>
      </w:r>
      <w:r w:rsidR="00886B2C" w:rsidRPr="00136E15">
        <w:rPr>
          <w:rFonts w:ascii="Footlight MT Light" w:hAnsi="Footlight MT Light"/>
          <w:b/>
          <w:sz w:val="24"/>
          <w:szCs w:val="24"/>
          <w:u w:val="single"/>
        </w:rPr>
        <w:t>2-Sprints</w:t>
      </w:r>
      <w:r w:rsidR="00FF217C" w:rsidRPr="00136E15">
        <w:rPr>
          <w:rFonts w:ascii="Footlight MT Light" w:hAnsi="Footlight MT Light"/>
          <w:b/>
          <w:sz w:val="24"/>
          <w:szCs w:val="24"/>
          <w:u w:val="single"/>
        </w:rPr>
        <w:t xml:space="preserve"> P</w:t>
      </w:r>
      <w:r w:rsidR="00886B2C" w:rsidRPr="00136E15">
        <w:rPr>
          <w:rFonts w:ascii="Footlight MT Light" w:hAnsi="Footlight MT Light"/>
          <w:b/>
          <w:sz w:val="24"/>
          <w:szCs w:val="24"/>
          <w:u w:val="single"/>
        </w:rPr>
        <w:t>l</w:t>
      </w:r>
      <w:r w:rsidR="00FF217C" w:rsidRPr="00136E15">
        <w:rPr>
          <w:rFonts w:ascii="Footlight MT Light" w:hAnsi="Footlight MT Light"/>
          <w:b/>
          <w:sz w:val="24"/>
          <w:szCs w:val="24"/>
          <w:u w:val="single"/>
        </w:rPr>
        <w:t>a</w:t>
      </w:r>
      <w:r w:rsidR="00886B2C" w:rsidRPr="00136E15">
        <w:rPr>
          <w:rFonts w:ascii="Footlight MT Light" w:hAnsi="Footlight MT Light"/>
          <w:b/>
          <w:sz w:val="24"/>
          <w:szCs w:val="24"/>
          <w:u w:val="single"/>
        </w:rPr>
        <w:t>nen</w:t>
      </w:r>
    </w:p>
    <w:p w:rsidR="00D22ECC" w:rsidRDefault="00FF217C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Die nächsten Sprints sollen geplant werden mit </w:t>
      </w:r>
      <w:proofErr w:type="gramStart"/>
      <w:r>
        <w:rPr>
          <w:rFonts w:ascii="Footlight MT Light" w:hAnsi="Footlight MT Light"/>
          <w:sz w:val="24"/>
          <w:szCs w:val="24"/>
        </w:rPr>
        <w:t>den</w:t>
      </w:r>
      <w:proofErr w:type="gramEnd"/>
      <w:r>
        <w:rPr>
          <w:rFonts w:ascii="Footlight MT Light" w:hAnsi="Footlight MT Light"/>
          <w:sz w:val="24"/>
          <w:szCs w:val="24"/>
        </w:rPr>
        <w:t xml:space="preserve">, in dem </w:t>
      </w:r>
      <w:r w:rsidRPr="00FF217C">
        <w:rPr>
          <w:rFonts w:ascii="Footlight MT Light" w:hAnsi="Footlight MT Light"/>
          <w:i/>
          <w:iCs/>
          <w:sz w:val="24"/>
          <w:szCs w:val="24"/>
        </w:rPr>
        <w:t>Produkt Back log</w:t>
      </w:r>
      <w:r w:rsidRPr="00FF217C">
        <w:rPr>
          <w:rFonts w:ascii="Footlight MT Light" w:hAnsi="Footlight MT Light"/>
          <w:sz w:val="24"/>
          <w:szCs w:val="24"/>
        </w:rPr>
        <w:t xml:space="preserve"> festgehaltenen Produkteigenschaften in der zu</w:t>
      </w:r>
      <w:r>
        <w:rPr>
          <w:rFonts w:ascii="Footlight MT Light" w:hAnsi="Footlight MT Light"/>
          <w:sz w:val="24"/>
          <w:szCs w:val="24"/>
        </w:rPr>
        <w:t xml:space="preserve">vor priorisierten </w:t>
      </w:r>
      <w:r w:rsidR="00C4184B">
        <w:rPr>
          <w:rFonts w:ascii="Footlight MT Light" w:hAnsi="Footlight MT Light"/>
          <w:sz w:val="24"/>
          <w:szCs w:val="24"/>
        </w:rPr>
        <w:t xml:space="preserve">Reihenfolge. </w:t>
      </w:r>
    </w:p>
    <w:p w:rsidR="00C4184B" w:rsidRP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</w:rPr>
      </w:pPr>
      <w:r w:rsidRPr="00136E15">
        <w:rPr>
          <w:rFonts w:ascii="Footlight MT Light" w:hAnsi="Footlight MT Light"/>
          <w:b/>
          <w:sz w:val="24"/>
          <w:szCs w:val="24"/>
        </w:rPr>
        <w:t xml:space="preserve">          </w:t>
      </w:r>
      <w:r w:rsidR="00C4184B" w:rsidRPr="00136E15">
        <w:rPr>
          <w:rFonts w:ascii="Footlight MT Light" w:hAnsi="Footlight MT Light"/>
          <w:b/>
          <w:sz w:val="24"/>
          <w:szCs w:val="24"/>
        </w:rPr>
        <w:t>3</w:t>
      </w:r>
      <w:r w:rsidR="00C4184B" w:rsidRPr="00136E15">
        <w:rPr>
          <w:rFonts w:ascii="Footlight MT Light" w:hAnsi="Footlight MT Light"/>
          <w:b/>
          <w:sz w:val="24"/>
          <w:szCs w:val="24"/>
          <w:u w:val="single"/>
        </w:rPr>
        <w:t>- Zu entwickelnden Features</w:t>
      </w:r>
    </w:p>
    <w:p w:rsidR="00C4184B" w:rsidRDefault="00C4184B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Implementiert sollen als erstes die folgenden Features. Sie sind</w:t>
      </w:r>
      <w:r w:rsidR="00220148">
        <w:rPr>
          <w:rFonts w:ascii="Footlight MT Light" w:hAnsi="Footlight MT Light"/>
          <w:sz w:val="24"/>
          <w:szCs w:val="24"/>
        </w:rPr>
        <w:t xml:space="preserve"> nach Priorität </w:t>
      </w:r>
      <w:r w:rsidR="00136E15">
        <w:rPr>
          <w:rFonts w:ascii="Footlight MT Light" w:hAnsi="Footlight MT Light"/>
          <w:sz w:val="24"/>
          <w:szCs w:val="24"/>
        </w:rPr>
        <w:t>klassifiziert;</w:t>
      </w:r>
    </w:p>
    <w:p w:rsidR="00C4184B" w:rsidRDefault="0022014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</w:t>
      </w:r>
      <w:r w:rsidR="00C4184B">
        <w:rPr>
          <w:rFonts w:ascii="Footlight MT Light" w:hAnsi="Footlight MT Light"/>
          <w:sz w:val="24"/>
          <w:szCs w:val="24"/>
        </w:rPr>
        <w:t>-</w:t>
      </w:r>
      <w:r w:rsidR="00C4184B" w:rsidRPr="00D22ECC">
        <w:rPr>
          <w:rFonts w:ascii="Footlight MT Light" w:hAnsi="Footlight MT Light"/>
          <w:sz w:val="24"/>
          <w:szCs w:val="24"/>
        </w:rPr>
        <w:t>Karte laden</w:t>
      </w:r>
    </w:p>
    <w:p w:rsidR="00C4184B" w:rsidRDefault="0022014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</w:t>
      </w:r>
      <w:r w:rsidR="00C4184B">
        <w:rPr>
          <w:rFonts w:ascii="Footlight MT Light" w:hAnsi="Footlight MT Light"/>
          <w:sz w:val="24"/>
          <w:szCs w:val="24"/>
        </w:rPr>
        <w:t xml:space="preserve">-Messdaten </w:t>
      </w:r>
      <w:r>
        <w:rPr>
          <w:rFonts w:ascii="Footlight MT Light" w:hAnsi="Footlight MT Light"/>
          <w:sz w:val="24"/>
          <w:szCs w:val="24"/>
        </w:rPr>
        <w:t>exportieren: Die Daten werden aus einer gebundenen Datenbank geladen</w:t>
      </w:r>
    </w:p>
    <w:p w:rsidR="00C4184B" w:rsidRDefault="00C4184B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 w:rsidRPr="00D22ECC">
        <w:rPr>
          <w:rFonts w:ascii="Footlight MT Light" w:hAnsi="Footlight MT Light"/>
          <w:sz w:val="24"/>
          <w:szCs w:val="24"/>
        </w:rPr>
        <w:t xml:space="preserve"> </w:t>
      </w:r>
      <w:r w:rsidR="00220148">
        <w:rPr>
          <w:rFonts w:ascii="Footlight MT Light" w:hAnsi="Footlight MT Light"/>
          <w:sz w:val="24"/>
          <w:szCs w:val="24"/>
        </w:rPr>
        <w:t xml:space="preserve">   </w:t>
      </w:r>
      <w:r>
        <w:rPr>
          <w:rFonts w:ascii="Footlight MT Light" w:hAnsi="Footlight MT Light"/>
          <w:sz w:val="24"/>
          <w:szCs w:val="24"/>
        </w:rPr>
        <w:t>-</w:t>
      </w:r>
      <w:r w:rsidRPr="00D22ECC">
        <w:rPr>
          <w:rFonts w:ascii="Footlight MT Light" w:hAnsi="Footlight MT Light"/>
          <w:sz w:val="24"/>
          <w:szCs w:val="24"/>
        </w:rPr>
        <w:t xml:space="preserve">Messdaten </w:t>
      </w:r>
      <w:r w:rsidR="00220148">
        <w:rPr>
          <w:rFonts w:ascii="Footlight MT Light" w:hAnsi="Footlight MT Light"/>
          <w:sz w:val="24"/>
          <w:szCs w:val="24"/>
        </w:rPr>
        <w:t>eingeben</w:t>
      </w:r>
      <w:r w:rsidR="00220148" w:rsidRPr="00D22ECC">
        <w:rPr>
          <w:rFonts w:ascii="Footlight MT Light" w:hAnsi="Footlight MT Light"/>
          <w:sz w:val="24"/>
          <w:szCs w:val="24"/>
        </w:rPr>
        <w:t>:</w:t>
      </w:r>
      <w:r w:rsidR="00220148">
        <w:rPr>
          <w:rFonts w:ascii="Footlight MT Light" w:hAnsi="Footlight MT Light"/>
          <w:sz w:val="24"/>
          <w:szCs w:val="24"/>
        </w:rPr>
        <w:t xml:space="preserve"> Die Eingabe erfolgt Manuell.</w:t>
      </w:r>
    </w:p>
    <w:p w:rsidR="00220148" w:rsidRDefault="00220148" w:rsidP="00220148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-</w:t>
      </w:r>
      <w:r w:rsidRPr="00D22ECC">
        <w:rPr>
          <w:rFonts w:ascii="Footlight MT Light" w:hAnsi="Footlight MT Light"/>
          <w:sz w:val="24"/>
          <w:szCs w:val="24"/>
        </w:rPr>
        <w:t xml:space="preserve"> Messdaten </w:t>
      </w:r>
      <w:r>
        <w:rPr>
          <w:rFonts w:ascii="Footlight MT Light" w:hAnsi="Footlight MT Light"/>
          <w:sz w:val="24"/>
          <w:szCs w:val="24"/>
        </w:rPr>
        <w:t>anzeigen: Visualisierung für die Weiterarbeit der Daten.</w:t>
      </w:r>
    </w:p>
    <w:p w:rsidR="00136E15" w:rsidRDefault="00136E15" w:rsidP="00220148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b/>
          <w:sz w:val="24"/>
          <w:szCs w:val="24"/>
          <w:u w:val="single"/>
        </w:rPr>
        <w:t>III-</w:t>
      </w:r>
      <w:r w:rsidRPr="00136E15">
        <w:rPr>
          <w:rFonts w:ascii="Footlight MT Light" w:hAnsi="Footlight MT Light"/>
          <w:b/>
          <w:sz w:val="24"/>
          <w:szCs w:val="24"/>
          <w:u w:val="single"/>
        </w:rPr>
        <w:t>Wer Macht was?</w:t>
      </w:r>
    </w:p>
    <w:p w:rsid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-WPF Entwurf : </w:t>
      </w:r>
      <w:r w:rsidR="00447C08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Jennie ,Aimée</w:t>
      </w:r>
    </w:p>
    <w:p w:rsidR="00136E15" w:rsidRDefault="0038181D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lastRenderedPageBreak/>
        <w:t>Aus den zwei Entwürfen wird</w:t>
      </w:r>
      <w:r w:rsidR="00136E15">
        <w:rPr>
          <w:rFonts w:ascii="Footlight MT Light" w:hAnsi="Footlight MT Light"/>
          <w:sz w:val="24"/>
          <w:szCs w:val="24"/>
        </w:rPr>
        <w:t xml:space="preserve"> einen </w:t>
      </w:r>
      <w:r>
        <w:rPr>
          <w:rFonts w:ascii="Footlight MT Light" w:hAnsi="Footlight MT Light"/>
          <w:sz w:val="24"/>
          <w:szCs w:val="24"/>
        </w:rPr>
        <w:t>ausgewählt und darauf basiert wird die Software entwickelt.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47C08" w:rsidTr="00447C08">
        <w:tc>
          <w:tcPr>
            <w:tcW w:w="3070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Personen</w:t>
            </w:r>
          </w:p>
        </w:tc>
        <w:tc>
          <w:tcPr>
            <w:tcW w:w="3071" w:type="dxa"/>
          </w:tcPr>
          <w:p w:rsidR="00447C08" w:rsidRDefault="00447C08" w:rsidP="00447C08">
            <w:pPr>
              <w:tabs>
                <w:tab w:val="left" w:pos="1260"/>
              </w:tabs>
              <w:ind w:firstLine="708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Aufgabe</w:t>
            </w:r>
          </w:p>
        </w:tc>
        <w:tc>
          <w:tcPr>
            <w:tcW w:w="3071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Geschätzte zeit</w:t>
            </w:r>
          </w:p>
        </w:tc>
      </w:tr>
      <w:tr w:rsidR="00447C08" w:rsidTr="00447C08">
        <w:tc>
          <w:tcPr>
            <w:tcW w:w="3070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Aimée</w:t>
            </w:r>
          </w:p>
        </w:tc>
        <w:tc>
          <w:tcPr>
            <w:tcW w:w="3071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WPF Entwurf</w:t>
            </w:r>
          </w:p>
        </w:tc>
        <w:tc>
          <w:tcPr>
            <w:tcW w:w="3071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4 stunden</w:t>
            </w:r>
          </w:p>
        </w:tc>
      </w:tr>
      <w:tr w:rsidR="00447C08" w:rsidTr="00447C08">
        <w:tc>
          <w:tcPr>
            <w:tcW w:w="3070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Jennie</w:t>
            </w:r>
          </w:p>
        </w:tc>
        <w:tc>
          <w:tcPr>
            <w:tcW w:w="3071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WPF Entwurf</w:t>
            </w:r>
          </w:p>
        </w:tc>
        <w:tc>
          <w:tcPr>
            <w:tcW w:w="3071" w:type="dxa"/>
          </w:tcPr>
          <w:p w:rsidR="00447C08" w:rsidRDefault="00447C08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4 stunden</w:t>
            </w:r>
          </w:p>
        </w:tc>
      </w:tr>
    </w:tbl>
    <w:p w:rsidR="00447C08" w:rsidRDefault="00447C0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-Sprints planen: </w:t>
      </w:r>
      <w:r w:rsidR="00447C08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Jessica</w:t>
      </w:r>
    </w:p>
    <w:p w:rsidR="0038181D" w:rsidRDefault="0038181D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Was in die kommende Wochen bevorsteht planen.</w:t>
      </w:r>
    </w:p>
    <w:p w:rsidR="00447C08" w:rsidRDefault="00447C0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Geschätzte Zeit: 4 Stunden</w:t>
      </w:r>
    </w:p>
    <w:p w:rsidR="00447C08" w:rsidRDefault="00447C0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447C08" w:rsidRDefault="00447C08" w:rsidP="00447C08">
      <w:pPr>
        <w:tabs>
          <w:tab w:val="left" w:pos="1260"/>
        </w:tabs>
        <w:rPr>
          <w:rFonts w:ascii="Footlight MT Light" w:hAnsi="Footlight MT Light"/>
          <w:b/>
          <w:sz w:val="24"/>
          <w:szCs w:val="24"/>
          <w:u w:val="single"/>
        </w:rPr>
      </w:pPr>
      <w:r w:rsidRPr="00447C08">
        <w:rPr>
          <w:rFonts w:ascii="Footlight MT Light" w:hAnsi="Footlight MT Light"/>
          <w:b/>
          <w:sz w:val="24"/>
          <w:szCs w:val="24"/>
          <w:u w:val="single"/>
        </w:rPr>
        <w:t>IV-Nächsten Sprint schätzen</w:t>
      </w:r>
    </w:p>
    <w:p w:rsidR="00447C08" w:rsidRPr="00447C08" w:rsidRDefault="00447C08" w:rsidP="00447C08">
      <w:pPr>
        <w:tabs>
          <w:tab w:val="left" w:pos="1260"/>
        </w:tabs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Sind die oben stehenden aufgaben erfolgreich abgearbeitet, steht nun die Implementierung der Features so wie folgt geplant:</w:t>
      </w:r>
    </w:p>
    <w:p w:rsidR="00447C08" w:rsidRDefault="00447C08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</w:t>
      </w:r>
      <w:r w:rsidR="0038181D">
        <w:rPr>
          <w:rFonts w:ascii="Footlight MT Light" w:hAnsi="Footlight MT Light"/>
          <w:sz w:val="24"/>
          <w:szCs w:val="24"/>
        </w:rPr>
        <w:t>Features :</w:t>
      </w:r>
      <w:r w:rsidR="00447C08">
        <w:rPr>
          <w:rFonts w:ascii="Footlight MT Light" w:hAnsi="Footlight MT Light"/>
          <w:sz w:val="24"/>
          <w:szCs w:val="24"/>
        </w:rPr>
        <w:t xml:space="preserve"> Aimée, Jennie, Jessica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Personen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Aufgabe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geschätzte zeit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Aimée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Button: Anmelden ,karte laden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20 stunden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Jennie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</w:t>
            </w:r>
            <w:r w:rsidR="007C6874">
              <w:rPr>
                <w:rFonts w:ascii="Footlight MT Light" w:hAnsi="Footlight MT Light"/>
                <w:sz w:val="24"/>
                <w:szCs w:val="24"/>
              </w:rPr>
              <w:t>: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Messdaten </w:t>
            </w:r>
            <w:r w:rsidR="007C6874">
              <w:rPr>
                <w:rFonts w:ascii="Footlight MT Light" w:hAnsi="Footlight MT Light"/>
                <w:sz w:val="24"/>
                <w:szCs w:val="24"/>
              </w:rPr>
              <w:t>eingeben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und anzeigen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20 stunden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Jessica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Button: Messdaten exportieren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10 Stunden</w:t>
            </w:r>
          </w:p>
        </w:tc>
      </w:tr>
    </w:tbl>
    <w:p w:rsidR="0038181D" w:rsidRDefault="0038181D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P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C4184B" w:rsidRDefault="00C4184B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886B2C" w:rsidRPr="009660C5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9660C5" w:rsidRPr="009660C5" w:rsidRDefault="009660C5" w:rsidP="009660C5">
      <w:pPr>
        <w:tabs>
          <w:tab w:val="left" w:pos="1260"/>
        </w:tabs>
        <w:jc w:val="center"/>
        <w:rPr>
          <w:rFonts w:ascii="Footlight MT Light" w:hAnsi="Footlight MT Light"/>
          <w:b/>
          <w:sz w:val="40"/>
          <w:szCs w:val="40"/>
          <w:u w:val="single"/>
        </w:rPr>
      </w:pPr>
    </w:p>
    <w:sectPr w:rsidR="009660C5" w:rsidRPr="009660C5" w:rsidSect="00BF7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EAB" w:rsidRDefault="003E4EAB" w:rsidP="00660D9D">
      <w:pPr>
        <w:spacing w:after="0" w:line="240" w:lineRule="auto"/>
      </w:pPr>
      <w:r>
        <w:separator/>
      </w:r>
    </w:p>
  </w:endnote>
  <w:endnote w:type="continuationSeparator" w:id="0">
    <w:p w:rsidR="003E4EAB" w:rsidRDefault="003E4EAB" w:rsidP="0066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EAB" w:rsidRDefault="003E4EAB" w:rsidP="00660D9D">
      <w:pPr>
        <w:spacing w:after="0" w:line="240" w:lineRule="auto"/>
      </w:pPr>
      <w:r>
        <w:separator/>
      </w:r>
    </w:p>
  </w:footnote>
  <w:footnote w:type="continuationSeparator" w:id="0">
    <w:p w:rsidR="003E4EAB" w:rsidRDefault="003E4EAB" w:rsidP="00660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C1DAC"/>
    <w:multiLevelType w:val="hybridMultilevel"/>
    <w:tmpl w:val="22AED920"/>
    <w:lvl w:ilvl="0" w:tplc="58F89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12E65"/>
    <w:multiLevelType w:val="hybridMultilevel"/>
    <w:tmpl w:val="C9EE4754"/>
    <w:lvl w:ilvl="0" w:tplc="CD7C9F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06419"/>
    <w:multiLevelType w:val="hybridMultilevel"/>
    <w:tmpl w:val="AEB62494"/>
    <w:lvl w:ilvl="0" w:tplc="210E92C8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70990"/>
    <w:multiLevelType w:val="hybridMultilevel"/>
    <w:tmpl w:val="C9EE4754"/>
    <w:lvl w:ilvl="0" w:tplc="CD7C9F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0C5"/>
    <w:rsid w:val="00136E15"/>
    <w:rsid w:val="00220148"/>
    <w:rsid w:val="0038181D"/>
    <w:rsid w:val="003E4EAB"/>
    <w:rsid w:val="00447C08"/>
    <w:rsid w:val="004B0D39"/>
    <w:rsid w:val="00660D9D"/>
    <w:rsid w:val="00780950"/>
    <w:rsid w:val="0079394C"/>
    <w:rsid w:val="007C6874"/>
    <w:rsid w:val="00886B2C"/>
    <w:rsid w:val="009660C5"/>
    <w:rsid w:val="00BF7747"/>
    <w:rsid w:val="00C4184B"/>
    <w:rsid w:val="00D22ECC"/>
    <w:rsid w:val="00D67661"/>
    <w:rsid w:val="00E321C5"/>
    <w:rsid w:val="00F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774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9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D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66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60D9D"/>
  </w:style>
  <w:style w:type="paragraph" w:styleId="Fuzeile">
    <w:name w:val="footer"/>
    <w:basedOn w:val="Standard"/>
    <w:link w:val="FuzeileZchn"/>
    <w:uiPriority w:val="99"/>
    <w:semiHidden/>
    <w:unhideWhenUsed/>
    <w:rsid w:val="0066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60D9D"/>
  </w:style>
  <w:style w:type="paragraph" w:styleId="StandardWeb">
    <w:name w:val="Normal (Web)"/>
    <w:basedOn w:val="Standard"/>
    <w:uiPriority w:val="99"/>
    <w:semiHidden/>
    <w:unhideWhenUsed/>
    <w:rsid w:val="0038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gitternetz">
    <w:name w:val="Table Grid"/>
    <w:basedOn w:val="NormaleTabelle"/>
    <w:uiPriority w:val="59"/>
    <w:rsid w:val="00381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2015-01-02T10:38:00Z</dcterms:created>
  <dcterms:modified xsi:type="dcterms:W3CDTF">2015-01-02T13:30:00Z</dcterms:modified>
</cp:coreProperties>
</file>