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BD2A" w14:textId="77777777" w:rsidR="00732D5E" w:rsidRDefault="00732D5E" w:rsidP="00732D5E">
      <w:pPr>
        <w:pStyle w:val="af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kern w:val="0"/>
          <w:sz w:val="22"/>
        </w:rPr>
      </w:pPr>
      <w:r>
        <w:rPr>
          <w:rFonts w:ascii="Times New Roman" w:eastAsiaTheme="majorEastAsia" w:hAnsi="Times New Roman" w:cs="Times New Roman"/>
          <w:b/>
          <w:kern w:val="0"/>
          <w:sz w:val="22"/>
        </w:rPr>
        <w:t>ZDijkstra, H</w:t>
      </w:r>
      <w:r>
        <w:rPr>
          <w:rFonts w:ascii="Times New Roman" w:eastAsiaTheme="majorEastAsia" w:hAnsi="Times New Roman" w:cs="Times New Roman"/>
          <w:kern w:val="0"/>
          <w:sz w:val="22"/>
        </w:rPr>
        <w:t xml:space="preserve">. Autonomic machine learning platform. </w:t>
      </w:r>
      <w:r>
        <w:rPr>
          <w:rFonts w:ascii="Times New Roman" w:eastAsiaTheme="majorEastAsia" w:hAnsi="Times New Roman" w:cs="Times New Roman"/>
          <w:b/>
          <w:i/>
          <w:kern w:val="0"/>
          <w:sz w:val="22"/>
        </w:rPr>
        <w:t>J Biosci. Bioeng.</w:t>
      </w:r>
      <w:r>
        <w:rPr>
          <w:rFonts w:ascii="Times New Roman" w:eastAsiaTheme="majorEastAsia" w:hAnsi="Times New Roman" w:cs="Times New Roman"/>
          <w:kern w:val="0"/>
          <w:sz w:val="22"/>
        </w:rPr>
        <w:t>, 2013, </w:t>
      </w:r>
      <w:bookmarkStart w:id="0" w:name="_Hlk36800153"/>
      <w:r>
        <w:rPr>
          <w:rFonts w:ascii="Times New Roman" w:eastAsiaTheme="majorEastAsia" w:hAnsi="Times New Roman" w:cs="Times New Roman"/>
          <w:kern w:val="0"/>
          <w:sz w:val="22"/>
        </w:rPr>
        <w:t>116(5), 602-609</w:t>
      </w:r>
      <w:bookmarkEnd w:id="0"/>
      <w:r>
        <w:rPr>
          <w:rFonts w:ascii="Times New Roman" w:eastAsiaTheme="majorEastAsia" w:hAnsi="Times New Roman" w:cs="Times New Roman"/>
          <w:kern w:val="0"/>
          <w:sz w:val="22"/>
        </w:rPr>
        <w:t>. IF: 2.032. (22)</w:t>
      </w:r>
    </w:p>
    <w:p w14:paraId="1C71A03E" w14:textId="77777777" w:rsidR="00732D5E" w:rsidRDefault="00732D5E" w:rsidP="00732D5E">
      <w:pPr>
        <w:pStyle w:val="af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kern w:val="0"/>
          <w:sz w:val="22"/>
        </w:rPr>
      </w:pPr>
      <w:r>
        <w:rPr>
          <w:rFonts w:ascii="Times New Roman" w:eastAsiaTheme="majorEastAsia" w:hAnsi="Times New Roman" w:cs="Times New Roman"/>
          <w:b/>
          <w:kern w:val="0"/>
          <w:sz w:val="22"/>
        </w:rPr>
        <w:t>ZDijkstra, H</w:t>
      </w:r>
      <w:r>
        <w:rPr>
          <w:rFonts w:ascii="Times New Roman" w:eastAsiaTheme="majorEastAsia" w:hAnsi="Times New Roman" w:cs="Times New Roman"/>
          <w:kern w:val="0"/>
          <w:sz w:val="22"/>
        </w:rPr>
        <w:t xml:space="preserve">. When Machine Learning Meets Privacy: A Survey and Outlook. </w:t>
      </w:r>
      <w:r>
        <w:rPr>
          <w:rFonts w:ascii="Times New Roman" w:eastAsiaTheme="majorEastAsia" w:hAnsi="Times New Roman" w:cs="Times New Roman"/>
          <w:b/>
          <w:i/>
          <w:kern w:val="0"/>
          <w:sz w:val="22"/>
        </w:rPr>
        <w:t>J Biosci. Bioeng.</w:t>
      </w:r>
      <w:r>
        <w:rPr>
          <w:rFonts w:ascii="Times New Roman" w:eastAsiaTheme="majorEastAsia" w:hAnsi="Times New Roman" w:cs="Times New Roman"/>
          <w:kern w:val="0"/>
          <w:sz w:val="22"/>
        </w:rPr>
        <w:t>, 2013, 116(5), 602-609. IF: 2.032. (22)</w:t>
      </w:r>
    </w:p>
    <w:p w14:paraId="4205597D" w14:textId="75B3DEF1" w:rsidR="006917E8" w:rsidRPr="00732D5E" w:rsidRDefault="006917E8" w:rsidP="00732D5E"/>
    <w:sectPr w:rsidR="006917E8" w:rsidRPr="00732D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745E" w14:textId="77777777" w:rsidR="002F38B0" w:rsidRDefault="002F38B0" w:rsidP="00EE52B0">
      <w:r>
        <w:separator/>
      </w:r>
    </w:p>
  </w:endnote>
  <w:endnote w:type="continuationSeparator" w:id="0">
    <w:p w14:paraId="660F9207" w14:textId="77777777" w:rsidR="002F38B0" w:rsidRDefault="002F38B0" w:rsidP="00EE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2380" w14:textId="77777777" w:rsidR="002F38B0" w:rsidRDefault="002F38B0" w:rsidP="00EE52B0">
      <w:r>
        <w:separator/>
      </w:r>
    </w:p>
  </w:footnote>
  <w:footnote w:type="continuationSeparator" w:id="0">
    <w:p w14:paraId="768584EE" w14:textId="77777777" w:rsidR="002F38B0" w:rsidRDefault="002F38B0" w:rsidP="00EE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A2E"/>
    <w:multiLevelType w:val="multilevel"/>
    <w:tmpl w:val="076B3A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2B04E7"/>
    <w:multiLevelType w:val="multilevel"/>
    <w:tmpl w:val="1E2B04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C41686"/>
    <w:multiLevelType w:val="multilevel"/>
    <w:tmpl w:val="30C41686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7D35274"/>
    <w:multiLevelType w:val="multilevel"/>
    <w:tmpl w:val="37D35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C4B9E"/>
    <w:multiLevelType w:val="multilevel"/>
    <w:tmpl w:val="427C4B9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8917E91"/>
    <w:multiLevelType w:val="multilevel"/>
    <w:tmpl w:val="58917E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E2BF2"/>
    <w:multiLevelType w:val="multilevel"/>
    <w:tmpl w:val="6BFE2BF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1E1EF7"/>
    <w:multiLevelType w:val="multilevel"/>
    <w:tmpl w:val="731E1E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4F35E1B"/>
    <w:multiLevelType w:val="multilevel"/>
    <w:tmpl w:val="74F35E1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541080"/>
    <w:multiLevelType w:val="multilevel"/>
    <w:tmpl w:val="7F541080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1A2"/>
    <w:rsid w:val="F3BEAEF6"/>
    <w:rsid w:val="FFF6C3B5"/>
    <w:rsid w:val="00014DD9"/>
    <w:rsid w:val="0013153D"/>
    <w:rsid w:val="001547D1"/>
    <w:rsid w:val="00186889"/>
    <w:rsid w:val="001D38AF"/>
    <w:rsid w:val="00275F82"/>
    <w:rsid w:val="0028410D"/>
    <w:rsid w:val="00285B4E"/>
    <w:rsid w:val="002B1DC8"/>
    <w:rsid w:val="002E66F1"/>
    <w:rsid w:val="002F38B0"/>
    <w:rsid w:val="003204E1"/>
    <w:rsid w:val="003530A5"/>
    <w:rsid w:val="0037231E"/>
    <w:rsid w:val="003A72B4"/>
    <w:rsid w:val="003C0E4D"/>
    <w:rsid w:val="003D186B"/>
    <w:rsid w:val="003E65A5"/>
    <w:rsid w:val="003E74DE"/>
    <w:rsid w:val="0040329B"/>
    <w:rsid w:val="00437315"/>
    <w:rsid w:val="004B1514"/>
    <w:rsid w:val="004F10A6"/>
    <w:rsid w:val="00502690"/>
    <w:rsid w:val="00513CB3"/>
    <w:rsid w:val="005B28C0"/>
    <w:rsid w:val="005F251E"/>
    <w:rsid w:val="00600BE5"/>
    <w:rsid w:val="00641E37"/>
    <w:rsid w:val="006431E8"/>
    <w:rsid w:val="00647F20"/>
    <w:rsid w:val="006917E8"/>
    <w:rsid w:val="006E5680"/>
    <w:rsid w:val="006F1CFC"/>
    <w:rsid w:val="00722D87"/>
    <w:rsid w:val="00732D5E"/>
    <w:rsid w:val="00790AC5"/>
    <w:rsid w:val="007C25D6"/>
    <w:rsid w:val="008534F2"/>
    <w:rsid w:val="0088233E"/>
    <w:rsid w:val="008B66DE"/>
    <w:rsid w:val="008E229C"/>
    <w:rsid w:val="009157A6"/>
    <w:rsid w:val="0094087B"/>
    <w:rsid w:val="00986F1D"/>
    <w:rsid w:val="009B405E"/>
    <w:rsid w:val="00A07D02"/>
    <w:rsid w:val="00A15F3A"/>
    <w:rsid w:val="00A26FBE"/>
    <w:rsid w:val="00A8698A"/>
    <w:rsid w:val="00A91403"/>
    <w:rsid w:val="00B13D8E"/>
    <w:rsid w:val="00B261A2"/>
    <w:rsid w:val="00B35E1C"/>
    <w:rsid w:val="00B71474"/>
    <w:rsid w:val="00C507B0"/>
    <w:rsid w:val="00C971A2"/>
    <w:rsid w:val="00CC1DBF"/>
    <w:rsid w:val="00CD1B2D"/>
    <w:rsid w:val="00CD2021"/>
    <w:rsid w:val="00CE7182"/>
    <w:rsid w:val="00CF4C5C"/>
    <w:rsid w:val="00D42361"/>
    <w:rsid w:val="00D54CA8"/>
    <w:rsid w:val="00DE0481"/>
    <w:rsid w:val="00E729AB"/>
    <w:rsid w:val="00EE52B0"/>
    <w:rsid w:val="00EF6DFE"/>
    <w:rsid w:val="00F21F47"/>
    <w:rsid w:val="00F71344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57235"/>
  <w15:docId w15:val="{96E03A57-257C-44A6-BDBE-0EF49162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22"/>
    </w:rPr>
  </w:style>
  <w:style w:type="paragraph" w:styleId="a7">
    <w:name w:val="footer"/>
    <w:basedOn w:val="a"/>
    <w:link w:val="a8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22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22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22"/>
    </w:rPr>
  </w:style>
  <w:style w:type="character" w:customStyle="1" w:styleId="a8">
    <w:name w:val="页脚 字符"/>
    <w:basedOn w:val="a0"/>
    <w:link w:val="a7"/>
    <w:uiPriority w:val="99"/>
    <w:rPr>
      <w:sz w:val="18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period">
    <w:name w:val="period"/>
    <w:basedOn w:val="a0"/>
  </w:style>
  <w:style w:type="character" w:customStyle="1" w:styleId="cit">
    <w:name w:val="cit"/>
    <w:basedOn w:val="a0"/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22"/>
    </w:rPr>
  </w:style>
  <w:style w:type="paragraph" w:styleId="af0">
    <w:name w:val="Revision"/>
    <w:hidden/>
    <w:uiPriority w:val="99"/>
    <w:semiHidden/>
    <w:rsid w:val="00014DD9"/>
    <w:rPr>
      <w:kern w:val="2"/>
      <w:sz w:val="21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Zhiling Li</dc:creator>
  <cp:lastModifiedBy>H TY</cp:lastModifiedBy>
  <cp:revision>36</cp:revision>
  <dcterms:created xsi:type="dcterms:W3CDTF">2023-02-02T13:09:00Z</dcterms:created>
  <dcterms:modified xsi:type="dcterms:W3CDTF">2024-10-29T15:06:00Z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87B31441E38BA46C2B83DA6380D6BBEA</vt:lpwstr>
  </property>
</Properties>
</file>