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0B0E8B" w14:textId="77777777" w:rsidR="00954D95" w:rsidRPr="005D48F5" w:rsidRDefault="00954D95" w:rsidP="005D48F5">
      <w:pPr>
        <w:jc w:val="center"/>
        <w:rPr>
          <w:b/>
          <w:bCs/>
          <w:i/>
          <w:iCs/>
          <w:color w:val="000000" w:themeColor="text1"/>
          <w:sz w:val="32"/>
          <w:szCs w:val="32"/>
        </w:rPr>
      </w:pPr>
      <w:r w:rsidRPr="005D48F5">
        <w:rPr>
          <w:b/>
          <w:bCs/>
          <w:i/>
          <w:iCs/>
          <w:color w:val="000000" w:themeColor="text1"/>
          <w:sz w:val="32"/>
          <w:szCs w:val="32"/>
          <w:u w:val="single"/>
        </w:rPr>
        <w:t>Áramköri elemek mérésének dokumentációja</w:t>
      </w:r>
    </w:p>
    <w:p w14:paraId="5439B161" w14:textId="77777777" w:rsidR="00954D95" w:rsidRDefault="00954D95"/>
    <w:p w14:paraId="4456A9A2" w14:textId="1AF10520" w:rsidR="00954D95" w:rsidRPr="008B4D5D" w:rsidRDefault="00954D95">
      <w:pPr>
        <w:rPr>
          <w:sz w:val="28"/>
          <w:szCs w:val="28"/>
          <w:u w:val="single"/>
        </w:rPr>
      </w:pPr>
      <w:r w:rsidRPr="008B4D5D">
        <w:rPr>
          <w:sz w:val="28"/>
          <w:szCs w:val="28"/>
          <w:u w:val="single"/>
        </w:rPr>
        <w:t>Bevezetés</w:t>
      </w:r>
      <w:r w:rsidR="005D48F5" w:rsidRPr="008B4D5D">
        <w:rPr>
          <w:sz w:val="28"/>
          <w:szCs w:val="28"/>
          <w:u w:val="single"/>
        </w:rPr>
        <w:t>:</w:t>
      </w:r>
    </w:p>
    <w:p w14:paraId="4BB68C0F" w14:textId="77777777" w:rsidR="00954D95" w:rsidRDefault="00954D95"/>
    <w:p w14:paraId="3527FDFB" w14:textId="77777777" w:rsidR="00954D95" w:rsidRDefault="00954D95">
      <w:r>
        <w:t>Áramköri elemek (ellenállások, kondenzátorok, diódák, tranzisztorok stb.) mérése során fontos az eszközök és a felhasználó biztonsága érdekében néhány alapvető szabály betartása. Ez a dokumentáció a mérés legfontosabb lépéseit és biztonsági szempontjait foglalja össze.</w:t>
      </w:r>
    </w:p>
    <w:p w14:paraId="5A475A8D" w14:textId="77777777" w:rsidR="00954D95" w:rsidRDefault="00954D95"/>
    <w:p w14:paraId="7E69C14A" w14:textId="77777777" w:rsidR="00954D95" w:rsidRDefault="00954D95">
      <w:pPr>
        <w:pBdr>
          <w:bottom w:val="single" w:sz="6" w:space="1" w:color="auto"/>
        </w:pBdr>
      </w:pPr>
    </w:p>
    <w:p w14:paraId="58C5ECEA" w14:textId="77777777" w:rsidR="00954D95" w:rsidRDefault="00954D95"/>
    <w:p w14:paraId="3C1EB3A9" w14:textId="78AA2BAD" w:rsidR="00954D95" w:rsidRPr="005E3304" w:rsidRDefault="00954D95" w:rsidP="005E3304">
      <w:pPr>
        <w:jc w:val="center"/>
        <w:rPr>
          <w:color w:val="FF0000"/>
          <w:u w:val="single"/>
        </w:rPr>
      </w:pPr>
      <w:r w:rsidRPr="005E3304">
        <w:rPr>
          <w:color w:val="FF0000"/>
          <w:sz w:val="28"/>
          <w:szCs w:val="28"/>
          <w:u w:val="single"/>
        </w:rPr>
        <w:t>Veszélyforrások</w:t>
      </w:r>
      <w:r w:rsidR="00656D6E" w:rsidRPr="005E3304">
        <w:rPr>
          <w:color w:val="FF0000"/>
          <w:u w:val="single"/>
        </w:rPr>
        <w:t>:</w:t>
      </w:r>
    </w:p>
    <w:p w14:paraId="00DF2E65" w14:textId="77777777" w:rsidR="00954D95" w:rsidRDefault="00954D95"/>
    <w:p w14:paraId="0D037D8F" w14:textId="3B567BB6" w:rsidR="00954D95" w:rsidRDefault="00954D95" w:rsidP="00954D95">
      <w:pPr>
        <w:pStyle w:val="Listaszerbekezds"/>
        <w:numPr>
          <w:ilvl w:val="0"/>
          <w:numId w:val="1"/>
        </w:numPr>
      </w:pPr>
      <w:r>
        <w:t>Feszültség alatt lévő áramkörök</w:t>
      </w:r>
    </w:p>
    <w:p w14:paraId="59F49883" w14:textId="77777777" w:rsidR="00954D95" w:rsidRDefault="00954D95"/>
    <w:p w14:paraId="178BBC76" w14:textId="77777777" w:rsidR="00954D95" w:rsidRDefault="00954D95">
      <w:r>
        <w:t>A nagyfeszültség (pl. 230 V vagy annál nagyobb) áramütést okozhat.</w:t>
      </w:r>
    </w:p>
    <w:p w14:paraId="66C9B516" w14:textId="77777777" w:rsidR="00954D95" w:rsidRDefault="00954D95"/>
    <w:p w14:paraId="6334EC00" w14:textId="37A11EFA" w:rsidR="00954D95" w:rsidRDefault="00954D95">
      <w:r>
        <w:t>Az alacsony feszültségű áramkörök is veszélyesek lehetnek, ha nagy áramerősség van jelen.</w:t>
      </w:r>
    </w:p>
    <w:p w14:paraId="004EA222" w14:textId="77777777" w:rsidR="00954D95" w:rsidRDefault="00954D95"/>
    <w:p w14:paraId="63AE9591" w14:textId="77777777" w:rsidR="00954D95" w:rsidRDefault="00954D95"/>
    <w:p w14:paraId="3BACC3C1" w14:textId="77777777" w:rsidR="00954D95" w:rsidRDefault="00954D95"/>
    <w:p w14:paraId="6DDE9070" w14:textId="40B36376" w:rsidR="00954D95" w:rsidRDefault="00954D95" w:rsidP="00954D95">
      <w:pPr>
        <w:pStyle w:val="Listaszerbekezds"/>
        <w:numPr>
          <w:ilvl w:val="0"/>
          <w:numId w:val="1"/>
        </w:numPr>
      </w:pPr>
      <w:r>
        <w:t>Kondenzátorok</w:t>
      </w:r>
    </w:p>
    <w:p w14:paraId="0E5803EA" w14:textId="77777777" w:rsidR="00954D95" w:rsidRDefault="00954D95"/>
    <w:p w14:paraId="619AD8C9" w14:textId="77777777" w:rsidR="00954D95" w:rsidRDefault="00954D95">
      <w:r>
        <w:t>A feltöltött kondenzátorok nagy energiát tárolhatnak, és kisütésük áramütést vagy kárt okozhat a mérőeszközökben.</w:t>
      </w:r>
    </w:p>
    <w:p w14:paraId="0C7B7A61" w14:textId="77777777" w:rsidR="00954D95" w:rsidRDefault="00954D95"/>
    <w:p w14:paraId="7812892B" w14:textId="77777777" w:rsidR="00954D95" w:rsidRDefault="00954D95"/>
    <w:p w14:paraId="7A251DB8" w14:textId="77777777" w:rsidR="00954D95" w:rsidRDefault="00954D95"/>
    <w:p w14:paraId="7CF219A5" w14:textId="7A609189" w:rsidR="00954D95" w:rsidRDefault="00954D95" w:rsidP="00954D95">
      <w:pPr>
        <w:pStyle w:val="Listaszerbekezds"/>
        <w:numPr>
          <w:ilvl w:val="0"/>
          <w:numId w:val="1"/>
        </w:numPr>
      </w:pPr>
      <w:r>
        <w:t>Rövidzárlat</w:t>
      </w:r>
    </w:p>
    <w:p w14:paraId="6ECECE3E" w14:textId="77777777" w:rsidR="00954D95" w:rsidRDefault="00954D95"/>
    <w:p w14:paraId="0ECB11BE" w14:textId="77777777" w:rsidR="00954D95" w:rsidRDefault="00954D95">
      <w:r>
        <w:t>A nem megfelelően csatlakoztatott mérőeszközök vagy vezetékek rövidzárlatot okozhatnak, ami károsíthatja az áramkört vagy tüzet okozhat.</w:t>
      </w:r>
    </w:p>
    <w:p w14:paraId="1F746B2F" w14:textId="77777777" w:rsidR="00954D95" w:rsidRDefault="00954D95"/>
    <w:p w14:paraId="5040B6A6" w14:textId="77777777" w:rsidR="00954D95" w:rsidRDefault="00954D95"/>
    <w:p w14:paraId="5DABF092" w14:textId="77777777" w:rsidR="00954D95" w:rsidRDefault="00954D95"/>
    <w:p w14:paraId="2838EAF4" w14:textId="77777777" w:rsidR="00954D95" w:rsidRDefault="00954D95"/>
    <w:p w14:paraId="2A9A6B48" w14:textId="77777777" w:rsidR="00954D95" w:rsidRDefault="00954D95">
      <w:pPr>
        <w:pBdr>
          <w:bottom w:val="single" w:sz="6" w:space="1" w:color="auto"/>
        </w:pBdr>
      </w:pPr>
    </w:p>
    <w:p w14:paraId="3D88EA33" w14:textId="77777777" w:rsidR="00954D95" w:rsidRDefault="00954D95"/>
    <w:p w14:paraId="488D6EC2" w14:textId="77777777" w:rsidR="00954D95" w:rsidRPr="00E358A0" w:rsidRDefault="00954D95">
      <w:pPr>
        <w:rPr>
          <w:sz w:val="28"/>
          <w:szCs w:val="28"/>
          <w:u w:val="single"/>
        </w:rPr>
      </w:pPr>
      <w:r w:rsidRPr="00E358A0">
        <w:rPr>
          <w:sz w:val="28"/>
          <w:szCs w:val="28"/>
          <w:u w:val="single"/>
        </w:rPr>
        <w:t>Biztonságos használat lépései</w:t>
      </w:r>
    </w:p>
    <w:p w14:paraId="74DEF1AC" w14:textId="77777777" w:rsidR="00954D95" w:rsidRDefault="00954D95"/>
    <w:p w14:paraId="27EA5496" w14:textId="2B261BEA" w:rsidR="00954D95" w:rsidRDefault="00954D95" w:rsidP="00954D95">
      <w:pPr>
        <w:pStyle w:val="Listaszerbekezds"/>
        <w:numPr>
          <w:ilvl w:val="0"/>
          <w:numId w:val="2"/>
        </w:numPr>
      </w:pPr>
      <w:r>
        <w:t>Feszültségmentesítés</w:t>
      </w:r>
    </w:p>
    <w:p w14:paraId="63BBD721" w14:textId="77777777" w:rsidR="00954D95" w:rsidRDefault="00954D95"/>
    <w:p w14:paraId="3839089F" w14:textId="77777777" w:rsidR="00954D95" w:rsidRDefault="00954D95">
      <w:r>
        <w:t>Mindig győződj meg róla, hogy az áramkör feszültségmentes (kapcsold le a tápellátást, ellenőrizd feszültségmérővel).</w:t>
      </w:r>
    </w:p>
    <w:p w14:paraId="7F0C8A5C" w14:textId="77777777" w:rsidR="00954D95" w:rsidRDefault="00954D95"/>
    <w:p w14:paraId="1F24DA05" w14:textId="77777777" w:rsidR="00954D95" w:rsidRDefault="00954D95">
      <w:r>
        <w:t>Kondenzátorokat mérés előtt kisüthetsz egy megfelelő ellenállással.</w:t>
      </w:r>
    </w:p>
    <w:p w14:paraId="63CCA930" w14:textId="77777777" w:rsidR="00954D95" w:rsidRDefault="00954D95"/>
    <w:p w14:paraId="3D837932" w14:textId="77777777" w:rsidR="00954D95" w:rsidRDefault="00954D95"/>
    <w:p w14:paraId="77CD3612" w14:textId="77777777" w:rsidR="00954D95" w:rsidRDefault="00954D95"/>
    <w:p w14:paraId="16A0589D" w14:textId="037295EF" w:rsidR="00954D95" w:rsidRDefault="00954D95" w:rsidP="00954D95">
      <w:pPr>
        <w:pStyle w:val="Listaszerbekezds"/>
        <w:numPr>
          <w:ilvl w:val="0"/>
          <w:numId w:val="2"/>
        </w:numPr>
      </w:pPr>
      <w:r>
        <w:t>Mérőműszerek ellenőrzése</w:t>
      </w:r>
    </w:p>
    <w:p w14:paraId="20742D1E" w14:textId="77777777" w:rsidR="00954D95" w:rsidRDefault="00954D95"/>
    <w:p w14:paraId="23F3A693" w14:textId="77777777" w:rsidR="00954D95" w:rsidRDefault="00954D95">
      <w:r>
        <w:t>Csak megfelelően kalibrált és jó állapotú mérőeszközöket használj.</w:t>
      </w:r>
    </w:p>
    <w:p w14:paraId="554A249A" w14:textId="77777777" w:rsidR="00954D95" w:rsidRDefault="00954D95"/>
    <w:p w14:paraId="186B0190" w14:textId="77777777" w:rsidR="00954D95" w:rsidRDefault="00954D95">
      <w:r>
        <w:t>A műszerek bemeneti tartománya legyen megfelelő a mért elem értékéhez (pl. ellenállás, áramerősség, feszültség).</w:t>
      </w:r>
    </w:p>
    <w:p w14:paraId="5C27AE14" w14:textId="77777777" w:rsidR="00954D95" w:rsidRDefault="00954D95"/>
    <w:p w14:paraId="794E1B04" w14:textId="77777777" w:rsidR="00954D95" w:rsidRDefault="00954D95"/>
    <w:p w14:paraId="446F5BEB" w14:textId="77777777" w:rsidR="00954D95" w:rsidRDefault="00954D95"/>
    <w:p w14:paraId="7F261CC3" w14:textId="66E79D41" w:rsidR="00954D95" w:rsidRDefault="00954D95" w:rsidP="00954D95">
      <w:pPr>
        <w:pStyle w:val="Listaszerbekezds"/>
        <w:numPr>
          <w:ilvl w:val="0"/>
          <w:numId w:val="2"/>
        </w:numPr>
      </w:pPr>
      <w:r>
        <w:t>Csatlakozások helyessége</w:t>
      </w:r>
    </w:p>
    <w:p w14:paraId="742A4F3C" w14:textId="77777777" w:rsidR="00954D95" w:rsidRDefault="00954D95"/>
    <w:p w14:paraId="162EAE4E" w14:textId="77777777" w:rsidR="00954D95" w:rsidRDefault="00954D95">
      <w:r>
        <w:t xml:space="preserve">Az áramkör és a mérőeszköz </w:t>
      </w:r>
      <w:proofErr w:type="spellStart"/>
      <w:r>
        <w:t>csatlakozói</w:t>
      </w:r>
      <w:proofErr w:type="spellEnd"/>
      <w:r>
        <w:t xml:space="preserve"> legyenek szigeteltek.</w:t>
      </w:r>
    </w:p>
    <w:p w14:paraId="17E1A368" w14:textId="77777777" w:rsidR="00954D95" w:rsidRDefault="00954D95"/>
    <w:p w14:paraId="464681AE" w14:textId="77777777" w:rsidR="00954D95" w:rsidRDefault="00954D95">
      <w:r>
        <w:t>Ügyelj a polaritásra (különösen diódák, kondenzátorok, félvezetők esetén).</w:t>
      </w:r>
    </w:p>
    <w:p w14:paraId="19E9D332" w14:textId="77777777" w:rsidR="00954D95" w:rsidRDefault="00954D95"/>
    <w:p w14:paraId="3A57D69E" w14:textId="77777777" w:rsidR="00954D95" w:rsidRDefault="00954D95"/>
    <w:p w14:paraId="56D140BE" w14:textId="77777777" w:rsidR="00954D95" w:rsidRDefault="00954D95"/>
    <w:p w14:paraId="34AD8E98" w14:textId="594EDABA" w:rsidR="00954D95" w:rsidRDefault="00954D95" w:rsidP="00954D95">
      <w:pPr>
        <w:pStyle w:val="Listaszerbekezds"/>
        <w:numPr>
          <w:ilvl w:val="0"/>
          <w:numId w:val="2"/>
        </w:numPr>
      </w:pPr>
      <w:r>
        <w:t>Védőfelszerelés</w:t>
      </w:r>
    </w:p>
    <w:p w14:paraId="01442155" w14:textId="77777777" w:rsidR="00954D95" w:rsidRDefault="00954D95"/>
    <w:p w14:paraId="2DBF71A1" w14:textId="77777777" w:rsidR="00954D95" w:rsidRDefault="00954D95">
      <w:r>
        <w:t>Nagyfeszültségű áramköröknél használj szigetelőkesztyűt és védőszemüveget.</w:t>
      </w:r>
    </w:p>
    <w:p w14:paraId="2476E65D" w14:textId="77777777" w:rsidR="00954D95" w:rsidRDefault="00954D95"/>
    <w:p w14:paraId="00703799" w14:textId="77777777" w:rsidR="00954D95" w:rsidRDefault="00954D95">
      <w:r>
        <w:t>Kerüld a földelt felületekkel való érintkezést.</w:t>
      </w:r>
    </w:p>
    <w:p w14:paraId="6C118E15" w14:textId="77777777" w:rsidR="00954D95" w:rsidRDefault="00954D95"/>
    <w:p w14:paraId="7884A53D" w14:textId="77777777" w:rsidR="00954D95" w:rsidRDefault="00954D95"/>
    <w:p w14:paraId="13C40E79" w14:textId="77777777" w:rsidR="00954D95" w:rsidRDefault="00954D95"/>
    <w:p w14:paraId="636BEE6E" w14:textId="49B0F90F" w:rsidR="00954D95" w:rsidRDefault="00954D95" w:rsidP="00954D95">
      <w:pPr>
        <w:pStyle w:val="Listaszerbekezds"/>
        <w:numPr>
          <w:ilvl w:val="0"/>
          <w:numId w:val="2"/>
        </w:numPr>
      </w:pPr>
      <w:r>
        <w:t>Mérés közbeni viselkedés</w:t>
      </w:r>
    </w:p>
    <w:p w14:paraId="3EA6CDD3" w14:textId="77777777" w:rsidR="00954D95" w:rsidRDefault="00954D95"/>
    <w:p w14:paraId="2032E5A8" w14:textId="77777777" w:rsidR="00954D95" w:rsidRDefault="00954D95">
      <w:r>
        <w:t xml:space="preserve">Ne érj hozzá a vezetékekhez vagy a mérőeszköz </w:t>
      </w:r>
      <w:proofErr w:type="spellStart"/>
      <w:r>
        <w:t>csatlakozóihoz</w:t>
      </w:r>
      <w:proofErr w:type="spellEnd"/>
      <w:r>
        <w:t xml:space="preserve"> mérés közben.</w:t>
      </w:r>
    </w:p>
    <w:p w14:paraId="5BA114E1" w14:textId="77777777" w:rsidR="00954D95" w:rsidRDefault="00954D95"/>
    <w:p w14:paraId="4DAAD414" w14:textId="77777777" w:rsidR="00954D95" w:rsidRDefault="00954D95">
      <w:r>
        <w:t>Tarts távol másokat, különösen gyerekeket és háziállatokat a munkaterülettől.</w:t>
      </w:r>
    </w:p>
    <w:p w14:paraId="2D96E307" w14:textId="77777777" w:rsidR="00954D95" w:rsidRDefault="00954D95"/>
    <w:p w14:paraId="10903C44" w14:textId="77777777" w:rsidR="00954D95" w:rsidRDefault="00954D95"/>
    <w:p w14:paraId="0864C370" w14:textId="77777777" w:rsidR="00954D95" w:rsidRDefault="00954D95"/>
    <w:p w14:paraId="1CAA6526" w14:textId="77777777" w:rsidR="00954D95" w:rsidRDefault="00954D95"/>
    <w:p w14:paraId="4FF724E4" w14:textId="77777777" w:rsidR="00954D95" w:rsidRDefault="00954D95">
      <w:pPr>
        <w:pBdr>
          <w:bottom w:val="single" w:sz="6" w:space="1" w:color="auto"/>
        </w:pBdr>
      </w:pPr>
    </w:p>
    <w:p w14:paraId="11A2DC16" w14:textId="77777777" w:rsidR="00954D95" w:rsidRDefault="00954D95"/>
    <w:p w14:paraId="2FE2028C" w14:textId="77777777" w:rsidR="00954D95" w:rsidRPr="00C06C3B" w:rsidRDefault="00954D95" w:rsidP="004E489E">
      <w:pPr>
        <w:jc w:val="center"/>
        <w:rPr>
          <w:sz w:val="28"/>
          <w:szCs w:val="28"/>
          <w:u w:val="single"/>
        </w:rPr>
      </w:pPr>
      <w:r w:rsidRPr="00C06C3B">
        <w:rPr>
          <w:sz w:val="28"/>
          <w:szCs w:val="28"/>
          <w:u w:val="single"/>
        </w:rPr>
        <w:t>Tipikus mérési eljárások</w:t>
      </w:r>
    </w:p>
    <w:p w14:paraId="0C888470" w14:textId="77777777" w:rsidR="00954D95" w:rsidRDefault="00954D95"/>
    <w:p w14:paraId="6C4D6C6A" w14:textId="55091ECE" w:rsidR="00954D95" w:rsidRDefault="00954D95" w:rsidP="00954D95">
      <w:pPr>
        <w:pStyle w:val="Listaszerbekezds"/>
        <w:numPr>
          <w:ilvl w:val="0"/>
          <w:numId w:val="3"/>
        </w:numPr>
      </w:pPr>
      <w:r>
        <w:t>Ellenállás mérése</w:t>
      </w:r>
    </w:p>
    <w:p w14:paraId="71451365" w14:textId="77777777" w:rsidR="00954D95" w:rsidRDefault="00954D95"/>
    <w:p w14:paraId="0205F152" w14:textId="77777777" w:rsidR="00954D95" w:rsidRDefault="00954D95">
      <w:r>
        <w:t>Csak feszültségmentes áramkörben mérj.</w:t>
      </w:r>
    </w:p>
    <w:p w14:paraId="3907925C" w14:textId="77777777" w:rsidR="00954D95" w:rsidRDefault="00954D95"/>
    <w:p w14:paraId="72869668" w14:textId="77777777" w:rsidR="00954D95" w:rsidRDefault="00954D95">
      <w:r>
        <w:t xml:space="preserve">Az ellenállásokat legalább egyik oldalról </w:t>
      </w:r>
      <w:proofErr w:type="spellStart"/>
      <w:r>
        <w:t>válaszd</w:t>
      </w:r>
      <w:proofErr w:type="spellEnd"/>
      <w:r>
        <w:t xml:space="preserve"> le az áramkörről, hogy ne befolyásolják más komponensek.</w:t>
      </w:r>
    </w:p>
    <w:p w14:paraId="30451376" w14:textId="77777777" w:rsidR="00954D95" w:rsidRDefault="00954D95"/>
    <w:p w14:paraId="65085D1F" w14:textId="77777777" w:rsidR="00954D95" w:rsidRDefault="00954D95"/>
    <w:p w14:paraId="0CE96481" w14:textId="77777777" w:rsidR="00954D95" w:rsidRDefault="00954D95"/>
    <w:p w14:paraId="70C14E1A" w14:textId="54453F1C" w:rsidR="00954D95" w:rsidRDefault="00954D95" w:rsidP="00954D95">
      <w:pPr>
        <w:pStyle w:val="Listaszerbekezds"/>
        <w:numPr>
          <w:ilvl w:val="0"/>
          <w:numId w:val="3"/>
        </w:numPr>
      </w:pPr>
      <w:r>
        <w:t>Feszültség mérése</w:t>
      </w:r>
    </w:p>
    <w:p w14:paraId="42DE1FD9" w14:textId="77777777" w:rsidR="00954D95" w:rsidRDefault="00954D95"/>
    <w:p w14:paraId="5E78B0F4" w14:textId="77777777" w:rsidR="00954D95" w:rsidRDefault="00954D95">
      <w:r>
        <w:t>A mérőműszert párhuzamosan kell csatlakoztatni az áramkör megfelelő pontjaihoz.</w:t>
      </w:r>
    </w:p>
    <w:p w14:paraId="57297AC6" w14:textId="77777777" w:rsidR="00954D95" w:rsidRDefault="00954D95"/>
    <w:p w14:paraId="6D57DA9D" w14:textId="77777777" w:rsidR="00954D95" w:rsidRDefault="00954D95">
      <w:r>
        <w:t>Figyelj a mérőműszer polaritására.</w:t>
      </w:r>
    </w:p>
    <w:p w14:paraId="5E6AAD53" w14:textId="77777777" w:rsidR="00954D95" w:rsidRDefault="00954D95"/>
    <w:p w14:paraId="3D881F65" w14:textId="77777777" w:rsidR="00954D95" w:rsidRDefault="00954D95"/>
    <w:p w14:paraId="2A294228" w14:textId="77777777" w:rsidR="00954D95" w:rsidRDefault="00954D95"/>
    <w:p w14:paraId="0BDBB18E" w14:textId="1F5E62BD" w:rsidR="00954D95" w:rsidRDefault="00954D95" w:rsidP="00954D95">
      <w:pPr>
        <w:pStyle w:val="Listaszerbekezds"/>
        <w:numPr>
          <w:ilvl w:val="0"/>
          <w:numId w:val="3"/>
        </w:numPr>
      </w:pPr>
      <w:r>
        <w:t>Áramerősség mérése</w:t>
      </w:r>
    </w:p>
    <w:p w14:paraId="063750D5" w14:textId="77777777" w:rsidR="00954D95" w:rsidRDefault="00954D95"/>
    <w:p w14:paraId="1324B05B" w14:textId="77777777" w:rsidR="00954D95" w:rsidRDefault="00954D95">
      <w:r>
        <w:t>A mérőműszert sorosan kell az áramkörbe kötni.</w:t>
      </w:r>
    </w:p>
    <w:p w14:paraId="018E56A6" w14:textId="77777777" w:rsidR="00954D95" w:rsidRDefault="00954D95"/>
    <w:p w14:paraId="4C9ECBA3" w14:textId="77777777" w:rsidR="00954D95" w:rsidRDefault="00954D95">
      <w:r>
        <w:t>Győződj meg róla, hogy a műszer bemeneti biztosítéka megfelelő áramerősségre van méretezve.</w:t>
      </w:r>
    </w:p>
    <w:p w14:paraId="02F701F0" w14:textId="77777777" w:rsidR="00954D95" w:rsidRDefault="00954D95"/>
    <w:p w14:paraId="59120B55" w14:textId="77777777" w:rsidR="00954D95" w:rsidRDefault="00954D95"/>
    <w:p w14:paraId="2449B019" w14:textId="77777777" w:rsidR="00954D95" w:rsidRDefault="00954D95"/>
    <w:p w14:paraId="39F56EFF" w14:textId="77777777" w:rsidR="00954D95" w:rsidRDefault="00954D95"/>
    <w:p w14:paraId="17B00428" w14:textId="77777777" w:rsidR="00954D95" w:rsidRDefault="00954D95">
      <w:pPr>
        <w:pBdr>
          <w:bottom w:val="single" w:sz="6" w:space="1" w:color="auto"/>
        </w:pBdr>
      </w:pPr>
    </w:p>
    <w:p w14:paraId="4050E20D" w14:textId="77777777" w:rsidR="00954D95" w:rsidRDefault="00954D95"/>
    <w:p w14:paraId="79FCF5B2" w14:textId="77777777" w:rsidR="00954D95" w:rsidRPr="00BA4F58" w:rsidRDefault="00954D95" w:rsidP="00BA4F58">
      <w:pPr>
        <w:jc w:val="center"/>
        <w:rPr>
          <w:sz w:val="28"/>
          <w:szCs w:val="28"/>
          <w:u w:val="single"/>
        </w:rPr>
      </w:pPr>
      <w:r w:rsidRPr="00BA4F58">
        <w:rPr>
          <w:sz w:val="28"/>
          <w:szCs w:val="28"/>
          <w:u w:val="single"/>
        </w:rPr>
        <w:t>Összefoglalás</w:t>
      </w:r>
    </w:p>
    <w:p w14:paraId="786A99DB" w14:textId="77777777" w:rsidR="00954D95" w:rsidRDefault="00954D95"/>
    <w:p w14:paraId="2C9D71DA" w14:textId="77777777" w:rsidR="00954D95" w:rsidRDefault="00954D95">
      <w:r>
        <w:t>Az áramköri elemek mérése során a legfontosabb a biztonságos munkakörnyezet megteremtése, az eszközök megfelelő használata és az alapvető elektromos szabályok betartása. Ha bizonytalan vagy, mindig kérj segítséget szakembertől, és ne kezdj mérésekbe feszültség alatt lévő áramkörökön!</w:t>
      </w:r>
    </w:p>
    <w:p w14:paraId="2F258573" w14:textId="77777777" w:rsidR="00954D95" w:rsidRDefault="00954D95"/>
    <w:p w14:paraId="4D7D4AAB" w14:textId="4CD9E470" w:rsidR="00954D95" w:rsidRPr="004E489E" w:rsidRDefault="00954D95" w:rsidP="004E489E">
      <w:pPr>
        <w:jc w:val="center"/>
        <w:rPr>
          <w:color w:val="FF0000"/>
          <w:sz w:val="32"/>
          <w:szCs w:val="32"/>
        </w:rPr>
      </w:pPr>
      <w:r w:rsidRPr="004E489E">
        <w:rPr>
          <w:color w:val="FF0000"/>
          <w:sz w:val="32"/>
          <w:szCs w:val="32"/>
        </w:rPr>
        <w:t xml:space="preserve">Figyelem: Az </w:t>
      </w:r>
      <w:r w:rsidR="009C17C5" w:rsidRPr="004E489E">
        <w:rPr>
          <w:color w:val="FF0000"/>
          <w:sz w:val="32"/>
          <w:szCs w:val="32"/>
        </w:rPr>
        <w:t>áramütés</w:t>
      </w:r>
      <w:r w:rsidRPr="004E489E">
        <w:rPr>
          <w:color w:val="FF0000"/>
          <w:sz w:val="32"/>
          <w:szCs w:val="32"/>
        </w:rPr>
        <w:t xml:space="preserve"> életveszélyes!</w:t>
      </w:r>
    </w:p>
    <w:p w14:paraId="5AA65D4F" w14:textId="77777777" w:rsidR="00954D95" w:rsidRDefault="00954D95"/>
    <w:p w14:paraId="5FD3B581" w14:textId="77777777" w:rsidR="00954D95" w:rsidRDefault="00954D95"/>
    <w:sectPr w:rsidR="00954D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34034C"/>
    <w:multiLevelType w:val="hybridMultilevel"/>
    <w:tmpl w:val="8E9EE5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282540"/>
    <w:multiLevelType w:val="hybridMultilevel"/>
    <w:tmpl w:val="E48C68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5753AE"/>
    <w:multiLevelType w:val="hybridMultilevel"/>
    <w:tmpl w:val="FF0641A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8A188F"/>
    <w:multiLevelType w:val="hybridMultilevel"/>
    <w:tmpl w:val="F6E66B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5181840">
    <w:abstractNumId w:val="0"/>
  </w:num>
  <w:num w:numId="2" w16cid:durableId="1318067998">
    <w:abstractNumId w:val="1"/>
  </w:num>
  <w:num w:numId="3" w16cid:durableId="1510942628">
    <w:abstractNumId w:val="3"/>
  </w:num>
  <w:num w:numId="4" w16cid:durableId="1418912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D95"/>
    <w:rsid w:val="000A24FC"/>
    <w:rsid w:val="000F4AD6"/>
    <w:rsid w:val="0019578B"/>
    <w:rsid w:val="00222F84"/>
    <w:rsid w:val="004E489E"/>
    <w:rsid w:val="0053770D"/>
    <w:rsid w:val="005656EA"/>
    <w:rsid w:val="005D48F5"/>
    <w:rsid w:val="005E3304"/>
    <w:rsid w:val="00656D6E"/>
    <w:rsid w:val="007E1A34"/>
    <w:rsid w:val="008B4D5D"/>
    <w:rsid w:val="00954D95"/>
    <w:rsid w:val="009C17C5"/>
    <w:rsid w:val="00BA4F58"/>
    <w:rsid w:val="00C06C3B"/>
    <w:rsid w:val="00CE16A4"/>
    <w:rsid w:val="00E358A0"/>
    <w:rsid w:val="00F93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EE08B8D"/>
  <w15:chartTrackingRefBased/>
  <w15:docId w15:val="{D8CE814A-F3EF-6042-8800-AF2532080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hu-HU" w:eastAsia="hu-H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54D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954D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954D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54D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54D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54D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54D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54D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54D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54D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954D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954D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54D95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54D95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54D95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54D95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54D95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54D95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954D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54D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954D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954D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954D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954D95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954D95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954D95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954D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954D95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954D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330</Words>
  <Characters>2284</Characters>
  <Application>Microsoft Office Word</Application>
  <DocSecurity>0</DocSecurity>
  <Lines>19</Lines>
  <Paragraphs>5</Paragraphs>
  <ScaleCrop>false</ScaleCrop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pistakis997@gmail.com</dc:creator>
  <cp:keywords/>
  <dc:description/>
  <cp:lastModifiedBy>pistakis997@gmail.com</cp:lastModifiedBy>
  <cp:revision>2</cp:revision>
  <dcterms:created xsi:type="dcterms:W3CDTF">2025-01-16T09:24:00Z</dcterms:created>
  <dcterms:modified xsi:type="dcterms:W3CDTF">2025-01-16T09:24:00Z</dcterms:modified>
</cp:coreProperties>
</file>